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0880" w14:textId="77777777" w:rsidR="00CC5290" w:rsidRDefault="00AE231E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49C41F8">
          <v:group id="_x0000_s1046" style="width:567.95pt;height:344.2pt;mso-position-horizontal-relative:char;mso-position-vertical-relative:line" coordsize="11359,6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;width:11339;height:6860">
              <v:imagedata r:id="rId7" o:title=""/>
            </v:shape>
            <v:shape id="_x0000_s1050" style="position:absolute;left:10;top:4093;width:11339;height:2780" coordorigin="10,4094" coordsize="11339,2780" path="m10,4094r,2779l11349,6873r,-838l10,4094xe" fillcolor="#8dc63f" stroked="f">
              <v:path arrowok="t"/>
            </v:shape>
            <v:shape id="_x0000_s1049" style="position:absolute;left:10;top:4093;width:11339;height:2780" coordorigin="10,4094" coordsize="11339,2780" path="m11349,6873l10,6873r,-2779l11349,6035r,838xe" filled="f" strokecolor="#8dc63f" strokeweight="1pt">
              <v:path arrowok="t"/>
            </v:shape>
            <v:shape id="_x0000_s1048" style="position:absolute;left:8882;top:4348;width:2467;height:2526" coordorigin="8882,4348" coordsize="2467,2526" path="m11349,4348l8882,6873r2467,l11349,4348xe" fillcolor="#0083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359;height:6884" filled="f" stroked="f">
              <v:textbox inset="0,0,0,0">
                <w:txbxContent>
                  <w:p w14:paraId="11FAF6E9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3DF1119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F9FDEB8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330359A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B85190E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C1F0C33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E23B965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B8C52B9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14E66F1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7CFD609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B52F0BC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7EA3CF4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031429E" w14:textId="77777777" w:rsidR="00CC5290" w:rsidRDefault="00CC5290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CD5897B" w14:textId="77777777" w:rsidR="00CC5290" w:rsidRDefault="00CC5290">
                    <w:pPr>
                      <w:spacing w:before="4"/>
                      <w:rPr>
                        <w:rFonts w:ascii="Times New Roman"/>
                        <w:sz w:val="31"/>
                      </w:rPr>
                    </w:pPr>
                  </w:p>
                  <w:p w14:paraId="170804AF" w14:textId="77777777" w:rsidR="00CC5290" w:rsidRDefault="006343B9">
                    <w:pPr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29A86E9D" w14:textId="173C6778" w:rsidR="00CC5290" w:rsidRDefault="006343B9">
                    <w:pPr>
                      <w:spacing w:before="4"/>
                      <w:ind w:left="406"/>
                      <w:rPr>
                        <w:rFonts w:ascii="DINOT-Bold"/>
                        <w:b/>
                        <w:color w:val="FFFFFF"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 III in Individual Support</w:t>
                    </w:r>
                  </w:p>
                  <w:p w14:paraId="035A35A6" w14:textId="2071F2E1" w:rsidR="001A59AE" w:rsidRPr="001A59AE" w:rsidRDefault="001A59AE">
                    <w:pPr>
                      <w:spacing w:before="4"/>
                      <w:ind w:left="406"/>
                      <w:rPr>
                        <w:rFonts w:ascii="DINOT-Bold"/>
                        <w:bCs/>
                        <w:color w:val="FFFFFF" w:themeColor="background1"/>
                        <w:sz w:val="28"/>
                        <w:szCs w:val="14"/>
                      </w:rPr>
                    </w:pPr>
                    <w:r w:rsidRPr="001A59AE">
                      <w:rPr>
                        <w:rFonts w:ascii="DINOT-Bold"/>
                        <w:bCs/>
                        <w:color w:val="FFFFFF" w:themeColor="background1"/>
                        <w:sz w:val="28"/>
                        <w:szCs w:val="14"/>
                      </w:rPr>
                      <w:t xml:space="preserve">(Ageing </w:t>
                    </w:r>
                    <w:r w:rsidR="00A15C8F">
                      <w:rPr>
                        <w:rFonts w:ascii="DINOT-Bold"/>
                        <w:bCs/>
                        <w:color w:val="FFFFFF" w:themeColor="background1"/>
                        <w:sz w:val="28"/>
                        <w:szCs w:val="14"/>
                      </w:rPr>
                      <w:t>or</w:t>
                    </w:r>
                    <w:r w:rsidRPr="001A59AE">
                      <w:rPr>
                        <w:rFonts w:ascii="DINOT-Bold"/>
                        <w:bCs/>
                        <w:color w:val="FFFFFF" w:themeColor="background1"/>
                        <w:sz w:val="28"/>
                        <w:szCs w:val="14"/>
                      </w:rPr>
                      <w:t xml:space="preserve"> Disability)</w:t>
                    </w:r>
                  </w:p>
                </w:txbxContent>
              </v:textbox>
            </v:shape>
            <w10:anchorlock/>
          </v:group>
        </w:pict>
      </w:r>
    </w:p>
    <w:p w14:paraId="6D33E28D" w14:textId="77777777" w:rsidR="00CC5290" w:rsidRDefault="00CC5290">
      <w:pPr>
        <w:pStyle w:val="BodyText"/>
        <w:rPr>
          <w:rFonts w:ascii="Times New Roman"/>
        </w:rPr>
      </w:pPr>
    </w:p>
    <w:p w14:paraId="7A872312" w14:textId="77777777" w:rsidR="00CC5290" w:rsidRDefault="00CC5290">
      <w:pPr>
        <w:pStyle w:val="BodyText"/>
        <w:rPr>
          <w:rFonts w:ascii="Times New Roman"/>
        </w:rPr>
      </w:pPr>
    </w:p>
    <w:p w14:paraId="2D596074" w14:textId="77777777" w:rsidR="00CC5290" w:rsidRDefault="00AE231E">
      <w:pPr>
        <w:pStyle w:val="BodyText"/>
        <w:spacing w:before="9"/>
        <w:rPr>
          <w:rFonts w:ascii="Times New Roman"/>
          <w:sz w:val="26"/>
        </w:rPr>
      </w:pPr>
      <w:r>
        <w:pict w14:anchorId="199B8942">
          <v:shape id="_x0000_s1045" type="#_x0000_t202" style="position:absolute;margin-left:34.05pt;margin-top:16.65pt;width:135.55pt;height:21.45pt;z-index:-15728128;mso-wrap-distance-left:0;mso-wrap-distance-right:0;mso-position-horizontal-relative:page" fillcolor="#bcbec0" stroked="f">
            <v:textbox inset="0,0,0,0">
              <w:txbxContent>
                <w:p w14:paraId="7C2B374A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OVERVIEW</w:t>
                  </w:r>
                </w:p>
              </w:txbxContent>
            </v:textbox>
            <w10:wrap type="topAndBottom" anchorx="page"/>
          </v:shape>
        </w:pict>
      </w:r>
    </w:p>
    <w:p w14:paraId="58D5FFCE" w14:textId="77777777" w:rsidR="00CC5290" w:rsidRDefault="00CC5290">
      <w:pPr>
        <w:pStyle w:val="BodyText"/>
        <w:spacing w:before="2"/>
        <w:rPr>
          <w:rFonts w:ascii="Times New Roman"/>
          <w:sz w:val="12"/>
        </w:rPr>
      </w:pPr>
    </w:p>
    <w:p w14:paraId="24C36E7C" w14:textId="77777777" w:rsidR="00CC5290" w:rsidRDefault="00AE231E">
      <w:pPr>
        <w:pStyle w:val="BodyText"/>
        <w:spacing w:before="89" w:line="264" w:lineRule="auto"/>
        <w:ind w:left="521" w:right="913"/>
      </w:pPr>
      <w:r>
        <w:pict w14:anchorId="7EED6B5C">
          <v:line id="_x0000_s1044" style="position:absolute;left:0;text-align:left;z-index:15730176;mso-position-horizontal-relative:page" from="169.6pt,-7.8pt" to="560.75pt,-7.8pt" strokecolor="#939598" strokeweight="2pt">
            <w10:wrap anchorx="page"/>
          </v:line>
        </w:pict>
      </w:r>
      <w:r w:rsidR="006343B9">
        <w:rPr>
          <w:color w:val="58595B"/>
        </w:rPr>
        <w:t>Start your career in care today and join one of Australia’s fastest growing industries. The CHC33015 Certificate III in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Individual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Support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in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Ageing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or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Disability,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is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a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nationally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recognised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qualification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providing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you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with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</w:rPr>
        <w:t>the</w:t>
      </w:r>
      <w:r w:rsidR="006343B9">
        <w:rPr>
          <w:color w:val="58595B"/>
          <w:spacing w:val="-3"/>
        </w:rPr>
        <w:t xml:space="preserve"> </w:t>
      </w:r>
      <w:r w:rsidR="006343B9">
        <w:rPr>
          <w:color w:val="58595B"/>
        </w:rPr>
        <w:t>skills</w:t>
      </w:r>
      <w:r w:rsidR="006343B9">
        <w:rPr>
          <w:color w:val="58595B"/>
          <w:spacing w:val="-2"/>
        </w:rPr>
        <w:t xml:space="preserve"> </w:t>
      </w:r>
      <w:r w:rsidR="006343B9">
        <w:rPr>
          <w:color w:val="58595B"/>
          <w:spacing w:val="-5"/>
        </w:rPr>
        <w:t xml:space="preserve">and </w:t>
      </w:r>
      <w:r w:rsidR="006343B9">
        <w:rPr>
          <w:color w:val="58595B"/>
        </w:rPr>
        <w:t>knowledge needed to gain entry level employment in a range of care and support</w:t>
      </w:r>
      <w:r w:rsidR="006343B9">
        <w:rPr>
          <w:color w:val="58595B"/>
          <w:spacing w:val="-8"/>
        </w:rPr>
        <w:t xml:space="preserve"> </w:t>
      </w:r>
      <w:r w:rsidR="006343B9">
        <w:rPr>
          <w:color w:val="58595B"/>
        </w:rPr>
        <w:t>roles.</w:t>
      </w:r>
    </w:p>
    <w:p w14:paraId="78724D0E" w14:textId="77777777" w:rsidR="00CC5290" w:rsidRDefault="00AE231E">
      <w:pPr>
        <w:pStyle w:val="BodyText"/>
        <w:spacing w:before="5"/>
        <w:rPr>
          <w:sz w:val="21"/>
        </w:rPr>
      </w:pPr>
      <w:r>
        <w:pict w14:anchorId="753CA613">
          <v:shape id="_x0000_s1043" type="#_x0000_t202" style="position:absolute;margin-left:34.05pt;margin-top:14.9pt;width:124.5pt;height:21.45pt;z-index:-15727616;mso-wrap-distance-left:0;mso-wrap-distance-right:0;mso-position-horizontal-relative:page" fillcolor="#bcbec0" stroked="f">
            <v:textbox inset="0,0,0,0">
              <w:txbxContent>
                <w:p w14:paraId="71B00B2C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DETAILS</w:t>
                  </w:r>
                </w:p>
              </w:txbxContent>
            </v:textbox>
            <w10:wrap type="topAndBottom" anchorx="page"/>
          </v:shape>
        </w:pict>
      </w:r>
    </w:p>
    <w:p w14:paraId="54031343" w14:textId="77777777" w:rsidR="00CC5290" w:rsidRDefault="00CC5290">
      <w:pPr>
        <w:pStyle w:val="BodyText"/>
        <w:spacing w:before="5"/>
        <w:rPr>
          <w:sz w:val="12"/>
        </w:rPr>
      </w:pPr>
    </w:p>
    <w:p w14:paraId="1506D0E0" w14:textId="77777777" w:rsidR="00CC5290" w:rsidRDefault="00CC5290">
      <w:pPr>
        <w:rPr>
          <w:sz w:val="12"/>
        </w:rPr>
        <w:sectPr w:rsidR="00CC5290">
          <w:footerReference w:type="default" r:id="rId8"/>
          <w:type w:val="continuous"/>
          <w:pgSz w:w="11910" w:h="16840"/>
          <w:pgMar w:top="260" w:right="180" w:bottom="1840" w:left="160" w:header="720" w:footer="1656" w:gutter="0"/>
          <w:cols w:space="720"/>
        </w:sectPr>
      </w:pPr>
    </w:p>
    <w:p w14:paraId="4187EB8E" w14:textId="77777777" w:rsidR="00CC5290" w:rsidRDefault="00AE231E">
      <w:pPr>
        <w:pStyle w:val="Heading2"/>
        <w:spacing w:before="95"/>
      </w:pPr>
      <w:r>
        <w:pict w14:anchorId="32BC1845">
          <v:line id="_x0000_s1042" style="position:absolute;left:0;text-align:left;z-index:15730688;mso-position-horizontal-relative:page" from="158.5pt,-8.65pt" to="560.75pt,-8.65pt" strokecolor="#939598" strokeweight="2pt">
            <w10:wrap anchorx="page"/>
          </v:line>
        </w:pict>
      </w:r>
      <w:r w:rsidR="006343B9">
        <w:rPr>
          <w:color w:val="58595B"/>
        </w:rPr>
        <w:t>Qualification</w:t>
      </w:r>
    </w:p>
    <w:p w14:paraId="166479AF" w14:textId="77777777" w:rsidR="00CC5290" w:rsidRDefault="006343B9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CHC33015 Certificate III in Individual Support</w:t>
      </w:r>
    </w:p>
    <w:p w14:paraId="279CF2E9" w14:textId="77777777" w:rsidR="00CC5290" w:rsidRDefault="006343B9">
      <w:pPr>
        <w:pStyle w:val="Heading2"/>
        <w:spacing w:before="85"/>
      </w:pPr>
      <w:r>
        <w:rPr>
          <w:color w:val="58595B"/>
        </w:rPr>
        <w:t>Duration</w:t>
      </w:r>
    </w:p>
    <w:p w14:paraId="4B1FA14C" w14:textId="77777777" w:rsidR="00CC5290" w:rsidRDefault="006343B9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14 weeks (including work placement)</w:t>
      </w:r>
    </w:p>
    <w:p w14:paraId="177BB37C" w14:textId="77777777" w:rsidR="00CC5290" w:rsidRDefault="006343B9">
      <w:pPr>
        <w:pStyle w:val="Heading2"/>
      </w:pPr>
      <w:r>
        <w:rPr>
          <w:color w:val="58595B"/>
        </w:rPr>
        <w:t>Course Delivery</w:t>
      </w:r>
    </w:p>
    <w:p w14:paraId="7FA14B79" w14:textId="77777777" w:rsidR="00CC5290" w:rsidRDefault="006343B9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to Friday, 9am to 3pm</w:t>
      </w:r>
    </w:p>
    <w:p w14:paraId="69D96055" w14:textId="77777777" w:rsidR="00CC5290" w:rsidRDefault="006343B9">
      <w:pPr>
        <w:pStyle w:val="Heading2"/>
      </w:pPr>
      <w:r>
        <w:rPr>
          <w:color w:val="58595B"/>
        </w:rPr>
        <w:t>Start Date</w:t>
      </w:r>
    </w:p>
    <w:p w14:paraId="535194FD" w14:textId="66A1FAD0" w:rsidR="00CC5290" w:rsidRDefault="00AE231E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29</w:t>
      </w:r>
      <w:r w:rsidRPr="00AE231E">
        <w:rPr>
          <w:color w:val="58595B"/>
          <w:sz w:val="18"/>
          <w:vertAlign w:val="superscript"/>
        </w:rPr>
        <w:t>th</w:t>
      </w:r>
      <w:r>
        <w:rPr>
          <w:color w:val="58595B"/>
          <w:sz w:val="18"/>
        </w:rPr>
        <w:t xml:space="preserve"> March 2021</w:t>
      </w:r>
    </w:p>
    <w:p w14:paraId="7BCD8E44" w14:textId="77777777" w:rsidR="00CC5290" w:rsidRDefault="006343B9">
      <w:pPr>
        <w:pStyle w:val="Heading2"/>
      </w:pPr>
      <w:r>
        <w:rPr>
          <w:color w:val="58595B"/>
        </w:rPr>
        <w:t>Location</w:t>
      </w:r>
    </w:p>
    <w:p w14:paraId="17D7B72C" w14:textId="77777777" w:rsidR="00CC5290" w:rsidRDefault="006343B9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9 George Street, Caloundra</w:t>
      </w:r>
    </w:p>
    <w:p w14:paraId="499ADF30" w14:textId="77777777" w:rsidR="00CC5290" w:rsidRDefault="006343B9">
      <w:pPr>
        <w:pStyle w:val="Heading2"/>
        <w:spacing w:before="85"/>
      </w:pPr>
      <w:r>
        <w:rPr>
          <w:color w:val="58595B"/>
        </w:rPr>
        <w:t>Delivery mode</w:t>
      </w:r>
    </w:p>
    <w:p w14:paraId="557103DC" w14:textId="77777777" w:rsidR="00CC5290" w:rsidRDefault="006343B9">
      <w:pPr>
        <w:spacing w:before="50" w:line="225" w:lineRule="auto"/>
        <w:ind w:left="521" w:right="-1"/>
        <w:rPr>
          <w:sz w:val="18"/>
        </w:rPr>
      </w:pPr>
      <w:r>
        <w:rPr>
          <w:color w:val="58595B"/>
          <w:sz w:val="18"/>
        </w:rPr>
        <w:t>Mixed Mode – combination of face to face and digital training resources (Bring your own device)</w:t>
      </w:r>
    </w:p>
    <w:p w14:paraId="6BADFD70" w14:textId="77777777" w:rsidR="00CC5290" w:rsidRDefault="006343B9">
      <w:pPr>
        <w:spacing w:before="45"/>
        <w:ind w:left="521"/>
        <w:rPr>
          <w:sz w:val="18"/>
        </w:rPr>
      </w:pPr>
      <w:r>
        <w:rPr>
          <w:color w:val="58595B"/>
          <w:sz w:val="18"/>
        </w:rPr>
        <w:t>Practical sessions on Campus</w:t>
      </w:r>
    </w:p>
    <w:p w14:paraId="0CE0AED2" w14:textId="77777777" w:rsidR="00CC5290" w:rsidRDefault="006343B9">
      <w:pPr>
        <w:pStyle w:val="Heading2"/>
        <w:spacing w:before="95"/>
      </w:pPr>
      <w:r>
        <w:rPr>
          <w:b w:val="0"/>
        </w:rPr>
        <w:br w:type="column"/>
      </w:r>
      <w:r>
        <w:rPr>
          <w:color w:val="58595B"/>
        </w:rPr>
        <w:t>Work Placement</w:t>
      </w:r>
    </w:p>
    <w:p w14:paraId="229F6EF4" w14:textId="77777777" w:rsidR="00CC5290" w:rsidRDefault="006343B9">
      <w:pPr>
        <w:spacing w:before="82" w:line="271" w:lineRule="auto"/>
        <w:ind w:left="521" w:right="496"/>
        <w:rPr>
          <w:sz w:val="18"/>
        </w:rPr>
      </w:pPr>
      <w:r>
        <w:rPr>
          <w:color w:val="58595B"/>
          <w:sz w:val="18"/>
        </w:rPr>
        <w:t>STEPS will arrange for you to complete your required work placement in a care facility. All students are required to complete 4 weeks (120 hours) work placement in order to receive their qualification.</w:t>
      </w:r>
    </w:p>
    <w:p w14:paraId="5970571D" w14:textId="77777777" w:rsidR="00CC5290" w:rsidRDefault="006343B9">
      <w:pPr>
        <w:spacing w:before="77"/>
        <w:ind w:left="521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 are responsible for any transport required for work placement.</w:t>
      </w:r>
    </w:p>
    <w:p w14:paraId="45CAD085" w14:textId="77777777" w:rsidR="00CC5290" w:rsidRDefault="00CC5290">
      <w:pPr>
        <w:rPr>
          <w:rFonts w:ascii="DINOT-Italic"/>
          <w:sz w:val="16"/>
        </w:rPr>
        <w:sectPr w:rsidR="00CC5290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59" w:space="186"/>
            <w:col w:w="6025"/>
          </w:cols>
        </w:sectPr>
      </w:pPr>
    </w:p>
    <w:p w14:paraId="10AE681E" w14:textId="77777777" w:rsidR="00CC5290" w:rsidRDefault="00CC5290">
      <w:pPr>
        <w:pStyle w:val="BodyText"/>
        <w:spacing w:before="6"/>
        <w:rPr>
          <w:rFonts w:ascii="DINOT-Italic"/>
          <w:i/>
          <w:sz w:val="14"/>
        </w:rPr>
      </w:pPr>
    </w:p>
    <w:p w14:paraId="25EAEF93" w14:textId="3754AA84" w:rsidR="00CC5290" w:rsidRDefault="00AE231E" w:rsidP="001A59AE">
      <w:pPr>
        <w:pStyle w:val="BodyText"/>
        <w:ind w:left="541"/>
        <w:rPr>
          <w:rFonts w:ascii="DINOT-Italic"/>
          <w:sz w:val="10"/>
        </w:rPr>
        <w:sectPr w:rsidR="00CC5290">
          <w:headerReference w:type="default" r:id="rId9"/>
          <w:footerReference w:type="default" r:id="rId10"/>
          <w:pgSz w:w="11910" w:h="16840"/>
          <w:pgMar w:top="3260" w:right="180" w:bottom="1860" w:left="160" w:header="283" w:footer="1680" w:gutter="0"/>
          <w:cols w:space="720"/>
        </w:sectPr>
      </w:pPr>
      <w:r>
        <w:rPr>
          <w:sz w:val="22"/>
        </w:rPr>
        <w:pict w14:anchorId="32E878DF">
          <v:line id="_x0000_s1040" style="position:absolute;left:0;text-align:left;z-index:15732736;mso-position-horizontal-relative:page" from="81.55pt,31.9pt" to="564pt,31.9pt" strokecolor="#939598" strokeweight="2pt">
            <w10:wrap anchorx="page"/>
          </v:line>
        </w:pict>
      </w:r>
      <w:r w:rsidR="001A59AE">
        <w:rPr>
          <w:rFonts w:ascii="DINOT-Italic"/>
        </w:rPr>
        <w:br/>
      </w:r>
      <w:r>
        <w:rPr>
          <w:rFonts w:ascii="DINOT-Italic"/>
        </w:rPr>
      </w:r>
      <w:r>
        <w:rPr>
          <w:rFonts w:ascii="DINOT-Italic"/>
        </w:rPr>
        <w:pict w14:anchorId="7E202997">
          <v:shape id="_x0000_s1057" type="#_x0000_t202" style="width:44.3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style="mso-next-textbox:#_x0000_s1057" inset="0,0,0,0">
              <w:txbxContent>
                <w:p w14:paraId="47D2585D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w10:anchorlock/>
          </v:shape>
        </w:pict>
      </w:r>
    </w:p>
    <w:p w14:paraId="40F59106" w14:textId="22D0979A" w:rsidR="00CC5290" w:rsidRDefault="006343B9">
      <w:pPr>
        <w:spacing w:before="95" w:line="264" w:lineRule="auto"/>
        <w:ind w:left="541" w:right="38"/>
        <w:jc w:val="both"/>
        <w:rPr>
          <w:sz w:val="20"/>
        </w:rPr>
      </w:pPr>
      <w:r>
        <w:rPr>
          <w:color w:val="58595B"/>
          <w:sz w:val="20"/>
        </w:rPr>
        <w:t xml:space="preserve">Course fees vary depending on eligibility under the Queensland Government’s </w:t>
      </w:r>
      <w:r>
        <w:rPr>
          <w:rFonts w:ascii="DINOT-Bold" w:hAnsi="DINOT-Bold"/>
          <w:b/>
          <w:color w:val="58595B"/>
          <w:sz w:val="20"/>
        </w:rPr>
        <w:t xml:space="preserve">Certificate 3 </w:t>
      </w:r>
      <w:r>
        <w:rPr>
          <w:rFonts w:ascii="DINOT-Bold" w:hAnsi="DINOT-Bold"/>
          <w:b/>
          <w:color w:val="58595B"/>
          <w:spacing w:val="-3"/>
          <w:sz w:val="20"/>
        </w:rPr>
        <w:t xml:space="preserve">Guarantee </w:t>
      </w:r>
      <w:r>
        <w:rPr>
          <w:rFonts w:ascii="DINOT-Bold" w:hAnsi="DINOT-Bold"/>
          <w:b/>
          <w:color w:val="58595B"/>
          <w:sz w:val="20"/>
        </w:rPr>
        <w:t>Program</w:t>
      </w:r>
      <w:r>
        <w:rPr>
          <w:color w:val="58595B"/>
          <w:sz w:val="20"/>
        </w:rPr>
        <w:t xml:space="preserve">. </w:t>
      </w:r>
      <w:r>
        <w:rPr>
          <w:color w:val="58595B"/>
          <w:spacing w:val="-9"/>
          <w:sz w:val="20"/>
        </w:rPr>
        <w:t xml:space="preserve">To </w:t>
      </w:r>
      <w:r>
        <w:rPr>
          <w:color w:val="58595B"/>
          <w:sz w:val="20"/>
        </w:rPr>
        <w:t>find out if you’re eligible under the</w:t>
      </w:r>
    </w:p>
    <w:p w14:paraId="27C97CFB" w14:textId="77777777" w:rsidR="00CC5290" w:rsidRDefault="006343B9">
      <w:pPr>
        <w:pStyle w:val="Heading2"/>
        <w:spacing w:before="95"/>
        <w:ind w:left="541"/>
      </w:pPr>
      <w:r>
        <w:rPr>
          <w:b w:val="0"/>
        </w:rPr>
        <w:br w:type="column"/>
      </w:r>
      <w:r>
        <w:rPr>
          <w:color w:val="939598"/>
        </w:rPr>
        <w:t>Certificate 3 Guarantee Program Fees</w:t>
      </w:r>
    </w:p>
    <w:p w14:paraId="77CC6EF0" w14:textId="77777777" w:rsidR="00CC5290" w:rsidRDefault="006343B9">
      <w:pPr>
        <w:spacing w:before="49" w:line="225" w:lineRule="auto"/>
        <w:ind w:left="541" w:right="496"/>
        <w:rPr>
          <w:sz w:val="18"/>
        </w:rPr>
      </w:pPr>
      <w:r>
        <w:rPr>
          <w:color w:val="58595B"/>
          <w:sz w:val="18"/>
        </w:rPr>
        <w:t>The following co-contribution fees are payable for those eligible under the Certificate 3 Guarantee;</w:t>
      </w:r>
    </w:p>
    <w:p w14:paraId="78C8F182" w14:textId="77777777" w:rsidR="00CC5290" w:rsidRDefault="00CC5290">
      <w:pPr>
        <w:spacing w:line="225" w:lineRule="auto"/>
        <w:rPr>
          <w:sz w:val="18"/>
        </w:rPr>
        <w:sectPr w:rsidR="00CC5290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058" w:space="487"/>
            <w:col w:w="6025"/>
          </w:cols>
        </w:sectPr>
      </w:pPr>
    </w:p>
    <w:p w14:paraId="4FE60009" w14:textId="77777777" w:rsidR="00CC5290" w:rsidRDefault="006343B9">
      <w:pPr>
        <w:spacing w:line="264" w:lineRule="auto"/>
        <w:ind w:left="541" w:right="7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Certificate 3 Guarantee visit </w:t>
      </w:r>
      <w:hyperlink r:id="rId11">
        <w:r>
          <w:rPr>
            <w:rFonts w:ascii="DINOT-Bold"/>
            <w:b/>
            <w:color w:val="8DC63F"/>
            <w:sz w:val="20"/>
          </w:rPr>
          <w:t>www.stepsgroup.com.au/</w:t>
        </w:r>
      </w:hyperlink>
      <w:r>
        <w:rPr>
          <w:rFonts w:ascii="DINOT-Bold"/>
          <w:b/>
          <w:color w:val="8DC63F"/>
          <w:sz w:val="20"/>
        </w:rPr>
        <w:t xml:space="preserve"> training/certificate-3-guarantee</w:t>
      </w:r>
    </w:p>
    <w:p w14:paraId="459C4431" w14:textId="77777777" w:rsidR="00CC5290" w:rsidRDefault="006343B9">
      <w:pPr>
        <w:pStyle w:val="Heading2"/>
        <w:spacing w:before="107" w:line="246" w:lineRule="exact"/>
        <w:ind w:left="541"/>
      </w:pPr>
      <w:r>
        <w:rPr>
          <w:color w:val="939598"/>
        </w:rPr>
        <w:t>Full fee paying student (non funded)</w:t>
      </w:r>
    </w:p>
    <w:p w14:paraId="16F0ED5C" w14:textId="77777777" w:rsidR="00CC5290" w:rsidRDefault="006343B9">
      <w:pPr>
        <w:spacing w:line="221" w:lineRule="exact"/>
        <w:ind w:left="541"/>
        <w:rPr>
          <w:rFonts w:ascii="DINOT-Bold"/>
          <w:b/>
          <w:sz w:val="18"/>
        </w:rPr>
      </w:pPr>
      <w:r>
        <w:rPr>
          <w:color w:val="58595B"/>
          <w:sz w:val="18"/>
        </w:rPr>
        <w:t xml:space="preserve">Full Course Fee </w:t>
      </w:r>
      <w:r>
        <w:rPr>
          <w:rFonts w:ascii="DINOT-Bold"/>
          <w:b/>
          <w:color w:val="58595B"/>
          <w:sz w:val="18"/>
        </w:rPr>
        <w:t>$2900</w:t>
      </w:r>
    </w:p>
    <w:p w14:paraId="33CEA8EE" w14:textId="77777777" w:rsidR="00CC5290" w:rsidRDefault="006343B9">
      <w:pPr>
        <w:pStyle w:val="BodyText"/>
        <w:spacing w:line="253" w:lineRule="exact"/>
        <w:ind w:left="541"/>
      </w:pPr>
      <w:r>
        <w:br w:type="column"/>
      </w:r>
      <w:r>
        <w:rPr>
          <w:color w:val="939598"/>
        </w:rPr>
        <w:t>Eligible Students</w:t>
      </w:r>
    </w:p>
    <w:p w14:paraId="1A338961" w14:textId="77777777" w:rsidR="00CC5290" w:rsidRDefault="006343B9">
      <w:pPr>
        <w:spacing w:before="38"/>
        <w:ind w:left="541"/>
        <w:rPr>
          <w:sz w:val="18"/>
        </w:rPr>
      </w:pPr>
      <w:r>
        <w:rPr>
          <w:color w:val="58595B"/>
          <w:sz w:val="18"/>
        </w:rPr>
        <w:t xml:space="preserve">Full co-contribution </w:t>
      </w:r>
      <w:r>
        <w:rPr>
          <w:color w:val="58595B"/>
          <w:spacing w:val="-9"/>
          <w:sz w:val="18"/>
        </w:rPr>
        <w:t>Fee</w:t>
      </w:r>
    </w:p>
    <w:p w14:paraId="462A1CB0" w14:textId="77777777" w:rsidR="00CC5290" w:rsidRDefault="006343B9">
      <w:pPr>
        <w:spacing w:before="42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$ 399</w:t>
      </w:r>
    </w:p>
    <w:p w14:paraId="589B6C98" w14:textId="77777777" w:rsidR="00CC5290" w:rsidRDefault="006343B9">
      <w:pPr>
        <w:spacing w:before="43"/>
        <w:ind w:left="541"/>
        <w:rPr>
          <w:sz w:val="18"/>
        </w:rPr>
      </w:pPr>
      <w:r>
        <w:rPr>
          <w:color w:val="58595B"/>
          <w:sz w:val="18"/>
        </w:rPr>
        <w:t>Per Unit</w:t>
      </w:r>
    </w:p>
    <w:p w14:paraId="5DA1E932" w14:textId="77777777" w:rsidR="00CC5290" w:rsidRDefault="006343B9">
      <w:pPr>
        <w:spacing w:before="43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$ 30.70</w:t>
      </w:r>
    </w:p>
    <w:p w14:paraId="277C052C" w14:textId="77777777" w:rsidR="00CC5290" w:rsidRDefault="006343B9">
      <w:pPr>
        <w:pStyle w:val="BodyText"/>
        <w:spacing w:line="253" w:lineRule="exact"/>
        <w:ind w:left="292"/>
      </w:pPr>
      <w:r>
        <w:br w:type="column"/>
      </w:r>
      <w:r>
        <w:rPr>
          <w:color w:val="939598"/>
        </w:rPr>
        <w:t>Eligible Concessional Students</w:t>
      </w:r>
    </w:p>
    <w:p w14:paraId="5BDF32F0" w14:textId="77777777" w:rsidR="00CC5290" w:rsidRDefault="006343B9">
      <w:pPr>
        <w:spacing w:before="38"/>
        <w:ind w:left="292"/>
        <w:rPr>
          <w:sz w:val="18"/>
        </w:rPr>
      </w:pPr>
      <w:r>
        <w:rPr>
          <w:color w:val="58595B"/>
          <w:sz w:val="18"/>
        </w:rPr>
        <w:t>Full co-contribution Fee</w:t>
      </w:r>
    </w:p>
    <w:p w14:paraId="1CB205BE" w14:textId="77777777" w:rsidR="00CC5290" w:rsidRDefault="006343B9">
      <w:pPr>
        <w:spacing w:before="42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$ 300</w:t>
      </w:r>
    </w:p>
    <w:p w14:paraId="74931AB8" w14:textId="77777777" w:rsidR="00CC5290" w:rsidRDefault="006343B9">
      <w:pPr>
        <w:spacing w:before="43"/>
        <w:ind w:left="292"/>
        <w:rPr>
          <w:sz w:val="18"/>
        </w:rPr>
      </w:pPr>
      <w:r>
        <w:rPr>
          <w:color w:val="58595B"/>
          <w:sz w:val="18"/>
        </w:rPr>
        <w:t>Per Unit</w:t>
      </w:r>
    </w:p>
    <w:p w14:paraId="4A74F6BC" w14:textId="77777777" w:rsidR="00CC5290" w:rsidRDefault="006343B9">
      <w:pPr>
        <w:spacing w:before="43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$ 23.05</w:t>
      </w:r>
    </w:p>
    <w:p w14:paraId="042A67BD" w14:textId="77777777" w:rsidR="00CC5290" w:rsidRDefault="00CC5290">
      <w:pPr>
        <w:rPr>
          <w:rFonts w:ascii="DINOT-Bold"/>
          <w:sz w:val="18"/>
        </w:rPr>
        <w:sectPr w:rsidR="00CC5290">
          <w:type w:val="continuous"/>
          <w:pgSz w:w="11910" w:h="16840"/>
          <w:pgMar w:top="260" w:right="180" w:bottom="1840" w:left="160" w:header="720" w:footer="720" w:gutter="0"/>
          <w:cols w:num="3" w:space="720" w:equalWidth="0">
            <w:col w:w="5405" w:space="140"/>
            <w:col w:w="2448" w:space="40"/>
            <w:col w:w="3537"/>
          </w:cols>
        </w:sectPr>
      </w:pPr>
    </w:p>
    <w:p w14:paraId="69DA5E2D" w14:textId="77777777" w:rsidR="00CC5290" w:rsidRDefault="00CC5290">
      <w:pPr>
        <w:pStyle w:val="BodyText"/>
        <w:spacing w:before="9"/>
        <w:rPr>
          <w:rFonts w:ascii="DINOT-Bold"/>
          <w:b/>
          <w:sz w:val="10"/>
        </w:rPr>
      </w:pPr>
    </w:p>
    <w:p w14:paraId="795BDE1A" w14:textId="77777777" w:rsidR="00CC5290" w:rsidRDefault="00AE231E">
      <w:pPr>
        <w:pStyle w:val="BodyText"/>
        <w:ind w:left="515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7929F4C3">
          <v:shape id="_x0000_s1056" type="#_x0000_t202" style="width:148.8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3A71660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 WILL I LEARN?</w:t>
                  </w:r>
                </w:p>
              </w:txbxContent>
            </v:textbox>
            <w10:anchorlock/>
          </v:shape>
        </w:pict>
      </w:r>
    </w:p>
    <w:p w14:paraId="54649204" w14:textId="77777777" w:rsidR="00CC5290" w:rsidRDefault="00CC5290">
      <w:pPr>
        <w:pStyle w:val="BodyText"/>
        <w:rPr>
          <w:rFonts w:ascii="DINOT-Bold"/>
          <w:b/>
          <w:sz w:val="12"/>
        </w:rPr>
      </w:pPr>
    </w:p>
    <w:p w14:paraId="314285FC" w14:textId="5BEF38FF" w:rsidR="00CC5290" w:rsidRDefault="00AE231E">
      <w:pPr>
        <w:pStyle w:val="BodyText"/>
        <w:spacing w:before="89" w:line="264" w:lineRule="auto"/>
        <w:ind w:left="541"/>
      </w:pPr>
      <w:r>
        <w:pict w14:anchorId="599FD818">
          <v:line id="_x0000_s1038" style="position:absolute;left:0;text-align:left;z-index:15732224;mso-position-horizontal-relative:page" from="182.65pt,-8.8pt" to="560.5pt,-8.8pt" strokecolor="#939598" strokeweight="2pt">
            <w10:wrap anchorx="page"/>
          </v:line>
        </w:pict>
      </w:r>
      <w:r w:rsidR="006343B9">
        <w:rPr>
          <w:color w:val="58595B"/>
        </w:rPr>
        <w:t>The CHC33015 Certificate III in Individual Support is made up of 13 units including 7 core units, 6 electives for</w:t>
      </w:r>
      <w:r w:rsidR="00A15C8F">
        <w:rPr>
          <w:color w:val="58595B"/>
        </w:rPr>
        <w:t xml:space="preserve"> the</w:t>
      </w:r>
      <w:r w:rsidR="006343B9">
        <w:rPr>
          <w:color w:val="58595B"/>
        </w:rPr>
        <w:t xml:space="preserve"> Ag</w:t>
      </w:r>
      <w:r w:rsidR="00A15C8F">
        <w:rPr>
          <w:color w:val="58595B"/>
        </w:rPr>
        <w:t>e</w:t>
      </w:r>
      <w:r w:rsidR="006343B9">
        <w:rPr>
          <w:color w:val="58595B"/>
        </w:rPr>
        <w:t>ing special</w:t>
      </w:r>
      <w:r w:rsidR="00A15C8F">
        <w:rPr>
          <w:color w:val="58595B"/>
        </w:rPr>
        <w:t>is</w:t>
      </w:r>
      <w:r w:rsidR="006343B9">
        <w:rPr>
          <w:color w:val="58595B"/>
        </w:rPr>
        <w:t>ation and 6 electives for Disability support specialisations.</w:t>
      </w:r>
    </w:p>
    <w:p w14:paraId="601AE8EA" w14:textId="77777777" w:rsidR="00CC5290" w:rsidRDefault="00CC5290">
      <w:pPr>
        <w:spacing w:line="264" w:lineRule="auto"/>
        <w:sectPr w:rsidR="00CC5290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03664715" w14:textId="77777777" w:rsidR="00CC5290" w:rsidRDefault="006343B9">
      <w:pPr>
        <w:pStyle w:val="Heading1"/>
        <w:spacing w:before="88"/>
        <w:ind w:left="610"/>
      </w:pPr>
      <w:r>
        <w:rPr>
          <w:color w:val="58595B"/>
        </w:rPr>
        <w:t>Core Units: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CC5290" w14:paraId="4E3D5896" w14:textId="77777777">
        <w:trPr>
          <w:trHeight w:val="406"/>
        </w:trPr>
        <w:tc>
          <w:tcPr>
            <w:tcW w:w="1492" w:type="dxa"/>
            <w:shd w:val="clear" w:color="auto" w:fill="D1D3D4"/>
          </w:tcPr>
          <w:p w14:paraId="05C19D97" w14:textId="77777777" w:rsidR="00CC5290" w:rsidRDefault="006343B9">
            <w:pPr>
              <w:pStyle w:val="TableParagraph"/>
              <w:spacing w:before="79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6FC75CBB" w14:textId="77777777" w:rsidR="00CC5290" w:rsidRDefault="006343B9"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 individualised support</w:t>
            </w:r>
          </w:p>
        </w:tc>
      </w:tr>
      <w:tr w:rsidR="00CC5290" w14:paraId="0D4ACCED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227C46A4" w14:textId="77777777" w:rsidR="00CC5290" w:rsidRDefault="006343B9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14AEB462" w14:textId="77777777" w:rsidR="00CC5290" w:rsidRDefault="006343B9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 independence and well being</w:t>
            </w:r>
          </w:p>
        </w:tc>
      </w:tr>
      <w:tr w:rsidR="00CC5290" w14:paraId="0AE72ECF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09A451DB" w14:textId="77777777" w:rsidR="00CC5290" w:rsidRDefault="006343B9">
            <w:pPr>
              <w:pStyle w:val="TableParagraph"/>
              <w:spacing w:before="13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7FE4E30C" w14:textId="77777777" w:rsidR="00CC5290" w:rsidRDefault="006343B9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Communicate and work in health or community services</w:t>
            </w:r>
          </w:p>
        </w:tc>
      </w:tr>
      <w:tr w:rsidR="00CC5290" w14:paraId="74241906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61FB80F5" w14:textId="77777777" w:rsidR="00CC5290" w:rsidRDefault="006343B9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E6E7E8"/>
          </w:tcPr>
          <w:p w14:paraId="088F14F8" w14:textId="77777777" w:rsidR="00CC5290" w:rsidRDefault="006343B9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with diverse people</w:t>
            </w:r>
          </w:p>
        </w:tc>
      </w:tr>
      <w:tr w:rsidR="00CC5290" w14:paraId="60763C56" w14:textId="77777777">
        <w:trPr>
          <w:trHeight w:val="353"/>
        </w:trPr>
        <w:tc>
          <w:tcPr>
            <w:tcW w:w="1492" w:type="dxa"/>
            <w:shd w:val="clear" w:color="auto" w:fill="D1D3D4"/>
          </w:tcPr>
          <w:p w14:paraId="27E0FE75" w14:textId="77777777" w:rsidR="00CC5290" w:rsidRDefault="006343B9">
            <w:pPr>
              <w:pStyle w:val="TableParagraph"/>
              <w:spacing w:before="5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D1D3D4"/>
          </w:tcPr>
          <w:p w14:paraId="7D8E8AF8" w14:textId="77777777" w:rsidR="00CC5290" w:rsidRDefault="006343B9"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legally and ethically</w:t>
            </w:r>
          </w:p>
        </w:tc>
      </w:tr>
      <w:tr w:rsidR="00CC5290" w14:paraId="34CA31AD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32F58CFB" w14:textId="77777777" w:rsidR="00CC5290" w:rsidRDefault="006343B9">
            <w:pPr>
              <w:pStyle w:val="TableParagraph"/>
              <w:spacing w:before="32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112E3594" w14:textId="77777777" w:rsidR="00CC5290" w:rsidRDefault="006343B9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 healthy body systems</w:t>
            </w:r>
          </w:p>
        </w:tc>
      </w:tr>
      <w:tr w:rsidR="00CC5290" w14:paraId="1162E096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4BE09B8E" w14:textId="77777777" w:rsidR="00CC5290" w:rsidRDefault="006343B9">
            <w:pPr>
              <w:pStyle w:val="TableParagraph"/>
              <w:spacing w:before="133"/>
              <w:ind w:left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02BC6B09" w14:textId="77777777" w:rsidR="00CC5290" w:rsidRDefault="006343B9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Follow safe work practices for direct client care</w:t>
            </w:r>
          </w:p>
        </w:tc>
      </w:tr>
    </w:tbl>
    <w:p w14:paraId="74111E21" w14:textId="77777777" w:rsidR="00CC5290" w:rsidRDefault="006343B9">
      <w:pPr>
        <w:ind w:left="541"/>
        <w:rPr>
          <w:rFonts w:ascii="DINOT-Bold"/>
          <w:b/>
          <w:sz w:val="24"/>
        </w:rPr>
      </w:pPr>
      <w:r>
        <w:rPr>
          <w:rFonts w:ascii="DINOT-Bold"/>
          <w:b/>
          <w:color w:val="58595B"/>
          <w:sz w:val="24"/>
        </w:rPr>
        <w:t>Elective Units:</w:t>
      </w:r>
    </w:p>
    <w:p w14:paraId="4FBDD86A" w14:textId="77777777" w:rsidR="00CC5290" w:rsidRDefault="00AE231E">
      <w:pPr>
        <w:pStyle w:val="Heading2"/>
        <w:spacing w:before="15"/>
        <w:ind w:left="541"/>
      </w:pPr>
      <w:r>
        <w:pict w14:anchorId="64320947">
          <v:shape id="_x0000_s1037" type="#_x0000_t202" style="position:absolute;left:0;text-align:left;margin-left:35.05pt;margin-top:18pt;width:250.9pt;height:145.1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5"/>
                    <w:gridCol w:w="3533"/>
                  </w:tblGrid>
                  <w:tr w:rsidR="00CC5290" w14:paraId="405F9528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63EFFE4E" w14:textId="77777777" w:rsidR="00CC5290" w:rsidRDefault="006343B9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08FBD679" w14:textId="77777777" w:rsidR="00CC5290" w:rsidRDefault="006343B9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 the empowerment of older people</w:t>
                        </w:r>
                      </w:p>
                    </w:tc>
                  </w:tr>
                  <w:tr w:rsidR="00CC5290" w14:paraId="4792096E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2DE9F806" w14:textId="77777777" w:rsidR="00CC5290" w:rsidRDefault="006343B9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03DCC584" w14:textId="77777777" w:rsidR="00CC5290" w:rsidRDefault="006343B9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 support to people living with dementia</w:t>
                        </w:r>
                      </w:p>
                    </w:tc>
                  </w:tr>
                  <w:tr w:rsidR="00CC5290" w14:paraId="387AE1A4" w14:textId="77777777">
                    <w:trPr>
                      <w:trHeight w:val="33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4880AECE" w14:textId="77777777" w:rsidR="00CC5290" w:rsidRDefault="006343B9">
                        <w:pPr>
                          <w:pStyle w:val="TableParagraph"/>
                          <w:spacing w:before="4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0BBEF99E" w14:textId="77777777" w:rsidR="00CC5290" w:rsidRDefault="006343B9">
                        <w:pPr>
                          <w:pStyle w:val="TableParagraph"/>
                          <w:spacing w:before="48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 personal support needs</w:t>
                        </w:r>
                      </w:p>
                    </w:tc>
                  </w:tr>
                  <w:tr w:rsidR="00CC5290" w14:paraId="351798CF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5D2F0FBE" w14:textId="77777777" w:rsidR="00CC5290" w:rsidRDefault="006343B9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717BCA95" w14:textId="77777777" w:rsidR="00CC5290" w:rsidRDefault="006343B9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 with infection prevention and control policies and procedures</w:t>
                        </w:r>
                      </w:p>
                    </w:tc>
                  </w:tr>
                  <w:tr w:rsidR="00CC5290" w14:paraId="04F82D44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654E1F94" w14:textId="77777777" w:rsidR="00CC5290" w:rsidRDefault="006343B9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w w:val="105"/>
                            <w:sz w:val="20"/>
                          </w:rPr>
                          <w:t>CHCPAL001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011E5D91" w14:textId="77777777" w:rsidR="00CC5290" w:rsidRDefault="006343B9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Deliver care services using a palliative approach</w:t>
                        </w:r>
                      </w:p>
                    </w:tc>
                  </w:tr>
                  <w:tr w:rsidR="00CC5290" w14:paraId="71A17AC6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3FED35EA" w14:textId="77777777" w:rsidR="00CC5290" w:rsidRDefault="006343B9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CHCCCS020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0A3A176E" w14:textId="77777777" w:rsidR="00CC5290" w:rsidRDefault="006343B9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Respond effectively to behaviours of concern</w:t>
                        </w:r>
                      </w:p>
                    </w:tc>
                  </w:tr>
                </w:tbl>
                <w:p w14:paraId="5AEFF763" w14:textId="77777777" w:rsidR="00CC5290" w:rsidRDefault="00CC52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343B9">
        <w:rPr>
          <w:color w:val="58595B"/>
        </w:rPr>
        <w:t>Group A electives - Ageing Specialisation</w:t>
      </w:r>
    </w:p>
    <w:p w14:paraId="4124413C" w14:textId="77777777" w:rsidR="00CC5290" w:rsidRDefault="006343B9">
      <w:pPr>
        <w:spacing w:before="19"/>
        <w:ind w:left="482"/>
        <w:jc w:val="both"/>
        <w:rPr>
          <w:rFonts w:ascii="DINOT-Bold"/>
          <w:b/>
          <w:sz w:val="20"/>
        </w:rPr>
      </w:pPr>
      <w:r>
        <w:br w:type="column"/>
      </w:r>
      <w:r>
        <w:rPr>
          <w:rFonts w:ascii="DINOT-Bold"/>
          <w:b/>
          <w:color w:val="58595B"/>
          <w:sz w:val="20"/>
        </w:rPr>
        <w:t>Group C electives - Disability</w:t>
      </w:r>
      <w:r>
        <w:rPr>
          <w:rFonts w:ascii="DINOT-Bold"/>
          <w:b/>
          <w:color w:val="58595B"/>
          <w:spacing w:val="-11"/>
          <w:sz w:val="20"/>
        </w:rPr>
        <w:t xml:space="preserve"> </w:t>
      </w:r>
      <w:r>
        <w:rPr>
          <w:rFonts w:ascii="DINOT-Bold"/>
          <w:b/>
          <w:color w:val="58595B"/>
          <w:sz w:val="20"/>
        </w:rPr>
        <w:t>Specialisation</w:t>
      </w:r>
    </w:p>
    <w:p w14:paraId="26E775C3" w14:textId="77777777" w:rsidR="00CC5290" w:rsidRDefault="00CC5290">
      <w:pPr>
        <w:pStyle w:val="BodyText"/>
        <w:rPr>
          <w:rFonts w:ascii="DINOT-Bold"/>
          <w:b/>
          <w:sz w:val="7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3536"/>
      </w:tblGrid>
      <w:tr w:rsidR="00CC5290" w14:paraId="1484BB63" w14:textId="77777777">
        <w:trPr>
          <w:trHeight w:val="729"/>
        </w:trPr>
        <w:tc>
          <w:tcPr>
            <w:tcW w:w="1482" w:type="dxa"/>
            <w:shd w:val="clear" w:color="auto" w:fill="D1D3D4"/>
          </w:tcPr>
          <w:p w14:paraId="189D80F3" w14:textId="77777777" w:rsidR="00CC5290" w:rsidRDefault="00CC5290">
            <w:pPr>
              <w:pStyle w:val="TableParagraph"/>
              <w:spacing w:before="11"/>
              <w:ind w:left="0"/>
              <w:rPr>
                <w:rFonts w:ascii="DINOT-Bold"/>
                <w:b/>
                <w:sz w:val="18"/>
              </w:rPr>
            </w:pPr>
          </w:p>
          <w:p w14:paraId="6D68AC36" w14:textId="77777777" w:rsidR="00CC5290" w:rsidRDefault="006343B9">
            <w:pPr>
              <w:pStyle w:val="TableParagraph"/>
              <w:spacing w:before="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CHCDIS001</w:t>
            </w:r>
          </w:p>
        </w:tc>
        <w:tc>
          <w:tcPr>
            <w:tcW w:w="3536" w:type="dxa"/>
            <w:shd w:val="clear" w:color="auto" w:fill="D1D3D4"/>
          </w:tcPr>
          <w:p w14:paraId="63A38DD3" w14:textId="77777777" w:rsidR="00CC5290" w:rsidRDefault="006343B9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 development using a strengths-based approach</w:t>
            </w:r>
          </w:p>
        </w:tc>
      </w:tr>
      <w:tr w:rsidR="00CC5290" w14:paraId="4DA27DD3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43156F60" w14:textId="77777777" w:rsidR="00CC5290" w:rsidRDefault="006343B9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CHCDIS002</w:t>
            </w:r>
          </w:p>
        </w:tc>
        <w:tc>
          <w:tcPr>
            <w:tcW w:w="3536" w:type="dxa"/>
            <w:shd w:val="clear" w:color="auto" w:fill="E6E7E8"/>
          </w:tcPr>
          <w:p w14:paraId="285E885F" w14:textId="77777777" w:rsidR="00CC5290" w:rsidRDefault="006343B9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Follow established person-centered behaviour supports</w:t>
            </w:r>
          </w:p>
        </w:tc>
      </w:tr>
      <w:tr w:rsidR="00CC5290" w14:paraId="1227D217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6DC1F545" w14:textId="77777777" w:rsidR="00CC5290" w:rsidRDefault="006343B9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CHCDIS003</w:t>
            </w:r>
          </w:p>
        </w:tc>
        <w:tc>
          <w:tcPr>
            <w:tcW w:w="3536" w:type="dxa"/>
            <w:shd w:val="clear" w:color="auto" w:fill="D1D3D4"/>
          </w:tcPr>
          <w:p w14:paraId="44EB4E4E" w14:textId="77777777" w:rsidR="00CC5290" w:rsidRDefault="006343B9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Support community participation and social inclusion</w:t>
            </w:r>
          </w:p>
        </w:tc>
      </w:tr>
      <w:tr w:rsidR="00CC5290" w14:paraId="4D23DE5C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1CB38856" w14:textId="77777777" w:rsidR="00CC5290" w:rsidRDefault="006343B9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CHCDIS007</w:t>
            </w:r>
          </w:p>
        </w:tc>
        <w:tc>
          <w:tcPr>
            <w:tcW w:w="3536" w:type="dxa"/>
            <w:shd w:val="clear" w:color="auto" w:fill="E6E7E8"/>
          </w:tcPr>
          <w:p w14:paraId="2E8205C3" w14:textId="77777777" w:rsidR="00CC5290" w:rsidRDefault="006343B9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Facilitate the empowerment of people with disability</w:t>
            </w:r>
          </w:p>
        </w:tc>
      </w:tr>
      <w:tr w:rsidR="00CC5290" w14:paraId="48005FC0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74164510" w14:textId="77777777" w:rsidR="00CC5290" w:rsidRDefault="006343B9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HLTINF001</w:t>
            </w:r>
          </w:p>
        </w:tc>
        <w:tc>
          <w:tcPr>
            <w:tcW w:w="3536" w:type="dxa"/>
            <w:shd w:val="clear" w:color="auto" w:fill="D1D3D4"/>
          </w:tcPr>
          <w:p w14:paraId="15646842" w14:textId="77777777" w:rsidR="00CC5290" w:rsidRDefault="006343B9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Comply with infection prevention and control policies and procedures</w:t>
            </w:r>
          </w:p>
        </w:tc>
      </w:tr>
      <w:tr w:rsidR="00CC5290" w14:paraId="328EF9AE" w14:textId="77777777">
        <w:trPr>
          <w:trHeight w:val="341"/>
        </w:trPr>
        <w:tc>
          <w:tcPr>
            <w:tcW w:w="1482" w:type="dxa"/>
            <w:shd w:val="clear" w:color="auto" w:fill="E6E7E8"/>
          </w:tcPr>
          <w:p w14:paraId="5166364B" w14:textId="77777777" w:rsidR="00CC5290" w:rsidRDefault="006343B9">
            <w:pPr>
              <w:pStyle w:val="TableParagraph"/>
              <w:spacing w:before="47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CHCCCS011</w:t>
            </w:r>
          </w:p>
        </w:tc>
        <w:tc>
          <w:tcPr>
            <w:tcW w:w="3536" w:type="dxa"/>
            <w:shd w:val="clear" w:color="auto" w:fill="E6E7E8"/>
          </w:tcPr>
          <w:p w14:paraId="593DCA83" w14:textId="77777777" w:rsidR="00CC5290" w:rsidRDefault="006343B9">
            <w:pPr>
              <w:pStyle w:val="TableParagraph"/>
              <w:spacing w:before="52"/>
              <w:ind w:left="327"/>
              <w:rPr>
                <w:sz w:val="18"/>
              </w:rPr>
            </w:pPr>
            <w:r>
              <w:rPr>
                <w:color w:val="58595B"/>
                <w:sz w:val="18"/>
              </w:rPr>
              <w:t>Meet personal support needs</w:t>
            </w:r>
          </w:p>
        </w:tc>
      </w:tr>
    </w:tbl>
    <w:p w14:paraId="320D45E1" w14:textId="77777777" w:rsidR="00CC5290" w:rsidRDefault="00CC5290">
      <w:pPr>
        <w:pStyle w:val="BodyText"/>
        <w:rPr>
          <w:rFonts w:ascii="DINOT-Bold"/>
          <w:b/>
          <w:sz w:val="24"/>
        </w:rPr>
      </w:pPr>
    </w:p>
    <w:p w14:paraId="423E8F05" w14:textId="77777777" w:rsidR="00CC5290" w:rsidRDefault="00CC5290">
      <w:pPr>
        <w:pStyle w:val="BodyText"/>
        <w:spacing w:before="1"/>
        <w:rPr>
          <w:rFonts w:ascii="DINOT-Bold"/>
          <w:b/>
        </w:rPr>
      </w:pPr>
    </w:p>
    <w:p w14:paraId="75019B30" w14:textId="77777777" w:rsidR="00CC5290" w:rsidRDefault="006343B9">
      <w:pPr>
        <w:pStyle w:val="BodyText"/>
        <w:ind w:left="483"/>
        <w:jc w:val="both"/>
      </w:pPr>
      <w:r>
        <w:rPr>
          <w:color w:val="58595B"/>
        </w:rPr>
        <w:t>During your course you will be provided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with:</w:t>
      </w:r>
    </w:p>
    <w:p w14:paraId="59AB819D" w14:textId="77777777" w:rsidR="00CC5290" w:rsidRDefault="006343B9">
      <w:pPr>
        <w:pStyle w:val="ListParagraph"/>
        <w:numPr>
          <w:ilvl w:val="0"/>
          <w:numId w:val="1"/>
        </w:numPr>
        <w:tabs>
          <w:tab w:val="left" w:pos="640"/>
        </w:tabs>
        <w:spacing w:before="138"/>
        <w:ind w:left="639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23984392" w14:textId="77777777" w:rsidR="00CC5290" w:rsidRDefault="006343B9">
      <w:pPr>
        <w:pStyle w:val="ListParagraph"/>
        <w:numPr>
          <w:ilvl w:val="0"/>
          <w:numId w:val="1"/>
        </w:numPr>
        <w:tabs>
          <w:tab w:val="left" w:pos="640"/>
        </w:tabs>
        <w:ind w:left="639"/>
        <w:rPr>
          <w:sz w:val="20"/>
        </w:rPr>
      </w:pPr>
      <w:r>
        <w:rPr>
          <w:color w:val="58595B"/>
          <w:sz w:val="20"/>
        </w:rPr>
        <w:t>National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23650238" w14:textId="77777777" w:rsidR="00CC5290" w:rsidRDefault="006343B9">
      <w:pPr>
        <w:spacing w:before="81" w:line="264" w:lineRule="auto"/>
        <w:ind w:left="483" w:right="334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 results of a National Police Check is required for work placement</w:t>
      </w:r>
    </w:p>
    <w:p w14:paraId="7512F170" w14:textId="77777777" w:rsidR="00CC5290" w:rsidRDefault="006343B9">
      <w:pPr>
        <w:pStyle w:val="BodyText"/>
        <w:spacing w:before="54" w:line="264" w:lineRule="auto"/>
        <w:ind w:left="483" w:right="788"/>
        <w:jc w:val="both"/>
      </w:pPr>
      <w:r>
        <w:rPr>
          <w:color w:val="58595B"/>
        </w:rPr>
        <w:t xml:space="preserve">Language, literacy and numeracy support along with other learning support will be provided to students </w:t>
      </w:r>
      <w:r>
        <w:rPr>
          <w:color w:val="58595B"/>
          <w:spacing w:val="-9"/>
        </w:rPr>
        <w:t xml:space="preserve">to </w:t>
      </w:r>
      <w:r>
        <w:rPr>
          <w:color w:val="58595B"/>
        </w:rPr>
        <w:t>assist with their studies.</w:t>
      </w:r>
    </w:p>
    <w:p w14:paraId="72C54062" w14:textId="77777777" w:rsidR="00CC5290" w:rsidRDefault="00CC5290">
      <w:pPr>
        <w:spacing w:line="264" w:lineRule="auto"/>
        <w:jc w:val="both"/>
        <w:sectPr w:rsidR="00CC5290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564" w:space="40"/>
            <w:col w:w="5966"/>
          </w:cols>
        </w:sectPr>
      </w:pPr>
    </w:p>
    <w:p w14:paraId="1443E29F" w14:textId="77777777" w:rsidR="00CC5290" w:rsidRDefault="00CC5290">
      <w:pPr>
        <w:pStyle w:val="BodyText"/>
      </w:pPr>
    </w:p>
    <w:p w14:paraId="0B599A59" w14:textId="77777777" w:rsidR="00CC5290" w:rsidRDefault="00CC5290">
      <w:pPr>
        <w:pStyle w:val="BodyText"/>
      </w:pPr>
    </w:p>
    <w:p w14:paraId="0782FEBC" w14:textId="77777777" w:rsidR="00CC5290" w:rsidRDefault="00CC5290">
      <w:pPr>
        <w:pStyle w:val="BodyText"/>
        <w:spacing w:before="10"/>
        <w:rPr>
          <w:sz w:val="18"/>
        </w:rPr>
      </w:pPr>
    </w:p>
    <w:p w14:paraId="477320D4" w14:textId="77777777" w:rsidR="00CC5290" w:rsidRDefault="00AE231E">
      <w:pPr>
        <w:pStyle w:val="BodyText"/>
        <w:tabs>
          <w:tab w:val="left" w:pos="6074"/>
        </w:tabs>
        <w:ind w:left="527"/>
      </w:pPr>
      <w:r>
        <w:pict w14:anchorId="43A7E153">
          <v:shape id="_x0000_s1055" type="#_x0000_t202" style="width:140.65pt;height:21.9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6B81D547" w14:textId="77777777" w:rsidR="00CC5290" w:rsidRDefault="006343B9">
                  <w:pPr>
                    <w:spacing w:before="55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 PATHWAYS</w:t>
                  </w:r>
                </w:p>
              </w:txbxContent>
            </v:textbox>
            <w10:anchorlock/>
          </v:shape>
        </w:pict>
      </w:r>
      <w:r w:rsidR="006343B9">
        <w:tab/>
      </w:r>
      <w:r>
        <w:rPr>
          <w:position w:val="2"/>
        </w:rPr>
      </w:r>
      <w:r>
        <w:rPr>
          <w:position w:val="2"/>
        </w:rPr>
        <w:pict w14:anchorId="2170239B">
          <v:shape id="_x0000_s1054" type="#_x0000_t202" style="width:96.15pt;height:20.8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21830F87" w14:textId="77777777" w:rsidR="00CC5290" w:rsidRDefault="006343B9">
                  <w:pPr>
                    <w:spacing w:before="40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 STEPS?</w:t>
                  </w:r>
                </w:p>
              </w:txbxContent>
            </v:textbox>
            <w10:anchorlock/>
          </v:shape>
        </w:pict>
      </w:r>
    </w:p>
    <w:p w14:paraId="26BF3724" w14:textId="77777777" w:rsidR="00CC5290" w:rsidRDefault="00CC5290">
      <w:pPr>
        <w:pStyle w:val="BodyText"/>
        <w:spacing w:before="9"/>
        <w:rPr>
          <w:sz w:val="8"/>
        </w:rPr>
      </w:pPr>
    </w:p>
    <w:p w14:paraId="10B3168E" w14:textId="77777777" w:rsidR="00CC5290" w:rsidRDefault="00CC5290">
      <w:pPr>
        <w:rPr>
          <w:sz w:val="8"/>
        </w:rPr>
        <w:sectPr w:rsidR="00CC5290">
          <w:pgSz w:w="11910" w:h="16840"/>
          <w:pgMar w:top="3260" w:right="180" w:bottom="1860" w:left="160" w:header="283" w:footer="1680" w:gutter="0"/>
          <w:cols w:space="720"/>
        </w:sectPr>
      </w:pPr>
    </w:p>
    <w:p w14:paraId="4174FB16" w14:textId="6A123367" w:rsidR="00CC5290" w:rsidRDefault="00AE231E">
      <w:pPr>
        <w:pStyle w:val="BodyText"/>
        <w:spacing w:before="104" w:line="264" w:lineRule="auto"/>
        <w:ind w:left="532" w:right="38"/>
        <w:jc w:val="both"/>
      </w:pPr>
      <w:r>
        <w:pict w14:anchorId="6612B0EC">
          <v:shape id="_x0000_s1034" style="position:absolute;left:0;text-align:left;margin-left:175pt;margin-top:-8.05pt;width:385.1pt;height:2.3pt;z-index:15738880;mso-position-horizontal-relative:page" coordorigin="3500,-161" coordsize="7702,46" path="m11202,-161r-7702,l3500,-141r,5l3500,-116r7702,l11202,-136r,-5l11202,-161xe" fillcolor="#939598" stroked="f">
            <v:path arrowok="t"/>
            <w10:wrap anchorx="page"/>
          </v:shape>
        </w:pict>
      </w:r>
      <w:r w:rsidR="006343B9">
        <w:rPr>
          <w:color w:val="58595B"/>
        </w:rPr>
        <w:t xml:space="preserve">The CHC33015 Certificate III in Individual Support will provide you with the qualifications to help you start </w:t>
      </w:r>
      <w:r w:rsidR="006343B9">
        <w:rPr>
          <w:color w:val="58595B"/>
          <w:spacing w:val="-8"/>
        </w:rPr>
        <w:t xml:space="preserve">an </w:t>
      </w:r>
      <w:r w:rsidR="006343B9">
        <w:rPr>
          <w:color w:val="58595B"/>
        </w:rPr>
        <w:t xml:space="preserve">exciting career in Aged </w:t>
      </w:r>
      <w:r w:rsidR="00A15C8F">
        <w:rPr>
          <w:color w:val="58595B"/>
        </w:rPr>
        <w:t>or</w:t>
      </w:r>
      <w:r w:rsidR="006343B9">
        <w:rPr>
          <w:color w:val="58595B"/>
        </w:rPr>
        <w:t xml:space="preserve"> Disability Care.</w:t>
      </w:r>
    </w:p>
    <w:p w14:paraId="3FD148FE" w14:textId="77777777" w:rsidR="00CC5290" w:rsidRDefault="00CC5290">
      <w:pPr>
        <w:pStyle w:val="BodyText"/>
        <w:spacing w:before="8"/>
        <w:rPr>
          <w:sz w:val="21"/>
        </w:rPr>
      </w:pPr>
    </w:p>
    <w:p w14:paraId="5AEA157C" w14:textId="77777777" w:rsidR="00CC5290" w:rsidRDefault="006343B9">
      <w:pPr>
        <w:pStyle w:val="BodyText"/>
        <w:spacing w:line="264" w:lineRule="auto"/>
        <w:ind w:left="532"/>
      </w:pPr>
      <w:r>
        <w:rPr>
          <w:color w:val="58595B"/>
        </w:rPr>
        <w:t>Employment opportunities may include work in the following areas:</w:t>
      </w:r>
    </w:p>
    <w:p w14:paraId="61470E63" w14:textId="77777777" w:rsidR="00CC5290" w:rsidRDefault="00CC5290">
      <w:pPr>
        <w:pStyle w:val="BodyText"/>
        <w:spacing w:before="9"/>
        <w:rPr>
          <w:sz w:val="21"/>
        </w:rPr>
      </w:pPr>
    </w:p>
    <w:p w14:paraId="7DFFCBB8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spacing w:before="0"/>
        <w:ind w:left="738" w:hanging="207"/>
        <w:rPr>
          <w:sz w:val="20"/>
        </w:rPr>
      </w:pPr>
      <w:r>
        <w:rPr>
          <w:color w:val="58595B"/>
          <w:sz w:val="20"/>
        </w:rPr>
        <w:t>Residential Aged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5937574A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3B1C9F0E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Home and 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540EA883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51638DEB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73485286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 a range of other care and assistive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3892DCEF" w14:textId="77777777" w:rsidR="00CC5290" w:rsidRDefault="006343B9">
      <w:pPr>
        <w:pStyle w:val="BodyText"/>
        <w:spacing w:before="89" w:line="264" w:lineRule="auto"/>
        <w:ind w:left="532" w:right="478"/>
      </w:pPr>
      <w:r>
        <w:br w:type="column"/>
      </w:r>
      <w:r>
        <w:rPr>
          <w:color w:val="58595B"/>
        </w:rPr>
        <w:t>STEPS Education &amp; Training offer training solutions that meet real local market needs. Our courses are designed in consultation with local employers to improve our students’ employment opportunities and on the job skills.</w:t>
      </w:r>
    </w:p>
    <w:p w14:paraId="75329935" w14:textId="77777777" w:rsidR="00CC5290" w:rsidRDefault="006343B9">
      <w:pPr>
        <w:pStyle w:val="BodyText"/>
        <w:spacing w:before="108" w:line="264" w:lineRule="auto"/>
        <w:ind w:left="532" w:right="478"/>
      </w:pPr>
      <w:r>
        <w:rPr>
          <w:color w:val="58595B"/>
        </w:rPr>
        <w:t>Our highly qualified trainers bring hands on industry experience to their role allowing you to feel confident that you are gaining the best workplace preparation possible.</w:t>
      </w:r>
    </w:p>
    <w:p w14:paraId="312C8509" w14:textId="77777777" w:rsidR="00CC5290" w:rsidRDefault="00CC5290">
      <w:pPr>
        <w:spacing w:line="264" w:lineRule="auto"/>
        <w:sectPr w:rsidR="00CC5290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17" w:space="230"/>
            <w:col w:w="6023"/>
          </w:cols>
        </w:sectPr>
      </w:pPr>
    </w:p>
    <w:p w14:paraId="13F86AA3" w14:textId="77777777" w:rsidR="00CC5290" w:rsidRDefault="00CC5290">
      <w:pPr>
        <w:pStyle w:val="BodyText"/>
      </w:pPr>
    </w:p>
    <w:p w14:paraId="3C1FA3D1" w14:textId="77777777" w:rsidR="00CC5290" w:rsidRDefault="00CC5290">
      <w:pPr>
        <w:pStyle w:val="BodyText"/>
        <w:spacing w:before="7"/>
        <w:rPr>
          <w:sz w:val="13"/>
        </w:rPr>
      </w:pPr>
    </w:p>
    <w:p w14:paraId="24DC5009" w14:textId="77777777" w:rsidR="00CC5290" w:rsidRDefault="00AE231E">
      <w:pPr>
        <w:pStyle w:val="BodyText"/>
        <w:tabs>
          <w:tab w:val="left" w:pos="6092"/>
        </w:tabs>
        <w:ind w:left="547"/>
      </w:pPr>
      <w:r>
        <w:pict w14:anchorId="65A655FA">
          <v:shape id="_x0000_s1053" type="#_x0000_t202" style="width:122.1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1CCC7856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 PLANS</w:t>
                  </w:r>
                </w:p>
              </w:txbxContent>
            </v:textbox>
            <w10:anchorlock/>
          </v:shape>
        </w:pict>
      </w:r>
      <w:r w:rsidR="006343B9">
        <w:tab/>
      </w:r>
      <w:r>
        <w:pict w14:anchorId="7D44DF71">
          <v:shape id="_x0000_s1052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598C527F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 REQUIREMENTS</w:t>
                  </w:r>
                </w:p>
              </w:txbxContent>
            </v:textbox>
            <w10:anchorlock/>
          </v:shape>
        </w:pict>
      </w:r>
    </w:p>
    <w:p w14:paraId="32F72B35" w14:textId="77777777" w:rsidR="00CC5290" w:rsidRDefault="00CC5290">
      <w:pPr>
        <w:pStyle w:val="BodyText"/>
        <w:spacing w:before="6"/>
        <w:rPr>
          <w:sz w:val="10"/>
        </w:rPr>
      </w:pPr>
    </w:p>
    <w:p w14:paraId="4F416419" w14:textId="77777777" w:rsidR="00CC5290" w:rsidRDefault="00CC5290">
      <w:pPr>
        <w:rPr>
          <w:sz w:val="10"/>
        </w:rPr>
        <w:sectPr w:rsidR="00CC5290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1AA9F6BD" w14:textId="77777777" w:rsidR="00CC5290" w:rsidRDefault="00AE231E">
      <w:pPr>
        <w:pStyle w:val="BodyText"/>
        <w:spacing w:before="89" w:line="264" w:lineRule="auto"/>
        <w:ind w:left="531" w:right="156"/>
      </w:pPr>
      <w:r>
        <w:pict w14:anchorId="563CDFD2">
          <v:line id="_x0000_s1031" style="position:absolute;left:0;text-align:left;z-index:15736832;mso-position-horizontal-relative:page" from="157.45pt,-7.8pt" to="312.65pt,-7.8pt" strokecolor="#939598" strokeweight="2pt">
            <w10:wrap anchorx="page"/>
          </v:line>
        </w:pict>
      </w:r>
      <w:r>
        <w:pict w14:anchorId="7863592C">
          <v:line id="_x0000_s1030" style="position:absolute;left:0;text-align:left;z-index:15738368;mso-position-horizontal-relative:page" from="475.1pt,-7.8pt" to="561.25pt,-7.8pt" strokecolor="#939598" strokeweight="2pt">
            <w10:wrap anchorx="page"/>
          </v:line>
        </w:pict>
      </w:r>
      <w:r w:rsidR="006343B9">
        <w:rPr>
          <w:color w:val="58595B"/>
        </w:rPr>
        <w:t>Payments can be made in full or by a weekly payment plan. For weekly plans, a $150 non refundable deposit must be paid prior to course commencement followed by weekly instalments.</w:t>
      </w:r>
    </w:p>
    <w:p w14:paraId="056B7A78" w14:textId="77777777" w:rsidR="00CC5290" w:rsidRDefault="00AE231E">
      <w:pPr>
        <w:spacing w:before="109"/>
        <w:ind w:left="531"/>
        <w:rPr>
          <w:rFonts w:ascii="DINOT-Italic"/>
          <w:i/>
          <w:sz w:val="20"/>
        </w:rPr>
      </w:pPr>
      <w:r>
        <w:pict w14:anchorId="1660DDAE">
          <v:line id="_x0000_s1029" style="position:absolute;left:0;text-align:left;z-index:15737344;mso-position-horizontal-relative:page" from="272.25pt,57.15pt" to="311.8pt,57.15pt" strokecolor="#939598" strokeweight="2pt">
            <w10:wrap anchorx="page"/>
          </v:line>
        </w:pict>
      </w:r>
      <w:r w:rsidR="006343B9">
        <w:rPr>
          <w:rFonts w:ascii="DINOT-Italic"/>
          <w:i/>
          <w:color w:val="939598"/>
          <w:sz w:val="20"/>
        </w:rPr>
        <w:t>*Certification will not be issued until fees are paid in full</w:t>
      </w:r>
    </w:p>
    <w:p w14:paraId="0745FDDA" w14:textId="77777777" w:rsidR="00CC5290" w:rsidRDefault="00AE231E">
      <w:pPr>
        <w:pStyle w:val="BodyText"/>
        <w:spacing w:before="6"/>
        <w:rPr>
          <w:rFonts w:ascii="DINOT-Italic"/>
          <w:i/>
          <w:sz w:val="25"/>
        </w:rPr>
      </w:pPr>
      <w:r>
        <w:pict w14:anchorId="1D2516E2">
          <v:shape id="_x0000_s1028" type="#_x0000_t202" style="position:absolute;margin-left:34.15pt;margin-top:17.5pt;width:238.15pt;height:21.45pt;z-index:-15721472;mso-wrap-distance-left:0;mso-wrap-distance-right:0;mso-position-horizontal-relative:page" fillcolor="#bcbec0" stroked="f">
            <v:textbox inset="0,0,0,0">
              <w:txbxContent>
                <w:p w14:paraId="48C651C4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 OF PRIOR LEARNING</w:t>
                  </w:r>
                </w:p>
              </w:txbxContent>
            </v:textbox>
            <w10:wrap type="topAndBottom" anchorx="page"/>
          </v:shape>
        </w:pict>
      </w:r>
    </w:p>
    <w:p w14:paraId="232846C6" w14:textId="77777777" w:rsidR="00CC5290" w:rsidRDefault="006343B9">
      <w:pPr>
        <w:pStyle w:val="BodyText"/>
        <w:spacing w:before="207" w:line="264" w:lineRule="auto"/>
        <w:ind w:left="531" w:right="35"/>
        <w:rPr>
          <w:rFonts w:ascii="DINOT-Bold"/>
          <w:b/>
        </w:rPr>
      </w:pPr>
      <w:r>
        <w:rPr>
          <w:color w:val="58595B"/>
        </w:rPr>
        <w:t xml:space="preserve">You may be eligible for credit towards your qualification based on previous workplace skills or study. Contact us to find out if you are eligible at </w:t>
      </w:r>
      <w:hyperlink r:id="rId12">
        <w:r>
          <w:rPr>
            <w:rFonts w:ascii="DINOT-Bold"/>
            <w:b/>
            <w:color w:val="58595B"/>
          </w:rPr>
          <w:t>individualsupport@stepsgroup.com.au</w:t>
        </w:r>
      </w:hyperlink>
    </w:p>
    <w:p w14:paraId="5B2FE4B5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8"/>
        </w:tabs>
        <w:spacing w:before="89" w:line="264" w:lineRule="auto"/>
        <w:ind w:right="1180" w:hanging="200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 xml:space="preserve">Successful completion of a Language, </w:t>
      </w:r>
      <w:r>
        <w:rPr>
          <w:color w:val="58595B"/>
          <w:spacing w:val="-3"/>
          <w:sz w:val="20"/>
        </w:rPr>
        <w:t xml:space="preserve">Literacy </w:t>
      </w:r>
      <w:r>
        <w:rPr>
          <w:color w:val="58595B"/>
          <w:sz w:val="20"/>
        </w:rPr>
        <w:t>and Numeracy (LLN)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Indicator</w:t>
      </w:r>
    </w:p>
    <w:p w14:paraId="5765D83B" w14:textId="77777777" w:rsidR="00CC5290" w:rsidRDefault="006343B9">
      <w:pPr>
        <w:pStyle w:val="ListParagraph"/>
        <w:numPr>
          <w:ilvl w:val="0"/>
          <w:numId w:val="1"/>
        </w:numPr>
        <w:tabs>
          <w:tab w:val="left" w:pos="738"/>
        </w:tabs>
        <w:spacing w:before="0" w:line="253" w:lineRule="exact"/>
        <w:ind w:left="737" w:hanging="207"/>
        <w:rPr>
          <w:sz w:val="20"/>
        </w:rPr>
      </w:pPr>
      <w:r>
        <w:rPr>
          <w:color w:val="58595B"/>
          <w:sz w:val="20"/>
        </w:rPr>
        <w:t>Clear Federal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79253F86" w14:textId="77777777" w:rsidR="00CC5290" w:rsidRDefault="00AE231E">
      <w:pPr>
        <w:pStyle w:val="ListParagraph"/>
        <w:numPr>
          <w:ilvl w:val="0"/>
          <w:numId w:val="1"/>
        </w:numPr>
        <w:tabs>
          <w:tab w:val="left" w:pos="738"/>
        </w:tabs>
        <w:spacing w:before="25" w:line="264" w:lineRule="auto"/>
        <w:ind w:right="1513" w:hanging="200"/>
        <w:rPr>
          <w:sz w:val="20"/>
        </w:rPr>
      </w:pPr>
      <w:r>
        <w:pict w14:anchorId="32EB9832">
          <v:line id="_x0000_s1027" style="position:absolute;left:0;text-align:left;z-index:15737856;mso-position-horizontal-relative:page" from="442.05pt,72.6pt" to="560.7pt,72.6pt" strokecolor="#939598" strokeweight="2pt">
            <w10:wrap anchorx="page"/>
          </v:line>
        </w:pict>
      </w:r>
      <w:r w:rsidR="006343B9">
        <w:rPr>
          <w:color w:val="58595B"/>
          <w:sz w:val="20"/>
        </w:rPr>
        <w:t>Physical ability to be able to perform the required manual handling duties of a</w:t>
      </w:r>
      <w:r w:rsidR="006343B9">
        <w:rPr>
          <w:color w:val="58595B"/>
          <w:spacing w:val="-11"/>
          <w:sz w:val="20"/>
        </w:rPr>
        <w:t xml:space="preserve"> </w:t>
      </w:r>
      <w:r w:rsidR="006343B9">
        <w:rPr>
          <w:color w:val="58595B"/>
          <w:spacing w:val="-5"/>
          <w:sz w:val="20"/>
        </w:rPr>
        <w:t>carer</w:t>
      </w:r>
    </w:p>
    <w:p w14:paraId="2502EDB2" w14:textId="77777777" w:rsidR="00CC5290" w:rsidRDefault="00CC5290">
      <w:pPr>
        <w:pStyle w:val="BodyText"/>
      </w:pPr>
    </w:p>
    <w:p w14:paraId="7C657C6F" w14:textId="77777777" w:rsidR="00CC5290" w:rsidRDefault="00AE231E">
      <w:pPr>
        <w:pStyle w:val="BodyText"/>
        <w:spacing w:before="3"/>
        <w:rPr>
          <w:sz w:val="12"/>
        </w:rPr>
      </w:pPr>
      <w:r>
        <w:pict w14:anchorId="133A8391">
          <v:shape id="_x0000_s1026" type="#_x0000_t202" style="position:absolute;margin-left:311.8pt;margin-top:9pt;width:130.3pt;height:21.45pt;z-index:-15720960;mso-wrap-distance-left:0;mso-wrap-distance-right:0;mso-position-horizontal-relative:page" fillcolor="#bcbec0" stroked="f">
            <v:textbox inset="0,0,0,0">
              <w:txbxContent>
                <w:p w14:paraId="3A0D494A" w14:textId="77777777" w:rsidR="00CC5290" w:rsidRDefault="006343B9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 DO I ENROL?</w:t>
                  </w:r>
                </w:p>
              </w:txbxContent>
            </v:textbox>
            <w10:wrap type="topAndBottom" anchorx="page"/>
          </v:shape>
        </w:pict>
      </w:r>
    </w:p>
    <w:p w14:paraId="5C63A60F" w14:textId="77777777" w:rsidR="00CC5290" w:rsidRDefault="006343B9">
      <w:pPr>
        <w:spacing w:before="207" w:line="264" w:lineRule="auto"/>
        <w:ind w:left="531" w:right="496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For more information about this course or to enrol phone us on </w:t>
      </w:r>
      <w:r>
        <w:rPr>
          <w:rFonts w:ascii="DINOT-Bold"/>
          <w:b/>
          <w:color w:val="58595B"/>
          <w:sz w:val="20"/>
        </w:rPr>
        <w:t xml:space="preserve">07 5436 6000 </w:t>
      </w:r>
      <w:r>
        <w:rPr>
          <w:color w:val="58595B"/>
          <w:sz w:val="20"/>
        </w:rPr>
        <w:t xml:space="preserve">or email </w:t>
      </w:r>
      <w:hyperlink r:id="rId13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 w:rsidR="00CC5290">
      <w:type w:val="continuous"/>
      <w:pgSz w:w="11910" w:h="16840"/>
      <w:pgMar w:top="260" w:right="180" w:bottom="1840" w:left="160" w:header="720" w:footer="720" w:gutter="0"/>
      <w:cols w:num="2" w:space="720" w:equalWidth="0">
        <w:col w:w="5501" w:space="44"/>
        <w:col w:w="6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9F76" w14:textId="77777777" w:rsidR="00D766DB" w:rsidRDefault="006343B9">
      <w:r>
        <w:separator/>
      </w:r>
    </w:p>
  </w:endnote>
  <w:endnote w:type="continuationSeparator" w:id="0">
    <w:p w14:paraId="7D842B40" w14:textId="77777777" w:rsidR="00D766DB" w:rsidRDefault="006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Arial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Arial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Italic">
    <w:altName w:val="Arial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6611" w14:textId="5E445AE6" w:rsidR="00CC5290" w:rsidRDefault="00AE231E">
    <w:pPr>
      <w:pStyle w:val="BodyText"/>
      <w:spacing w:line="14" w:lineRule="auto"/>
    </w:pPr>
    <w:r>
      <w:pict w14:anchorId="139B57B6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.5pt;margin-top:754.65pt;width:169.2pt;height:62.65pt;z-index:-15933952;mso-position-horizontal-relative:page;mso-position-vertical-relative:page" filled="f" stroked="f">
          <v:textbox inset="0,0,0,0">
            <w:txbxContent>
              <w:p w14:paraId="2DAA9021" w14:textId="77777777" w:rsidR="00CC5290" w:rsidRDefault="006343B9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03681038" w14:textId="77777777" w:rsidR="00CC5290" w:rsidRDefault="006343B9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4A42D9BC" w14:textId="77777777" w:rsidR="00CC5290" w:rsidRDefault="00AE231E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6343B9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01A7CD47" w14:textId="77777777" w:rsidR="00CC5290" w:rsidRDefault="00AE231E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6343B9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0C44EE09">
        <v:shape id="_x0000_s2079" style="position:absolute;margin-left:430.55pt;margin-top:761.4pt;width:53.1pt;height:52.9pt;z-index:-15940096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4,4l8730,15778r-1,6l8728,15796r1,10l8733,15816r7,6l8749,15828r12,2l8776,15832r19,2l9666,15834r-13,64l9631,15964r-31,60l9562,16080r-45,52l9466,16176r-57,38l9348,16246r-65,22l9214,16282r-72,4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9,15778r6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 w:rsidR="006343B9">
      <w:rPr>
        <w:noProof/>
      </w:rPr>
      <w:drawing>
        <wp:anchor distT="0" distB="0" distL="0" distR="0" simplePos="0" relativeHeight="487376896" behindDoc="1" locked="0" layoutInCell="1" allowOverlap="1" wp14:anchorId="4B6C9986" wp14:editId="204A83BF">
          <wp:simplePos x="0" y="0"/>
          <wp:positionH relativeFrom="page">
            <wp:posOffset>2547044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3B9">
      <w:rPr>
        <w:noProof/>
      </w:rPr>
      <w:drawing>
        <wp:anchor distT="0" distB="0" distL="0" distR="0" simplePos="0" relativeHeight="487377408" behindDoc="1" locked="0" layoutInCell="1" allowOverlap="1" wp14:anchorId="65ACF699" wp14:editId="377D3EF9">
          <wp:simplePos x="0" y="0"/>
          <wp:positionH relativeFrom="page">
            <wp:posOffset>6212174</wp:posOffset>
          </wp:positionH>
          <wp:positionV relativeFrom="page">
            <wp:posOffset>9962211</wp:posOffset>
          </wp:positionV>
          <wp:extent cx="890272" cy="2061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E5A5CE">
        <v:shape id="_x0000_s2078" style="position:absolute;margin-left:231.75pt;margin-top:794.15pt;width:6pt;height:1.6pt;z-index:-15938560;mso-position-horizontal-relative:page;mso-position-vertical-relative:page" coordorigin="4635,15883" coordsize="120,32" path="m4724,15883r-59,l4635,15914r119,l4724,15883xe" fillcolor="#231f20" stroked="f">
          <v:path arrowok="t"/>
          <w10:wrap anchorx="page" anchory="page"/>
        </v:shape>
      </w:pict>
    </w:r>
    <w:r>
      <w:pict w14:anchorId="3716B763">
        <v:shape id="_x0000_s2077" style="position:absolute;margin-left:228.65pt;margin-top:789.35pt;width:13.25pt;height:2.75pt;z-index:-15938048;mso-position-horizontal-relative:page;mso-position-vertical-relative:page" coordorigin="4573,15787" coordsize="265,55" path="m4816,15787r-213,l4573,15819r216,l4812,15841r25,-33l4816,15787xe" fillcolor="#231f20" stroked="f">
          <v:path arrowok="t"/>
          <w10:wrap anchorx="page" anchory="page"/>
        </v:shape>
      </w:pict>
    </w:r>
    <w:r>
      <w:pict w14:anchorId="7D862BD9">
        <v:shape id="_x0000_s2076" style="position:absolute;margin-left:225.15pt;margin-top:784.1pt;width:20.25pt;height:2.8pt;z-index:-15937536;mso-position-horizontal-relative:page;mso-position-vertical-relative:page" coordorigin="4503,15682" coordsize="405,56" path="m4886,15682r-353,1l4503,15714r223,l4750,15738r131,l4907,15704r-21,-22xe" fillcolor="#231f20" stroked="f">
          <v:path arrowok="t"/>
          <w10:wrap anchorx="page" anchory="page"/>
        </v:shape>
      </w:pict>
    </w:r>
    <w:r>
      <w:pict w14:anchorId="1F4D30B3">
        <v:shape id="_x0000_s2075" style="position:absolute;margin-left:221.45pt;margin-top:778.95pt;width:27.7pt;height:3.85pt;z-index:-15937024;mso-position-horizontal-relative:page;mso-position-vertical-relative:page" coordorigin="4429,15579" coordsize="554,77" path="m4983,15599r-21,-20l4459,15579r-30,31l4653,15610r23,24l4920,15634r21,21l4983,15599xe" fillcolor="#231f20" stroked="f">
          <v:path arrowok="t"/>
          <w10:wrap anchorx="page" anchory="page"/>
        </v:shape>
      </w:pict>
    </w:r>
    <w:r>
      <w:pict w14:anchorId="6F520915">
        <v:shape id="_x0000_s2074" style="position:absolute;margin-left:217.7pt;margin-top:773.75pt;width:34.7pt;height:4.25pt;z-index:-15936512;mso-position-horizontal-relative:page;mso-position-vertical-relative:page" coordorigin="4354,15475" coordsize="694,85" path="m5048,15509r-34,-34l4887,15475r-502,l4354,15506r224,l4602,15530r243,l4875,15560r134,l5048,15509xe" fillcolor="#231f20" stroked="f">
          <v:path arrowok="t"/>
          <w10:wrap anchorx="page" anchory="page"/>
        </v:shape>
      </w:pict>
    </w:r>
    <w:r>
      <w:pict w14:anchorId="39336477">
        <v:shape id="_x0000_s2073" style="position:absolute;margin-left:214pt;margin-top:768.55pt;width:42.2pt;height:4.25pt;z-index:-15936000;mso-position-horizontal-relative:page;mso-position-vertical-relative:page" coordorigin="4280,15371" coordsize="844,85" path="m5124,15405r-34,-34l4812,15371r-502,l4280,15402r224,l4527,15426r244,l4800,15456r285,l5124,15405xe" fillcolor="#231f20" stroked="f">
          <v:path arrowok="t"/>
          <w10:wrap anchorx="page" anchory="page"/>
        </v:shape>
      </w:pict>
    </w:r>
    <w:r>
      <w:pict w14:anchorId="03A1EA33">
        <v:shape id="_x0000_s2072" style="position:absolute;margin-left:210.3pt;margin-top:763.35pt;width:49.5pt;height:4.25pt;z-index:-15935488;mso-position-horizontal-relative:page;mso-position-vertical-relative:page" coordorigin="4206,15267" coordsize="990,85" path="m5195,15301r-33,-34l4738,15267r-502,l4206,15299r223,l4452,15322r244,l4726,15352r431,l5195,15301xe" fillcolor="#231f20" stroked="f">
          <v:path arrowok="t"/>
          <w10:wrap anchorx="page" anchory="page"/>
        </v:shape>
      </w:pict>
    </w:r>
    <w:r>
      <w:pict w14:anchorId="75A24625">
        <v:shape id="_x0000_s2071" style="position:absolute;margin-left:206.55pt;margin-top:758.2pt;width:57pt;height:4.25pt;z-index:-15934976;mso-position-horizontal-relative:page;mso-position-vertical-relative:page" coordorigin="4131,15164" coordsize="1140,85" path="m5271,15197r-35,-33l4664,15164r-502,l4131,15195r223,l4378,15218r244,l4651,15249r581,l5271,15197xe" fillcolor="#231f20" stroked="f">
          <v:path arrowok="t"/>
          <w10:wrap anchorx="page" anchory="page"/>
        </v:shape>
      </w:pict>
    </w:r>
    <w:r>
      <w:pict w14:anchorId="6D69EC4E">
        <v:line id="_x0000_s2070" style="position:absolute;z-index:-15934464;mso-position-horizontal-relative:page;mso-position-vertical-relative:page" from="34.05pt,745.35pt" to="560.75pt,745.35pt" strokecolor="#58595b" strokeweight=".5pt">
          <w10:wrap anchorx="page" anchory="page"/>
        </v:line>
      </w:pict>
    </w:r>
    <w:r>
      <w:pict w14:anchorId="49809FD5">
        <v:shape id="_x0000_s2068" type="#_x0000_t202" style="position:absolute;margin-left:290.95pt;margin-top:791.1pt;width:121.65pt;height:26.2pt;z-index:-15933440;mso-position-horizontal-relative:page;mso-position-vertical-relative:page" filled="f" stroked="f">
          <v:textbox inset="0,0,0,0">
            <w:txbxContent>
              <w:p w14:paraId="0CA2EC96" w14:textId="77777777" w:rsidR="00CC5290" w:rsidRDefault="006343B9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2C50" w14:textId="5C8AC9BB" w:rsidR="00CC5290" w:rsidRDefault="00AE231E">
    <w:pPr>
      <w:pStyle w:val="BodyText"/>
      <w:spacing w:line="14" w:lineRule="auto"/>
    </w:pPr>
    <w:r>
      <w:pict w14:anchorId="45E0DDB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754.65pt;width:168.45pt;height:62.65pt;z-index:-15925760;mso-position-horizontal-relative:page;mso-position-vertical-relative:page" filled="f" stroked="f">
          <v:textbox style="mso-next-textbox:#_x0000_s2050" inset="0,0,0,0">
            <w:txbxContent>
              <w:p w14:paraId="3CB4A96E" w14:textId="77777777" w:rsidR="00CC5290" w:rsidRDefault="006343B9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79D4AB70" w14:textId="77777777" w:rsidR="00CC5290" w:rsidRDefault="006343B9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6EC1D6A7" w14:textId="77777777" w:rsidR="00CC5290" w:rsidRDefault="00AE231E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6343B9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1D54C553" w14:textId="77777777" w:rsidR="00CC5290" w:rsidRDefault="00AE231E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6343B9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1C5E0FC">
        <v:shape id="_x0000_s2060" style="position:absolute;margin-left:431.55pt;margin-top:759.95pt;width:53.1pt;height:52.9pt;z-index:-15931904;mso-position-horizontal-relative:page;mso-position-vertical-relative:page" coordorigin="8631,15199" coordsize="1062,1058" o:spt="100" adj="0,,0" path="m9162,16257r-72,-4l9020,16239r-65,-22l8894,16185r-57,-38l8786,16103r-45,-52l8703,15995r-31,-60l8650,15869r-14,-70l8631,15731r,-6l8636,15657r14,-70l8672,15521r31,-60l8741,15405r45,-52l8837,15309r57,-38l8955,15239r65,-22l9090,15203r72,-4l9234,15203r69,14l9368,15239r61,32l9486,15309r51,44l9582,15405r38,56l9651,15521r22,66l9686,15651r-858,l8812,15653r-13,4l8787,15663r-10,6l8770,15677r-6,8l8761,15695r-1,6l8760,15707r3,10l8765,15721r3,4l8775,15729r11,6l8801,15739r18,6l8825,15745r14,4l8750,15749r-1,6l8748,15767r1,10l8753,15787r7,6l8769,15799r12,2l8796,15803r19,2l9686,15805r-13,64l9651,15935r-31,60l9582,16051r-45,52l9486,16147r-57,38l9368,16217r-65,22l9234,16253r-72,4xm8973,15701r-63,l8911,15695r2,-16l8909,15669r-10,-8l8889,15657r-11,-4l8863,15651r823,l9687,15653r-761,l8922,15673r-2,10l8927,15691r48,l8973,15701xm9059,15803r-61,l9008,15795r2,-12l9026,15691r47,l9083,15683r6,-30l9107,15653r,40l9083,15707r,l9083,15749r-24,14l9059,15763r,40xm9245,15803r-53,l9200,15795r,-32l9069,15763r25,-14l9216,15749r8,-8l9224,15707r-131,l9118,15693r122,l9249,15685r,-32l9271,15653r-26,150xm9500,15773r-31,l9464,15769r-4,-2l9458,15763r1,-6l9459,15757r1,-2l9461,15749r-111,l9362,15747r12,-2l9384,15741r9,-6l9400,15729r6,-10l9411,15709r3,-10l9416,15683r-2,-12l9406,15663r-7,-4l9389,15655r-11,-2l9506,15653r-17,2l9474,15657r-13,2l9449,15665r-9,6l9433,15679r-5,8l9425,15697r-1,6l9424,15709r2,8l9428,15721r3,4l9438,15731r11,4l9463,15739r18,6l9485,15745r21,6l9514,15755r-2,10l9509,15769r-9,4xm9691,15701r-123,l9569,15697r3,-16l9568,15671r-10,-6l9549,15659r-12,-2l9523,15655r-17,-2l9687,15653r1,4l9691,15701xm9686,15805r-871,l8834,15803r16,-2l8865,15797r13,-4l8888,15785r8,-8l8902,15769r3,-12l8906,15751r,-6l8903,15733r-3,-4l8895,15725r-4,-2l8887,15719r-12,-4l8865,15713r-16,-4l8842,15707r-19,-4l8813,15697r2,-10l8818,15685r8,-4l8854,15681r9,6l8865,15691r-1,4l8863,15701r110,l8955,15803r732,l9686,15805xm9687,15803r-192,l9511,15799r14,-2l9537,15791r11,-6l9555,15777r6,-10l9564,15757r1,-6l9565,15745r-2,-6l9562,15735r-3,-6l9554,15727r-3,-4l9546,15721r-11,-6l9525,15713r-15,-4l9503,15709r-19,-6l9475,15699r1,-6l9477,15689r2,-2l9487,15683r28,l9523,15689r2,4l9524,15697r-1,4l9691,15701r1,24l9692,15731r-4,68l9687,15803xm9351,15715r-40,l9316,15685r40,l9359,15689r3,2l9363,15695r-2,10l9359,15709r-8,6xm8833,15775r-19,l8807,15773r-5,-2l8798,15767r-2,-4l8797,15757r,l8798,15755r1,-6l8839,15749r6,2l8853,15755r-1,10l8849,15769r-10,4l8833,15775xm9459,15803r-172,l9297,15795r8,-46l9414,15749r-1,6l9412,15767r1,10l9417,15785r6,6l9432,15797r12,2l9459,15803xe" fillcolor="#8dc63f" stroked="f">
          <v:stroke joinstyle="round"/>
          <v:formulas/>
          <v:path arrowok="t" o:connecttype="segments"/>
          <w10:wrap anchorx="page" anchory="page"/>
        </v:shape>
      </w:pict>
    </w:r>
    <w:r w:rsidR="006343B9">
      <w:rPr>
        <w:noProof/>
      </w:rPr>
      <w:drawing>
        <wp:anchor distT="0" distB="0" distL="0" distR="0" simplePos="0" relativeHeight="251657216" behindDoc="1" locked="0" layoutInCell="1" allowOverlap="1" wp14:anchorId="5F54F84A" wp14:editId="59C6196E">
          <wp:simplePos x="0" y="0"/>
          <wp:positionH relativeFrom="page">
            <wp:posOffset>2559744</wp:posOffset>
          </wp:positionH>
          <wp:positionV relativeFrom="page">
            <wp:posOffset>10155621</wp:posOffset>
          </wp:positionV>
          <wp:extent cx="878904" cy="158366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3B9">
      <w:rPr>
        <w:noProof/>
      </w:rPr>
      <w:drawing>
        <wp:anchor distT="0" distB="0" distL="0" distR="0" simplePos="0" relativeHeight="251659264" behindDoc="1" locked="0" layoutInCell="1" allowOverlap="1" wp14:anchorId="1FCA760B" wp14:editId="351F38BF">
          <wp:simplePos x="0" y="0"/>
          <wp:positionH relativeFrom="page">
            <wp:posOffset>6224874</wp:posOffset>
          </wp:positionH>
          <wp:positionV relativeFrom="page">
            <wp:posOffset>9944200</wp:posOffset>
          </wp:positionV>
          <wp:extent cx="890272" cy="206139"/>
          <wp:effectExtent l="0" t="0" r="0" b="0"/>
          <wp:wrapNone/>
          <wp:docPr id="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D0CC6F">
        <v:shape id="_x0000_s2059" style="position:absolute;margin-left:232.75pt;margin-top:792.75pt;width:6pt;height:1.6pt;z-index:-15930368;mso-position-horizontal-relative:page;mso-position-vertical-relative:page" coordorigin="4655,15855" coordsize="120,32" path="m4744,15855r-59,l4655,15886r119,l4744,15855xe" fillcolor="#231f20" stroked="f">
          <v:path arrowok="t"/>
          <w10:wrap anchorx="page" anchory="page"/>
        </v:shape>
      </w:pict>
    </w:r>
    <w:r>
      <w:pict w14:anchorId="2A3F7805">
        <v:shape id="_x0000_s2058" style="position:absolute;margin-left:229.65pt;margin-top:787.9pt;width:13.25pt;height:2.75pt;z-index:-15929856;mso-position-horizontal-relative:page;mso-position-vertical-relative:page" coordorigin="4593,15758" coordsize="265,55" path="m4836,15758r-213,l4593,15790r216,l4832,15813r25,-33l4836,15758xe" fillcolor="#231f20" stroked="f">
          <v:path arrowok="t"/>
          <w10:wrap anchorx="page" anchory="page"/>
        </v:shape>
      </w:pict>
    </w:r>
    <w:r>
      <w:pict w14:anchorId="5FEC2C69">
        <v:shape id="_x0000_s2057" style="position:absolute;margin-left:226.15pt;margin-top:782.7pt;width:20.25pt;height:2.8pt;z-index:-15929344;mso-position-horizontal-relative:page;mso-position-vertical-relative:page" coordorigin="4523,15654" coordsize="405,56" path="m4906,15654r-353,1l4523,15686r223,l4770,15710r131,l4927,15675r-21,-21xe" fillcolor="#231f20" stroked="f">
          <v:path arrowok="t"/>
          <w10:wrap anchorx="page" anchory="page"/>
        </v:shape>
      </w:pict>
    </w:r>
    <w:r>
      <w:pict w14:anchorId="027094C3">
        <v:shape id="_x0000_s2056" style="position:absolute;margin-left:222.45pt;margin-top:777.5pt;width:27.7pt;height:3.85pt;z-index:-15928832;mso-position-horizontal-relative:page;mso-position-vertical-relative:page" coordorigin="4449,15550" coordsize="554,77" path="m5003,15571r-21,-21l4479,15550r-30,32l4673,15582r23,23l4940,15605r21,21l5003,15571xe" fillcolor="#231f20" stroked="f">
          <v:path arrowok="t"/>
          <w10:wrap anchorx="page" anchory="page"/>
        </v:shape>
      </w:pict>
    </w:r>
    <w:r>
      <w:pict w14:anchorId="34079D6F">
        <v:shape id="_x0000_s2055" style="position:absolute;margin-left:218.7pt;margin-top:772.35pt;width:34.7pt;height:4.25pt;z-index:-15928320;mso-position-horizontal-relative:page;mso-position-vertical-relative:page" coordorigin="4374,15447" coordsize="694,85" path="m5068,15480r-34,-33l4907,15447r-502,l4374,15478r224,l4622,15501r243,l4895,15531r134,l5068,15480xe" fillcolor="#231f20" stroked="f">
          <v:path arrowok="t"/>
          <w10:wrap anchorx="page" anchory="page"/>
        </v:shape>
      </w:pict>
    </w:r>
    <w:r>
      <w:pict w14:anchorId="232F85B1">
        <v:shape id="_x0000_s2054" style="position:absolute;margin-left:215pt;margin-top:767.15pt;width:42.2pt;height:4.25pt;z-index:-15927808;mso-position-horizontal-relative:page;mso-position-vertical-relative:page" coordorigin="4300,15343" coordsize="844,85" path="m5144,15376r-34,-33l4832,15343r-502,l4300,15374r224,l4547,15398r244,l4820,15428r285,l5144,15376xe" fillcolor="#231f20" stroked="f">
          <v:path arrowok="t"/>
          <w10:wrap anchorx="page" anchory="page"/>
        </v:shape>
      </w:pict>
    </w:r>
    <w:r>
      <w:pict w14:anchorId="7128A406">
        <v:shape id="_x0000_s2053" style="position:absolute;margin-left:211.3pt;margin-top:761.95pt;width:49.5pt;height:4.25pt;z-index:-15927296;mso-position-horizontal-relative:page;mso-position-vertical-relative:page" coordorigin="4226,15239" coordsize="990,85" path="m5215,15273r-33,-34l4758,15239r-502,l4226,15270r223,l4472,15294r244,l4746,15324r431,l5215,15273xe" fillcolor="#231f20" stroked="f">
          <v:path arrowok="t"/>
          <w10:wrap anchorx="page" anchory="page"/>
        </v:shape>
      </w:pict>
    </w:r>
    <w:r>
      <w:pict w14:anchorId="3F297A62">
        <v:shape id="_x0000_s2052" style="position:absolute;margin-left:207.55pt;margin-top:756.75pt;width:57pt;height:4.25pt;z-index:-15926784;mso-position-horizontal-relative:page;mso-position-vertical-relative:page" coordorigin="4151,15135" coordsize="1140,85" path="m5291,15169r-35,-34l4684,15135r-502,l4151,15167r223,l4398,15190r244,l4671,15220r581,l5291,15169xe" fillcolor="#231f20" stroked="f">
          <v:path arrowok="t"/>
          <w10:wrap anchorx="page" anchory="page"/>
        </v:shape>
      </w:pict>
    </w:r>
    <w:r>
      <w:pict w14:anchorId="3548D359">
        <v:line id="_x0000_s2051" style="position:absolute;z-index:-15926272;mso-position-horizontal-relative:page;mso-position-vertical-relative:page" from="35.05pt,743.95pt" to="561.75pt,743.95pt" strokecolor="#58595b" strokeweight=".5pt">
          <w10:wrap anchorx="page" anchory="page"/>
        </v:line>
      </w:pict>
    </w:r>
    <w:r>
      <w:pict w14:anchorId="5EA59967">
        <v:shape id="_x0000_s2049" type="#_x0000_t202" style="position:absolute;margin-left:291.45pt;margin-top:789.95pt;width:121.65pt;height:26.2pt;z-index:-15925248;mso-position-horizontal-relative:page;mso-position-vertical-relative:page" filled="f" stroked="f">
          <v:textbox style="mso-next-textbox:#_x0000_s2049" inset="0,0,0,0">
            <w:txbxContent>
              <w:p w14:paraId="45C61E2E" w14:textId="77777777" w:rsidR="00CC5290" w:rsidRDefault="006343B9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1D81" w14:textId="77777777" w:rsidR="00D766DB" w:rsidRDefault="006343B9">
      <w:r>
        <w:separator/>
      </w:r>
    </w:p>
  </w:footnote>
  <w:footnote w:type="continuationSeparator" w:id="0">
    <w:p w14:paraId="1029D1F7" w14:textId="77777777" w:rsidR="00D766DB" w:rsidRDefault="0063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7620" w14:textId="4436BB14" w:rsidR="00CC5290" w:rsidRDefault="00AE231E">
    <w:pPr>
      <w:pStyle w:val="BodyText"/>
      <w:spacing w:line="14" w:lineRule="auto"/>
    </w:pPr>
    <w:r>
      <w:pict w14:anchorId="6C277BD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.8pt;margin-top:137.25pt;width:507.65pt;height:60.75pt;z-index:-15932416;mso-position-horizontal-relative:page;mso-position-vertical-relative:page" filled="f" stroked="f">
          <v:textbox style="mso-next-textbox:#_x0000_s2061" inset="0,0,0,0">
            <w:txbxContent>
              <w:p w14:paraId="78E6E427" w14:textId="7999527F" w:rsidR="00CC5290" w:rsidRDefault="006343B9">
                <w:pPr>
                  <w:spacing w:before="9"/>
                  <w:ind w:left="20"/>
                  <w:rPr>
                    <w:rFonts w:ascii="DINOT-Bold"/>
                    <w:b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 Certificate III in Individual Support</w:t>
                </w:r>
                <w:r w:rsidR="001A59AE">
                  <w:rPr>
                    <w:rFonts w:ascii="DINOT-Bold"/>
                    <w:b/>
                    <w:color w:val="58595B"/>
                    <w:sz w:val="40"/>
                  </w:rPr>
                  <w:br/>
                </w:r>
                <w:r w:rsidR="001A59AE" w:rsidRPr="001A59AE">
                  <w:rPr>
                    <w:rFonts w:ascii="DINOT-Bold"/>
                    <w:bCs/>
                    <w:color w:val="A6A6A6" w:themeColor="background1" w:themeShade="A6"/>
                    <w:sz w:val="28"/>
                    <w:szCs w:val="16"/>
                  </w:rPr>
                  <w:t xml:space="preserve">(Ageing </w:t>
                </w:r>
                <w:r w:rsidR="00A15C8F">
                  <w:rPr>
                    <w:rFonts w:ascii="DINOT-Bold"/>
                    <w:bCs/>
                    <w:color w:val="A6A6A6" w:themeColor="background1" w:themeShade="A6"/>
                    <w:sz w:val="28"/>
                    <w:szCs w:val="16"/>
                  </w:rPr>
                  <w:t>or</w:t>
                </w:r>
                <w:r w:rsidR="001A59AE" w:rsidRPr="001A59AE">
                  <w:rPr>
                    <w:rFonts w:ascii="DINOT-Bold"/>
                    <w:bCs/>
                    <w:color w:val="A6A6A6" w:themeColor="background1" w:themeShade="A6"/>
                    <w:sz w:val="28"/>
                    <w:szCs w:val="16"/>
                  </w:rPr>
                  <w:t xml:space="preserve"> Disability)</w:t>
                </w:r>
              </w:p>
            </w:txbxContent>
          </v:textbox>
          <w10:wrap anchorx="page" anchory="page"/>
        </v:shape>
      </w:pict>
    </w:r>
    <w:r>
      <w:pict w14:anchorId="6680897D">
        <v:group id="_x0000_s2062" style="position:absolute;margin-left:14.15pt;margin-top:14.15pt;width:567.95pt;height:127.3pt;z-index:-15932928;mso-position-horizontal-relative:page;mso-position-vertical-relative:page" coordorigin="283,283" coordsize="11359,2546">
          <v:shape id="_x0000_s2067" style="position:absolute;left:293;top:293;width:11339;height:2526" coordorigin="293,293" coordsize="11339,2526" path="m11632,293l293,293r,2526l11632,1055r,-762xe" fillcolor="#8dc63f" stroked="f">
            <v:path arrowok="t"/>
          </v:shape>
          <v:shape id="_x0000_s2066" style="position:absolute;left:293;top:293;width:11339;height:2526" coordorigin="293,293" coordsize="11339,2526" path="m11632,293l293,293r,2526l11632,1055r,-762xe" filled="f" strokecolor="#8dc63f" strokeweight="1pt">
            <v:path arrowok="t"/>
          </v:shape>
          <v:shape id="_x0000_s2065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2048;top:1206;width:1608;height:372">
            <v:imagedata r:id="rId1" o:title=""/>
          </v:shape>
          <v:shape id="_x0000_s2063" style="position:absolute;left:9165;top:295;width:2467;height:2526" coordorigin="9166,295" coordsize="2467,2526" path="m11632,295r-2466,l11632,2820r,-2525xe" fillcolor="#00837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2735"/>
    <w:multiLevelType w:val="hybridMultilevel"/>
    <w:tmpl w:val="97BEFC76"/>
    <w:lvl w:ilvl="0" w:tplc="DE5052E2">
      <w:numFmt w:val="bullet"/>
      <w:lvlText w:val="•"/>
      <w:lvlJc w:val="left"/>
      <w:pPr>
        <w:ind w:left="730" w:hanging="157"/>
      </w:pPr>
      <w:rPr>
        <w:rFonts w:ascii="DINOT" w:eastAsia="DINOT" w:hAnsi="DINOT" w:cs="DINOT" w:hint="default"/>
        <w:color w:val="58595B"/>
        <w:w w:val="100"/>
        <w:sz w:val="20"/>
        <w:szCs w:val="20"/>
        <w:lang w:val="en-US" w:eastAsia="en-US" w:bidi="ar-SA"/>
      </w:rPr>
    </w:lvl>
    <w:lvl w:ilvl="1" w:tplc="F8A2E28C">
      <w:numFmt w:val="bullet"/>
      <w:lvlText w:val="•"/>
      <w:lvlJc w:val="left"/>
      <w:pPr>
        <w:ind w:left="1262" w:hanging="157"/>
      </w:pPr>
      <w:rPr>
        <w:rFonts w:hint="default"/>
        <w:lang w:val="en-US" w:eastAsia="en-US" w:bidi="ar-SA"/>
      </w:rPr>
    </w:lvl>
    <w:lvl w:ilvl="2" w:tplc="B09E15F2">
      <w:numFmt w:val="bullet"/>
      <w:lvlText w:val="•"/>
      <w:lvlJc w:val="left"/>
      <w:pPr>
        <w:ind w:left="1784" w:hanging="157"/>
      </w:pPr>
      <w:rPr>
        <w:rFonts w:hint="default"/>
        <w:lang w:val="en-US" w:eastAsia="en-US" w:bidi="ar-SA"/>
      </w:rPr>
    </w:lvl>
    <w:lvl w:ilvl="3" w:tplc="3EDE37B0">
      <w:numFmt w:val="bullet"/>
      <w:lvlText w:val="•"/>
      <w:lvlJc w:val="left"/>
      <w:pPr>
        <w:ind w:left="2306" w:hanging="157"/>
      </w:pPr>
      <w:rPr>
        <w:rFonts w:hint="default"/>
        <w:lang w:val="en-US" w:eastAsia="en-US" w:bidi="ar-SA"/>
      </w:rPr>
    </w:lvl>
    <w:lvl w:ilvl="4" w:tplc="D6CE26E4">
      <w:numFmt w:val="bullet"/>
      <w:lvlText w:val="•"/>
      <w:lvlJc w:val="left"/>
      <w:pPr>
        <w:ind w:left="2828" w:hanging="157"/>
      </w:pPr>
      <w:rPr>
        <w:rFonts w:hint="default"/>
        <w:lang w:val="en-US" w:eastAsia="en-US" w:bidi="ar-SA"/>
      </w:rPr>
    </w:lvl>
    <w:lvl w:ilvl="5" w:tplc="524CC546">
      <w:numFmt w:val="bullet"/>
      <w:lvlText w:val="•"/>
      <w:lvlJc w:val="left"/>
      <w:pPr>
        <w:ind w:left="3351" w:hanging="157"/>
      </w:pPr>
      <w:rPr>
        <w:rFonts w:hint="default"/>
        <w:lang w:val="en-US" w:eastAsia="en-US" w:bidi="ar-SA"/>
      </w:rPr>
    </w:lvl>
    <w:lvl w:ilvl="6" w:tplc="AB1E301A">
      <w:numFmt w:val="bullet"/>
      <w:lvlText w:val="•"/>
      <w:lvlJc w:val="left"/>
      <w:pPr>
        <w:ind w:left="3873" w:hanging="157"/>
      </w:pPr>
      <w:rPr>
        <w:rFonts w:hint="default"/>
        <w:lang w:val="en-US" w:eastAsia="en-US" w:bidi="ar-SA"/>
      </w:rPr>
    </w:lvl>
    <w:lvl w:ilvl="7" w:tplc="C4CEB77A">
      <w:numFmt w:val="bullet"/>
      <w:lvlText w:val="•"/>
      <w:lvlJc w:val="left"/>
      <w:pPr>
        <w:ind w:left="4395" w:hanging="157"/>
      </w:pPr>
      <w:rPr>
        <w:rFonts w:hint="default"/>
        <w:lang w:val="en-US" w:eastAsia="en-US" w:bidi="ar-SA"/>
      </w:rPr>
    </w:lvl>
    <w:lvl w:ilvl="8" w:tplc="5DA62290">
      <w:numFmt w:val="bullet"/>
      <w:lvlText w:val="•"/>
      <w:lvlJc w:val="left"/>
      <w:pPr>
        <w:ind w:left="4917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290"/>
    <w:rsid w:val="00045131"/>
    <w:rsid w:val="00112960"/>
    <w:rsid w:val="001A59AE"/>
    <w:rsid w:val="00390A86"/>
    <w:rsid w:val="006343B9"/>
    <w:rsid w:val="00A15C8F"/>
    <w:rsid w:val="00AE231E"/>
    <w:rsid w:val="00CC5290"/>
    <w:rsid w:val="00D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0FCD35DC"/>
  <w15:docId w15:val="{D3BD3BAC-B9AA-43ED-B1CA-8B3B7252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68"/>
      <w:ind w:left="20"/>
      <w:outlineLvl w:val="0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521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DINOT-Bold" w:eastAsia="DINOT-Bold" w:hAnsi="DINOT-Bold" w:cs="DINOT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80"/>
    </w:pPr>
  </w:style>
  <w:style w:type="paragraph" w:styleId="Header">
    <w:name w:val="header"/>
    <w:basedOn w:val="Normal"/>
    <w:link w:val="HeaderChar"/>
    <w:uiPriority w:val="99"/>
    <w:unhideWhenUsed/>
    <w:rsid w:val="00390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86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390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86"/>
    <w:rPr>
      <w:rFonts w:ascii="DINOT" w:eastAsia="DINOT" w:hAnsi="DINOT" w:cs="DINO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86"/>
    <w:rPr>
      <w:rFonts w:ascii="Segoe UI" w:eastAsia="DINO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sgroup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7</cp:revision>
  <dcterms:created xsi:type="dcterms:W3CDTF">2020-10-26T00:27:00Z</dcterms:created>
  <dcterms:modified xsi:type="dcterms:W3CDTF">2021-01-17T23:54:00Z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2020-10-26T00:00:00Z</vt:filetime>
  </property>
</Properties>
</file>