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header27.xml" ContentType="application/vnd.openxmlformats-officedocument.wordprocessingml.header+xml"/>
  <Override PartName="/word/header28.xml" ContentType="application/vnd.openxmlformats-officedocument.wordprocessingml.header+xml"/>
  <Override PartName="/word/header29.xml" ContentType="application/vnd.openxmlformats-officedocument.wordprocessingml.header+xml"/>
  <Override PartName="/word/header30.xml" ContentType="application/vnd.openxmlformats-officedocument.wordprocessingml.head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10"/>
        <w:rPr>
          <w:rFonts w:ascii="Times New Roman" w:hAnsi="Times New Roman" w:cs="Times New Roman" w:eastAsia="Times New Roman"/>
          <w:sz w:val="13"/>
          <w:szCs w:val="13"/>
        </w:rPr>
      </w:pPr>
      <w:r>
        <w:rPr/>
        <w:pict>
          <v:group style="position:absolute;margin-left:19.841999pt;margin-top:19.843pt;width:822.45pt;height:545.550pt;mso-position-horizontal-relative:page;mso-position-vertical-relative:page;z-index:-77056" coordorigin="397,397" coordsize="16449,10911">
            <v:group style="position:absolute;left:991;top:4903;width:15847;height:5823" coordorigin="991,4903" coordsize="15847,5823">
              <v:shape style="position:absolute;left:991;top:4903;width:15847;height:5823" coordorigin="991,4903" coordsize="15847,5823" path="m16838,5887l15943,6328,14778,6856,13633,7332,12510,7754,11417,8121,10356,8432,9332,8687,8351,8885,7416,9025,6531,9106,5703,9127,4935,9088,4231,8988,3596,8826,3035,8601,2553,8313,2153,7960,1841,7542,1796,7457,1754,7363,1716,7261,1681,7150,1651,7032,1624,6908,1602,6778,1584,6643,1571,6504,1562,6361,1558,6216,1560,6068,1566,5919,1577,5770,1594,5621,1616,5472,1644,5326,1678,5182,1718,5041,1764,4903,1605,5124,1466,5352,1347,5587,1246,5827,1164,6072,1098,6318,1049,6566,1015,6814,996,7061,991,7305,999,7546,1019,7781,1051,8010,1093,8231,1145,8443,1206,8645,1276,8835,1353,9012,1437,9175,1527,9322,1859,9724,2275,10057,2770,10323,3338,10522,3977,10654,4680,10722,5445,10726,6267,10667,7140,10546,8062,10363,9027,10121,10031,9819,11070,9458,12139,9040,13234,8565,14350,8035,15483,7450,16629,6811,16838,6686e" filled="false" stroked="true" strokeweight=".725pt" strokecolor="#e31b23">
                <v:path arrowok="t"/>
              </v:shape>
              <v:shape style="position:absolute;left:13073;top:2117;width:3368;height:6189" type="#_x0000_t75" stroked="false">
                <v:imagedata r:id="rId5" o:title=""/>
              </v:shape>
              <v:shape style="position:absolute;left:397;top:1417;width:10091;height:6888" type="#_x0000_t75" stroked="false">
                <v:imagedata r:id="rId6" o:title=""/>
              </v:shape>
              <v:shape style="position:absolute;left:9218;top:1531;width:3991;height:6775" type="#_x0000_t75" stroked="false">
                <v:imagedata r:id="rId7" o:title=""/>
              </v:shape>
            </v:group>
            <v:group style="position:absolute;left:397;top:397;width:16045;height:1871" coordorigin="397,397" coordsize="16045,1871">
              <v:shape style="position:absolute;left:397;top:397;width:16045;height:1871" coordorigin="397,397" coordsize="16045,1871" path="m397,2268l16441,2268,16441,397,397,397,397,2268xe" filled="true" fillcolor="#e31b23" stroked="false">
                <v:path arrowok="t"/>
                <v:fill type="solid"/>
              </v:shape>
            </v:group>
            <v:group style="position:absolute;left:10787;top:6082;width:5655;height:2224" coordorigin="10787,6082" coordsize="5655,2224">
              <v:shape style="position:absolute;left:10787;top:6082;width:5655;height:2224" coordorigin="10787,6082" coordsize="5655,2224" path="m16441,6082l15943,6328,14778,6856,13633,7332,12510,7754,11417,8121,10787,8306e" filled="false" stroked="true" strokeweight=".725pt" strokecolor="#ffffff">
                <v:path arrowok="t"/>
              </v:shape>
            </v:group>
            <v:group style="position:absolute;left:991;top:4903;width:1555;height:3403" coordorigin="991,4903" coordsize="1555,3403">
              <v:shape style="position:absolute;left:991;top:4903;width:1555;height:3403" coordorigin="991,4903" coordsize="1555,3403" path="m2545,8306l2153,7960,1841,7542,1796,7457,1754,7363,1716,7261,1681,7150,1651,7032,1624,6908,1602,6778,1584,6643,1571,6504,1562,6361,1558,6216,1560,6068,1566,5919,1577,5770,1594,5621,1616,5472,1644,5326,1678,5182,1718,5041,1764,4903,1605,5124,1466,5352,1347,5587,1246,5827,1164,6072,1098,6318,1049,6566,1015,6814,996,7061,991,7305,999,7546,1019,7781,1051,8010,1093,8231,1111,8306e" filled="false" stroked="true" strokeweight=".725pt" strokecolor="#ffffff">
                <v:path arrowok="t"/>
              </v:shape>
            </v:group>
            <v:group style="position:absolute;left:13780;top:6916;width:2661;height:1390" coordorigin="13780,6916" coordsize="2661,1390">
              <v:shape style="position:absolute;left:13780;top:6916;width:2661;height:1390" coordorigin="13780,6916" coordsize="2661,1390" path="m13780,8306l14350,8035,15483,7450,16441,6916e" filled="false" stroked="true" strokeweight=".725pt" strokecolor="#ffffff">
                <v:path arrowok="t"/>
              </v:shape>
            </v:group>
            <v:group style="position:absolute;left:12110;top:9814;width:658;height:747" coordorigin="12110,9814" coordsize="658,747">
              <v:shape style="position:absolute;left:12110;top:9814;width:658;height:747" coordorigin="12110,9814" coordsize="658,747" path="m12269,10323l12110,10326,12111,10347,12111,10348,12133,10424,12171,10473,12220,10511,12284,10539,12364,10555,12435,10561,12461,10561,12484,10560,12549,10552,12625,10530,12689,10492,12732,10447,12736,10440,12439,10440,12415,10440,12353,10428,12289,10383,12274,10347,12269,10323xe" filled="true" fillcolor="#006990" stroked="false">
                <v:path arrowok="t"/>
                <v:fill type="solid"/>
              </v:shape>
              <v:shape style="position:absolute;left:12110;top:9814;width:658;height:747" coordorigin="12110,9814" coordsize="658,747" path="m12420,9814l12353,9819,12293,9832,12223,9863,12165,9914,12131,9984,12124,10052,12126,10074,12147,10132,12187,10177,12245,10208,12303,10226,12464,10259,12488,10264,12547,10281,12604,10327,12607,10348,12605,10367,12549,10423,12484,10438,12439,10440,12736,10440,12763,10373,12767,10330,12765,10308,12747,10250,12709,10202,12645,10165,12583,10146,12413,10110,12390,10104,12332,10088,12280,10041,12277,10017,12281,10000,12329,9953,12407,9938,12433,9937,12709,9937,12701,9926,12656,9880,12604,9849,12530,9825,12467,9816,12444,9815,12420,9814xe" filled="true" fillcolor="#006990" stroked="false">
                <v:path arrowok="t"/>
                <v:fill type="solid"/>
              </v:shape>
              <v:shape style="position:absolute;left:12110;top:9814;width:658;height:747" coordorigin="12110,9814" coordsize="658,747" path="m12709,9937l12433,9937,12453,9939,12472,9942,12530,9961,12572,10005,12582,10047,12741,10037,12729,9977,12712,9942,12709,9937xe" filled="true" fillcolor="#006990" stroked="false">
                <v:path arrowok="t"/>
                <v:fill type="solid"/>
              </v:shape>
            </v:group>
            <v:group style="position:absolute;left:13067;top:9957;width:166;height:587" coordorigin="13067,9957" coordsize="166,587">
              <v:shape style="position:absolute;left:13067;top:9957;width:166;height:587" coordorigin="13067,9957" coordsize="166,587" path="m13232,9957l13067,9957,13067,10544,13232,10544,13232,9957xe" filled="true" fillcolor="#006990" stroked="false">
                <v:path arrowok="t"/>
                <v:fill type="solid"/>
              </v:shape>
            </v:group>
            <v:group style="position:absolute;left:12827;top:9835;width:646;height:123" coordorigin="12827,9835" coordsize="646,123">
              <v:shape style="position:absolute;left:12827;top:9835;width:646;height:123" coordorigin="12827,9835" coordsize="646,123" path="m13472,9835l12827,9835,12827,9957,13472,9957,13472,9835xe" filled="true" fillcolor="#006990" stroked="false">
                <v:path arrowok="t"/>
                <v:fill type="solid"/>
              </v:shape>
            </v:group>
            <v:group style="position:absolute;left:14479;top:9835;width:599;height:710" coordorigin="14479,9835" coordsize="599,710">
              <v:shape style="position:absolute;left:14479;top:9835;width:599;height:710" coordorigin="14479,9835" coordsize="599,710" path="m14820,9835l14479,9835,14479,10544,14644,10544,14644,10290,14816,10290,14886,10285,14945,10271,15008,10238,15055,10179,15059,10167,14644,10167,14644,9957,15058,9957,15051,9943,15013,9895,14946,9855,14887,9840,14843,9835,14820,9835xe" filled="true" fillcolor="#006990" stroked="false">
                <v:path arrowok="t"/>
                <v:fill type="solid"/>
              </v:shape>
              <v:shape style="position:absolute;left:14479;top:9835;width:599;height:710" coordorigin="14479,9835" coordsize="599,710" path="m15058,9957l14644,9957,14807,9958,14829,9960,14893,9993,14912,10078,14908,10098,14873,10148,14793,10167,15059,10167,15075,10095,15078,10041,15076,10019,15072,9998,15067,9979,15060,9960,15058,9957xe" filled="true" fillcolor="#006990" stroked="false">
                <v:path arrowok="t"/>
                <v:fill type="solid"/>
              </v:shape>
            </v:group>
            <v:group style="position:absolute;left:15214;top:9814;width:657;height:747" coordorigin="15214,9814" coordsize="657,747">
              <v:shape style="position:absolute;left:15214;top:9814;width:657;height:747" coordorigin="15214,9814" coordsize="657,747" path="m15373,10323l15214,10326,15215,10347,15215,10348,15238,10424,15275,10473,15324,10511,15388,10539,15468,10555,15539,10561,15565,10561,15588,10560,15653,10552,15729,10530,15793,10492,15836,10447,15840,10440,15543,10440,15519,10440,15457,10428,15393,10383,15378,10347,15373,10323xe" filled="true" fillcolor="#006990" stroked="false">
                <v:path arrowok="t"/>
                <v:fill type="solid"/>
              </v:shape>
              <v:shape style="position:absolute;left:15214;top:9814;width:657;height:747" coordorigin="15214,9814" coordsize="657,747" path="m15524,9814l15457,9819,15397,9832,15327,9863,15269,9914,15235,9984,15228,10052,15230,10074,15251,10132,15291,10177,15349,10208,15407,10226,15568,10259,15592,10264,15651,10281,15708,10327,15711,10348,15709,10367,15653,10423,15588,10438,15543,10440,15840,10440,15867,10373,15871,10330,15869,10308,15851,10250,15813,10202,15750,10165,15687,10146,15517,10110,15494,10104,15436,10088,15384,10040,15381,10017,15385,10000,15434,9953,15511,9938,15537,9937,15813,9937,15805,9926,15760,9880,15708,9849,15634,9825,15571,9816,15548,9815,15524,9814xe" filled="true" fillcolor="#006990" stroked="false">
                <v:path arrowok="t"/>
                <v:fill type="solid"/>
              </v:shape>
              <v:shape style="position:absolute;left:15214;top:9814;width:657;height:747" coordorigin="15214,9814" coordsize="657,747" path="m15813,9937l15537,9937,15557,9939,15576,9942,15634,9961,15676,10005,15686,10047,15845,10037,15833,9977,15817,9942,15813,9937xe" filled="true" fillcolor="#006990" stroked="false">
                <v:path arrowok="t"/>
                <v:fill type="solid"/>
              </v:shape>
            </v:group>
            <v:group style="position:absolute;left:13433;top:9633;width:977;height:1000" coordorigin="13433,9633" coordsize="977,1000">
              <v:shape style="position:absolute;left:13433;top:9633;width:977;height:1000" coordorigin="13433,9633" coordsize="977,1000" path="m14289,9633l14248,9633,14208,9637,14151,9649,14113,9661,14095,9669,14076,9675,14040,9691,14025,9699,14008,9709,13991,9719,13974,9729,13956,9739,13937,9751,13919,9765,13900,9777,13881,9791,13863,9803,13845,9817,13828,9831,13811,9843,13795,9857,13780,9869,13766,9881,13753,9893,13742,9903,13729,9915,13717,9929,13654,9989,13642,10003,13629,10015,13616,10029,13604,10045,13578,10077,13565,10095,13552,10115,13539,10135,13526,10157,13513,10179,13501,10201,13491,10221,13481,10241,13472,10259,13445,10329,13433,10405,13433,10431,13434,10451,13446,10513,13487,10579,13552,10619,13624,10633,13667,10633,13737,10625,13822,10601,13878,10579,13896,10573,13912,10565,13928,10559,13943,10551,13961,10543,13982,10533,13986,10531,13745,10531,13719,10527,13659,10501,13626,10433,13625,10409,13628,10377,13645,10295,13667,10237,13671,10233,13807,10233,13838,10229,13900,10217,13975,10199,13998,10191,14018,10185,14038,10177,14057,10169,13716,10169,13725,10147,13758,10079,13796,10015,13837,9955,13880,9901,13939,9841,13953,9827,14010,9785,14079,9745,14098,9739,14115,9733,14130,9731,14143,9729,14154,9727,14409,9727,14381,9665,14310,9635,14309,9635,14289,9633xe" filled="true" fillcolor="#e31b23" stroked="false">
                <v:path arrowok="t"/>
                <v:fill type="solid"/>
              </v:shape>
              <v:shape style="position:absolute;left:13433;top:9633;width:977;height:1000" coordorigin="13433,9633" coordsize="977,1000" path="m14185,10375l14151,10401,14137,10411,14125,10421,14112,10427,14099,10435,14084,10443,14066,10449,14045,10459,14020,10469,13992,10479,13966,10487,13942,10497,13919,10503,13897,10511,13877,10515,13858,10521,13839,10525,13790,10531,13986,10531,14004,10521,14027,10509,14051,10495,14074,10483,14096,10471,14116,10459,14134,10449,14148,10441,14166,10431,14185,10375xe" filled="true" fillcolor="#e31b23" stroked="false">
                <v:path arrowok="t"/>
                <v:fill type="solid"/>
              </v:shape>
              <v:shape style="position:absolute;left:13433;top:9633;width:977;height:1000" coordorigin="13433,9633" coordsize="977,1000" path="m13807,10233l13689,10233,13701,10235,13779,10235,13807,10233xe" filled="true" fillcolor="#e31b23" stroked="false">
                <v:path arrowok="t"/>
                <v:fill type="solid"/>
              </v:shape>
              <v:shape style="position:absolute;left:13433;top:9633;width:977;height:1000" coordorigin="13433,9633" coordsize="977,1000" path="m14409,9727l14154,9727,14181,9729,14202,9733,14217,9743,14229,9755,14235,9775,14237,9793,14236,9811,14217,9879,14181,9947,14141,9993,14128,10007,14115,10019,14100,10031,14085,10045,14036,10081,13981,10113,13936,10133,13923,10139,13910,10145,13896,10149,13880,10153,13864,10159,13845,10161,13824,10165,13776,10169,14057,10169,14074,10161,14091,10153,14107,10143,14122,10135,14137,10125,14151,10117,14165,10107,14179,10097,14192,10085,14218,10065,14236,10047,14254,10031,14271,10013,14316,9961,14354,9907,14383,9853,14406,9791,14410,9759,14410,9739,14409,9727xe" filled="true" fillcolor="#e31b23" stroked="false">
                <v:path arrowok="t"/>
                <v:fill type="solid"/>
              </v:shape>
            </v:group>
            <v:group style="position:absolute;left:15452;top:10649;width:75;height:93" coordorigin="15452,10649" coordsize="75,93">
              <v:shape style="position:absolute;left:15452;top:10649;width:75;height:93" coordorigin="15452,10649" coordsize="75,93" path="m15495,10659l15482,10659,15482,10741,15495,10741,15495,10659xe" filled="true" fillcolor="#231f20" stroked="false">
                <v:path arrowok="t"/>
                <v:fill type="solid"/>
              </v:shape>
              <v:shape style="position:absolute;left:15452;top:10649;width:75;height:93" coordorigin="15452,10649" coordsize="75,93" path="m15526,10649l15452,10649,15452,10659,15526,10659,15526,10649xe" filled="true" fillcolor="#231f20" stroked="false">
                <v:path arrowok="t"/>
                <v:fill type="solid"/>
              </v:shape>
            </v:group>
            <v:group style="position:absolute;left:15536;top:10649;width:93;height:93" coordorigin="15536,10649" coordsize="93,93">
              <v:shape style="position:absolute;left:15536;top:10649;width:93;height:93" coordorigin="15536,10649" coordsize="93,93" path="m15553,10649l15536,10649,15536,10741,15548,10741,15548,10664,15559,10664,15553,10649xe" filled="true" fillcolor="#231f20" stroked="false">
                <v:path arrowok="t"/>
                <v:fill type="solid"/>
              </v:shape>
              <v:shape style="position:absolute;left:15536;top:10649;width:93;height:93" coordorigin="15536,10649" coordsize="93,93" path="m15559,10664l15548,10664,15577,10741,15588,10741,15593,10727,15582,10727,15559,10664xe" filled="true" fillcolor="#231f20" stroked="false">
                <v:path arrowok="t"/>
                <v:fill type="solid"/>
              </v:shape>
              <v:shape style="position:absolute;left:15536;top:10649;width:93;height:93" coordorigin="15536,10649" coordsize="93,93" path="m15628,10664l15617,10664,15617,10741,15628,10741,15628,10664xe" filled="true" fillcolor="#231f20" stroked="false">
                <v:path arrowok="t"/>
                <v:fill type="solid"/>
              </v:shape>
              <v:shape style="position:absolute;left:15536;top:10649;width:93;height:93" coordorigin="15536,10649" coordsize="93,93" path="m15628,10649l15611,10649,15582,10727,15593,10727,15616,10664,15628,10664,15628,10649xe" filled="true" fillcolor="#231f20" stroked="false">
                <v:path arrowok="t"/>
                <v:fill type="solid"/>
              </v:shape>
            </v:group>
            <v:group style="position:absolute;left:11996;top:10419;width:3230;height:888" coordorigin="11996,10419" coordsize="3230,888">
              <v:shape style="position:absolute;left:11996;top:10419;width:3230;height:888" coordorigin="11996,10419" coordsize="3230,888" path="m12150,10490l12104,10538,12067,10591,12038,10648,12017,10707,12004,10767,11997,10827,11996,10856,11996,10885,12006,10964,12027,11030,12059,11088,12104,11139,12160,11183,12227,11220,12304,11251,12390,11275,12486,11292,12590,11303,12701,11307,12821,11305,12947,11296,13079,11280,13217,11258,13359,11229,13507,11194,13658,11152,13741,11126,12889,11126,12769,11123,12657,11114,12553,11098,12458,11076,12372,11048,12296,11014,12231,10974,12177,10927,12135,10874,12105,10815,12093,10753,12092,10716,12093,10696,12101,10633,12117,10570,12140,10509,12150,10490xe" filled="true" fillcolor="#e31b23" stroked="false">
                <v:path arrowok="t"/>
                <v:fill type="solid"/>
              </v:shape>
              <v:shape style="position:absolute;left:11996;top:10419;width:3230;height:888" coordorigin="11996,10419" coordsize="3230,888" path="m15226,10419l15193,10435,14878,10591,14820,10619,14637,10706,14547,10747,14462,10784,14382,10815,14217,10874,14055,10927,13895,10974,13737,11014,13584,11048,13434,11076,13289,11098,13150,11114,13016,11123,12889,11126,13741,11126,13812,11104,13970,11049,14129,10988,14290,10921,14382,10880,14528,10810,14629,10759,14731,10706,14832,10652,14893,10619,14978,10571,15068,10518,15151,10467,15190,10443,15226,10419xe" filled="true" fillcolor="#e31b23" stroked="false">
                <v:path arrowok="t"/>
                <v:fill type="solid"/>
              </v:shape>
            </v:group>
            <v:group style="position:absolute;left:12937;top:9091;width:2979;height:793" coordorigin="12937,9091" coordsize="2979,793">
              <v:shape style="position:absolute;left:12937;top:9091;width:2979;height:793" coordorigin="12937,9091" coordsize="2979,793" path="m15800,9243l15041,9243,15161,9246,15273,9255,15377,9271,15472,9293,15558,9321,15634,9355,15699,9395,15753,9442,15795,9495,15825,9554,15835,9619,15835,9642,15828,9723,15817,9788,15802,9849,15792,9884,15806,9861,15845,9783,15876,9699,15900,9613,15913,9529,15916,9477,15915,9452,15903,9384,15863,9307,15818,9257,15800,9243xe" filled="true" fillcolor="#e31b23" stroked="false">
                <v:path arrowok="t"/>
                <v:fill type="solid"/>
              </v:shape>
              <v:shape style="position:absolute;left:12937;top:9091;width:2979;height:793" coordorigin="12937,9091" coordsize="2979,793" path="m15217,9091l15097,9094,14970,9104,14837,9120,14699,9143,14555,9172,14407,9208,14256,9250,14101,9298,13943,9353,13783,9414,13622,9481,13527,9525,13456,9558,13345,9612,13232,9669,13123,9725,13023,9779,12964,9812,12937,9827,13104,9748,13270,9671,13371,9627,13435,9599,13495,9575,13713,9495,13875,9442,14035,9395,14193,9355,14346,9320,14496,9292,14641,9271,14780,9255,14914,9246,15041,9243,15800,9243,15762,9213,15695,9176,15617,9146,15530,9122,15434,9105,15329,9095,15217,9091xe" filled="true" fillcolor="#e31b23" stroked="false">
                <v:path arrowok="t"/>
                <v:fill type="solid"/>
              </v:shape>
            </v:group>
            <v:group style="position:absolute;left:15105;top:10871;width:129;height:143" coordorigin="15105,10871" coordsize="129,143">
              <v:shape style="position:absolute;left:15105;top:10871;width:129;height:143" coordorigin="15105,10871" coordsize="129,143" path="m15167,10871l15105,10871,15105,11014,15167,11014,15223,10982,15143,10982,15143,10903,15227,10903,15225,10898,15210,10884,15191,10874,15167,10871xe" filled="true" fillcolor="#006990" stroked="false">
                <v:path arrowok="t"/>
                <v:fill type="solid"/>
              </v:shape>
              <v:shape style="position:absolute;left:15105;top:10871;width:129;height:143" coordorigin="15105,10871" coordsize="129,143" path="m15227,10903l15143,10903,15172,10905,15187,10913,15195,10931,15196,10962,15184,10977,15160,10982,15223,10982,15227,10974,15233,10950,15234,10918,15227,10903xe" filled="true" fillcolor="#006990" stroked="false">
                <v:path arrowok="t"/>
                <v:fill type="solid"/>
              </v:shape>
            </v:group>
            <v:group style="position:absolute;left:15274;top:10854;width:2;height:160" coordorigin="15274,10854" coordsize="2,160">
              <v:shape style="position:absolute;left:15274;top:10854;width:2;height:160" coordorigin="15274,10854" coordsize="0,160" path="m15274,10854l15274,11014e" filled="false" stroked="true" strokeweight="1.796pt" strokecolor="#006990">
                <v:path arrowok="t"/>
              </v:shape>
            </v:group>
            <v:group style="position:absolute;left:15309;top:10908;width:100;height:109" coordorigin="15309,10908" coordsize="100,109">
              <v:shape style="position:absolute;left:15309;top:10908;width:100;height:109" coordorigin="15309,10908" coordsize="100,109" path="m15341,10980l15309,10986,15319,11004,15338,11014,15361,11017,15384,11013,15402,11001,15404,10995,15354,10995,15350,10994,15346,10991,15343,10989,15341,10985,15341,10980xe" filled="true" fillcolor="#006990" stroked="false">
                <v:path arrowok="t"/>
                <v:fill type="solid"/>
              </v:shape>
              <v:shape style="position:absolute;left:15309;top:10908;width:100;height:109" coordorigin="15309,10908" coordsize="100,109" path="m15345,10908l15329,10915,15318,10930,15318,10959,15336,10968,15364,10974,15375,10976,15375,10992,15366,10995,15404,10995,15409,10980,15409,10971,15404,10956,15357,10947,15344,10937,15344,10930,15353,10929,15402,10929,15393,10917,15372,10910,15345,10908xe" filled="true" fillcolor="#006990" stroked="false">
                <v:path arrowok="t"/>
                <v:fill type="solid"/>
              </v:shape>
              <v:shape style="position:absolute;left:15309;top:10908;width:100;height:109" coordorigin="15309,10908" coordsize="100,109" path="m15402,10929l15363,10929,15367,10930,15372,10934,15374,10936,15374,10941,15404,10931,15402,10929xe" filled="true" fillcolor="#006990" stroked="false">
                <v:path arrowok="t"/>
                <v:fill type="solid"/>
              </v:shape>
            </v:group>
            <v:group style="position:absolute;left:15421;top:10907;width:105;height:110" coordorigin="15421,10907" coordsize="105,110">
              <v:shape style="position:absolute;left:15421;top:10907;width:105;height:110" coordorigin="15421,10907" coordsize="105,110" path="m15516,10929l15480,10929,15489,10932,15489,10946,15486,10948,15461,10953,15442,10958,15427,10970,15421,10995,15433,11011,15455,11017,15468,11017,15481,11013,15489,11004,15522,11004,15522,10996,15460,10996,15454,10993,15454,10976,15460,10973,15468,10971,15475,10969,15484,10968,15489,10965,15519,10965,15516,10929xe" filled="true" fillcolor="#006990" stroked="false">
                <v:path arrowok="t"/>
                <v:fill type="solid"/>
              </v:shape>
              <v:shape style="position:absolute;left:15421;top:10907;width:105;height:110" coordorigin="15421,10907" coordsize="105,110" path="m15522,11004l15489,11004,15490,11011,15491,11014,15526,11014,15522,11006,15522,11004xe" filled="true" fillcolor="#006990" stroked="false">
                <v:path arrowok="t"/>
                <v:fill type="solid"/>
              </v:shape>
              <v:shape style="position:absolute;left:15421;top:10907;width:105;height:110" coordorigin="15421,10907" coordsize="105,110" path="m15519,10965l15489,10965,15490,10987,15484,10996,15522,10996,15521,10987,15519,10965xe" filled="true" fillcolor="#006990" stroked="false">
                <v:path arrowok="t"/>
                <v:fill type="solid"/>
              </v:shape>
              <v:shape style="position:absolute;left:15421;top:10907;width:105;height:110" coordorigin="15421,10907" coordsize="105,110" path="m15473,10907l15461,10907,15449,10909,15440,10914,15431,10920,15425,10929,15424,10942,15456,10942,15457,10933,15463,10929,15516,10929,15515,10920,15497,10910,15473,10907xe" filled="true" fillcolor="#006990" stroked="false">
                <v:path arrowok="t"/>
                <v:fill type="solid"/>
              </v:shape>
            </v:group>
            <v:group style="position:absolute;left:15544;top:10871;width:107;height:146" coordorigin="15544,10871" coordsize="107,146">
              <v:shape style="position:absolute;left:15544;top:10871;width:107;height:146" coordorigin="15544,10871" coordsize="107,146" path="m15636,11002l15577,11002,15583,11012,15593,11017,15607,11017,15627,11011,15636,11002xe" filled="true" fillcolor="#006990" stroked="false">
                <v:path arrowok="t"/>
                <v:fill type="solid"/>
              </v:shape>
              <v:shape style="position:absolute;left:15544;top:10871;width:107;height:146" coordorigin="15544,10871" coordsize="107,146" path="m15578,10871l15544,10871,15544,11014,15576,11014,15576,11002,15636,11002,15641,10997,15643,10991,15582,10991,15577,10979,15577,10940,15588,10933,15645,10933,15644,10929,15638,10922,15578,10922,15578,10871xe" filled="true" fillcolor="#006990" stroked="false">
                <v:path arrowok="t"/>
                <v:fill type="solid"/>
              </v:shape>
              <v:shape style="position:absolute;left:15544;top:10871;width:107;height:146" coordorigin="15544,10871" coordsize="107,146" path="m15645,10933l15612,10933,15618,10948,15618,10975,15612,10991,15643,10991,15649,10976,15651,10950,15645,10933xe" filled="true" fillcolor="#006990" stroked="false">
                <v:path arrowok="t"/>
                <v:fill type="solid"/>
              </v:shape>
              <v:shape style="position:absolute;left:15544;top:10871;width:107;height:146" coordorigin="15544,10871" coordsize="107,146" path="m15608,10907l15595,10907,15585,10912,15578,10922,15638,10922,15630,10913,15608,10907xe" filled="true" fillcolor="#006990" stroked="false">
                <v:path arrowok="t"/>
                <v:fill type="solid"/>
              </v:shape>
            </v:group>
            <v:group style="position:absolute;left:15688;top:10854;width:2;height:160" coordorigin="15688,10854" coordsize="2,160">
              <v:shape style="position:absolute;left:15688;top:10854;width:2;height:160" coordorigin="15688,10854" coordsize="0,160" path="m15688,10854l15688,11014e" filled="false" stroked="true" strokeweight="1.796pt" strokecolor="#006990">
                <v:path arrowok="t"/>
              </v:shape>
            </v:group>
            <v:group style="position:absolute;left:15747;top:10871;width:2;height:143" coordorigin="15747,10871" coordsize="2,143">
              <v:shape style="position:absolute;left:15747;top:10871;width:2;height:143" coordorigin="15747,10871" coordsize="0,143" path="m15747,10871l15747,11014e" filled="false" stroked="true" strokeweight="1.796pt" strokecolor="#006990">
                <v:path arrowok="t"/>
              </v:shape>
            </v:group>
            <v:group style="position:absolute;left:15806;top:10854;width:2;height:160" coordorigin="15806,10854" coordsize="2,160">
              <v:shape style="position:absolute;left:15806;top:10854;width:2;height:160" coordorigin="15806,10854" coordsize="0,160" path="m15806,10854l15806,11014e" filled="false" stroked="true" strokeweight="1.796pt" strokecolor="#006990">
                <v:path arrowok="t"/>
              </v:shape>
            </v:group>
            <v:group style="position:absolute;left:15837;top:10879;width:73;height:136" coordorigin="15837,10879" coordsize="73,136">
              <v:shape style="position:absolute;left:15837;top:10879;width:73;height:136" coordorigin="15837,10879" coordsize="73,136" path="m15888,10932l15854,10932,15856,10994,15866,11010,15891,11015,15897,11015,15903,11014,15909,11014,15909,10989,15893,10989,15888,10988,15888,10932xe" filled="true" fillcolor="#006990" stroked="false">
                <v:path arrowok="t"/>
                <v:fill type="solid"/>
              </v:shape>
              <v:shape style="position:absolute;left:15837;top:10879;width:73;height:136" coordorigin="15837,10879" coordsize="73,136" path="m15909,10989l15906,10989,15903,10989,15909,10989,15909,10989xe" filled="true" fillcolor="#006990" stroked="false">
                <v:path arrowok="t"/>
                <v:fill type="solid"/>
              </v:shape>
              <v:shape style="position:absolute;left:15837;top:10879;width:73;height:136" coordorigin="15837,10879" coordsize="73,136" path="m15909,10910l15837,10910,15837,10932,15909,10932,15909,10910xe" filled="true" fillcolor="#006990" stroked="false">
                <v:path arrowok="t"/>
                <v:fill type="solid"/>
              </v:shape>
              <v:shape style="position:absolute;left:15837;top:10879;width:73;height:136" coordorigin="15837,10879" coordsize="73,136" path="m15888,10879l15854,10879,15854,10910,15888,10910,15888,10879xe" filled="true" fillcolor="#006990" stroked="false">
                <v:path arrowok="t"/>
                <v:fill type="solid"/>
              </v:shape>
            </v:group>
            <v:group style="position:absolute;left:15912;top:10910;width:111;height:139" coordorigin="15912,10910" coordsize="111,139">
              <v:shape style="position:absolute;left:15912;top:10910;width:111;height:139" coordorigin="15912,10910" coordsize="111,139" path="m15948,10910l15912,10910,15938,10982,15940,10988,15947,11004,15947,11017,15941,11021,15922,11021,15922,11049,15950,11048,15969,11042,15981,11023,15997,10978,15967,10978,15948,10910xe" filled="true" fillcolor="#006990" stroked="false">
                <v:path arrowok="t"/>
                <v:fill type="solid"/>
              </v:shape>
              <v:shape style="position:absolute;left:15912;top:10910;width:111;height:139" coordorigin="15912,10910" coordsize="111,139" path="m16022,10910l15987,10910,15968,10978,15997,10978,16022,10910xe" filled="true" fillcolor="#006990" stroked="false">
                <v:path arrowok="t"/>
                <v:fill type="solid"/>
              </v:shape>
            </v:group>
            <v:group style="position:absolute;left:15177;top:11085;width:141;height:161" coordorigin="15177,11085" coordsize="141,161">
              <v:shape style="position:absolute;left:15177;top:11085;width:141;height:161" coordorigin="15177,11085" coordsize="141,161" path="m15316,11226l15281,11226,15300,11245,15317,11227,15316,11226xe" filled="true" fillcolor="#006990" stroked="false">
                <v:path arrowok="t"/>
                <v:fill type="solid"/>
              </v:shape>
              <v:shape style="position:absolute;left:15177;top:11085;width:141;height:161" coordorigin="15177,11085" coordsize="141,161" path="m15242,11085l15188,11117,15177,11162,15181,11184,15190,11204,15204,11219,15224,11229,15248,11233,15260,11233,15271,11230,15281,11226,15316,11226,15301,11210,15306,11201,15250,11201,15229,11195,15218,11177,15215,11152,15220,11135,15235,11123,15263,11120,15308,11120,15304,11112,15288,11097,15268,11088,15242,11085xe" filled="true" fillcolor="#006990" stroked="false">
                <v:path arrowok="t"/>
                <v:fill type="solid"/>
              </v:shape>
              <v:shape style="position:absolute;left:15177;top:11085;width:141;height:161" coordorigin="15177,11085" coordsize="141,161" path="m15260,11172l15244,11189,15255,11200,15253,11201,15250,11201,15306,11201,15310,11195,15313,11186,15274,11186,15260,11172xe" filled="true" fillcolor="#006990" stroked="false">
                <v:path arrowok="t"/>
                <v:fill type="solid"/>
              </v:shape>
              <v:shape style="position:absolute;left:15177;top:11085;width:141;height:161" coordorigin="15177,11085" coordsize="141,161" path="m15308,11120l15263,11120,15277,11136,15281,11159,15281,11168,15279,11178,15274,11186,15313,11186,15316,11176,15318,11152,15313,11130,15308,11120xe" filled="true" fillcolor="#006990" stroked="false">
                <v:path arrowok="t"/>
                <v:fill type="solid"/>
              </v:shape>
            </v:group>
            <v:group style="position:absolute;left:15355;top:11088;width:2;height:143" coordorigin="15355,11088" coordsize="2,143">
              <v:shape style="position:absolute;left:15355;top:11088;width:2;height:143" coordorigin="15355,11088" coordsize="0,143" path="m15355,11088l15355,11230e" filled="false" stroked="true" strokeweight="1.796pt" strokecolor="#006990">
                <v:path arrowok="t"/>
              </v:shape>
            </v:group>
            <v:group style="position:absolute;left:15392;top:11088;width:107;height:146" coordorigin="15392,11088" coordsize="107,146">
              <v:shape style="position:absolute;left:15392;top:11088;width:107;height:146" coordorigin="15392,11088" coordsize="107,146" path="m15447,11124l15394,11163,15392,11192,15400,11213,15415,11227,15437,11233,15449,11233,15459,11228,15466,11218,15498,11218,15498,11207,15430,11207,15425,11192,15425,11163,15430,11149,15498,11149,15498,11138,15464,11138,15457,11128,15447,11124xe" filled="true" fillcolor="#006990" stroked="false">
                <v:path arrowok="t"/>
                <v:fill type="solid"/>
              </v:shape>
              <v:shape style="position:absolute;left:15392;top:11088;width:107;height:146" coordorigin="15392,11088" coordsize="107,146" path="m15498,11218l15466,11218,15466,11230,15498,11230,15498,11218xe" filled="true" fillcolor="#006990" stroked="false">
                <v:path arrowok="t"/>
                <v:fill type="solid"/>
              </v:shape>
              <v:shape style="position:absolute;left:15392;top:11088;width:107;height:146" coordorigin="15392,11088" coordsize="107,146" path="m15498,11149l15460,11149,15466,11163,15465,11192,15462,11207,15498,11207,15498,11149xe" filled="true" fillcolor="#006990" stroked="false">
                <v:path arrowok="t"/>
                <v:fill type="solid"/>
              </v:shape>
              <v:shape style="position:absolute;left:15392;top:11088;width:107;height:146" coordorigin="15392,11088" coordsize="107,146" path="m15498,11088l15464,11088,15464,11138,15498,11138,15498,11088xe" filled="true" fillcolor="#006990" stroked="false">
                <v:path arrowok="t"/>
                <v:fill type="solid"/>
              </v:shape>
            </v:group>
            <v:group style="position:absolute;left:15604;top:11088;width:2;height:143" coordorigin="15604,11088" coordsize="2,143">
              <v:shape style="position:absolute;left:15604;top:11088;width:2;height:143" coordorigin="15604,11088" coordsize="0,143" path="m15604,11088l15604,11230e" filled="false" stroked="true" strokeweight="1.957pt" strokecolor="#006990">
                <v:path arrowok="t"/>
              </v:shape>
            </v:group>
            <v:group style="position:absolute;left:15647;top:11124;width:104;height:107" coordorigin="15647,11124" coordsize="104,107">
              <v:shape style="position:absolute;left:15647;top:11124;width:104;height:107" coordorigin="15647,11124" coordsize="104,107" path="m15680,11126l15647,11126,15647,11230,15681,11230,15681,11162,15687,11151,15749,11151,15749,11150,15744,11141,15680,11141,15680,11126xe" filled="true" fillcolor="#006990" stroked="false">
                <v:path arrowok="t"/>
                <v:fill type="solid"/>
              </v:shape>
              <v:shape style="position:absolute;left:15647;top:11124;width:104;height:107" coordorigin="15647,11124" coordsize="104,107" path="m15749,11151l15718,11151,15716,11166,15716,11230,15750,11230,15749,11151xe" filled="true" fillcolor="#006990" stroked="false">
                <v:path arrowok="t"/>
                <v:fill type="solid"/>
              </v:shape>
              <v:shape style="position:absolute;left:15647;top:11124;width:104;height:107" coordorigin="15647,11124" coordsize="104,107" path="m15713,11124l15701,11124,15687,11130,15681,11141,15744,11141,15740,11132,15713,11124xe" filled="true" fillcolor="#006990" stroked="false">
                <v:path arrowok="t"/>
                <v:fill type="solid"/>
              </v:shape>
            </v:group>
            <v:group style="position:absolute;left:15768;top:11124;width:107;height:109" coordorigin="15768,11124" coordsize="107,109">
              <v:shape style="position:absolute;left:15768;top:11124;width:107;height:109" coordorigin="15768,11124" coordsize="107,109" path="m15821,11124l15799,11128,15782,11140,15772,11159,15768,11184,15773,11204,15786,11219,15806,11229,15832,11232,15852,11225,15867,11211,15868,11207,15808,11207,15802,11193,15802,11166,15805,11149,15868,11149,15862,11138,15844,11127,15821,11124xe" filled="true" fillcolor="#006990" stroked="false">
                <v:path arrowok="t"/>
                <v:fill type="solid"/>
              </v:shape>
              <v:shape style="position:absolute;left:15768;top:11124;width:107;height:109" coordorigin="15768,11124" coordsize="107,109" path="m15874,11189l15841,11189,15840,11200,15834,11207,15868,11207,15874,11189xe" filled="true" fillcolor="#006990" stroked="false">
                <v:path arrowok="t"/>
                <v:fill type="solid"/>
              </v:shape>
              <v:shape style="position:absolute;left:15768;top:11124;width:107;height:109" coordorigin="15768,11124" coordsize="107,109" path="m15868,11149l15832,11149,15840,11156,15840,11164,15872,11157,15868,11149xe" filled="true" fillcolor="#006990" stroked="false">
                <v:path arrowok="t"/>
                <v:fill type="solid"/>
              </v:shape>
            </v:group>
            <v:group style="position:absolute;left:15893;top:11193;width:38;height:38" coordorigin="15893,11193" coordsize="38,38">
              <v:shape style="position:absolute;left:15893;top:11193;width:38;height:38" coordorigin="15893,11193" coordsize="38,38" path="m15893,11212l15930,11212e" filled="false" stroked="true" strokeweight="1.957pt" strokecolor="#006990">
                <v:path arrowok="t"/>
              </v:shape>
            </v:group>
            <w10:wrap type="none"/>
          </v:group>
        </w:pict>
      </w:r>
    </w:p>
    <w:p>
      <w:pPr>
        <w:spacing w:line="1236" w:lineRule="exact" w:before="0"/>
        <w:ind w:left="2588" w:right="0" w:firstLine="0"/>
        <w:jc w:val="left"/>
        <w:rPr>
          <w:rFonts w:ascii="Arial" w:hAnsi="Arial" w:cs="Arial" w:eastAsia="Arial"/>
          <w:sz w:val="110"/>
          <w:szCs w:val="110"/>
        </w:rPr>
      </w:pPr>
      <w:r>
        <w:rPr>
          <w:rFonts w:ascii="Arial"/>
          <w:color w:val="FFFFFF"/>
          <w:sz w:val="84"/>
        </w:rPr>
        <w:t>2008-2009</w:t>
      </w:r>
      <w:r>
        <w:rPr>
          <w:rFonts w:ascii="Arial"/>
          <w:color w:val="FFFFFF"/>
          <w:spacing w:val="162"/>
          <w:sz w:val="84"/>
        </w:rPr>
        <w:t> </w:t>
      </w:r>
      <w:r>
        <w:rPr>
          <w:rFonts w:ascii="Arial"/>
          <w:b/>
          <w:color w:val="FFFFFF"/>
          <w:sz w:val="110"/>
        </w:rPr>
        <w:t>annual</w:t>
      </w:r>
      <w:r>
        <w:rPr>
          <w:rFonts w:ascii="Arial"/>
          <w:b/>
          <w:color w:val="FFFFFF"/>
          <w:spacing w:val="90"/>
          <w:sz w:val="110"/>
        </w:rPr>
        <w:t> </w:t>
      </w:r>
      <w:r>
        <w:rPr>
          <w:rFonts w:ascii="Arial"/>
          <w:color w:val="FFFFFF"/>
          <w:spacing w:val="-5"/>
          <w:sz w:val="110"/>
        </w:rPr>
        <w:t>report</w:t>
      </w:r>
      <w:r>
        <w:rPr>
          <w:rFonts w:ascii="Arial"/>
          <w:sz w:val="110"/>
        </w:rPr>
      </w:r>
    </w:p>
    <w:p>
      <w:pPr>
        <w:spacing w:after="0" w:line="1236" w:lineRule="exact"/>
        <w:jc w:val="left"/>
        <w:rPr>
          <w:rFonts w:ascii="Arial" w:hAnsi="Arial" w:cs="Arial" w:eastAsia="Arial"/>
          <w:sz w:val="110"/>
          <w:szCs w:val="110"/>
        </w:rPr>
        <w:sectPr>
          <w:type w:val="continuous"/>
          <w:pgSz w:w="16840" w:h="11910" w:orient="landscape"/>
          <w:pgMar w:top="1100" w:bottom="280" w:left="2420" w:right="46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after="0" w:line="240" w:lineRule="auto"/>
        <w:rPr>
          <w:rFonts w:ascii="Arial" w:hAnsi="Arial" w:cs="Arial" w:eastAsia="Arial"/>
          <w:sz w:val="20"/>
          <w:szCs w:val="20"/>
        </w:rPr>
        <w:sectPr>
          <w:pgSz w:w="16840" w:h="11910" w:orient="landscape"/>
          <w:pgMar w:top="1100" w:bottom="280" w:left="580" w:right="1440"/>
        </w:sectPr>
      </w:pPr>
    </w:p>
    <w:p>
      <w:pPr>
        <w:spacing w:before="170"/>
        <w:ind w:left="100" w:right="0" w:firstLine="0"/>
        <w:jc w:val="left"/>
        <w:rPr>
          <w:rFonts w:ascii="Arial" w:hAnsi="Arial" w:cs="Arial" w:eastAsia="Arial"/>
          <w:sz w:val="48"/>
          <w:szCs w:val="48"/>
        </w:rPr>
      </w:pPr>
      <w:r>
        <w:rPr>
          <w:rFonts w:ascii="Arial" w:hAnsi="Arial" w:cs="Arial" w:eastAsia="Arial"/>
          <w:color w:val="FFFFFF"/>
          <w:sz w:val="48"/>
          <w:szCs w:val="48"/>
        </w:rPr>
        <w:t>It</w:t>
      </w:r>
      <w:r>
        <w:rPr>
          <w:rFonts w:ascii="Arial" w:hAnsi="Arial" w:cs="Arial" w:eastAsia="Arial"/>
          <w:color w:val="FFFFFF"/>
          <w:spacing w:val="-44"/>
          <w:sz w:val="48"/>
          <w:szCs w:val="48"/>
        </w:rPr>
        <w:t>’</w:t>
      </w:r>
      <w:r>
        <w:rPr>
          <w:rFonts w:ascii="Arial" w:hAnsi="Arial" w:cs="Arial" w:eastAsia="Arial"/>
          <w:color w:val="FFFFFF"/>
          <w:sz w:val="48"/>
          <w:szCs w:val="48"/>
        </w:rPr>
        <w:t>s</w:t>
      </w:r>
      <w:r>
        <w:rPr>
          <w:rFonts w:ascii="Arial" w:hAnsi="Arial" w:cs="Arial" w:eastAsia="Arial"/>
          <w:color w:val="FFFFFF"/>
          <w:spacing w:val="-37"/>
          <w:sz w:val="48"/>
          <w:szCs w:val="48"/>
        </w:rPr>
        <w:t> </w:t>
      </w:r>
      <w:r>
        <w:rPr>
          <w:rFonts w:ascii="Arial" w:hAnsi="Arial" w:cs="Arial" w:eastAsia="Arial"/>
          <w:color w:val="FFFFFF"/>
          <w:sz w:val="48"/>
          <w:szCs w:val="48"/>
        </w:rPr>
        <w:t>all</w:t>
      </w:r>
      <w:r>
        <w:rPr>
          <w:rFonts w:ascii="Arial" w:hAnsi="Arial" w:cs="Arial" w:eastAsia="Arial"/>
          <w:color w:val="FFFFFF"/>
          <w:spacing w:val="-36"/>
          <w:sz w:val="48"/>
          <w:szCs w:val="48"/>
        </w:rPr>
        <w:t> </w:t>
      </w:r>
      <w:r>
        <w:rPr>
          <w:rFonts w:ascii="Arial" w:hAnsi="Arial" w:cs="Arial" w:eastAsia="Arial"/>
          <w:color w:val="FFFFFF"/>
          <w:sz w:val="48"/>
          <w:szCs w:val="48"/>
        </w:rPr>
        <w:t>about</w:t>
      </w:r>
      <w:r>
        <w:rPr>
          <w:rFonts w:ascii="Arial" w:hAnsi="Arial" w:cs="Arial" w:eastAsia="Arial"/>
          <w:color w:val="FFFFFF"/>
          <w:spacing w:val="-36"/>
          <w:sz w:val="48"/>
          <w:szCs w:val="48"/>
        </w:rPr>
        <w:t> </w:t>
      </w:r>
      <w:r>
        <w:rPr>
          <w:rFonts w:ascii="Arial" w:hAnsi="Arial" w:cs="Arial" w:eastAsia="Arial"/>
          <w:color w:val="FFFFFF"/>
          <w:sz w:val="48"/>
          <w:szCs w:val="48"/>
        </w:rPr>
        <w:t>you.</w:t>
      </w:r>
      <w:r>
        <w:rPr>
          <w:rFonts w:ascii="Arial" w:hAnsi="Arial" w:cs="Arial" w:eastAsia="Arial"/>
          <w:sz w:val="48"/>
          <w:szCs w:val="48"/>
        </w:rPr>
      </w:r>
    </w:p>
    <w:p>
      <w:pPr>
        <w:pStyle w:val="Heading2"/>
        <w:spacing w:line="240" w:lineRule="auto" w:before="188"/>
        <w:ind w:left="100" w:right="0"/>
        <w:jc w:val="left"/>
      </w:pPr>
      <w:r>
        <w:rPr>
          <w:w w:val="95"/>
        </w:rPr>
        <w:br w:type="column"/>
      </w:r>
      <w:r>
        <w:rPr>
          <w:color w:val="FFFFFF"/>
          <w:w w:val="95"/>
        </w:rPr>
        <w:t>Our</w:t>
      </w:r>
      <w:r>
        <w:rPr>
          <w:color w:val="FFFFFF"/>
          <w:spacing w:val="-5"/>
          <w:w w:val="95"/>
        </w:rPr>
        <w:t> </w:t>
      </w:r>
      <w:r>
        <w:rPr>
          <w:color w:val="FFFFFF"/>
          <w:w w:val="95"/>
        </w:rPr>
        <w:t>vision</w:t>
      </w:r>
      <w:r>
        <w:rPr/>
      </w:r>
    </w:p>
    <w:p>
      <w:pPr>
        <w:pStyle w:val="Heading3"/>
        <w:spacing w:line="288" w:lineRule="auto"/>
        <w:ind w:left="100" w:right="112"/>
        <w:jc w:val="left"/>
      </w:pPr>
      <w:r>
        <w:rPr>
          <w:color w:val="FFFFFF"/>
          <w:spacing w:val="-17"/>
        </w:rPr>
        <w:t>T</w:t>
      </w:r>
      <w:r>
        <w:rPr>
          <w:color w:val="FFFFFF"/>
          <w:spacing w:val="-15"/>
        </w:rPr>
        <w:t>o</w:t>
      </w:r>
      <w:r>
        <w:rPr>
          <w:color w:val="FFFFFF"/>
          <w:spacing w:val="-28"/>
        </w:rPr>
        <w:t> </w:t>
      </w:r>
      <w:r>
        <w:rPr>
          <w:color w:val="FFFFFF"/>
        </w:rPr>
        <w:t>enhance</w:t>
      </w:r>
      <w:r>
        <w:rPr>
          <w:color w:val="FFFFFF"/>
          <w:spacing w:val="-28"/>
        </w:rPr>
        <w:t> </w:t>
      </w:r>
      <w:r>
        <w:rPr>
          <w:color w:val="FFFFFF"/>
        </w:rPr>
        <w:t>our</w:t>
      </w:r>
      <w:r>
        <w:rPr>
          <w:color w:val="FFFFFF"/>
          <w:spacing w:val="-27"/>
        </w:rPr>
        <w:t> </w:t>
      </w:r>
      <w:r>
        <w:rPr>
          <w:color w:val="FFFFFF"/>
        </w:rPr>
        <w:t>community</w:t>
      </w:r>
      <w:r>
        <w:rPr>
          <w:color w:val="FFFFFF"/>
          <w:spacing w:val="-28"/>
        </w:rPr>
        <w:t> </w:t>
      </w:r>
      <w:r>
        <w:rPr>
          <w:color w:val="FFFFFF"/>
        </w:rPr>
        <w:t>by</w:t>
      </w:r>
      <w:r>
        <w:rPr>
          <w:color w:val="FFFFFF"/>
          <w:spacing w:val="-28"/>
        </w:rPr>
        <w:t> </w:t>
      </w:r>
      <w:r>
        <w:rPr>
          <w:color w:val="FFFFFF"/>
        </w:rPr>
        <w:t>empowering</w:t>
      </w:r>
      <w:r>
        <w:rPr>
          <w:color w:val="FFFFFF"/>
          <w:spacing w:val="21"/>
          <w:w w:val="97"/>
        </w:rPr>
        <w:t> </w:t>
      </w:r>
      <w:r>
        <w:rPr>
          <w:color w:val="FFFFFF"/>
        </w:rPr>
        <w:t>people</w:t>
      </w:r>
      <w:r>
        <w:rPr>
          <w:color w:val="FFFFFF"/>
          <w:spacing w:val="-33"/>
        </w:rPr>
        <w:t> </w:t>
      </w:r>
      <w:r>
        <w:rPr>
          <w:color w:val="FFFFFF"/>
        </w:rPr>
        <w:t>to</w:t>
      </w:r>
      <w:r>
        <w:rPr>
          <w:color w:val="FFFFFF"/>
          <w:spacing w:val="-33"/>
        </w:rPr>
        <w:t> </w:t>
      </w:r>
      <w:r>
        <w:rPr>
          <w:color w:val="FFFFFF"/>
        </w:rPr>
        <w:t>maximise</w:t>
      </w:r>
      <w:r>
        <w:rPr>
          <w:color w:val="FFFFFF"/>
          <w:spacing w:val="-33"/>
        </w:rPr>
        <w:t> </w:t>
      </w:r>
      <w:r>
        <w:rPr>
          <w:color w:val="FFFFFF"/>
        </w:rPr>
        <w:t>their</w:t>
      </w:r>
      <w:r>
        <w:rPr>
          <w:color w:val="FFFFFF"/>
          <w:spacing w:val="-32"/>
        </w:rPr>
        <w:t> </w:t>
      </w:r>
      <w:r>
        <w:rPr>
          <w:color w:val="FFFFFF"/>
        </w:rPr>
        <w:t>potential.</w:t>
      </w:r>
      <w:r>
        <w:rPr/>
      </w:r>
    </w:p>
    <w:p>
      <w:pPr>
        <w:spacing w:after="0" w:line="288" w:lineRule="auto"/>
        <w:jc w:val="left"/>
        <w:sectPr>
          <w:type w:val="continuous"/>
          <w:pgSz w:w="16840" w:h="11910" w:orient="landscape"/>
          <w:pgMar w:top="1100" w:bottom="280" w:left="580" w:right="1440"/>
          <w:cols w:num="2" w:equalWidth="0">
            <w:col w:w="3559" w:space="6203"/>
            <w:col w:w="5058"/>
          </w:cols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19.841999pt;margin-top:19.843pt;width:822.4pt;height:555.950pt;mso-position-horizontal-relative:page;mso-position-vertical-relative:page;z-index:-77032" coordorigin="397,397" coordsize="16448,11119">
            <v:group style="position:absolute;left:10159;top:397;width:6282;height:11112" coordorigin="10159,397" coordsize="6282,11112">
              <v:shape style="position:absolute;left:10159;top:397;width:6282;height:11112" coordorigin="10159,397" coordsize="6282,11112" path="m10159,11509l16441,11509,16441,397,10159,397,10159,11509xe" filled="true" fillcolor="#006990" stroked="false">
                <v:path arrowok="t"/>
                <v:fill type="solid"/>
              </v:shape>
              <v:shape style="position:absolute;left:397;top:397;width:9763;height:11112" type="#_x0000_t75" stroked="false">
                <v:imagedata r:id="rId8" o:title=""/>
              </v:shape>
            </v:group>
            <v:group style="position:absolute;left:5157;top:5034;width:11681;height:4388" coordorigin="5157,5034" coordsize="11681,4388">
              <v:shape style="position:absolute;left:5157;top:5034;width:11681;height:4388" coordorigin="5157,5034" coordsize="11681,4388" path="m5157,9422l6294,8772,7426,8169,8549,7616,9657,7113,10747,6661,11815,6260,12856,5910,13865,5614,14839,5372,15773,5183,16663,5050,16838,5034e" filled="false" stroked="true" strokeweight=".69pt" strokecolor="#ffffff">
                <v:path arrowok="t"/>
              </v:shape>
            </v:group>
            <v:group style="position:absolute;left:1900;top:3844;width:14938;height:7665" coordorigin="1900,3844" coordsize="14938,7665">
              <v:shape style="position:absolute;left:1900;top:3844;width:14938;height:7665" coordorigin="1900,3844" coordsize="14938,7665" path="m16838,3844l15993,4015,15070,4251,14109,4543,13117,4891,12095,5293,11050,5748,9984,6256,8903,6816,7810,7426,6711,8085,5608,8793,5403,8931,5186,9079,4960,9235,4725,9400,4484,9571,4238,9748,3988,9930,3735,10115,3481,10303,3227,10492,2975,10681,2725,10870,2480,11058,2241,11242,2009,11423,1900,11509e" filled="false" stroked="true" strokeweight=".69pt" strokecolor="#ffffff">
                <v:path arrowok="t"/>
              </v:shape>
            </v:group>
            <v:group style="position:absolute;left:2020;top:9422;width:3138;height:2087" coordorigin="2020,9422" coordsize="3138,2087">
              <v:shape style="position:absolute;left:2020;top:9422;width:3138;height:2087" coordorigin="2020,9422" coordsize="3138,2087" path="m2020,11509l2128,11433,2346,11280,2570,11124,2797,10967,3027,10809,3258,10651,3489,10495,3717,10342,3943,10191,4165,10046,4380,9906,4589,9772,4789,9646,4979,9529,5157,9422e" filled="false" stroked="true" strokeweight=".69pt" strokecolor="#ffffff">
                <v:path arrowok="t"/>
              </v:shape>
            </v:group>
            <w10:wrap type="none"/>
          </v:group>
        </w:pict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0"/>
        <w:rPr>
          <w:rFonts w:ascii="Arial" w:hAnsi="Arial" w:cs="Arial" w:eastAsia="Arial"/>
          <w:sz w:val="19"/>
          <w:szCs w:val="19"/>
        </w:rPr>
      </w:pPr>
    </w:p>
    <w:p>
      <w:pPr>
        <w:spacing w:before="58"/>
        <w:ind w:left="9862" w:right="0" w:firstLine="0"/>
        <w:jc w:val="left"/>
        <w:rPr>
          <w:rFonts w:ascii="Arial" w:hAnsi="Arial" w:cs="Arial" w:eastAsia="Arial"/>
          <w:sz w:val="36"/>
          <w:szCs w:val="36"/>
        </w:rPr>
      </w:pPr>
      <w:r>
        <w:rPr>
          <w:rFonts w:ascii="Arial"/>
          <w:color w:val="FFFFFF"/>
          <w:w w:val="95"/>
          <w:sz w:val="36"/>
        </w:rPr>
        <w:t>Foundation</w:t>
      </w:r>
      <w:r>
        <w:rPr>
          <w:rFonts w:ascii="Arial"/>
          <w:color w:val="FFFFFF"/>
          <w:spacing w:val="2"/>
          <w:w w:val="95"/>
          <w:sz w:val="36"/>
        </w:rPr>
        <w:t> </w:t>
      </w:r>
      <w:r>
        <w:rPr>
          <w:rFonts w:ascii="Arial"/>
          <w:color w:val="FFFFFF"/>
          <w:w w:val="95"/>
          <w:sz w:val="36"/>
        </w:rPr>
        <w:t>values</w:t>
      </w:r>
      <w:r>
        <w:rPr>
          <w:rFonts w:ascii="Arial"/>
          <w:sz w:val="36"/>
        </w:rPr>
      </w:r>
    </w:p>
    <w:p>
      <w:pPr>
        <w:numPr>
          <w:ilvl w:val="0"/>
          <w:numId w:val="1"/>
        </w:numPr>
        <w:tabs>
          <w:tab w:pos="10260" w:val="left" w:leader="none"/>
        </w:tabs>
        <w:spacing w:before="93"/>
        <w:ind w:left="10259" w:right="0" w:hanging="397"/>
        <w:jc w:val="left"/>
        <w:rPr>
          <w:rFonts w:ascii="Arial" w:hAnsi="Arial" w:cs="Arial" w:eastAsia="Arial"/>
          <w:sz w:val="26"/>
          <w:szCs w:val="26"/>
        </w:rPr>
      </w:pPr>
      <w:r>
        <w:rPr>
          <w:rFonts w:ascii="Arial"/>
          <w:color w:val="FFFFFF"/>
          <w:spacing w:val="-26"/>
          <w:w w:val="95"/>
          <w:sz w:val="26"/>
        </w:rPr>
        <w:t>T</w:t>
      </w:r>
      <w:r>
        <w:rPr>
          <w:rFonts w:ascii="Arial"/>
          <w:color w:val="FFFFFF"/>
          <w:w w:val="95"/>
          <w:sz w:val="26"/>
        </w:rPr>
        <w:t>rust,</w:t>
      </w:r>
      <w:r>
        <w:rPr>
          <w:rFonts w:ascii="Arial"/>
          <w:color w:val="FFFFFF"/>
          <w:spacing w:val="16"/>
          <w:w w:val="95"/>
          <w:sz w:val="26"/>
        </w:rPr>
        <w:t> </w:t>
      </w:r>
      <w:r>
        <w:rPr>
          <w:rFonts w:ascii="Arial"/>
          <w:color w:val="FFFFFF"/>
          <w:w w:val="95"/>
          <w:sz w:val="26"/>
        </w:rPr>
        <w:t>honest</w:t>
      </w:r>
      <w:r>
        <w:rPr>
          <w:rFonts w:ascii="Arial"/>
          <w:color w:val="FFFFFF"/>
          <w:spacing w:val="-25"/>
          <w:w w:val="95"/>
          <w:sz w:val="26"/>
        </w:rPr>
        <w:t>y</w:t>
      </w:r>
      <w:r>
        <w:rPr>
          <w:rFonts w:ascii="Arial"/>
          <w:color w:val="FFFFFF"/>
          <w:w w:val="95"/>
          <w:sz w:val="26"/>
        </w:rPr>
        <w:t>,</w:t>
      </w:r>
      <w:r>
        <w:rPr>
          <w:rFonts w:ascii="Arial"/>
          <w:color w:val="FFFFFF"/>
          <w:spacing w:val="16"/>
          <w:w w:val="95"/>
          <w:sz w:val="26"/>
        </w:rPr>
        <w:t> </w:t>
      </w:r>
      <w:r>
        <w:rPr>
          <w:rFonts w:ascii="Arial"/>
          <w:color w:val="FFFFFF"/>
          <w:w w:val="95"/>
          <w:sz w:val="26"/>
        </w:rPr>
        <w:t>integrity</w:t>
      </w:r>
      <w:r>
        <w:rPr>
          <w:rFonts w:ascii="Arial"/>
          <w:sz w:val="26"/>
        </w:rPr>
      </w:r>
    </w:p>
    <w:p>
      <w:pPr>
        <w:numPr>
          <w:ilvl w:val="0"/>
          <w:numId w:val="1"/>
        </w:numPr>
        <w:tabs>
          <w:tab w:pos="10260" w:val="left" w:leader="none"/>
        </w:tabs>
        <w:spacing w:line="272" w:lineRule="auto" w:before="142"/>
        <w:ind w:left="10259" w:right="1174" w:hanging="397"/>
        <w:jc w:val="left"/>
        <w:rPr>
          <w:rFonts w:ascii="Arial" w:hAnsi="Arial" w:cs="Arial" w:eastAsia="Arial"/>
          <w:sz w:val="26"/>
          <w:szCs w:val="26"/>
        </w:rPr>
      </w:pPr>
      <w:r>
        <w:rPr>
          <w:rFonts w:ascii="Arial"/>
          <w:color w:val="FFFFFF"/>
          <w:sz w:val="26"/>
        </w:rPr>
        <w:t>Respect</w:t>
      </w:r>
      <w:r>
        <w:rPr>
          <w:rFonts w:ascii="Arial"/>
          <w:color w:val="FFFFFF"/>
          <w:spacing w:val="-23"/>
          <w:sz w:val="26"/>
        </w:rPr>
        <w:t> </w:t>
      </w:r>
      <w:r>
        <w:rPr>
          <w:rFonts w:ascii="Arial"/>
          <w:color w:val="FFFFFF"/>
          <w:sz w:val="26"/>
        </w:rPr>
        <w:t>for</w:t>
      </w:r>
      <w:r>
        <w:rPr>
          <w:rFonts w:ascii="Arial"/>
          <w:color w:val="FFFFFF"/>
          <w:spacing w:val="-22"/>
          <w:sz w:val="26"/>
        </w:rPr>
        <w:t> </w:t>
      </w:r>
      <w:r>
        <w:rPr>
          <w:rFonts w:ascii="Arial"/>
          <w:color w:val="FFFFFF"/>
          <w:sz w:val="26"/>
        </w:rPr>
        <w:t>and</w:t>
      </w:r>
      <w:r>
        <w:rPr>
          <w:rFonts w:ascii="Arial"/>
          <w:color w:val="FFFFFF"/>
          <w:spacing w:val="-23"/>
          <w:sz w:val="26"/>
        </w:rPr>
        <w:t> </w:t>
      </w:r>
      <w:r>
        <w:rPr>
          <w:rFonts w:ascii="Arial"/>
          <w:color w:val="FFFFFF"/>
          <w:spacing w:val="-2"/>
          <w:sz w:val="26"/>
        </w:rPr>
        <w:t>recognition</w:t>
      </w:r>
      <w:r>
        <w:rPr>
          <w:rFonts w:ascii="Arial"/>
          <w:color w:val="FFFFFF"/>
          <w:spacing w:val="-22"/>
          <w:sz w:val="26"/>
        </w:rPr>
        <w:t> </w:t>
      </w:r>
      <w:r>
        <w:rPr>
          <w:rFonts w:ascii="Arial"/>
          <w:color w:val="FFFFFF"/>
          <w:sz w:val="26"/>
        </w:rPr>
        <w:t>of</w:t>
      </w:r>
      <w:r>
        <w:rPr>
          <w:rFonts w:ascii="Arial"/>
          <w:color w:val="FFFFFF"/>
          <w:spacing w:val="26"/>
          <w:w w:val="97"/>
          <w:sz w:val="26"/>
        </w:rPr>
        <w:t> </w:t>
      </w:r>
      <w:r>
        <w:rPr>
          <w:rFonts w:ascii="Arial"/>
          <w:color w:val="FFFFFF"/>
          <w:w w:val="95"/>
          <w:sz w:val="26"/>
        </w:rPr>
        <w:t>individual</w:t>
      </w:r>
      <w:r>
        <w:rPr>
          <w:rFonts w:ascii="Arial"/>
          <w:color w:val="FFFFFF"/>
          <w:spacing w:val="-1"/>
          <w:w w:val="95"/>
          <w:sz w:val="26"/>
        </w:rPr>
        <w:t> </w:t>
      </w:r>
      <w:r>
        <w:rPr>
          <w:rFonts w:ascii="Arial"/>
          <w:color w:val="FFFFFF"/>
          <w:w w:val="95"/>
          <w:sz w:val="26"/>
        </w:rPr>
        <w:t>needs</w:t>
      </w:r>
      <w:r>
        <w:rPr>
          <w:rFonts w:ascii="Arial"/>
          <w:sz w:val="26"/>
        </w:rPr>
      </w:r>
    </w:p>
    <w:p>
      <w:pPr>
        <w:numPr>
          <w:ilvl w:val="0"/>
          <w:numId w:val="1"/>
        </w:numPr>
        <w:tabs>
          <w:tab w:pos="10260" w:val="left" w:leader="none"/>
        </w:tabs>
        <w:spacing w:line="272" w:lineRule="auto" w:before="114"/>
        <w:ind w:left="10259" w:right="742" w:hanging="397"/>
        <w:jc w:val="left"/>
        <w:rPr>
          <w:rFonts w:ascii="Arial" w:hAnsi="Arial" w:cs="Arial" w:eastAsia="Arial"/>
          <w:sz w:val="26"/>
          <w:szCs w:val="26"/>
        </w:rPr>
      </w:pPr>
      <w:r>
        <w:rPr>
          <w:rFonts w:ascii="Arial" w:hAnsi="Arial" w:cs="Arial" w:eastAsia="Arial"/>
          <w:color w:val="FFFFFF"/>
          <w:spacing w:val="-4"/>
          <w:sz w:val="26"/>
          <w:szCs w:val="26"/>
        </w:rPr>
        <w:t>Valuing</w:t>
      </w:r>
      <w:r>
        <w:rPr>
          <w:rFonts w:ascii="Arial" w:hAnsi="Arial" w:cs="Arial" w:eastAsia="Arial"/>
          <w:color w:val="FFFFFF"/>
          <w:spacing w:val="-38"/>
          <w:sz w:val="26"/>
          <w:szCs w:val="26"/>
        </w:rPr>
        <w:t> </w:t>
      </w:r>
      <w:r>
        <w:rPr>
          <w:rFonts w:ascii="Arial" w:hAnsi="Arial" w:cs="Arial" w:eastAsia="Arial"/>
          <w:color w:val="FFFFFF"/>
          <w:sz w:val="26"/>
          <w:szCs w:val="26"/>
        </w:rPr>
        <w:t>individuals</w:t>
      </w:r>
      <w:r>
        <w:rPr>
          <w:rFonts w:ascii="Arial" w:hAnsi="Arial" w:cs="Arial" w:eastAsia="Arial"/>
          <w:color w:val="FFFFFF"/>
          <w:spacing w:val="-37"/>
          <w:sz w:val="26"/>
          <w:szCs w:val="26"/>
        </w:rPr>
        <w:t> </w:t>
      </w:r>
      <w:r>
        <w:rPr>
          <w:rFonts w:ascii="Arial" w:hAnsi="Arial" w:cs="Arial" w:eastAsia="Arial"/>
          <w:color w:val="FFFFFF"/>
          <w:sz w:val="26"/>
          <w:szCs w:val="26"/>
        </w:rPr>
        <w:t>–</w:t>
      </w:r>
      <w:r>
        <w:rPr>
          <w:rFonts w:ascii="Arial" w:hAnsi="Arial" w:cs="Arial" w:eastAsia="Arial"/>
          <w:color w:val="FFFFFF"/>
          <w:spacing w:val="-37"/>
          <w:sz w:val="26"/>
          <w:szCs w:val="26"/>
        </w:rPr>
        <w:t> </w:t>
      </w:r>
      <w:r>
        <w:rPr>
          <w:rFonts w:ascii="Arial" w:hAnsi="Arial" w:cs="Arial" w:eastAsia="Arial"/>
          <w:color w:val="FFFFFF"/>
          <w:sz w:val="26"/>
          <w:szCs w:val="26"/>
        </w:rPr>
        <w:t>their</w:t>
      </w:r>
      <w:r>
        <w:rPr>
          <w:rFonts w:ascii="Arial" w:hAnsi="Arial" w:cs="Arial" w:eastAsia="Arial"/>
          <w:color w:val="FFFFFF"/>
          <w:spacing w:val="-37"/>
          <w:sz w:val="26"/>
          <w:szCs w:val="26"/>
        </w:rPr>
        <w:t> </w:t>
      </w:r>
      <w:r>
        <w:rPr>
          <w:rFonts w:ascii="Arial" w:hAnsi="Arial" w:cs="Arial" w:eastAsia="Arial"/>
          <w:color w:val="FFFFFF"/>
          <w:sz w:val="26"/>
          <w:szCs w:val="26"/>
        </w:rPr>
        <w:t>worth</w:t>
      </w:r>
      <w:r>
        <w:rPr>
          <w:rFonts w:ascii="Arial" w:hAnsi="Arial" w:cs="Arial" w:eastAsia="Arial"/>
          <w:color w:val="FFFFFF"/>
          <w:spacing w:val="-37"/>
          <w:sz w:val="26"/>
          <w:szCs w:val="26"/>
        </w:rPr>
        <w:t> </w:t>
      </w:r>
      <w:r>
        <w:rPr>
          <w:rFonts w:ascii="Arial" w:hAnsi="Arial" w:cs="Arial" w:eastAsia="Arial"/>
          <w:color w:val="FFFFFF"/>
          <w:sz w:val="26"/>
          <w:szCs w:val="26"/>
        </w:rPr>
        <w:t>as</w:t>
      </w:r>
      <w:r>
        <w:rPr>
          <w:rFonts w:ascii="Arial" w:hAnsi="Arial" w:cs="Arial" w:eastAsia="Arial"/>
          <w:color w:val="FFFFFF"/>
          <w:spacing w:val="26"/>
          <w:w w:val="94"/>
          <w:sz w:val="26"/>
          <w:szCs w:val="26"/>
        </w:rPr>
        <w:t> </w:t>
      </w:r>
      <w:r>
        <w:rPr>
          <w:rFonts w:ascii="Arial" w:hAnsi="Arial" w:cs="Arial" w:eastAsia="Arial"/>
          <w:color w:val="FFFFFF"/>
          <w:sz w:val="26"/>
          <w:szCs w:val="26"/>
        </w:rPr>
        <w:t>individuals</w:t>
      </w:r>
      <w:r>
        <w:rPr>
          <w:rFonts w:ascii="Arial" w:hAnsi="Arial" w:cs="Arial" w:eastAsia="Arial"/>
          <w:color w:val="FFFFFF"/>
          <w:spacing w:val="-46"/>
          <w:sz w:val="26"/>
          <w:szCs w:val="26"/>
        </w:rPr>
        <w:t> </w:t>
      </w:r>
      <w:r>
        <w:rPr>
          <w:rFonts w:ascii="Arial" w:hAnsi="Arial" w:cs="Arial" w:eastAsia="Arial"/>
          <w:color w:val="FFFFFF"/>
          <w:sz w:val="26"/>
          <w:szCs w:val="26"/>
        </w:rPr>
        <w:t>and</w:t>
      </w:r>
      <w:r>
        <w:rPr>
          <w:rFonts w:ascii="Arial" w:hAnsi="Arial" w:cs="Arial" w:eastAsia="Arial"/>
          <w:color w:val="FFFFFF"/>
          <w:spacing w:val="-46"/>
          <w:sz w:val="26"/>
          <w:szCs w:val="26"/>
        </w:rPr>
        <w:t> </w:t>
      </w:r>
      <w:r>
        <w:rPr>
          <w:rFonts w:ascii="Arial" w:hAnsi="Arial" w:cs="Arial" w:eastAsia="Arial"/>
          <w:color w:val="FFFFFF"/>
          <w:sz w:val="26"/>
          <w:szCs w:val="26"/>
        </w:rPr>
        <w:t>their</w:t>
      </w:r>
      <w:r>
        <w:rPr>
          <w:rFonts w:ascii="Arial" w:hAnsi="Arial" w:cs="Arial" w:eastAsia="Arial"/>
          <w:color w:val="FFFFFF"/>
          <w:spacing w:val="-46"/>
          <w:sz w:val="26"/>
          <w:szCs w:val="26"/>
        </w:rPr>
        <w:t> </w:t>
      </w:r>
      <w:r>
        <w:rPr>
          <w:rFonts w:ascii="Arial" w:hAnsi="Arial" w:cs="Arial" w:eastAsia="Arial"/>
          <w:color w:val="FFFFFF"/>
          <w:sz w:val="26"/>
          <w:szCs w:val="26"/>
        </w:rPr>
        <w:t>contribution</w:t>
      </w:r>
      <w:r>
        <w:rPr>
          <w:rFonts w:ascii="Arial" w:hAnsi="Arial" w:cs="Arial" w:eastAsia="Arial"/>
          <w:sz w:val="26"/>
          <w:szCs w:val="26"/>
        </w:rPr>
      </w:r>
    </w:p>
    <w:p>
      <w:pPr>
        <w:numPr>
          <w:ilvl w:val="0"/>
          <w:numId w:val="1"/>
        </w:numPr>
        <w:tabs>
          <w:tab w:pos="10260" w:val="left" w:leader="none"/>
        </w:tabs>
        <w:spacing w:line="272" w:lineRule="auto" w:before="114"/>
        <w:ind w:left="10259" w:right="1131" w:hanging="397"/>
        <w:jc w:val="left"/>
        <w:rPr>
          <w:rFonts w:ascii="Arial" w:hAnsi="Arial" w:cs="Arial" w:eastAsia="Arial"/>
          <w:sz w:val="26"/>
          <w:szCs w:val="26"/>
        </w:rPr>
      </w:pPr>
      <w:r>
        <w:rPr>
          <w:rFonts w:ascii="Arial"/>
          <w:color w:val="FFFFFF"/>
          <w:spacing w:val="-4"/>
          <w:sz w:val="26"/>
        </w:rPr>
        <w:t>Valuing</w:t>
      </w:r>
      <w:r>
        <w:rPr>
          <w:rFonts w:ascii="Arial"/>
          <w:color w:val="FFFFFF"/>
          <w:spacing w:val="-33"/>
          <w:sz w:val="26"/>
        </w:rPr>
        <w:t> </w:t>
      </w:r>
      <w:r>
        <w:rPr>
          <w:rFonts w:ascii="Arial"/>
          <w:color w:val="FFFFFF"/>
          <w:sz w:val="26"/>
        </w:rPr>
        <w:t>opportunity</w:t>
      </w:r>
      <w:r>
        <w:rPr>
          <w:rFonts w:ascii="Arial"/>
          <w:color w:val="FFFFFF"/>
          <w:spacing w:val="-33"/>
          <w:sz w:val="26"/>
        </w:rPr>
        <w:t> </w:t>
      </w:r>
      <w:r>
        <w:rPr>
          <w:rFonts w:ascii="Arial"/>
          <w:color w:val="FFFFFF"/>
          <w:sz w:val="26"/>
        </w:rPr>
        <w:t>for</w:t>
      </w:r>
      <w:r>
        <w:rPr>
          <w:rFonts w:ascii="Arial"/>
          <w:color w:val="FFFFFF"/>
          <w:spacing w:val="-33"/>
          <w:sz w:val="26"/>
        </w:rPr>
        <w:t> </w:t>
      </w:r>
      <w:r>
        <w:rPr>
          <w:rFonts w:ascii="Arial"/>
          <w:color w:val="FFFFFF"/>
          <w:spacing w:val="-2"/>
          <w:sz w:val="26"/>
        </w:rPr>
        <w:t>gr</w:t>
      </w:r>
      <w:r>
        <w:rPr>
          <w:rFonts w:ascii="Arial"/>
          <w:color w:val="FFFFFF"/>
          <w:spacing w:val="-1"/>
          <w:sz w:val="26"/>
        </w:rPr>
        <w:t>owth,</w:t>
      </w:r>
      <w:r>
        <w:rPr>
          <w:rFonts w:ascii="Arial"/>
          <w:color w:val="FFFFFF"/>
          <w:spacing w:val="28"/>
          <w:sz w:val="26"/>
        </w:rPr>
        <w:t> </w:t>
      </w:r>
      <w:r>
        <w:rPr>
          <w:rFonts w:ascii="Arial"/>
          <w:color w:val="FFFFFF"/>
          <w:sz w:val="26"/>
        </w:rPr>
        <w:t>development</w:t>
      </w:r>
      <w:r>
        <w:rPr>
          <w:rFonts w:ascii="Arial"/>
          <w:color w:val="FFFFFF"/>
          <w:spacing w:val="-34"/>
          <w:sz w:val="26"/>
        </w:rPr>
        <w:t> </w:t>
      </w:r>
      <w:r>
        <w:rPr>
          <w:rFonts w:ascii="Arial"/>
          <w:color w:val="FFFFFF"/>
          <w:sz w:val="26"/>
        </w:rPr>
        <w:t>and</w:t>
      </w:r>
      <w:r>
        <w:rPr>
          <w:rFonts w:ascii="Arial"/>
          <w:color w:val="FFFFFF"/>
          <w:spacing w:val="-33"/>
          <w:sz w:val="26"/>
        </w:rPr>
        <w:t> </w:t>
      </w:r>
      <w:r>
        <w:rPr>
          <w:rFonts w:ascii="Arial"/>
          <w:color w:val="FFFFFF"/>
          <w:sz w:val="26"/>
        </w:rPr>
        <w:t>support</w:t>
      </w:r>
      <w:r>
        <w:rPr>
          <w:rFonts w:ascii="Arial"/>
          <w:sz w:val="26"/>
        </w:rPr>
      </w:r>
    </w:p>
    <w:p>
      <w:pPr>
        <w:numPr>
          <w:ilvl w:val="0"/>
          <w:numId w:val="1"/>
        </w:numPr>
        <w:tabs>
          <w:tab w:pos="10260" w:val="left" w:leader="none"/>
        </w:tabs>
        <w:spacing w:before="114"/>
        <w:ind w:left="10259" w:right="0" w:hanging="397"/>
        <w:jc w:val="left"/>
        <w:rPr>
          <w:rFonts w:ascii="Arial" w:hAnsi="Arial" w:cs="Arial" w:eastAsia="Arial"/>
          <w:sz w:val="26"/>
          <w:szCs w:val="26"/>
        </w:rPr>
      </w:pPr>
      <w:r>
        <w:rPr>
          <w:rFonts w:ascii="Arial"/>
          <w:color w:val="FFFFFF"/>
          <w:sz w:val="26"/>
        </w:rPr>
        <w:t>Determination</w:t>
      </w:r>
      <w:r>
        <w:rPr>
          <w:rFonts w:ascii="Arial"/>
          <w:color w:val="FFFFFF"/>
          <w:spacing w:val="-46"/>
          <w:sz w:val="26"/>
        </w:rPr>
        <w:t> </w:t>
      </w:r>
      <w:r>
        <w:rPr>
          <w:rFonts w:ascii="Arial"/>
          <w:color w:val="FFFFFF"/>
          <w:sz w:val="26"/>
        </w:rPr>
        <w:t>and</w:t>
      </w:r>
      <w:r>
        <w:rPr>
          <w:rFonts w:ascii="Arial"/>
          <w:color w:val="FFFFFF"/>
          <w:spacing w:val="-46"/>
          <w:sz w:val="26"/>
        </w:rPr>
        <w:t> </w:t>
      </w:r>
      <w:r>
        <w:rPr>
          <w:rFonts w:ascii="Arial"/>
          <w:color w:val="FFFFFF"/>
          <w:sz w:val="26"/>
        </w:rPr>
        <w:t>commitment</w:t>
      </w:r>
      <w:r>
        <w:rPr>
          <w:rFonts w:ascii="Arial"/>
          <w:sz w:val="26"/>
        </w:rPr>
      </w:r>
    </w:p>
    <w:p>
      <w:pPr>
        <w:spacing w:after="0"/>
        <w:jc w:val="left"/>
        <w:rPr>
          <w:rFonts w:ascii="Arial" w:hAnsi="Arial" w:cs="Arial" w:eastAsia="Arial"/>
          <w:sz w:val="26"/>
          <w:szCs w:val="26"/>
        </w:rPr>
        <w:sectPr>
          <w:type w:val="continuous"/>
          <w:pgSz w:w="16840" w:h="11910" w:orient="landscape"/>
          <w:pgMar w:top="1100" w:bottom="280" w:left="580" w:right="1440"/>
        </w:sectPr>
      </w:pPr>
    </w:p>
    <w:p>
      <w:pPr>
        <w:spacing w:before="25"/>
        <w:ind w:left="0" w:right="394" w:firstLine="0"/>
        <w:jc w:val="right"/>
        <w:rPr>
          <w:rFonts w:ascii="Arial" w:hAnsi="Arial" w:cs="Arial" w:eastAsia="Arial"/>
          <w:sz w:val="44"/>
          <w:szCs w:val="44"/>
        </w:rPr>
      </w:pPr>
      <w:r>
        <w:rPr/>
        <w:pict>
          <v:group style="position:absolute;margin-left:-.345015pt;margin-top:19.843pt;width:465.8pt;height:555.6pt;mso-position-horizontal-relative:page;mso-position-vertical-relative:page;z-index:1072" coordorigin="-7,397" coordsize="9316,11112">
            <v:group style="position:absolute;left:397;top:397;width:8913;height:11112" coordorigin="397,397" coordsize="8913,11112">
              <v:shape style="position:absolute;left:397;top:397;width:8913;height:11112" coordorigin="397,397" coordsize="8913,11112" path="m397,11509l9309,11509,9309,397,397,397,397,11509xe" filled="true" fillcolor="#006990" stroked="false">
                <v:path arrowok="t"/>
                <v:fill type="solid"/>
              </v:shape>
            </v:group>
            <v:group style="position:absolute;left:0;top:3655;width:5763;height:5371" coordorigin="0,3655" coordsize="5763,5371">
              <v:shape style="position:absolute;left:0;top:3655;width:5763;height:5371" coordorigin="0,3655" coordsize="5763,5371" path="m0,5034l666,4973,1454,4953,2185,4990,2855,5085,3459,5239,3992,5453,4451,5728,4832,6063,5129,6461,5173,6546,5212,6641,5246,6747,5276,6861,5302,6984,5323,7113,5341,7248,5355,7387,5365,7530,5372,7675,5376,7822,5377,7969,5376,8115,5372,8260,5365,8401,5357,8538,5347,8670,5335,8796,5321,8915,5307,9025,5381,8820,5449,8608,5511,8391,5567,8169,5616,7944,5659,7717,5695,7489,5723,7261,5744,7035,5757,6811,5763,6591,5759,6376,5748,6167,5727,5966,5698,5772,5659,5589,5611,5416,5553,5255,5484,5107,5406,4973,5089,4591,4692,4275,4219,4025,3675,3839,3065,3716,2391,3655,1659,3655,873,3716,37,3836,0,3844e" filled="false" stroked="true" strokeweight=".69pt" strokecolor="#ffffff">
                <v:path arrowok="t"/>
              </v:shape>
              <v:shape style="position:absolute;left:6678;top:5068;width:2631;height:2631" type="#_x0000_t75" stroked="false">
                <v:imagedata r:id="rId9" o:title=""/>
              </v:shape>
              <v:shape style="position:absolute;left:6678;top:7869;width:2631;height:2631" type="#_x0000_t75" stroked="false">
                <v:imagedata r:id="rId10" o:title=""/>
              </v:shape>
              <v:shape style="position:absolute;left:6678;top:2268;width:2631;height:2631" type="#_x0000_t75" stroked="false">
                <v:imagedata r:id="rId11" o:title=""/>
              </v:shape>
            </v:group>
            <w10:wrap type="none"/>
          </v:group>
        </w:pict>
      </w:r>
      <w:r>
        <w:rPr>
          <w:rFonts w:ascii="Arial"/>
          <w:b/>
          <w:color w:val="006990"/>
          <w:spacing w:val="-1"/>
          <w:sz w:val="44"/>
        </w:rPr>
        <w:t>annual</w:t>
      </w:r>
      <w:r>
        <w:rPr>
          <w:rFonts w:ascii="Arial"/>
          <w:color w:val="006990"/>
          <w:spacing w:val="-2"/>
          <w:sz w:val="44"/>
        </w:rPr>
        <w:t>r</w:t>
      </w:r>
      <w:r>
        <w:rPr>
          <w:rFonts w:ascii="Arial"/>
          <w:color w:val="006990"/>
          <w:spacing w:val="-1"/>
          <w:sz w:val="44"/>
        </w:rPr>
        <w:t>eport</w:t>
      </w:r>
      <w:r>
        <w:rPr>
          <w:rFonts w:ascii="Arial"/>
          <w:sz w:val="44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1"/>
            <w:tabs>
              <w:tab w:pos="16087" w:val="right" w:leader="none"/>
            </w:tabs>
            <w:spacing w:line="240" w:lineRule="auto"/>
            <w:ind w:right="0"/>
            <w:jc w:val="left"/>
            <w:rPr>
              <w:rFonts w:ascii="HelveticaNeue-Roman" w:hAnsi="HelveticaNeue-Roman" w:cs="HelveticaNeue-Roman" w:eastAsia="HelveticaNeue-Roman"/>
              <w:sz w:val="18"/>
              <w:szCs w:val="18"/>
            </w:rPr>
          </w:pPr>
          <w:r>
            <w:rPr/>
            <w:pict>
              <v:group style="position:absolute;margin-left:799.370117pt;margin-top:14.181696pt;width:42.55pt;height:.1pt;mso-position-horizontal-relative:page;mso-position-vertical-relative:paragraph;z-index:-76984" coordorigin="15987,284" coordsize="851,2">
                <v:shape style="position:absolute;left:15987;top:284;width:851;height:2" coordorigin="15987,284" coordsize="851,0" path="m15987,284l16838,284e" filled="false" stroked="true" strokeweight=".5pt" strokecolor="#231f20">
                  <v:path arrowok="t"/>
                </v:shape>
                <w10:wrap type="none"/>
              </v:group>
            </w:pict>
          </w:r>
          <w:r>
            <w:rPr>
              <w:color w:val="006990"/>
            </w:rPr>
            <w:t>Contents</w:t>
          </w:r>
          <w:r>
            <w:rPr>
              <w:rFonts w:ascii="HelveticaNeue-Roman"/>
              <w:color w:val="231F20"/>
              <w:position w:val="1"/>
              <w:sz w:val="18"/>
            </w:rPr>
            <w:tab/>
          </w:r>
          <w:r>
            <w:rPr>
              <w:rFonts w:ascii="HelveticaNeue-Roman"/>
              <w:color w:val="231F20"/>
              <w:position w:val="1"/>
              <w:sz w:val="18"/>
            </w:rPr>
            <w:t>1</w:t>
          </w:r>
          <w:r>
            <w:rPr>
              <w:rFonts w:ascii="HelveticaNeue-Roman"/>
              <w:sz w:val="18"/>
            </w:rPr>
          </w:r>
        </w:p>
        <w:p>
          <w:pPr>
            <w:pStyle w:val="TOC2"/>
            <w:tabs>
              <w:tab w:pos="13192" w:val="right" w:leader="none"/>
            </w:tabs>
            <w:spacing w:line="240" w:lineRule="auto" w:before="514"/>
            <w:ind w:right="0"/>
            <w:jc w:val="left"/>
          </w:pPr>
          <w:hyperlink w:history="true" w:anchor="_TOC_250000">
            <w:r>
              <w:rPr>
                <w:color w:val="231F20"/>
              </w:rPr>
              <w:t>Our</w:t>
            </w:r>
            <w:r>
              <w:rPr>
                <w:color w:val="231F20"/>
                <w:spacing w:val="-2"/>
              </w:rPr>
              <w:t> </w:t>
            </w:r>
            <w:r>
              <w:rPr>
                <w:color w:val="231F20"/>
              </w:rPr>
              <w:t>mission</w:t>
              <w:tab/>
              <w:t>2</w:t>
            </w:r>
            <w:r>
              <w:rPr/>
            </w:r>
          </w:hyperlink>
        </w:p>
        <w:p>
          <w:pPr>
            <w:pStyle w:val="TOC2"/>
            <w:tabs>
              <w:tab w:pos="13192" w:val="right" w:leader="none"/>
            </w:tabs>
            <w:spacing w:line="240" w:lineRule="auto"/>
            <w:ind w:right="0"/>
            <w:jc w:val="left"/>
          </w:pPr>
          <w:r>
            <w:rPr>
              <w:color w:val="231F20"/>
              <w:spacing w:val="-2"/>
            </w:rPr>
            <w:t>Boar</w:t>
          </w:r>
          <w:r>
            <w:rPr>
              <w:color w:val="231F20"/>
              <w:spacing w:val="-1"/>
            </w:rPr>
            <w:t>d</w:t>
          </w:r>
          <w:r>
            <w:rPr>
              <w:color w:val="231F20"/>
              <w:spacing w:val="-3"/>
            </w:rPr>
            <w:t> </w:t>
          </w:r>
          <w:r>
            <w:rPr>
              <w:color w:val="231F20"/>
            </w:rPr>
            <w:t>of</w:t>
          </w:r>
          <w:r>
            <w:rPr>
              <w:color w:val="231F20"/>
              <w:spacing w:val="-2"/>
            </w:rPr>
            <w:t> </w:t>
          </w:r>
          <w:r>
            <w:rPr>
              <w:color w:val="231F20"/>
            </w:rPr>
            <w:t>Management</w:t>
            <w:tab/>
            <w:t>2</w:t>
          </w:r>
          <w:r>
            <w:rPr/>
          </w:r>
        </w:p>
        <w:p>
          <w:pPr>
            <w:pStyle w:val="TOC2"/>
            <w:tabs>
              <w:tab w:pos="13192" w:val="right" w:leader="none"/>
            </w:tabs>
            <w:spacing w:line="240" w:lineRule="auto"/>
            <w:ind w:right="0"/>
            <w:jc w:val="left"/>
          </w:pPr>
          <w:r>
            <w:rPr>
              <w:color w:val="231F20"/>
            </w:rPr>
            <w:t>P</w:t>
          </w:r>
          <w:r>
            <w:rPr>
              <w:color w:val="231F20"/>
              <w:spacing w:val="-5"/>
            </w:rPr>
            <w:t>r</w:t>
          </w:r>
          <w:r>
            <w:rPr>
              <w:color w:val="231F20"/>
            </w:rPr>
            <w:t>esident</w:t>
          </w:r>
          <w:r>
            <w:rPr>
              <w:color w:val="231F20"/>
              <w:spacing w:val="-20"/>
            </w:rPr>
            <w:t>’</w:t>
          </w:r>
          <w:r>
            <w:rPr>
              <w:color w:val="231F20"/>
            </w:rPr>
            <w:t>s</w:t>
          </w:r>
          <w:r>
            <w:rPr>
              <w:color w:val="231F20"/>
              <w:spacing w:val="-2"/>
            </w:rPr>
            <w:t> </w:t>
          </w:r>
          <w:r>
            <w:rPr>
              <w:color w:val="231F20"/>
              <w:spacing w:val="-5"/>
            </w:rPr>
            <w:t>r</w:t>
          </w:r>
          <w:r>
            <w:rPr>
              <w:color w:val="231F20"/>
            </w:rPr>
            <w:t>eport</w:t>
            <w:tab/>
            <w:t>4</w:t>
          </w:r>
          <w:r>
            <w:rPr/>
          </w:r>
        </w:p>
        <w:p>
          <w:pPr>
            <w:pStyle w:val="TOC2"/>
            <w:tabs>
              <w:tab w:pos="13192" w:val="right" w:leader="none"/>
            </w:tabs>
            <w:spacing w:line="240" w:lineRule="auto"/>
            <w:ind w:right="0"/>
            <w:jc w:val="left"/>
          </w:pPr>
          <w:r>
            <w:rPr>
              <w:color w:val="231F20"/>
            </w:rPr>
            <w:t>CEO</w:t>
          </w:r>
          <w:r>
            <w:rPr>
              <w:color w:val="231F20"/>
              <w:spacing w:val="-1"/>
            </w:rPr>
            <w:t> </w:t>
          </w:r>
          <w:r>
            <w:rPr>
              <w:color w:val="231F20"/>
              <w:spacing w:val="-2"/>
            </w:rPr>
            <w:t>r</w:t>
          </w:r>
          <w:r>
            <w:rPr>
              <w:color w:val="231F20"/>
              <w:spacing w:val="-1"/>
            </w:rPr>
            <w:t>eport</w:t>
            <w:tab/>
          </w:r>
          <w:r>
            <w:rPr>
              <w:color w:val="231F20"/>
            </w:rPr>
            <w:t>5</w:t>
          </w:r>
          <w:r>
            <w:rPr/>
          </w:r>
        </w:p>
        <w:p>
          <w:pPr>
            <w:pStyle w:val="TOC2"/>
            <w:tabs>
              <w:tab w:pos="13192" w:val="right" w:leader="none"/>
            </w:tabs>
            <w:spacing w:line="240" w:lineRule="auto"/>
            <w:ind w:right="0"/>
            <w:jc w:val="left"/>
          </w:pPr>
          <w:r>
            <w:rPr>
              <w:color w:val="231F20"/>
            </w:rPr>
            <w:t>Community</w:t>
          </w:r>
          <w:r>
            <w:rPr>
              <w:color w:val="231F20"/>
              <w:spacing w:val="-6"/>
            </w:rPr>
            <w:t> </w:t>
          </w:r>
          <w:r>
            <w:rPr>
              <w:color w:val="231F20"/>
            </w:rPr>
            <w:t>Services</w:t>
          </w:r>
          <w:r>
            <w:rPr>
              <w:color w:val="231F20"/>
              <w:spacing w:val="-5"/>
            </w:rPr>
            <w:t> </w:t>
          </w:r>
          <w:r>
            <w:rPr>
              <w:color w:val="231F20"/>
              <w:spacing w:val="-2"/>
            </w:rPr>
            <w:t>r</w:t>
          </w:r>
          <w:r>
            <w:rPr>
              <w:color w:val="231F20"/>
              <w:spacing w:val="-1"/>
            </w:rPr>
            <w:t>eport</w:t>
            <w:tab/>
          </w:r>
          <w:r>
            <w:rPr>
              <w:color w:val="231F20"/>
            </w:rPr>
            <w:t>7</w:t>
          </w:r>
          <w:r>
            <w:rPr/>
          </w:r>
        </w:p>
        <w:p>
          <w:pPr>
            <w:pStyle w:val="TOC2"/>
            <w:tabs>
              <w:tab w:pos="13192" w:val="right" w:leader="none"/>
            </w:tabs>
            <w:spacing w:line="240" w:lineRule="auto"/>
            <w:ind w:right="0"/>
            <w:jc w:val="left"/>
          </w:pPr>
          <w:r>
            <w:rPr>
              <w:color w:val="231F20"/>
              <w:spacing w:val="-4"/>
            </w:rPr>
            <w:t>Training</w:t>
          </w:r>
          <w:r>
            <w:rPr>
              <w:color w:val="231F20"/>
              <w:spacing w:val="-2"/>
            </w:rPr>
            <w:t> r</w:t>
          </w:r>
          <w:r>
            <w:rPr>
              <w:color w:val="231F20"/>
              <w:spacing w:val="-1"/>
            </w:rPr>
            <w:t>eport</w:t>
            <w:tab/>
          </w:r>
          <w:r>
            <w:rPr>
              <w:color w:val="231F20"/>
            </w:rPr>
            <w:t>15</w:t>
          </w:r>
          <w:r>
            <w:rPr/>
          </w:r>
        </w:p>
        <w:p>
          <w:pPr>
            <w:pStyle w:val="TOC2"/>
            <w:tabs>
              <w:tab w:pos="13192" w:val="right" w:leader="none"/>
            </w:tabs>
            <w:spacing w:line="240" w:lineRule="auto"/>
            <w:ind w:right="0"/>
            <w:jc w:val="left"/>
          </w:pPr>
          <w:r>
            <w:rPr>
              <w:color w:val="231F20"/>
            </w:rPr>
            <w:t>Employment</w:t>
          </w:r>
          <w:r>
            <w:rPr>
              <w:color w:val="231F20"/>
              <w:spacing w:val="-3"/>
            </w:rPr>
            <w:t> </w:t>
          </w:r>
          <w:r>
            <w:rPr>
              <w:color w:val="231F20"/>
              <w:spacing w:val="-2"/>
            </w:rPr>
            <w:t>r</w:t>
          </w:r>
          <w:r>
            <w:rPr>
              <w:color w:val="231F20"/>
              <w:spacing w:val="-1"/>
            </w:rPr>
            <w:t>eport</w:t>
            <w:tab/>
          </w:r>
          <w:r>
            <w:rPr>
              <w:color w:val="231F20"/>
            </w:rPr>
            <w:t>19</w:t>
          </w:r>
          <w:r>
            <w:rPr/>
          </w:r>
        </w:p>
        <w:p>
          <w:pPr>
            <w:pStyle w:val="TOC2"/>
            <w:tabs>
              <w:tab w:pos="13192" w:val="right" w:leader="none"/>
            </w:tabs>
            <w:spacing w:line="240" w:lineRule="auto"/>
            <w:ind w:right="0"/>
            <w:jc w:val="left"/>
          </w:pPr>
          <w:r>
            <w:rPr>
              <w:color w:val="231F20"/>
            </w:rPr>
            <w:t>Corporate</w:t>
          </w:r>
          <w:r>
            <w:rPr>
              <w:color w:val="231F20"/>
              <w:spacing w:val="-6"/>
            </w:rPr>
            <w:t> </w:t>
          </w:r>
          <w:r>
            <w:rPr>
              <w:color w:val="231F20"/>
            </w:rPr>
            <w:t>Services</w:t>
          </w:r>
          <w:r>
            <w:rPr>
              <w:color w:val="231F20"/>
              <w:spacing w:val="-5"/>
            </w:rPr>
            <w:t> </w:t>
          </w:r>
          <w:r>
            <w:rPr>
              <w:color w:val="231F20"/>
              <w:spacing w:val="-2"/>
            </w:rPr>
            <w:t>r</w:t>
          </w:r>
          <w:r>
            <w:rPr>
              <w:color w:val="231F20"/>
              <w:spacing w:val="-1"/>
            </w:rPr>
            <w:t>eport</w:t>
            <w:tab/>
          </w:r>
          <w:r>
            <w:rPr>
              <w:color w:val="231F20"/>
            </w:rPr>
            <w:t>29</w:t>
          </w:r>
          <w:r>
            <w:rPr/>
          </w:r>
        </w:p>
        <w:p>
          <w:pPr>
            <w:pStyle w:val="TOC2"/>
            <w:tabs>
              <w:tab w:pos="13192" w:val="right" w:leader="none"/>
            </w:tabs>
            <w:spacing w:line="240" w:lineRule="auto"/>
            <w:ind w:right="0"/>
            <w:jc w:val="left"/>
          </w:pPr>
          <w:r>
            <w:rPr>
              <w:color w:val="231F20"/>
            </w:rPr>
            <w:t>Finance</w:t>
          </w:r>
          <w:r>
            <w:rPr>
              <w:color w:val="231F20"/>
              <w:spacing w:val="-2"/>
            </w:rPr>
            <w:t> r</w:t>
          </w:r>
          <w:r>
            <w:rPr>
              <w:color w:val="231F20"/>
              <w:spacing w:val="-1"/>
            </w:rPr>
            <w:t>eport</w:t>
            <w:tab/>
          </w:r>
          <w:r>
            <w:rPr>
              <w:color w:val="231F20"/>
            </w:rPr>
            <w:t>35</w:t>
          </w:r>
          <w:r>
            <w:rPr/>
          </w:r>
        </w:p>
        <w:p>
          <w:pPr>
            <w:pStyle w:val="TOC2"/>
            <w:tabs>
              <w:tab w:pos="13192" w:val="right" w:leader="none"/>
            </w:tabs>
            <w:spacing w:line="240" w:lineRule="auto"/>
            <w:ind w:right="0"/>
            <w:jc w:val="left"/>
          </w:pPr>
          <w:r>
            <w:rPr>
              <w:color w:val="231F20"/>
            </w:rPr>
            <w:t>Locations</w:t>
            <w:tab/>
            <w:t>37</w:t>
          </w:r>
          <w:r>
            <w:rPr/>
          </w:r>
        </w:p>
        <w:p>
          <w:pPr>
            <w:pStyle w:val="TOC2"/>
            <w:tabs>
              <w:tab w:pos="13192" w:val="right" w:leader="none"/>
            </w:tabs>
            <w:spacing w:line="240" w:lineRule="auto"/>
            <w:ind w:right="0"/>
            <w:jc w:val="left"/>
          </w:pPr>
          <w:r>
            <w:rPr>
              <w:color w:val="231F20"/>
            </w:rPr>
            <w:t>Funding</w:t>
            <w:tab/>
            <w:t>37</w:t>
          </w:r>
          <w:r>
            <w:rPr/>
          </w:r>
        </w:p>
      </w:sdtContent>
    </w:sdt>
    <w:p>
      <w:pPr>
        <w:spacing w:after="0" w:line="240" w:lineRule="auto"/>
        <w:jc w:val="left"/>
        <w:sectPr>
          <w:pgSz w:w="16840" w:h="11910" w:orient="landscape"/>
          <w:pgMar w:top="300" w:bottom="280" w:left="0" w:right="0"/>
        </w:sectPr>
      </w:pPr>
    </w:p>
    <w:p>
      <w:pPr>
        <w:spacing w:before="25"/>
        <w:ind w:left="396" w:right="0" w:firstLine="0"/>
        <w:jc w:val="left"/>
        <w:rPr>
          <w:rFonts w:ascii="Arial" w:hAnsi="Arial" w:cs="Arial" w:eastAsia="Arial"/>
          <w:sz w:val="44"/>
          <w:szCs w:val="44"/>
        </w:rPr>
      </w:pPr>
      <w:r>
        <w:rPr>
          <w:rFonts w:ascii="Arial"/>
          <w:b/>
          <w:color w:val="FFFFFF"/>
          <w:spacing w:val="-1"/>
          <w:sz w:val="44"/>
        </w:rPr>
        <w:t>annual</w:t>
      </w:r>
      <w:r>
        <w:rPr>
          <w:rFonts w:ascii="Arial"/>
          <w:color w:val="FFFFFF"/>
          <w:spacing w:val="-2"/>
          <w:sz w:val="44"/>
        </w:rPr>
        <w:t>r</w:t>
      </w:r>
      <w:r>
        <w:rPr>
          <w:rFonts w:ascii="Arial"/>
          <w:color w:val="FFFFFF"/>
          <w:spacing w:val="-1"/>
          <w:sz w:val="44"/>
        </w:rPr>
        <w:t>eport</w:t>
      </w:r>
      <w:r>
        <w:rPr>
          <w:rFonts w:ascii="Arial"/>
          <w:sz w:val="44"/>
        </w:rPr>
      </w:r>
    </w:p>
    <w:p>
      <w:pPr>
        <w:spacing w:after="0"/>
        <w:jc w:val="left"/>
        <w:rPr>
          <w:rFonts w:ascii="Arial" w:hAnsi="Arial" w:cs="Arial" w:eastAsia="Arial"/>
          <w:sz w:val="44"/>
          <w:szCs w:val="44"/>
        </w:rPr>
        <w:sectPr>
          <w:pgSz w:w="16840" w:h="11910" w:orient="landscape"/>
          <w:pgMar w:top="300" w:bottom="0" w:left="0" w:right="860"/>
        </w:sectPr>
      </w:pPr>
    </w:p>
    <w:p>
      <w:pPr>
        <w:spacing w:line="240" w:lineRule="auto" w:before="0"/>
        <w:rPr>
          <w:rFonts w:ascii="Arial" w:hAnsi="Arial" w:cs="Arial" w:eastAsia="Arial"/>
          <w:sz w:val="30"/>
          <w:szCs w:val="30"/>
        </w:rPr>
      </w:pPr>
      <w:r>
        <w:rPr/>
        <w:pict>
          <v:group style="position:absolute;margin-left:-.25pt;margin-top:19.843pt;width:508.25pt;height:575.8pt;mso-position-horizontal-relative:page;mso-position-vertical-relative:page;z-index:-76960" coordorigin="-5,397" coordsize="10165,11516">
            <v:group style="position:absolute;left:397;top:397;width:9763;height:11112" coordorigin="397,397" coordsize="9763,11112">
              <v:shape style="position:absolute;left:397;top:397;width:9763;height:11112" coordorigin="397,397" coordsize="9763,11112" path="m397,11509l10159,11509,10159,397,397,397,397,11509xe" filled="true" fillcolor="#e31b23" stroked="false">
                <v:path arrowok="t"/>
                <v:fill type="solid"/>
              </v:shape>
            </v:group>
            <v:group style="position:absolute;left:0;top:2271;width:851;height:2" coordorigin="0,2271" coordsize="851,2">
              <v:shape style="position:absolute;left:0;top:2271;width:851;height:2" coordorigin="0,2271" coordsize="851,0" path="m0,2271l850,2271e" filled="false" stroked="true" strokeweight=".5pt" strokecolor="#231f20">
                <v:path arrowok="t"/>
              </v:shape>
              <v:shape style="position:absolute;left:7529;top:2740;width:2631;height:2631" type="#_x0000_t75" stroked="false">
                <v:imagedata r:id="rId12" o:title=""/>
              </v:shape>
              <v:shape style="position:absolute;left:1701;top:2740;width:2631;height:2631" type="#_x0000_t75" stroked="false">
                <v:imagedata r:id="rId13" o:title=""/>
              </v:shape>
              <v:shape style="position:absolute;left:4615;top:2740;width:2631;height:2631" type="#_x0000_t75" stroked="false">
                <v:imagedata r:id="rId14" o:title=""/>
              </v:shape>
            </v:group>
            <v:group style="position:absolute;left:397;top:9885;width:4492;height:2021" coordorigin="397,9885" coordsize="4492,2021">
              <v:shape style="position:absolute;left:397;top:9885;width:4492;height:2021" coordorigin="397,9885" coordsize="4492,2021" path="m397,9902l1043,9885,1774,9922,2444,10017,3048,10172,3581,10386,4040,10660,4421,10996,4718,11393,4762,11478,4801,11573,4835,11679,4865,11794,4888,11906e" filled="false" stroked="true" strokeweight=".69pt" strokecolor="#ffffff">
                <v:path arrowok="t"/>
              </v:shape>
            </v:group>
            <v:group style="position:absolute;left:397;top:8587;width:4955;height:3319" coordorigin="397,8587" coordsize="4955,3319">
              <v:shape style="position:absolute;left:397;top:8587;width:4955;height:3319" coordorigin="397,8587" coordsize="4955,3319" path="m5337,11906l5346,11743,5352,11524,5348,11309,5337,11100,5316,10898,5287,10705,5248,10521,5200,10348,5142,10187,5073,10039,4995,9905,4678,9523,4281,9208,3808,8957,3264,8771,2653,8648,1980,8587,1248,8588,462,8649,397,8658e" filled="false" stroked="true" strokeweight=".69pt" strokecolor="#ffffff">
                <v:path arrowok="t"/>
              </v:shape>
            </v:group>
            <w10:wrap type="none"/>
          </v:group>
        </w:pict>
      </w:r>
    </w:p>
    <w:p>
      <w:pPr>
        <w:spacing w:line="240" w:lineRule="auto" w:before="0"/>
        <w:rPr>
          <w:rFonts w:ascii="Arial" w:hAnsi="Arial" w:cs="Arial" w:eastAsia="Arial"/>
          <w:sz w:val="30"/>
          <w:szCs w:val="30"/>
        </w:rPr>
      </w:pPr>
    </w:p>
    <w:p>
      <w:pPr>
        <w:spacing w:line="240" w:lineRule="auto" w:before="0"/>
        <w:rPr>
          <w:rFonts w:ascii="Arial" w:hAnsi="Arial" w:cs="Arial" w:eastAsia="Arial"/>
          <w:sz w:val="30"/>
          <w:szCs w:val="30"/>
        </w:rPr>
      </w:pPr>
    </w:p>
    <w:p>
      <w:pPr>
        <w:spacing w:line="240" w:lineRule="auto" w:before="5"/>
        <w:rPr>
          <w:rFonts w:ascii="Arial" w:hAnsi="Arial" w:cs="Arial" w:eastAsia="Arial"/>
          <w:sz w:val="31"/>
          <w:szCs w:val="31"/>
        </w:rPr>
      </w:pPr>
    </w:p>
    <w:p>
      <w:pPr>
        <w:pStyle w:val="Heading4"/>
        <w:tabs>
          <w:tab w:pos="1700" w:val="left" w:leader="none"/>
        </w:tabs>
        <w:spacing w:line="240" w:lineRule="auto"/>
        <w:ind w:left="750" w:right="0"/>
        <w:jc w:val="left"/>
        <w:rPr>
          <w:b w:val="0"/>
          <w:bCs w:val="0"/>
        </w:rPr>
      </w:pPr>
      <w:r>
        <w:rPr>
          <w:rFonts w:ascii="HelveticaNeue-Roman"/>
          <w:b w:val="0"/>
          <w:color w:val="FFFFFF"/>
          <w:position w:val="-9"/>
          <w:sz w:val="18"/>
        </w:rPr>
        <w:t>2</w:t>
        <w:tab/>
      </w:r>
      <w:r>
        <w:rPr>
          <w:color w:val="FFFFFF"/>
          <w:spacing w:val="-1"/>
        </w:rPr>
        <w:t>Board</w:t>
      </w:r>
      <w:r>
        <w:rPr>
          <w:color w:val="FFFFFF"/>
          <w:spacing w:val="13"/>
        </w:rPr>
        <w:t> </w:t>
      </w:r>
      <w:r>
        <w:rPr>
          <w:color w:val="FFFFFF"/>
        </w:rPr>
        <w:t>of</w:t>
      </w:r>
      <w:r>
        <w:rPr>
          <w:color w:val="FFFFFF"/>
          <w:spacing w:val="13"/>
        </w:rPr>
        <w:t> </w:t>
      </w:r>
      <w:r>
        <w:rPr>
          <w:color w:val="FFFFFF"/>
        </w:rPr>
        <w:t>Management</w:t>
      </w:r>
      <w:r>
        <w:rPr>
          <w:b w:val="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30"/>
          <w:szCs w:val="3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30"/>
          <w:szCs w:val="3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30"/>
          <w:szCs w:val="3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30"/>
          <w:szCs w:val="3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30"/>
          <w:szCs w:val="3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30"/>
          <w:szCs w:val="3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30"/>
          <w:szCs w:val="30"/>
        </w:rPr>
      </w:pPr>
    </w:p>
    <w:p>
      <w:pPr>
        <w:spacing w:line="240" w:lineRule="auto" w:before="10"/>
        <w:rPr>
          <w:rFonts w:ascii="Arial" w:hAnsi="Arial" w:cs="Arial" w:eastAsia="Arial"/>
          <w:b/>
          <w:bCs/>
          <w:sz w:val="42"/>
          <w:szCs w:val="42"/>
        </w:rPr>
      </w:pPr>
    </w:p>
    <w:p>
      <w:pPr>
        <w:tabs>
          <w:tab w:pos="4614" w:val="left" w:leader="none"/>
          <w:tab w:pos="7528" w:val="left" w:leader="none"/>
        </w:tabs>
        <w:spacing w:before="0"/>
        <w:ind w:left="1700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b/>
          <w:color w:val="FFFFFF"/>
          <w:spacing w:val="-1"/>
          <w:w w:val="95"/>
          <w:sz w:val="16"/>
        </w:rPr>
        <w:t>President</w:t>
      </w:r>
      <w:r>
        <w:rPr>
          <w:rFonts w:ascii="Arial"/>
          <w:b/>
          <w:color w:val="FFFFFF"/>
          <w:spacing w:val="9"/>
          <w:w w:val="95"/>
          <w:sz w:val="16"/>
        </w:rPr>
        <w:t> </w:t>
      </w:r>
      <w:r>
        <w:rPr>
          <w:rFonts w:ascii="Arial"/>
          <w:color w:val="FFFFFF"/>
          <w:w w:val="95"/>
          <w:sz w:val="16"/>
        </w:rPr>
        <w:t>Carmel</w:t>
      </w:r>
      <w:r>
        <w:rPr>
          <w:rFonts w:ascii="Arial"/>
          <w:color w:val="FFFFFF"/>
          <w:spacing w:val="10"/>
          <w:w w:val="95"/>
          <w:sz w:val="16"/>
        </w:rPr>
        <w:t> </w:t>
      </w:r>
      <w:r>
        <w:rPr>
          <w:rFonts w:ascii="Arial"/>
          <w:color w:val="FFFFFF"/>
          <w:w w:val="95"/>
          <w:sz w:val="16"/>
        </w:rPr>
        <w:t>Crouch</w:t>
        <w:tab/>
      </w:r>
      <w:r>
        <w:rPr>
          <w:rFonts w:ascii="Arial"/>
          <w:b/>
          <w:color w:val="FFFFFF"/>
          <w:spacing w:val="-1"/>
          <w:w w:val="95"/>
          <w:sz w:val="16"/>
        </w:rPr>
        <w:t>Secretary</w:t>
      </w:r>
      <w:r>
        <w:rPr>
          <w:rFonts w:ascii="Arial"/>
          <w:b/>
          <w:color w:val="FFFFFF"/>
          <w:spacing w:val="8"/>
          <w:w w:val="95"/>
          <w:sz w:val="16"/>
        </w:rPr>
        <w:t> </w:t>
      </w:r>
      <w:r>
        <w:rPr>
          <w:rFonts w:ascii="Arial"/>
          <w:color w:val="FFFFFF"/>
          <w:w w:val="95"/>
          <w:sz w:val="16"/>
        </w:rPr>
        <w:t>Christine</w:t>
      </w:r>
      <w:r>
        <w:rPr>
          <w:rFonts w:ascii="Arial"/>
          <w:color w:val="FFFFFF"/>
          <w:spacing w:val="8"/>
          <w:w w:val="95"/>
          <w:sz w:val="16"/>
        </w:rPr>
        <w:t> </w:t>
      </w:r>
      <w:r>
        <w:rPr>
          <w:rFonts w:ascii="Arial"/>
          <w:color w:val="FFFFFF"/>
          <w:w w:val="95"/>
          <w:sz w:val="16"/>
        </w:rPr>
        <w:t>Jones</w:t>
        <w:tab/>
      </w:r>
      <w:r>
        <w:rPr>
          <w:rFonts w:ascii="Arial"/>
          <w:b/>
          <w:color w:val="FFFFFF"/>
          <w:spacing w:val="-3"/>
          <w:w w:val="95"/>
          <w:sz w:val="16"/>
        </w:rPr>
        <w:t>Treasurer</w:t>
      </w:r>
      <w:r>
        <w:rPr>
          <w:rFonts w:ascii="Arial"/>
          <w:b/>
          <w:color w:val="FFFFFF"/>
          <w:spacing w:val="1"/>
          <w:w w:val="95"/>
          <w:sz w:val="16"/>
        </w:rPr>
        <w:t> </w:t>
      </w:r>
      <w:r>
        <w:rPr>
          <w:rFonts w:ascii="Arial"/>
          <w:color w:val="FFFFFF"/>
          <w:w w:val="95"/>
          <w:sz w:val="16"/>
        </w:rPr>
        <w:t>Helen</w:t>
      </w:r>
      <w:r>
        <w:rPr>
          <w:rFonts w:ascii="Arial"/>
          <w:color w:val="FFFFFF"/>
          <w:spacing w:val="1"/>
          <w:w w:val="95"/>
          <w:sz w:val="16"/>
        </w:rPr>
        <w:t> </w:t>
      </w:r>
      <w:r>
        <w:rPr>
          <w:rFonts w:ascii="Arial"/>
          <w:color w:val="FFFFFF"/>
          <w:w w:val="95"/>
          <w:sz w:val="16"/>
        </w:rPr>
        <w:t>Ferguson</w:t>
      </w:r>
      <w:r>
        <w:rPr>
          <w:rFonts w:ascii="Arial"/>
          <w:sz w:val="16"/>
        </w:rPr>
      </w:r>
    </w:p>
    <w:p>
      <w:pPr>
        <w:spacing w:line="240" w:lineRule="auto" w:before="0"/>
        <w:rPr>
          <w:rFonts w:ascii="Arial" w:hAnsi="Arial" w:cs="Arial" w:eastAsia="Arial"/>
          <w:sz w:val="36"/>
          <w:szCs w:val="36"/>
        </w:rPr>
      </w:pPr>
      <w:r>
        <w:rPr/>
        <w:br w:type="column"/>
      </w:r>
      <w:r>
        <w:rPr>
          <w:rFonts w:ascii="Arial"/>
          <w:sz w:val="36"/>
        </w:rPr>
      </w:r>
    </w:p>
    <w:p>
      <w:pPr>
        <w:spacing w:line="240" w:lineRule="auto" w:before="0"/>
        <w:rPr>
          <w:rFonts w:ascii="Arial" w:hAnsi="Arial" w:cs="Arial" w:eastAsia="Arial"/>
          <w:sz w:val="36"/>
          <w:szCs w:val="36"/>
        </w:rPr>
      </w:pPr>
    </w:p>
    <w:p>
      <w:pPr>
        <w:spacing w:line="240" w:lineRule="auto" w:before="8"/>
        <w:rPr>
          <w:rFonts w:ascii="Arial" w:hAnsi="Arial" w:cs="Arial" w:eastAsia="Arial"/>
          <w:sz w:val="47"/>
          <w:szCs w:val="47"/>
        </w:rPr>
      </w:pPr>
    </w:p>
    <w:p>
      <w:pPr>
        <w:pStyle w:val="Heading2"/>
        <w:spacing w:line="240" w:lineRule="auto" w:before="0"/>
        <w:ind w:left="750" w:right="0"/>
        <w:jc w:val="left"/>
      </w:pPr>
      <w:bookmarkStart w:name="_TOC_250000" w:id="1"/>
      <w:r>
        <w:rPr>
          <w:color w:val="E31B23"/>
          <w:w w:val="95"/>
        </w:rPr>
        <w:t>Our</w:t>
      </w:r>
      <w:r>
        <w:rPr>
          <w:color w:val="E31B23"/>
          <w:spacing w:val="17"/>
          <w:w w:val="95"/>
        </w:rPr>
        <w:t> </w:t>
      </w:r>
      <w:r>
        <w:rPr>
          <w:color w:val="E31B23"/>
          <w:w w:val="95"/>
        </w:rPr>
        <w:t>mission</w:t>
      </w:r>
      <w:bookmarkEnd w:id="1"/>
      <w:r>
        <w:rPr/>
      </w:r>
    </w:p>
    <w:p>
      <w:pPr>
        <w:pStyle w:val="Heading3"/>
        <w:numPr>
          <w:ilvl w:val="0"/>
          <w:numId w:val="2"/>
        </w:numPr>
        <w:tabs>
          <w:tab w:pos="1148" w:val="left" w:leader="none"/>
        </w:tabs>
        <w:spacing w:line="283" w:lineRule="auto" w:before="150" w:after="0"/>
        <w:ind w:left="1147" w:right="227" w:hanging="397"/>
        <w:jc w:val="left"/>
      </w:pPr>
      <w:r>
        <w:rPr>
          <w:color w:val="231F20"/>
          <w:w w:val="95"/>
        </w:rPr>
        <w:t>STEPS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will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1"/>
          <w:w w:val="95"/>
        </w:rPr>
        <w:t>exercise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self-determination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and</w:t>
      </w:r>
      <w:r>
        <w:rPr>
          <w:color w:val="231F20"/>
          <w:spacing w:val="23"/>
          <w:w w:val="97"/>
        </w:rPr>
        <w:t> </w:t>
      </w:r>
      <w:r>
        <w:rPr>
          <w:color w:val="231F20"/>
          <w:spacing w:val="-2"/>
        </w:rPr>
        <w:t>ensure</w:t>
      </w:r>
      <w:r>
        <w:rPr>
          <w:color w:val="231F20"/>
          <w:spacing w:val="-44"/>
        </w:rPr>
        <w:t> </w:t>
      </w:r>
      <w:r>
        <w:rPr>
          <w:color w:val="231F20"/>
        </w:rPr>
        <w:t>continued</w:t>
      </w:r>
      <w:r>
        <w:rPr>
          <w:color w:val="231F20"/>
          <w:spacing w:val="-43"/>
        </w:rPr>
        <w:t> </w:t>
      </w:r>
      <w:r>
        <w:rPr>
          <w:color w:val="231F20"/>
        </w:rPr>
        <w:t>success</w:t>
      </w:r>
      <w:r>
        <w:rPr>
          <w:color w:val="231F20"/>
          <w:spacing w:val="-43"/>
        </w:rPr>
        <w:t> </w:t>
      </w:r>
      <w:r>
        <w:rPr>
          <w:color w:val="231F20"/>
        </w:rPr>
        <w:t>and</w:t>
      </w:r>
      <w:r>
        <w:rPr>
          <w:color w:val="231F20"/>
          <w:spacing w:val="-44"/>
        </w:rPr>
        <w:t> </w:t>
      </w:r>
      <w:r>
        <w:rPr>
          <w:color w:val="231F20"/>
          <w:spacing w:val="-2"/>
        </w:rPr>
        <w:t>rejuvenation</w:t>
      </w:r>
      <w:r>
        <w:rPr>
          <w:color w:val="231F20"/>
          <w:spacing w:val="28"/>
          <w:w w:val="94"/>
        </w:rPr>
        <w:t> </w:t>
      </w:r>
      <w:r>
        <w:rPr>
          <w:color w:val="231F20"/>
          <w:spacing w:val="-1"/>
        </w:rPr>
        <w:t>through</w:t>
      </w:r>
      <w:r>
        <w:rPr>
          <w:color w:val="231F20"/>
          <w:spacing w:val="-40"/>
        </w:rPr>
        <w:t> </w:t>
      </w:r>
      <w:r>
        <w:rPr>
          <w:color w:val="231F20"/>
        </w:rPr>
        <w:t>service,</w:t>
      </w:r>
      <w:r>
        <w:rPr>
          <w:color w:val="231F20"/>
          <w:spacing w:val="-40"/>
        </w:rPr>
        <w:t> </w:t>
      </w:r>
      <w:r>
        <w:rPr>
          <w:color w:val="231F20"/>
          <w:spacing w:val="-3"/>
        </w:rPr>
        <w:t>resear</w:t>
      </w:r>
      <w:r>
        <w:rPr>
          <w:color w:val="231F20"/>
          <w:spacing w:val="-2"/>
        </w:rPr>
        <w:t>ch,</w:t>
      </w:r>
      <w:r>
        <w:rPr>
          <w:color w:val="231F20"/>
          <w:spacing w:val="-39"/>
        </w:rPr>
        <w:t> </w:t>
      </w:r>
      <w:r>
        <w:rPr>
          <w:color w:val="231F20"/>
        </w:rPr>
        <w:t>development</w:t>
      </w:r>
      <w:r>
        <w:rPr>
          <w:color w:val="231F20"/>
          <w:spacing w:val="-40"/>
        </w:rPr>
        <w:t> </w:t>
      </w:r>
      <w:r>
        <w:rPr>
          <w:color w:val="231F20"/>
        </w:rPr>
        <w:t>and</w:t>
      </w:r>
      <w:r>
        <w:rPr>
          <w:color w:val="231F20"/>
          <w:spacing w:val="20"/>
          <w:w w:val="97"/>
        </w:rPr>
        <w:t> </w:t>
      </w:r>
      <w:r>
        <w:rPr>
          <w:color w:val="231F20"/>
        </w:rPr>
        <w:t>expansion.</w:t>
      </w:r>
      <w:r>
        <w:rPr/>
      </w:r>
    </w:p>
    <w:p>
      <w:pPr>
        <w:numPr>
          <w:ilvl w:val="0"/>
          <w:numId w:val="2"/>
        </w:numPr>
        <w:tabs>
          <w:tab w:pos="1148" w:val="left" w:leader="none"/>
        </w:tabs>
        <w:spacing w:line="283" w:lineRule="auto" w:before="158"/>
        <w:ind w:left="1147" w:right="310" w:hanging="397"/>
        <w:jc w:val="left"/>
        <w:rPr>
          <w:rFonts w:ascii="Arial" w:hAnsi="Arial" w:cs="Arial" w:eastAsia="Arial"/>
          <w:sz w:val="26"/>
          <w:szCs w:val="26"/>
        </w:rPr>
      </w:pPr>
      <w:r>
        <w:rPr>
          <w:rFonts w:ascii="Arial"/>
          <w:color w:val="231F20"/>
          <w:sz w:val="26"/>
        </w:rPr>
        <w:t>STEPS</w:t>
      </w:r>
      <w:r>
        <w:rPr>
          <w:rFonts w:ascii="Arial"/>
          <w:color w:val="231F20"/>
          <w:spacing w:val="-46"/>
          <w:sz w:val="26"/>
        </w:rPr>
        <w:t> </w:t>
      </w:r>
      <w:r>
        <w:rPr>
          <w:rFonts w:ascii="Arial"/>
          <w:color w:val="231F20"/>
          <w:sz w:val="26"/>
        </w:rPr>
        <w:t>will</w:t>
      </w:r>
      <w:r>
        <w:rPr>
          <w:rFonts w:ascii="Arial"/>
          <w:color w:val="231F20"/>
          <w:spacing w:val="-46"/>
          <w:sz w:val="26"/>
        </w:rPr>
        <w:t> </w:t>
      </w:r>
      <w:r>
        <w:rPr>
          <w:rFonts w:ascii="Arial"/>
          <w:color w:val="231F20"/>
          <w:spacing w:val="-1"/>
          <w:sz w:val="26"/>
        </w:rPr>
        <w:t>pr</w:t>
      </w:r>
      <w:r>
        <w:rPr>
          <w:rFonts w:ascii="Arial"/>
          <w:color w:val="231F20"/>
          <w:spacing w:val="-2"/>
          <w:sz w:val="26"/>
        </w:rPr>
        <w:t>ovide</w:t>
      </w:r>
      <w:r>
        <w:rPr>
          <w:rFonts w:ascii="Arial"/>
          <w:color w:val="231F20"/>
          <w:spacing w:val="-45"/>
          <w:sz w:val="26"/>
        </w:rPr>
        <w:t> </w:t>
      </w:r>
      <w:r>
        <w:rPr>
          <w:rFonts w:ascii="Arial"/>
          <w:color w:val="231F20"/>
          <w:sz w:val="26"/>
        </w:rPr>
        <w:t>high</w:t>
      </w:r>
      <w:r>
        <w:rPr>
          <w:rFonts w:ascii="Arial"/>
          <w:color w:val="231F20"/>
          <w:spacing w:val="-46"/>
          <w:sz w:val="26"/>
        </w:rPr>
        <w:t> </w:t>
      </w:r>
      <w:r>
        <w:rPr>
          <w:rFonts w:ascii="Arial"/>
          <w:color w:val="231F20"/>
          <w:sz w:val="26"/>
        </w:rPr>
        <w:t>quality</w:t>
      </w:r>
      <w:r>
        <w:rPr>
          <w:rFonts w:ascii="Arial"/>
          <w:color w:val="231F20"/>
          <w:spacing w:val="-45"/>
          <w:sz w:val="26"/>
        </w:rPr>
        <w:t> </w:t>
      </w:r>
      <w:r>
        <w:rPr>
          <w:rFonts w:ascii="Arial"/>
          <w:color w:val="231F20"/>
          <w:sz w:val="26"/>
        </w:rPr>
        <w:t>services</w:t>
      </w:r>
      <w:r>
        <w:rPr>
          <w:rFonts w:ascii="Arial"/>
          <w:color w:val="231F20"/>
          <w:w w:val="94"/>
          <w:sz w:val="26"/>
        </w:rPr>
        <w:t> </w:t>
      </w:r>
      <w:r>
        <w:rPr>
          <w:rFonts w:ascii="Arial"/>
          <w:color w:val="231F20"/>
          <w:spacing w:val="22"/>
          <w:w w:val="94"/>
          <w:sz w:val="26"/>
        </w:rPr>
        <w:t> </w:t>
      </w:r>
      <w:r>
        <w:rPr>
          <w:rFonts w:ascii="Arial"/>
          <w:color w:val="231F20"/>
          <w:sz w:val="26"/>
        </w:rPr>
        <w:t>that</w:t>
      </w:r>
      <w:r>
        <w:rPr>
          <w:rFonts w:ascii="Arial"/>
          <w:color w:val="231F20"/>
          <w:spacing w:val="-23"/>
          <w:sz w:val="26"/>
        </w:rPr>
        <w:t> </w:t>
      </w:r>
      <w:r>
        <w:rPr>
          <w:rFonts w:ascii="Arial"/>
          <w:color w:val="231F20"/>
          <w:spacing w:val="-3"/>
          <w:sz w:val="26"/>
        </w:rPr>
        <w:t>are</w:t>
      </w:r>
      <w:r>
        <w:rPr>
          <w:rFonts w:ascii="Arial"/>
          <w:color w:val="231F20"/>
          <w:spacing w:val="-23"/>
          <w:sz w:val="26"/>
        </w:rPr>
        <w:t> </w:t>
      </w:r>
      <w:r>
        <w:rPr>
          <w:rFonts w:ascii="Arial"/>
          <w:color w:val="231F20"/>
          <w:sz w:val="26"/>
        </w:rPr>
        <w:t>founded</w:t>
      </w:r>
      <w:r>
        <w:rPr>
          <w:rFonts w:ascii="Arial"/>
          <w:color w:val="231F20"/>
          <w:spacing w:val="-23"/>
          <w:sz w:val="26"/>
        </w:rPr>
        <w:t> </w:t>
      </w:r>
      <w:r>
        <w:rPr>
          <w:rFonts w:ascii="Arial"/>
          <w:color w:val="231F20"/>
          <w:sz w:val="26"/>
        </w:rPr>
        <w:t>on</w:t>
      </w:r>
      <w:r>
        <w:rPr>
          <w:rFonts w:ascii="Arial"/>
          <w:color w:val="231F20"/>
          <w:spacing w:val="-23"/>
          <w:sz w:val="26"/>
        </w:rPr>
        <w:t> </w:t>
      </w:r>
      <w:r>
        <w:rPr>
          <w:rFonts w:ascii="Arial"/>
          <w:color w:val="231F20"/>
          <w:sz w:val="26"/>
        </w:rPr>
        <w:t>our</w:t>
      </w:r>
      <w:r>
        <w:rPr>
          <w:rFonts w:ascii="Arial"/>
          <w:color w:val="231F20"/>
          <w:spacing w:val="-23"/>
          <w:sz w:val="26"/>
        </w:rPr>
        <w:t> </w:t>
      </w:r>
      <w:r>
        <w:rPr>
          <w:rFonts w:ascii="Arial"/>
          <w:color w:val="231F20"/>
          <w:sz w:val="26"/>
        </w:rPr>
        <w:t>vision,</w:t>
      </w:r>
      <w:r>
        <w:rPr>
          <w:rFonts w:ascii="Arial"/>
          <w:color w:val="231F20"/>
          <w:spacing w:val="-23"/>
          <w:sz w:val="26"/>
        </w:rPr>
        <w:t> </w:t>
      </w:r>
      <w:r>
        <w:rPr>
          <w:rFonts w:ascii="Arial"/>
          <w:color w:val="231F20"/>
          <w:sz w:val="26"/>
        </w:rPr>
        <w:t>mission</w:t>
      </w:r>
      <w:r>
        <w:rPr>
          <w:rFonts w:ascii="Arial"/>
          <w:color w:val="231F20"/>
          <w:spacing w:val="-23"/>
          <w:sz w:val="26"/>
        </w:rPr>
        <w:t> </w:t>
      </w:r>
      <w:r>
        <w:rPr>
          <w:rFonts w:ascii="Arial"/>
          <w:color w:val="231F20"/>
          <w:sz w:val="26"/>
        </w:rPr>
        <w:t>and</w:t>
      </w:r>
      <w:r>
        <w:rPr>
          <w:rFonts w:ascii="Arial"/>
          <w:color w:val="231F20"/>
          <w:spacing w:val="21"/>
          <w:w w:val="97"/>
          <w:sz w:val="26"/>
        </w:rPr>
        <w:t> </w:t>
      </w:r>
      <w:r>
        <w:rPr>
          <w:rFonts w:ascii="Arial"/>
          <w:color w:val="231F20"/>
          <w:w w:val="95"/>
          <w:sz w:val="26"/>
        </w:rPr>
        <w:t>values,</w:t>
      </w:r>
      <w:r>
        <w:rPr>
          <w:rFonts w:ascii="Arial"/>
          <w:color w:val="231F20"/>
          <w:spacing w:val="6"/>
          <w:w w:val="95"/>
          <w:sz w:val="26"/>
        </w:rPr>
        <w:t> </w:t>
      </w:r>
      <w:r>
        <w:rPr>
          <w:rFonts w:ascii="Arial"/>
          <w:color w:val="231F20"/>
          <w:w w:val="95"/>
          <w:sz w:val="26"/>
        </w:rPr>
        <w:t>ensuring</w:t>
      </w:r>
      <w:r>
        <w:rPr>
          <w:rFonts w:ascii="Arial"/>
          <w:color w:val="231F20"/>
          <w:spacing w:val="7"/>
          <w:w w:val="95"/>
          <w:sz w:val="26"/>
        </w:rPr>
        <w:t> </w:t>
      </w:r>
      <w:r>
        <w:rPr>
          <w:rFonts w:ascii="Arial"/>
          <w:color w:val="231F20"/>
          <w:w w:val="95"/>
          <w:sz w:val="26"/>
        </w:rPr>
        <w:t>ethical</w:t>
      </w:r>
      <w:r>
        <w:rPr>
          <w:rFonts w:ascii="Arial"/>
          <w:color w:val="231F20"/>
          <w:spacing w:val="6"/>
          <w:w w:val="95"/>
          <w:sz w:val="26"/>
        </w:rPr>
        <w:t> </w:t>
      </w:r>
      <w:r>
        <w:rPr>
          <w:rFonts w:ascii="Arial"/>
          <w:color w:val="231F20"/>
          <w:w w:val="95"/>
          <w:sz w:val="26"/>
        </w:rPr>
        <w:t>and</w:t>
      </w:r>
      <w:r>
        <w:rPr>
          <w:rFonts w:ascii="Arial"/>
          <w:color w:val="231F20"/>
          <w:spacing w:val="7"/>
          <w:w w:val="95"/>
          <w:sz w:val="26"/>
        </w:rPr>
        <w:t> </w:t>
      </w:r>
      <w:r>
        <w:rPr>
          <w:rFonts w:ascii="Arial"/>
          <w:color w:val="231F20"/>
          <w:spacing w:val="-1"/>
          <w:w w:val="95"/>
          <w:sz w:val="26"/>
        </w:rPr>
        <w:t>professional</w:t>
      </w:r>
      <w:r>
        <w:rPr>
          <w:rFonts w:ascii="Arial"/>
          <w:color w:val="231F20"/>
          <w:spacing w:val="27"/>
          <w:w w:val="95"/>
          <w:sz w:val="26"/>
        </w:rPr>
        <w:t> </w:t>
      </w:r>
      <w:r>
        <w:rPr>
          <w:rFonts w:ascii="Arial"/>
          <w:color w:val="231F20"/>
          <w:sz w:val="26"/>
        </w:rPr>
        <w:t>behaviours.</w:t>
      </w:r>
      <w:r>
        <w:rPr>
          <w:rFonts w:ascii="Arial"/>
          <w:sz w:val="26"/>
        </w:rPr>
      </w:r>
    </w:p>
    <w:p>
      <w:pPr>
        <w:numPr>
          <w:ilvl w:val="0"/>
          <w:numId w:val="2"/>
        </w:numPr>
        <w:tabs>
          <w:tab w:pos="1148" w:val="left" w:leader="none"/>
        </w:tabs>
        <w:spacing w:line="281" w:lineRule="auto" w:before="158"/>
        <w:ind w:left="1147" w:right="522" w:hanging="397"/>
        <w:jc w:val="left"/>
        <w:rPr>
          <w:rFonts w:ascii="Arial" w:hAnsi="Arial" w:cs="Arial" w:eastAsia="Arial"/>
          <w:sz w:val="26"/>
          <w:szCs w:val="26"/>
        </w:rPr>
      </w:pPr>
      <w:r>
        <w:rPr>
          <w:rFonts w:ascii="Arial"/>
          <w:color w:val="231F20"/>
          <w:w w:val="95"/>
          <w:sz w:val="26"/>
        </w:rPr>
        <w:t>STEPS</w:t>
      </w:r>
      <w:r>
        <w:rPr>
          <w:rFonts w:ascii="Arial"/>
          <w:color w:val="231F20"/>
          <w:spacing w:val="-3"/>
          <w:w w:val="95"/>
          <w:sz w:val="26"/>
        </w:rPr>
        <w:t> </w:t>
      </w:r>
      <w:r>
        <w:rPr>
          <w:rFonts w:ascii="Arial"/>
          <w:color w:val="231F20"/>
          <w:w w:val="95"/>
          <w:sz w:val="26"/>
        </w:rPr>
        <w:t>will</w:t>
      </w:r>
      <w:r>
        <w:rPr>
          <w:rFonts w:ascii="Arial"/>
          <w:color w:val="231F20"/>
          <w:spacing w:val="-3"/>
          <w:w w:val="95"/>
          <w:sz w:val="26"/>
        </w:rPr>
        <w:t> </w:t>
      </w:r>
      <w:r>
        <w:rPr>
          <w:rFonts w:ascii="Arial"/>
          <w:color w:val="231F20"/>
          <w:spacing w:val="-1"/>
          <w:w w:val="95"/>
          <w:sz w:val="26"/>
        </w:rPr>
        <w:t>create</w:t>
      </w:r>
      <w:r>
        <w:rPr>
          <w:rFonts w:ascii="Arial"/>
          <w:color w:val="231F20"/>
          <w:spacing w:val="-2"/>
          <w:w w:val="95"/>
          <w:sz w:val="26"/>
        </w:rPr>
        <w:t> </w:t>
      </w:r>
      <w:r>
        <w:rPr>
          <w:rFonts w:ascii="Arial"/>
          <w:color w:val="231F20"/>
          <w:w w:val="95"/>
          <w:sz w:val="26"/>
        </w:rPr>
        <w:t>an</w:t>
      </w:r>
      <w:r>
        <w:rPr>
          <w:rFonts w:ascii="Arial"/>
          <w:color w:val="231F20"/>
          <w:spacing w:val="-3"/>
          <w:w w:val="95"/>
          <w:sz w:val="26"/>
        </w:rPr>
        <w:t> </w:t>
      </w:r>
      <w:r>
        <w:rPr>
          <w:rFonts w:ascii="Arial"/>
          <w:color w:val="231F20"/>
          <w:w w:val="95"/>
          <w:sz w:val="26"/>
        </w:rPr>
        <w:t>organisational</w:t>
      </w:r>
      <w:r>
        <w:rPr>
          <w:rFonts w:ascii="Arial"/>
          <w:color w:val="231F20"/>
          <w:spacing w:val="21"/>
          <w:w w:val="95"/>
          <w:sz w:val="26"/>
        </w:rPr>
        <w:t> </w:t>
      </w:r>
      <w:r>
        <w:rPr>
          <w:rFonts w:ascii="Arial"/>
          <w:color w:val="231F20"/>
          <w:spacing w:val="-2"/>
          <w:sz w:val="26"/>
        </w:rPr>
        <w:t>envir</w:t>
      </w:r>
      <w:r>
        <w:rPr>
          <w:rFonts w:ascii="Arial"/>
          <w:color w:val="231F20"/>
          <w:spacing w:val="-1"/>
          <w:sz w:val="26"/>
        </w:rPr>
        <w:t>onment</w:t>
      </w:r>
      <w:r>
        <w:rPr>
          <w:rFonts w:ascii="Arial"/>
          <w:color w:val="231F20"/>
          <w:spacing w:val="-41"/>
          <w:sz w:val="26"/>
        </w:rPr>
        <w:t> </w:t>
      </w:r>
      <w:r>
        <w:rPr>
          <w:rFonts w:ascii="Arial"/>
          <w:color w:val="231F20"/>
          <w:sz w:val="26"/>
        </w:rPr>
        <w:t>that</w:t>
      </w:r>
      <w:r>
        <w:rPr>
          <w:rFonts w:ascii="Arial"/>
          <w:color w:val="231F20"/>
          <w:spacing w:val="-40"/>
          <w:sz w:val="26"/>
        </w:rPr>
        <w:t> </w:t>
      </w:r>
      <w:r>
        <w:rPr>
          <w:rFonts w:ascii="Arial"/>
          <w:color w:val="231F20"/>
          <w:sz w:val="26"/>
        </w:rPr>
        <w:t>seeks</w:t>
      </w:r>
      <w:r>
        <w:rPr>
          <w:rFonts w:ascii="Arial"/>
          <w:color w:val="231F20"/>
          <w:spacing w:val="-41"/>
          <w:sz w:val="26"/>
        </w:rPr>
        <w:t> </w:t>
      </w:r>
      <w:r>
        <w:rPr>
          <w:rFonts w:ascii="Arial"/>
          <w:color w:val="231F20"/>
          <w:sz w:val="26"/>
        </w:rPr>
        <w:t>and</w:t>
      </w:r>
      <w:r>
        <w:rPr>
          <w:rFonts w:ascii="Arial"/>
          <w:color w:val="231F20"/>
          <w:spacing w:val="-40"/>
          <w:sz w:val="26"/>
        </w:rPr>
        <w:t> </w:t>
      </w:r>
      <w:r>
        <w:rPr>
          <w:rFonts w:ascii="Arial"/>
          <w:color w:val="231F20"/>
          <w:sz w:val="26"/>
        </w:rPr>
        <w:t>encourages</w:t>
      </w:r>
      <w:r>
        <w:rPr>
          <w:rFonts w:ascii="Arial"/>
          <w:color w:val="231F20"/>
          <w:spacing w:val="26"/>
          <w:w w:val="96"/>
          <w:sz w:val="26"/>
        </w:rPr>
        <w:t> </w:t>
      </w:r>
      <w:r>
        <w:rPr>
          <w:rFonts w:ascii="Arial"/>
          <w:color w:val="231F20"/>
          <w:sz w:val="26"/>
        </w:rPr>
        <w:t>innovation</w:t>
      </w:r>
      <w:r>
        <w:rPr>
          <w:rFonts w:ascii="Arial"/>
          <w:color w:val="231F20"/>
          <w:spacing w:val="6"/>
          <w:sz w:val="26"/>
        </w:rPr>
        <w:t> </w:t>
      </w:r>
      <w:r>
        <w:rPr>
          <w:rFonts w:ascii="Arial"/>
          <w:color w:val="231F20"/>
          <w:sz w:val="26"/>
        </w:rPr>
        <w:t>and</w:t>
      </w:r>
      <w:r>
        <w:rPr>
          <w:rFonts w:ascii="Arial"/>
          <w:color w:val="231F20"/>
          <w:spacing w:val="-33"/>
          <w:sz w:val="26"/>
        </w:rPr>
        <w:t> </w:t>
      </w:r>
      <w:r>
        <w:rPr>
          <w:rFonts w:ascii="Arial"/>
          <w:color w:val="231F20"/>
          <w:sz w:val="26"/>
        </w:rPr>
        <w:t>continuous</w:t>
      </w:r>
      <w:r>
        <w:rPr>
          <w:rFonts w:ascii="Arial"/>
          <w:color w:val="231F20"/>
          <w:spacing w:val="-33"/>
          <w:sz w:val="26"/>
        </w:rPr>
        <w:t> </w:t>
      </w:r>
      <w:r>
        <w:rPr>
          <w:rFonts w:ascii="Arial"/>
          <w:color w:val="231F20"/>
          <w:spacing w:val="-1"/>
          <w:sz w:val="26"/>
        </w:rPr>
        <w:t>impr</w:t>
      </w:r>
      <w:r>
        <w:rPr>
          <w:rFonts w:ascii="Arial"/>
          <w:color w:val="231F20"/>
          <w:spacing w:val="-2"/>
          <w:sz w:val="26"/>
        </w:rPr>
        <w:t>ovement.</w:t>
      </w:r>
      <w:r>
        <w:rPr>
          <w:rFonts w:ascii="Arial"/>
          <w:sz w:val="26"/>
        </w:rPr>
      </w:r>
    </w:p>
    <w:p>
      <w:pPr>
        <w:numPr>
          <w:ilvl w:val="0"/>
          <w:numId w:val="2"/>
        </w:numPr>
        <w:tabs>
          <w:tab w:pos="1148" w:val="left" w:leader="none"/>
        </w:tabs>
        <w:spacing w:line="281" w:lineRule="auto" w:before="161"/>
        <w:ind w:left="1147" w:right="333" w:hanging="397"/>
        <w:jc w:val="left"/>
        <w:rPr>
          <w:rFonts w:ascii="Arial" w:hAnsi="Arial" w:cs="Arial" w:eastAsia="Arial"/>
          <w:sz w:val="26"/>
          <w:szCs w:val="26"/>
        </w:rPr>
      </w:pPr>
      <w:r>
        <w:rPr>
          <w:rFonts w:ascii="Arial"/>
          <w:color w:val="231F20"/>
          <w:sz w:val="26"/>
        </w:rPr>
        <w:t>STEPS</w:t>
      </w:r>
      <w:r>
        <w:rPr>
          <w:rFonts w:ascii="Arial"/>
          <w:color w:val="231F20"/>
          <w:spacing w:val="-30"/>
          <w:sz w:val="26"/>
        </w:rPr>
        <w:t> </w:t>
      </w:r>
      <w:r>
        <w:rPr>
          <w:rFonts w:ascii="Arial"/>
          <w:color w:val="231F20"/>
          <w:sz w:val="26"/>
        </w:rPr>
        <w:t>will</w:t>
      </w:r>
      <w:r>
        <w:rPr>
          <w:rFonts w:ascii="Arial"/>
          <w:color w:val="231F20"/>
          <w:spacing w:val="-29"/>
          <w:sz w:val="26"/>
        </w:rPr>
        <w:t> </w:t>
      </w:r>
      <w:r>
        <w:rPr>
          <w:rFonts w:ascii="Arial"/>
          <w:color w:val="231F20"/>
          <w:sz w:val="26"/>
        </w:rPr>
        <w:t>strive</w:t>
      </w:r>
      <w:r>
        <w:rPr>
          <w:rFonts w:ascii="Arial"/>
          <w:color w:val="231F20"/>
          <w:spacing w:val="-30"/>
          <w:sz w:val="26"/>
        </w:rPr>
        <w:t> </w:t>
      </w:r>
      <w:r>
        <w:rPr>
          <w:rFonts w:ascii="Arial"/>
          <w:color w:val="231F20"/>
          <w:sz w:val="26"/>
        </w:rPr>
        <w:t>to</w:t>
      </w:r>
      <w:r>
        <w:rPr>
          <w:rFonts w:ascii="Arial"/>
          <w:color w:val="231F20"/>
          <w:spacing w:val="-29"/>
          <w:sz w:val="26"/>
        </w:rPr>
        <w:t> </w:t>
      </w:r>
      <w:r>
        <w:rPr>
          <w:rFonts w:ascii="Arial"/>
          <w:color w:val="231F20"/>
          <w:sz w:val="26"/>
        </w:rPr>
        <w:t>be</w:t>
      </w:r>
      <w:r>
        <w:rPr>
          <w:rFonts w:ascii="Arial"/>
          <w:color w:val="231F20"/>
          <w:spacing w:val="-30"/>
          <w:sz w:val="26"/>
        </w:rPr>
        <w:t> </w:t>
      </w:r>
      <w:r>
        <w:rPr>
          <w:rFonts w:ascii="Arial"/>
          <w:color w:val="231F20"/>
          <w:sz w:val="26"/>
        </w:rPr>
        <w:t>the</w:t>
      </w:r>
      <w:r>
        <w:rPr>
          <w:rFonts w:ascii="Arial"/>
          <w:color w:val="231F20"/>
          <w:spacing w:val="-29"/>
          <w:sz w:val="26"/>
        </w:rPr>
        <w:t> </w:t>
      </w:r>
      <w:r>
        <w:rPr>
          <w:rFonts w:ascii="Arial"/>
          <w:color w:val="231F20"/>
          <w:sz w:val="26"/>
        </w:rPr>
        <w:t>organisation</w:t>
      </w:r>
      <w:r>
        <w:rPr>
          <w:rFonts w:ascii="Arial"/>
          <w:color w:val="231F20"/>
          <w:spacing w:val="-30"/>
          <w:sz w:val="26"/>
        </w:rPr>
        <w:t> </w:t>
      </w:r>
      <w:r>
        <w:rPr>
          <w:rFonts w:ascii="Arial"/>
          <w:color w:val="231F20"/>
          <w:sz w:val="26"/>
        </w:rPr>
        <w:t>of</w:t>
      </w:r>
      <w:r>
        <w:rPr>
          <w:rFonts w:ascii="Arial"/>
          <w:color w:val="231F20"/>
          <w:w w:val="97"/>
          <w:sz w:val="26"/>
        </w:rPr>
        <w:t> </w:t>
      </w:r>
      <w:r>
        <w:rPr>
          <w:rFonts w:ascii="Arial"/>
          <w:color w:val="231F20"/>
          <w:sz w:val="26"/>
        </w:rPr>
        <w:t>choice</w:t>
      </w:r>
      <w:r>
        <w:rPr>
          <w:rFonts w:ascii="Arial"/>
          <w:color w:val="231F20"/>
          <w:spacing w:val="-29"/>
          <w:sz w:val="26"/>
        </w:rPr>
        <w:t> </w:t>
      </w:r>
      <w:r>
        <w:rPr>
          <w:rFonts w:ascii="Arial"/>
          <w:color w:val="231F20"/>
          <w:sz w:val="26"/>
        </w:rPr>
        <w:t>for</w:t>
      </w:r>
      <w:r>
        <w:rPr>
          <w:rFonts w:ascii="Arial"/>
          <w:color w:val="231F20"/>
          <w:spacing w:val="-29"/>
          <w:sz w:val="26"/>
        </w:rPr>
        <w:t> </w:t>
      </w:r>
      <w:r>
        <w:rPr>
          <w:rFonts w:ascii="Arial"/>
          <w:color w:val="231F20"/>
          <w:sz w:val="26"/>
        </w:rPr>
        <w:t>all</w:t>
      </w:r>
      <w:r>
        <w:rPr>
          <w:rFonts w:ascii="Arial"/>
          <w:color w:val="231F20"/>
          <w:spacing w:val="-29"/>
          <w:sz w:val="26"/>
        </w:rPr>
        <w:t> </w:t>
      </w:r>
      <w:r>
        <w:rPr>
          <w:rFonts w:ascii="Arial"/>
          <w:color w:val="231F20"/>
          <w:sz w:val="26"/>
        </w:rPr>
        <w:t>stakeholders</w:t>
      </w:r>
      <w:r>
        <w:rPr>
          <w:rFonts w:ascii="Arial"/>
          <w:color w:val="231F20"/>
          <w:spacing w:val="-29"/>
          <w:sz w:val="26"/>
        </w:rPr>
        <w:t> </w:t>
      </w:r>
      <w:r>
        <w:rPr>
          <w:rFonts w:ascii="Arial"/>
          <w:color w:val="231F20"/>
          <w:spacing w:val="-1"/>
          <w:sz w:val="26"/>
        </w:rPr>
        <w:t>through</w:t>
      </w:r>
      <w:r>
        <w:rPr>
          <w:rFonts w:ascii="Arial"/>
          <w:color w:val="231F20"/>
          <w:spacing w:val="-29"/>
          <w:sz w:val="26"/>
        </w:rPr>
        <w:t> </w:t>
      </w:r>
      <w:r>
        <w:rPr>
          <w:rFonts w:ascii="Arial"/>
          <w:color w:val="231F20"/>
          <w:sz w:val="26"/>
        </w:rPr>
        <w:t>a</w:t>
      </w:r>
      <w:r>
        <w:rPr>
          <w:rFonts w:ascii="Arial"/>
          <w:color w:val="231F20"/>
          <w:spacing w:val="-29"/>
          <w:sz w:val="26"/>
        </w:rPr>
        <w:t> </w:t>
      </w:r>
      <w:r>
        <w:rPr>
          <w:rFonts w:ascii="Arial"/>
          <w:color w:val="231F20"/>
          <w:sz w:val="26"/>
        </w:rPr>
        <w:t>caring</w:t>
      </w:r>
      <w:r>
        <w:rPr>
          <w:rFonts w:ascii="Arial"/>
          <w:color w:val="231F20"/>
          <w:spacing w:val="22"/>
          <w:w w:val="96"/>
          <w:sz w:val="26"/>
        </w:rPr>
        <w:t> </w:t>
      </w:r>
      <w:r>
        <w:rPr>
          <w:rFonts w:ascii="Arial"/>
          <w:color w:val="231F20"/>
          <w:sz w:val="26"/>
        </w:rPr>
        <w:t>commitment</w:t>
      </w:r>
      <w:r>
        <w:rPr>
          <w:rFonts w:ascii="Arial"/>
          <w:color w:val="231F20"/>
          <w:spacing w:val="-24"/>
          <w:sz w:val="26"/>
        </w:rPr>
        <w:t> </w:t>
      </w:r>
      <w:r>
        <w:rPr>
          <w:rFonts w:ascii="Arial"/>
          <w:color w:val="231F20"/>
          <w:sz w:val="26"/>
        </w:rPr>
        <w:t>to</w:t>
      </w:r>
      <w:r>
        <w:rPr>
          <w:rFonts w:ascii="Arial"/>
          <w:color w:val="231F20"/>
          <w:spacing w:val="-23"/>
          <w:sz w:val="26"/>
        </w:rPr>
        <w:t> </w:t>
      </w:r>
      <w:r>
        <w:rPr>
          <w:rFonts w:ascii="Arial"/>
          <w:color w:val="231F20"/>
          <w:sz w:val="26"/>
        </w:rPr>
        <w:t>our</w:t>
      </w:r>
      <w:r>
        <w:rPr>
          <w:rFonts w:ascii="Arial"/>
          <w:color w:val="231F20"/>
          <w:spacing w:val="-24"/>
          <w:sz w:val="26"/>
        </w:rPr>
        <w:t> </w:t>
      </w:r>
      <w:r>
        <w:rPr>
          <w:rFonts w:ascii="Arial"/>
          <w:color w:val="231F20"/>
          <w:sz w:val="26"/>
        </w:rPr>
        <w:t>values.</w:t>
      </w:r>
      <w:r>
        <w:rPr>
          <w:rFonts w:ascii="Arial"/>
          <w:sz w:val="26"/>
        </w:rPr>
      </w:r>
    </w:p>
    <w:p>
      <w:pPr>
        <w:numPr>
          <w:ilvl w:val="0"/>
          <w:numId w:val="2"/>
        </w:numPr>
        <w:tabs>
          <w:tab w:pos="1148" w:val="left" w:leader="none"/>
        </w:tabs>
        <w:spacing w:line="283" w:lineRule="auto" w:before="161"/>
        <w:ind w:left="1147" w:right="112" w:hanging="397"/>
        <w:jc w:val="left"/>
        <w:rPr>
          <w:rFonts w:ascii="Arial" w:hAnsi="Arial" w:cs="Arial" w:eastAsia="Arial"/>
          <w:sz w:val="26"/>
          <w:szCs w:val="26"/>
        </w:rPr>
      </w:pPr>
      <w:r>
        <w:rPr>
          <w:rFonts w:ascii="Arial"/>
          <w:color w:val="231F20"/>
          <w:sz w:val="26"/>
        </w:rPr>
        <w:t>As</w:t>
      </w:r>
      <w:r>
        <w:rPr>
          <w:rFonts w:ascii="Arial"/>
          <w:color w:val="231F20"/>
          <w:spacing w:val="-32"/>
          <w:sz w:val="26"/>
        </w:rPr>
        <w:t> </w:t>
      </w:r>
      <w:r>
        <w:rPr>
          <w:rFonts w:ascii="Arial"/>
          <w:color w:val="231F20"/>
          <w:sz w:val="26"/>
        </w:rPr>
        <w:t>an</w:t>
      </w:r>
      <w:r>
        <w:rPr>
          <w:rFonts w:ascii="Arial"/>
          <w:color w:val="231F20"/>
          <w:spacing w:val="-32"/>
          <w:sz w:val="26"/>
        </w:rPr>
        <w:t> </w:t>
      </w:r>
      <w:r>
        <w:rPr>
          <w:rFonts w:ascii="Arial"/>
          <w:color w:val="231F20"/>
          <w:sz w:val="26"/>
        </w:rPr>
        <w:t>employe</w:t>
      </w:r>
      <w:r>
        <w:rPr>
          <w:rFonts w:ascii="Arial"/>
          <w:color w:val="231F20"/>
          <w:spacing w:val="-26"/>
          <w:sz w:val="26"/>
        </w:rPr>
        <w:t>r</w:t>
      </w:r>
      <w:r>
        <w:rPr>
          <w:rFonts w:ascii="Arial"/>
          <w:color w:val="231F20"/>
          <w:sz w:val="26"/>
        </w:rPr>
        <w:t>,</w:t>
      </w:r>
      <w:r>
        <w:rPr>
          <w:rFonts w:ascii="Arial"/>
          <w:color w:val="231F20"/>
          <w:spacing w:val="-32"/>
          <w:sz w:val="26"/>
        </w:rPr>
        <w:t> </w:t>
      </w:r>
      <w:r>
        <w:rPr>
          <w:rFonts w:ascii="Arial"/>
          <w:color w:val="231F20"/>
          <w:sz w:val="26"/>
        </w:rPr>
        <w:t>STEPS</w:t>
      </w:r>
      <w:r>
        <w:rPr>
          <w:rFonts w:ascii="Arial"/>
          <w:color w:val="231F20"/>
          <w:spacing w:val="-32"/>
          <w:sz w:val="26"/>
        </w:rPr>
        <w:t> </w:t>
      </w:r>
      <w:r>
        <w:rPr>
          <w:rFonts w:ascii="Arial"/>
          <w:color w:val="231F20"/>
          <w:sz w:val="26"/>
        </w:rPr>
        <w:t>will</w:t>
      </w:r>
      <w:r>
        <w:rPr>
          <w:rFonts w:ascii="Arial"/>
          <w:color w:val="231F20"/>
          <w:spacing w:val="-32"/>
          <w:sz w:val="26"/>
        </w:rPr>
        <w:t> </w:t>
      </w:r>
      <w:r>
        <w:rPr>
          <w:rFonts w:ascii="Arial"/>
          <w:color w:val="231F20"/>
          <w:sz w:val="26"/>
        </w:rPr>
        <w:t>p</w:t>
      </w:r>
      <w:r>
        <w:rPr>
          <w:rFonts w:ascii="Arial"/>
          <w:color w:val="231F20"/>
          <w:spacing w:val="-5"/>
          <w:sz w:val="26"/>
        </w:rPr>
        <w:t>r</w:t>
      </w:r>
      <w:r>
        <w:rPr>
          <w:rFonts w:ascii="Arial"/>
          <w:color w:val="231F20"/>
          <w:sz w:val="26"/>
        </w:rPr>
        <w:t>ovide</w:t>
      </w:r>
      <w:r>
        <w:rPr>
          <w:rFonts w:ascii="Arial"/>
          <w:color w:val="231F20"/>
          <w:spacing w:val="-32"/>
          <w:sz w:val="26"/>
        </w:rPr>
        <w:t> </w:t>
      </w:r>
      <w:r>
        <w:rPr>
          <w:rFonts w:ascii="Arial"/>
          <w:color w:val="231F20"/>
          <w:sz w:val="26"/>
        </w:rPr>
        <w:t>sta</w:t>
      </w:r>
      <w:r>
        <w:rPr>
          <w:rFonts w:ascii="Arial"/>
          <w:color w:val="231F20"/>
          <w:spacing w:val="-6"/>
          <w:sz w:val="26"/>
        </w:rPr>
        <w:t>f</w:t>
      </w:r>
      <w:r>
        <w:rPr>
          <w:rFonts w:ascii="Arial"/>
          <w:color w:val="231F20"/>
          <w:sz w:val="26"/>
        </w:rPr>
        <w:t>f</w:t>
      </w:r>
      <w:r>
        <w:rPr>
          <w:rFonts w:ascii="Arial"/>
          <w:color w:val="231F20"/>
          <w:spacing w:val="-32"/>
          <w:sz w:val="26"/>
        </w:rPr>
        <w:t> </w:t>
      </w:r>
      <w:r>
        <w:rPr>
          <w:rFonts w:ascii="Arial"/>
          <w:color w:val="231F20"/>
          <w:sz w:val="26"/>
        </w:rPr>
        <w:t>with</w:t>
      </w:r>
      <w:r>
        <w:rPr>
          <w:rFonts w:ascii="Arial"/>
          <w:color w:val="231F20"/>
          <w:w w:val="98"/>
          <w:sz w:val="26"/>
        </w:rPr>
        <w:t> </w:t>
      </w:r>
      <w:r>
        <w:rPr>
          <w:rFonts w:ascii="Arial"/>
          <w:color w:val="231F20"/>
          <w:sz w:val="26"/>
        </w:rPr>
        <w:t>a</w:t>
      </w:r>
      <w:r>
        <w:rPr>
          <w:rFonts w:ascii="Arial"/>
          <w:color w:val="231F20"/>
          <w:spacing w:val="-30"/>
          <w:sz w:val="26"/>
        </w:rPr>
        <w:t> </w:t>
      </w:r>
      <w:r>
        <w:rPr>
          <w:rFonts w:ascii="Arial"/>
          <w:color w:val="231F20"/>
          <w:spacing w:val="-2"/>
          <w:sz w:val="26"/>
        </w:rPr>
        <w:t>secure</w:t>
      </w:r>
      <w:r>
        <w:rPr>
          <w:rFonts w:ascii="Arial"/>
          <w:color w:val="231F20"/>
          <w:spacing w:val="-30"/>
          <w:sz w:val="26"/>
        </w:rPr>
        <w:t> </w:t>
      </w:r>
      <w:r>
        <w:rPr>
          <w:rFonts w:ascii="Arial"/>
          <w:color w:val="231F20"/>
          <w:spacing w:val="-2"/>
          <w:sz w:val="26"/>
        </w:rPr>
        <w:t>envir</w:t>
      </w:r>
      <w:r>
        <w:rPr>
          <w:rFonts w:ascii="Arial"/>
          <w:color w:val="231F20"/>
          <w:spacing w:val="-1"/>
          <w:sz w:val="26"/>
        </w:rPr>
        <w:t>onment</w:t>
      </w:r>
      <w:r>
        <w:rPr>
          <w:rFonts w:ascii="Arial"/>
          <w:color w:val="231F20"/>
          <w:spacing w:val="-29"/>
          <w:sz w:val="26"/>
        </w:rPr>
        <w:t> </w:t>
      </w:r>
      <w:r>
        <w:rPr>
          <w:rFonts w:ascii="Arial"/>
          <w:color w:val="231F20"/>
          <w:sz w:val="26"/>
        </w:rPr>
        <w:t>that</w:t>
      </w:r>
      <w:r>
        <w:rPr>
          <w:rFonts w:ascii="Arial"/>
          <w:color w:val="231F20"/>
          <w:spacing w:val="-30"/>
          <w:sz w:val="26"/>
        </w:rPr>
        <w:t> </w:t>
      </w:r>
      <w:r>
        <w:rPr>
          <w:rFonts w:ascii="Arial"/>
          <w:color w:val="231F20"/>
          <w:sz w:val="26"/>
        </w:rPr>
        <w:t>is</w:t>
      </w:r>
      <w:r>
        <w:rPr>
          <w:rFonts w:ascii="Arial"/>
          <w:color w:val="231F20"/>
          <w:spacing w:val="-30"/>
          <w:sz w:val="26"/>
        </w:rPr>
        <w:t> </w:t>
      </w:r>
      <w:r>
        <w:rPr>
          <w:rFonts w:ascii="Arial"/>
          <w:color w:val="231F20"/>
          <w:sz w:val="26"/>
        </w:rPr>
        <w:t>stimulating</w:t>
      </w:r>
      <w:r>
        <w:rPr>
          <w:rFonts w:ascii="Arial"/>
          <w:color w:val="231F20"/>
          <w:spacing w:val="-29"/>
          <w:sz w:val="26"/>
        </w:rPr>
        <w:t> </w:t>
      </w:r>
      <w:r>
        <w:rPr>
          <w:rFonts w:ascii="Arial"/>
          <w:color w:val="231F20"/>
          <w:sz w:val="26"/>
        </w:rPr>
        <w:t>and</w:t>
      </w:r>
      <w:r>
        <w:rPr>
          <w:rFonts w:ascii="Arial"/>
          <w:color w:val="231F20"/>
          <w:spacing w:val="27"/>
          <w:w w:val="97"/>
          <w:sz w:val="26"/>
        </w:rPr>
        <w:t> </w:t>
      </w:r>
      <w:r>
        <w:rPr>
          <w:rFonts w:ascii="Arial"/>
          <w:color w:val="231F20"/>
          <w:w w:val="95"/>
          <w:sz w:val="26"/>
        </w:rPr>
        <w:t>challenging,</w:t>
      </w:r>
      <w:r>
        <w:rPr>
          <w:rFonts w:ascii="Arial"/>
          <w:color w:val="231F20"/>
          <w:spacing w:val="34"/>
          <w:w w:val="95"/>
          <w:sz w:val="26"/>
        </w:rPr>
        <w:t> </w:t>
      </w:r>
      <w:r>
        <w:rPr>
          <w:rFonts w:ascii="Arial"/>
          <w:color w:val="231F20"/>
          <w:w w:val="95"/>
          <w:sz w:val="26"/>
        </w:rPr>
        <w:t>embracing</w:t>
      </w:r>
      <w:r>
        <w:rPr>
          <w:rFonts w:ascii="Arial"/>
          <w:color w:val="231F20"/>
          <w:spacing w:val="35"/>
          <w:w w:val="95"/>
          <w:sz w:val="26"/>
        </w:rPr>
        <w:t> </w:t>
      </w:r>
      <w:r>
        <w:rPr>
          <w:rFonts w:ascii="Arial"/>
          <w:color w:val="231F20"/>
          <w:w w:val="95"/>
          <w:sz w:val="26"/>
        </w:rPr>
        <w:t>open</w:t>
      </w:r>
      <w:r>
        <w:rPr>
          <w:rFonts w:ascii="Arial"/>
          <w:color w:val="231F20"/>
          <w:spacing w:val="35"/>
          <w:w w:val="95"/>
          <w:sz w:val="26"/>
        </w:rPr>
        <w:t> </w:t>
      </w:r>
      <w:r>
        <w:rPr>
          <w:rFonts w:ascii="Arial"/>
          <w:color w:val="231F20"/>
          <w:w w:val="95"/>
          <w:sz w:val="26"/>
        </w:rPr>
        <w:t>communication</w:t>
      </w:r>
      <w:r>
        <w:rPr>
          <w:rFonts w:ascii="Arial"/>
          <w:color w:val="231F20"/>
          <w:w w:val="98"/>
          <w:sz w:val="26"/>
        </w:rPr>
        <w:t> </w:t>
      </w:r>
      <w:r>
        <w:rPr>
          <w:rFonts w:ascii="Arial"/>
          <w:color w:val="231F20"/>
          <w:w w:val="95"/>
          <w:sz w:val="26"/>
        </w:rPr>
        <w:t>and</w:t>
      </w:r>
      <w:r>
        <w:rPr>
          <w:rFonts w:ascii="Arial"/>
          <w:color w:val="231F20"/>
          <w:spacing w:val="29"/>
          <w:w w:val="95"/>
          <w:sz w:val="26"/>
        </w:rPr>
        <w:t> </w:t>
      </w:r>
      <w:r>
        <w:rPr>
          <w:rFonts w:ascii="Arial"/>
          <w:color w:val="231F20"/>
          <w:spacing w:val="-1"/>
          <w:w w:val="95"/>
          <w:sz w:val="26"/>
        </w:rPr>
        <w:t>professional</w:t>
      </w:r>
      <w:r>
        <w:rPr>
          <w:rFonts w:ascii="Arial"/>
          <w:color w:val="231F20"/>
          <w:spacing w:val="29"/>
          <w:w w:val="95"/>
          <w:sz w:val="26"/>
        </w:rPr>
        <w:t> </w:t>
      </w:r>
      <w:r>
        <w:rPr>
          <w:rFonts w:ascii="Arial"/>
          <w:color w:val="231F20"/>
          <w:w w:val="95"/>
          <w:sz w:val="26"/>
        </w:rPr>
        <w:t>development.</w:t>
      </w:r>
      <w:r>
        <w:rPr>
          <w:rFonts w:ascii="Arial"/>
          <w:sz w:val="26"/>
        </w:rPr>
      </w:r>
    </w:p>
    <w:p>
      <w:pPr>
        <w:spacing w:after="0" w:line="283" w:lineRule="auto"/>
        <w:jc w:val="left"/>
        <w:rPr>
          <w:rFonts w:ascii="Arial" w:hAnsi="Arial" w:cs="Arial" w:eastAsia="Arial"/>
          <w:sz w:val="26"/>
          <w:szCs w:val="26"/>
        </w:rPr>
        <w:sectPr>
          <w:type w:val="continuous"/>
          <w:pgSz w:w="16840" w:h="11910" w:orient="landscape"/>
          <w:pgMar w:top="1100" w:bottom="280" w:left="0" w:right="860"/>
          <w:cols w:num="2" w:equalWidth="0">
            <w:col w:w="9347" w:space="346"/>
            <w:col w:w="6287"/>
          </w:cols>
        </w:sectPr>
      </w:pPr>
    </w:p>
    <w:p>
      <w:pPr>
        <w:spacing w:before="25"/>
        <w:ind w:left="0" w:right="114" w:firstLine="0"/>
        <w:jc w:val="right"/>
        <w:rPr>
          <w:rFonts w:ascii="Arial" w:hAnsi="Arial" w:cs="Arial" w:eastAsia="Arial"/>
          <w:sz w:val="44"/>
          <w:szCs w:val="44"/>
        </w:rPr>
      </w:pPr>
      <w:r>
        <w:rPr>
          <w:rFonts w:ascii="Arial"/>
          <w:b/>
          <w:color w:val="FFFFFF"/>
          <w:spacing w:val="-1"/>
          <w:sz w:val="44"/>
        </w:rPr>
        <w:t>annual</w:t>
      </w:r>
      <w:r>
        <w:rPr>
          <w:rFonts w:ascii="Arial"/>
          <w:color w:val="FFFFFF"/>
          <w:spacing w:val="-2"/>
          <w:sz w:val="44"/>
        </w:rPr>
        <w:t>r</w:t>
      </w:r>
      <w:r>
        <w:rPr>
          <w:rFonts w:ascii="Arial"/>
          <w:color w:val="FFFFFF"/>
          <w:spacing w:val="-1"/>
          <w:sz w:val="44"/>
        </w:rPr>
        <w:t>eport</w:t>
      </w:r>
      <w:r>
        <w:rPr>
          <w:rFonts w:ascii="Arial"/>
          <w:sz w:val="44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after="0" w:line="240" w:lineRule="auto"/>
        <w:rPr>
          <w:rFonts w:ascii="Arial" w:hAnsi="Arial" w:cs="Arial" w:eastAsia="Arial"/>
          <w:sz w:val="20"/>
          <w:szCs w:val="20"/>
        </w:rPr>
        <w:sectPr>
          <w:pgSz w:w="16840" w:h="11910" w:orient="landscape"/>
          <w:pgMar w:top="300" w:bottom="280" w:left="740" w:right="280"/>
        </w:sectPr>
      </w:pPr>
    </w:p>
    <w:p>
      <w:pPr>
        <w:pStyle w:val="Heading1"/>
        <w:tabs>
          <w:tab w:pos="2029" w:val="left" w:leader="none"/>
        </w:tabs>
        <w:spacing w:line="240" w:lineRule="auto" w:before="155"/>
        <w:ind w:right="0"/>
        <w:jc w:val="right"/>
        <w:rPr>
          <w:b w:val="0"/>
          <w:bCs w:val="0"/>
        </w:rPr>
      </w:pPr>
      <w:r>
        <w:rPr>
          <w:color w:val="ED8063"/>
        </w:rPr>
        <w:t>case</w:t>
        <w:tab/>
      </w:r>
      <w:r>
        <w:rPr>
          <w:color w:val="ED8063"/>
          <w:w w:val="95"/>
        </w:rPr>
        <w:t>study</w:t>
      </w:r>
      <w:r>
        <w:rPr>
          <w:b w:val="0"/>
        </w:rPr>
      </w:r>
    </w:p>
    <w:p>
      <w:pPr>
        <w:pStyle w:val="Heading2"/>
        <w:spacing w:line="407" w:lineRule="exact"/>
        <w:ind w:right="0"/>
        <w:jc w:val="right"/>
      </w:pPr>
      <w:r>
        <w:rPr>
          <w:color w:val="FFFFFF"/>
          <w:w w:val="95"/>
        </w:rPr>
        <w:t>Porterble Cleaning</w:t>
      </w:r>
      <w:r>
        <w:rPr>
          <w:color w:val="FFFFFF"/>
          <w:spacing w:val="1"/>
          <w:w w:val="95"/>
        </w:rPr>
        <w:t> </w:t>
      </w:r>
      <w:r>
        <w:rPr>
          <w:color w:val="FFFFFF"/>
          <w:w w:val="95"/>
        </w:rPr>
        <w:t>and STEPS:</w:t>
      </w:r>
      <w:r>
        <w:rPr/>
      </w:r>
    </w:p>
    <w:p>
      <w:pPr>
        <w:spacing w:line="407" w:lineRule="exact" w:before="0"/>
        <w:ind w:left="0" w:right="0" w:firstLine="0"/>
        <w:jc w:val="right"/>
        <w:rPr>
          <w:rFonts w:ascii="Arial" w:hAnsi="Arial" w:cs="Arial" w:eastAsia="Arial"/>
          <w:sz w:val="36"/>
          <w:szCs w:val="36"/>
        </w:rPr>
      </w:pPr>
      <w:r>
        <w:rPr>
          <w:rFonts w:ascii="Arial"/>
          <w:color w:val="FFFFFF"/>
          <w:sz w:val="36"/>
        </w:rPr>
        <w:t>10</w:t>
      </w:r>
      <w:r>
        <w:rPr>
          <w:rFonts w:ascii="Arial"/>
          <w:color w:val="FFFFFF"/>
          <w:spacing w:val="-34"/>
          <w:sz w:val="36"/>
        </w:rPr>
        <w:t> </w:t>
      </w:r>
      <w:r>
        <w:rPr>
          <w:rFonts w:ascii="Arial"/>
          <w:color w:val="FFFFFF"/>
          <w:sz w:val="36"/>
        </w:rPr>
        <w:t>Stars</w:t>
      </w:r>
      <w:r>
        <w:rPr>
          <w:rFonts w:ascii="Arial"/>
          <w:sz w:val="36"/>
        </w:rPr>
      </w:r>
    </w:p>
    <w:p>
      <w:pPr>
        <w:pStyle w:val="Heading3"/>
        <w:spacing w:line="288" w:lineRule="auto"/>
        <w:ind w:left="1358" w:right="0" w:firstLine="192"/>
        <w:jc w:val="right"/>
      </w:pPr>
      <w:r>
        <w:rPr>
          <w:color w:val="FFFFFF"/>
        </w:rPr>
        <w:t>Imagine</w:t>
      </w:r>
      <w:r>
        <w:rPr>
          <w:color w:val="FFFFFF"/>
          <w:spacing w:val="-40"/>
        </w:rPr>
        <w:t> </w:t>
      </w:r>
      <w:r>
        <w:rPr>
          <w:color w:val="FFFFFF"/>
        </w:rPr>
        <w:t>working</w:t>
      </w:r>
      <w:r>
        <w:rPr>
          <w:color w:val="FFFFFF"/>
          <w:spacing w:val="-40"/>
        </w:rPr>
        <w:t> </w:t>
      </w:r>
      <w:r>
        <w:rPr>
          <w:color w:val="FFFFFF"/>
          <w:spacing w:val="-2"/>
        </w:rPr>
        <w:t>surr</w:t>
      </w:r>
      <w:r>
        <w:rPr>
          <w:color w:val="FFFFFF"/>
          <w:spacing w:val="-1"/>
        </w:rPr>
        <w:t>ounded</w:t>
      </w:r>
      <w:r>
        <w:rPr>
          <w:color w:val="FFFFFF"/>
          <w:spacing w:val="-39"/>
        </w:rPr>
        <w:t> </w:t>
      </w:r>
      <w:r>
        <w:rPr>
          <w:color w:val="FFFFFF"/>
        </w:rPr>
        <w:t>by</w:t>
      </w:r>
      <w:r>
        <w:rPr>
          <w:color w:val="FFFFFF"/>
          <w:spacing w:val="-40"/>
        </w:rPr>
        <w:t> </w:t>
      </w:r>
      <w:r>
        <w:rPr>
          <w:color w:val="FFFFFF"/>
        </w:rPr>
        <w:t>leafy</w:t>
      </w:r>
      <w:r>
        <w:rPr>
          <w:color w:val="FFFFFF"/>
          <w:spacing w:val="25"/>
          <w:w w:val="92"/>
        </w:rPr>
        <w:t> </w:t>
      </w:r>
      <w:r>
        <w:rPr>
          <w:color w:val="FFFFFF"/>
          <w:spacing w:val="-2"/>
        </w:rPr>
        <w:t>gardens</w:t>
      </w:r>
      <w:r>
        <w:rPr>
          <w:color w:val="FFFFFF"/>
          <w:spacing w:val="-27"/>
        </w:rPr>
        <w:t> </w:t>
      </w:r>
      <w:r>
        <w:rPr>
          <w:color w:val="FFFFFF"/>
        </w:rPr>
        <w:t>and</w:t>
      </w:r>
      <w:r>
        <w:rPr>
          <w:color w:val="FFFFFF"/>
          <w:spacing w:val="-27"/>
        </w:rPr>
        <w:t> </w:t>
      </w:r>
      <w:r>
        <w:rPr>
          <w:color w:val="FFFFFF"/>
        </w:rPr>
        <w:t>elegant</w:t>
      </w:r>
      <w:r>
        <w:rPr>
          <w:color w:val="FFFFFF"/>
          <w:spacing w:val="-27"/>
        </w:rPr>
        <w:t> </w:t>
      </w:r>
      <w:r>
        <w:rPr>
          <w:color w:val="FFFFFF"/>
        </w:rPr>
        <w:t>palms</w:t>
      </w:r>
      <w:r>
        <w:rPr>
          <w:color w:val="FFFFFF"/>
          <w:spacing w:val="-27"/>
        </w:rPr>
        <w:t> </w:t>
      </w:r>
      <w:r>
        <w:rPr>
          <w:color w:val="FFFFFF"/>
        </w:rPr>
        <w:t>or</w:t>
      </w:r>
      <w:r>
        <w:rPr>
          <w:color w:val="FFFFFF"/>
          <w:spacing w:val="-27"/>
        </w:rPr>
        <w:t> </w:t>
      </w:r>
      <w:r>
        <w:rPr>
          <w:color w:val="FFFFFF"/>
        </w:rPr>
        <w:t>tackling</w:t>
      </w:r>
      <w:r>
        <w:rPr>
          <w:color w:val="FFFFFF"/>
          <w:spacing w:val="22"/>
          <w:w w:val="97"/>
        </w:rPr>
        <w:t> </w:t>
      </w:r>
      <w:r>
        <w:rPr>
          <w:color w:val="FFFFFF"/>
          <w:w w:val="95"/>
        </w:rPr>
        <w:t>disgusting</w:t>
      </w:r>
      <w:r>
        <w:rPr>
          <w:color w:val="FFFFFF"/>
          <w:spacing w:val="57"/>
          <w:w w:val="95"/>
        </w:rPr>
        <w:t> </w:t>
      </w:r>
      <w:r>
        <w:rPr>
          <w:color w:val="FFFFFF"/>
          <w:spacing w:val="-2"/>
          <w:w w:val="95"/>
        </w:rPr>
        <w:t>A-Current-Af</w:t>
      </w:r>
      <w:r>
        <w:rPr>
          <w:color w:val="FFFFFF"/>
          <w:spacing w:val="-3"/>
          <w:w w:val="95"/>
        </w:rPr>
        <w:t>fair</w:t>
      </w:r>
      <w:r>
        <w:rPr>
          <w:color w:val="FFFFFF"/>
          <w:spacing w:val="-2"/>
          <w:w w:val="95"/>
        </w:rPr>
        <w:t>-style</w:t>
      </w:r>
      <w:r>
        <w:rPr>
          <w:color w:val="FFFFFF"/>
          <w:spacing w:val="38"/>
          <w:w w:val="96"/>
        </w:rPr>
        <w:t> </w:t>
      </w:r>
      <w:r>
        <w:rPr>
          <w:color w:val="FFFFFF"/>
        </w:rPr>
        <w:t>cleanups</w:t>
      </w:r>
      <w:r>
        <w:rPr>
          <w:color w:val="FFFFFF"/>
          <w:spacing w:val="-41"/>
        </w:rPr>
        <w:t> </w:t>
      </w:r>
      <w:r>
        <w:rPr>
          <w:color w:val="FFFFFF"/>
        </w:rPr>
        <w:t>after</w:t>
      </w:r>
      <w:r>
        <w:rPr>
          <w:color w:val="FFFFFF"/>
          <w:spacing w:val="-40"/>
        </w:rPr>
        <w:t> </w:t>
      </w:r>
      <w:r>
        <w:rPr>
          <w:color w:val="FFFFFF"/>
        </w:rPr>
        <w:t>a</w:t>
      </w:r>
      <w:r>
        <w:rPr>
          <w:color w:val="FFFFFF"/>
          <w:spacing w:val="-41"/>
        </w:rPr>
        <w:t> </w:t>
      </w:r>
      <w:r>
        <w:rPr>
          <w:color w:val="FFFFFF"/>
        </w:rPr>
        <w:t>terrible</w:t>
      </w:r>
      <w:r>
        <w:rPr>
          <w:color w:val="FFFFFF"/>
          <w:spacing w:val="-40"/>
        </w:rPr>
        <w:t> </w:t>
      </w:r>
      <w:r>
        <w:rPr>
          <w:color w:val="FFFFFF"/>
        </w:rPr>
        <w:t>tenant</w:t>
      </w:r>
      <w:r>
        <w:rPr>
          <w:color w:val="FFFFFF"/>
          <w:spacing w:val="-40"/>
        </w:rPr>
        <w:t> </w:t>
      </w:r>
      <w:r>
        <w:rPr>
          <w:color w:val="FFFFFF"/>
        </w:rPr>
        <w:t>leaves?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  <w:r>
        <w:rPr/>
        <w:br w:type="column"/>
      </w:r>
      <w:r>
        <w:rPr>
          <w:rFonts w:ascii="Arial"/>
          <w:sz w:val="18"/>
        </w:rPr>
      </w:r>
    </w:p>
    <w:p>
      <w:pPr>
        <w:spacing w:line="240" w:lineRule="auto" w:before="11"/>
        <w:rPr>
          <w:rFonts w:ascii="Arial" w:hAnsi="Arial" w:cs="Arial" w:eastAsia="Arial"/>
          <w:sz w:val="14"/>
          <w:szCs w:val="14"/>
        </w:rPr>
      </w:pPr>
    </w:p>
    <w:p>
      <w:pPr>
        <w:spacing w:before="0"/>
        <w:ind w:left="0" w:right="468" w:firstLine="0"/>
        <w:jc w:val="right"/>
        <w:rPr>
          <w:rFonts w:ascii="HelveticaNeue-Roman" w:hAnsi="HelveticaNeue-Roman" w:cs="HelveticaNeue-Roman" w:eastAsia="HelveticaNeue-Roman"/>
          <w:sz w:val="18"/>
          <w:szCs w:val="18"/>
        </w:rPr>
      </w:pPr>
      <w:r>
        <w:rPr>
          <w:rFonts w:ascii="HelveticaNeue-Roman"/>
          <w:color w:val="FFFFFF"/>
          <w:sz w:val="18"/>
        </w:rPr>
        <w:t>3</w:t>
      </w:r>
      <w:r>
        <w:rPr>
          <w:rFonts w:ascii="HelveticaNeue-Roman"/>
          <w:sz w:val="18"/>
        </w:rPr>
      </w:r>
    </w:p>
    <w:p>
      <w:pPr>
        <w:spacing w:line="240" w:lineRule="auto" w:before="0"/>
        <w:rPr>
          <w:rFonts w:ascii="HelveticaNeue-Roman" w:hAnsi="HelveticaNeue-Roman" w:cs="HelveticaNeue-Roman" w:eastAsia="HelveticaNeue-Roman"/>
          <w:sz w:val="18"/>
          <w:szCs w:val="18"/>
        </w:rPr>
      </w:pPr>
    </w:p>
    <w:p>
      <w:pPr>
        <w:spacing w:line="240" w:lineRule="auto" w:before="0"/>
        <w:rPr>
          <w:rFonts w:ascii="HelveticaNeue-Roman" w:hAnsi="HelveticaNeue-Roman" w:cs="HelveticaNeue-Roman" w:eastAsia="HelveticaNeue-Roman"/>
          <w:sz w:val="18"/>
          <w:szCs w:val="18"/>
        </w:rPr>
      </w:pPr>
    </w:p>
    <w:p>
      <w:pPr>
        <w:spacing w:line="240" w:lineRule="auto" w:before="0"/>
        <w:rPr>
          <w:rFonts w:ascii="HelveticaNeue-Roman" w:hAnsi="HelveticaNeue-Roman" w:cs="HelveticaNeue-Roman" w:eastAsia="HelveticaNeue-Roman"/>
          <w:sz w:val="18"/>
          <w:szCs w:val="18"/>
        </w:rPr>
      </w:pPr>
    </w:p>
    <w:p>
      <w:pPr>
        <w:spacing w:line="240" w:lineRule="auto" w:before="0"/>
        <w:rPr>
          <w:rFonts w:ascii="HelveticaNeue-Roman" w:hAnsi="HelveticaNeue-Roman" w:cs="HelveticaNeue-Roman" w:eastAsia="HelveticaNeue-Roman"/>
          <w:sz w:val="18"/>
          <w:szCs w:val="18"/>
        </w:rPr>
      </w:pPr>
    </w:p>
    <w:p>
      <w:pPr>
        <w:spacing w:line="240" w:lineRule="auto" w:before="0"/>
        <w:rPr>
          <w:rFonts w:ascii="HelveticaNeue-Roman" w:hAnsi="HelveticaNeue-Roman" w:cs="HelveticaNeue-Roman" w:eastAsia="HelveticaNeue-Roman"/>
          <w:sz w:val="18"/>
          <w:szCs w:val="18"/>
        </w:rPr>
      </w:pPr>
    </w:p>
    <w:p>
      <w:pPr>
        <w:spacing w:line="240" w:lineRule="auto" w:before="0"/>
        <w:rPr>
          <w:rFonts w:ascii="HelveticaNeue-Roman" w:hAnsi="HelveticaNeue-Roman" w:cs="HelveticaNeue-Roman" w:eastAsia="HelveticaNeue-Roman"/>
          <w:sz w:val="18"/>
          <w:szCs w:val="18"/>
        </w:rPr>
      </w:pPr>
    </w:p>
    <w:p>
      <w:pPr>
        <w:spacing w:line="240" w:lineRule="auto" w:before="0"/>
        <w:rPr>
          <w:rFonts w:ascii="HelveticaNeue-Roman" w:hAnsi="HelveticaNeue-Roman" w:cs="HelveticaNeue-Roman" w:eastAsia="HelveticaNeue-Roman"/>
          <w:sz w:val="18"/>
          <w:szCs w:val="18"/>
        </w:rPr>
      </w:pPr>
    </w:p>
    <w:p>
      <w:pPr>
        <w:spacing w:line="240" w:lineRule="auto" w:before="0"/>
        <w:rPr>
          <w:rFonts w:ascii="HelveticaNeue-Roman" w:hAnsi="HelveticaNeue-Roman" w:cs="HelveticaNeue-Roman" w:eastAsia="HelveticaNeue-Roman"/>
          <w:sz w:val="18"/>
          <w:szCs w:val="18"/>
        </w:rPr>
      </w:pPr>
    </w:p>
    <w:p>
      <w:pPr>
        <w:spacing w:line="240" w:lineRule="auto" w:before="0"/>
        <w:rPr>
          <w:rFonts w:ascii="HelveticaNeue-Roman" w:hAnsi="HelveticaNeue-Roman" w:cs="HelveticaNeue-Roman" w:eastAsia="HelveticaNeue-Roman"/>
          <w:sz w:val="18"/>
          <w:szCs w:val="18"/>
        </w:rPr>
      </w:pPr>
    </w:p>
    <w:p>
      <w:pPr>
        <w:spacing w:line="240" w:lineRule="auto" w:before="0"/>
        <w:rPr>
          <w:rFonts w:ascii="HelveticaNeue-Roman" w:hAnsi="HelveticaNeue-Roman" w:cs="HelveticaNeue-Roman" w:eastAsia="HelveticaNeue-Roman"/>
          <w:sz w:val="18"/>
          <w:szCs w:val="18"/>
        </w:rPr>
      </w:pPr>
    </w:p>
    <w:p>
      <w:pPr>
        <w:spacing w:line="240" w:lineRule="auto" w:before="0"/>
        <w:rPr>
          <w:rFonts w:ascii="HelveticaNeue-Roman" w:hAnsi="HelveticaNeue-Roman" w:cs="HelveticaNeue-Roman" w:eastAsia="HelveticaNeue-Roman"/>
          <w:sz w:val="18"/>
          <w:szCs w:val="18"/>
        </w:rPr>
      </w:pPr>
    </w:p>
    <w:p>
      <w:pPr>
        <w:spacing w:line="240" w:lineRule="auto" w:before="0"/>
        <w:rPr>
          <w:rFonts w:ascii="HelveticaNeue-Roman" w:hAnsi="HelveticaNeue-Roman" w:cs="HelveticaNeue-Roman" w:eastAsia="HelveticaNeue-Roman"/>
          <w:sz w:val="18"/>
          <w:szCs w:val="18"/>
        </w:rPr>
      </w:pPr>
    </w:p>
    <w:p>
      <w:pPr>
        <w:spacing w:line="240" w:lineRule="auto" w:before="0"/>
        <w:rPr>
          <w:rFonts w:ascii="HelveticaNeue-Roman" w:hAnsi="HelveticaNeue-Roman" w:cs="HelveticaNeue-Roman" w:eastAsia="HelveticaNeue-Roman"/>
          <w:sz w:val="18"/>
          <w:szCs w:val="18"/>
        </w:rPr>
      </w:pPr>
    </w:p>
    <w:p>
      <w:pPr>
        <w:spacing w:line="240" w:lineRule="auto" w:before="3"/>
        <w:rPr>
          <w:rFonts w:ascii="HelveticaNeue-Roman" w:hAnsi="HelveticaNeue-Roman" w:cs="HelveticaNeue-Roman" w:eastAsia="HelveticaNeue-Roman"/>
          <w:sz w:val="16"/>
          <w:szCs w:val="16"/>
        </w:rPr>
      </w:pPr>
    </w:p>
    <w:p>
      <w:pPr>
        <w:spacing w:line="140" w:lineRule="exact" w:before="0"/>
        <w:ind w:left="946" w:right="256" w:hanging="127"/>
        <w:jc w:val="left"/>
        <w:rPr>
          <w:rFonts w:ascii="PMingLiU" w:hAnsi="PMingLiU" w:cs="PMingLiU" w:eastAsia="PMingLiU"/>
          <w:sz w:val="12"/>
          <w:szCs w:val="12"/>
        </w:rPr>
      </w:pPr>
      <w:r>
        <w:rPr>
          <w:rFonts w:ascii="PMingLiU"/>
          <w:color w:val="231F20"/>
          <w:w w:val="110"/>
          <w:sz w:val="12"/>
        </w:rPr>
        <w:t>STEPS</w:t>
      </w:r>
      <w:r>
        <w:rPr>
          <w:rFonts w:ascii="PMingLiU"/>
          <w:color w:val="231F20"/>
          <w:spacing w:val="-13"/>
          <w:w w:val="110"/>
          <w:sz w:val="12"/>
        </w:rPr>
        <w:t> </w:t>
      </w:r>
      <w:r>
        <w:rPr>
          <w:rFonts w:ascii="PMingLiU"/>
          <w:color w:val="231F20"/>
          <w:w w:val="110"/>
          <w:sz w:val="12"/>
        </w:rPr>
        <w:t>Bowen</w:t>
      </w:r>
      <w:r>
        <w:rPr>
          <w:rFonts w:ascii="PMingLiU"/>
          <w:color w:val="231F20"/>
          <w:spacing w:val="-12"/>
          <w:w w:val="110"/>
          <w:sz w:val="12"/>
        </w:rPr>
        <w:t> </w:t>
      </w:r>
      <w:r>
        <w:rPr>
          <w:rFonts w:ascii="PMingLiU"/>
          <w:color w:val="231F20"/>
          <w:w w:val="110"/>
          <w:sz w:val="12"/>
        </w:rPr>
        <w:t>Branch</w:t>
      </w:r>
      <w:r>
        <w:rPr>
          <w:rFonts w:ascii="PMingLiU"/>
          <w:color w:val="231F20"/>
          <w:spacing w:val="-12"/>
          <w:w w:val="110"/>
          <w:sz w:val="12"/>
        </w:rPr>
        <w:t> </w:t>
      </w:r>
      <w:r>
        <w:rPr>
          <w:rFonts w:ascii="PMingLiU"/>
          <w:color w:val="231F20"/>
          <w:w w:val="110"/>
          <w:sz w:val="12"/>
        </w:rPr>
        <w:t>Manager</w:t>
      </w:r>
      <w:r>
        <w:rPr>
          <w:rFonts w:ascii="PMingLiU"/>
          <w:color w:val="231F20"/>
          <w:spacing w:val="-13"/>
          <w:w w:val="110"/>
          <w:sz w:val="12"/>
        </w:rPr>
        <w:t> </w:t>
      </w:r>
      <w:r>
        <w:rPr>
          <w:rFonts w:ascii="PMingLiU"/>
          <w:color w:val="231F20"/>
          <w:spacing w:val="-1"/>
          <w:w w:val="110"/>
          <w:sz w:val="12"/>
        </w:rPr>
        <w:t>Gr</w:t>
      </w:r>
      <w:r>
        <w:rPr>
          <w:rFonts w:ascii="PMingLiU"/>
          <w:color w:val="231F20"/>
          <w:spacing w:val="-2"/>
          <w:w w:val="110"/>
          <w:sz w:val="12"/>
        </w:rPr>
        <w:t>eg</w:t>
      </w:r>
      <w:r>
        <w:rPr>
          <w:rFonts w:ascii="PMingLiU"/>
          <w:color w:val="231F20"/>
          <w:spacing w:val="-12"/>
          <w:w w:val="110"/>
          <w:sz w:val="12"/>
        </w:rPr>
        <w:t> </w:t>
      </w:r>
      <w:r>
        <w:rPr>
          <w:rFonts w:ascii="PMingLiU"/>
          <w:color w:val="231F20"/>
          <w:w w:val="110"/>
          <w:sz w:val="12"/>
        </w:rPr>
        <w:t>Cummins</w:t>
      </w:r>
      <w:r>
        <w:rPr>
          <w:rFonts w:ascii="PMingLiU"/>
          <w:color w:val="231F20"/>
          <w:spacing w:val="-12"/>
          <w:w w:val="110"/>
          <w:sz w:val="12"/>
        </w:rPr>
        <w:t> </w:t>
      </w:r>
      <w:r>
        <w:rPr>
          <w:rFonts w:ascii="PMingLiU"/>
          <w:color w:val="231F20"/>
          <w:w w:val="110"/>
          <w:sz w:val="12"/>
        </w:rPr>
        <w:t>with</w:t>
      </w:r>
      <w:r>
        <w:rPr>
          <w:rFonts w:ascii="PMingLiU"/>
          <w:color w:val="231F20"/>
          <w:spacing w:val="-13"/>
          <w:w w:val="110"/>
          <w:sz w:val="12"/>
        </w:rPr>
        <w:t> </w:t>
      </w:r>
      <w:r>
        <w:rPr>
          <w:rFonts w:ascii="PMingLiU"/>
          <w:color w:val="231F20"/>
          <w:w w:val="110"/>
          <w:sz w:val="12"/>
        </w:rPr>
        <w:t>Kathy</w:t>
      </w:r>
      <w:r>
        <w:rPr>
          <w:rFonts w:ascii="PMingLiU"/>
          <w:color w:val="231F20"/>
          <w:spacing w:val="-12"/>
          <w:w w:val="110"/>
          <w:sz w:val="12"/>
        </w:rPr>
        <w:t> </w:t>
      </w:r>
      <w:r>
        <w:rPr>
          <w:rFonts w:ascii="PMingLiU"/>
          <w:color w:val="231F20"/>
          <w:w w:val="110"/>
          <w:sz w:val="12"/>
        </w:rPr>
        <w:t>Nicholls,</w:t>
      </w:r>
      <w:r>
        <w:rPr>
          <w:rFonts w:ascii="PMingLiU"/>
          <w:color w:val="231F20"/>
          <w:spacing w:val="-12"/>
          <w:w w:val="110"/>
          <w:sz w:val="12"/>
        </w:rPr>
        <w:t> </w:t>
      </w:r>
      <w:r>
        <w:rPr>
          <w:rFonts w:ascii="PMingLiU"/>
          <w:color w:val="231F20"/>
          <w:w w:val="110"/>
          <w:sz w:val="12"/>
        </w:rPr>
        <w:t>Joadi</w:t>
      </w:r>
      <w:r>
        <w:rPr>
          <w:rFonts w:ascii="PMingLiU"/>
          <w:color w:val="231F20"/>
          <w:spacing w:val="-13"/>
          <w:w w:val="110"/>
          <w:sz w:val="12"/>
        </w:rPr>
        <w:t> </w:t>
      </w:r>
      <w:r>
        <w:rPr>
          <w:rFonts w:ascii="PMingLiU"/>
          <w:color w:val="231F20"/>
          <w:spacing w:val="-2"/>
          <w:w w:val="110"/>
          <w:sz w:val="12"/>
        </w:rPr>
        <w:t>Bar</w:t>
      </w:r>
      <w:r>
        <w:rPr>
          <w:rFonts w:ascii="PMingLiU"/>
          <w:color w:val="231F20"/>
          <w:spacing w:val="-1"/>
          <w:w w:val="110"/>
          <w:sz w:val="12"/>
        </w:rPr>
        <w:t>tlett</w:t>
      </w:r>
      <w:r>
        <w:rPr>
          <w:rFonts w:ascii="PMingLiU"/>
          <w:color w:val="231F20"/>
          <w:spacing w:val="-12"/>
          <w:w w:val="110"/>
          <w:sz w:val="12"/>
        </w:rPr>
        <w:t> </w:t>
      </w:r>
      <w:r>
        <w:rPr>
          <w:rFonts w:ascii="PMingLiU"/>
          <w:color w:val="231F20"/>
          <w:w w:val="110"/>
          <w:sz w:val="12"/>
        </w:rPr>
        <w:t>(Owner</w:t>
      </w:r>
      <w:r>
        <w:rPr>
          <w:rFonts w:ascii="PMingLiU"/>
          <w:color w:val="231F20"/>
          <w:spacing w:val="-12"/>
          <w:w w:val="110"/>
          <w:sz w:val="12"/>
        </w:rPr>
        <w:t> </w:t>
      </w:r>
      <w:r>
        <w:rPr>
          <w:rFonts w:ascii="PMingLiU"/>
          <w:color w:val="231F20"/>
          <w:w w:val="110"/>
          <w:sz w:val="12"/>
        </w:rPr>
        <w:t>Manager</w:t>
      </w:r>
      <w:r>
        <w:rPr>
          <w:rFonts w:ascii="PMingLiU"/>
          <w:color w:val="231F20"/>
          <w:spacing w:val="27"/>
          <w:w w:val="107"/>
          <w:sz w:val="12"/>
        </w:rPr>
        <w:t> </w:t>
      </w:r>
      <w:r>
        <w:rPr>
          <w:rFonts w:ascii="PMingLiU"/>
          <w:color w:val="231F20"/>
          <w:w w:val="110"/>
          <w:sz w:val="12"/>
        </w:rPr>
        <w:t>of</w:t>
      </w:r>
      <w:r>
        <w:rPr>
          <w:rFonts w:ascii="PMingLiU"/>
          <w:color w:val="231F20"/>
          <w:spacing w:val="-11"/>
          <w:w w:val="110"/>
          <w:sz w:val="12"/>
        </w:rPr>
        <w:t> </w:t>
      </w:r>
      <w:r>
        <w:rPr>
          <w:rFonts w:ascii="PMingLiU"/>
          <w:color w:val="231F20"/>
          <w:spacing w:val="-1"/>
          <w:w w:val="110"/>
          <w:sz w:val="12"/>
        </w:rPr>
        <w:t>Porterble</w:t>
      </w:r>
      <w:r>
        <w:rPr>
          <w:rFonts w:ascii="PMingLiU"/>
          <w:color w:val="231F20"/>
          <w:spacing w:val="-10"/>
          <w:w w:val="110"/>
          <w:sz w:val="12"/>
        </w:rPr>
        <w:t> </w:t>
      </w:r>
      <w:r>
        <w:rPr>
          <w:rFonts w:ascii="PMingLiU"/>
          <w:color w:val="231F20"/>
          <w:w w:val="110"/>
          <w:sz w:val="12"/>
        </w:rPr>
        <w:t>Cleaning</w:t>
      </w:r>
      <w:r>
        <w:rPr>
          <w:rFonts w:ascii="PMingLiU"/>
          <w:color w:val="231F20"/>
          <w:spacing w:val="-10"/>
          <w:w w:val="110"/>
          <w:sz w:val="12"/>
        </w:rPr>
        <w:t> </w:t>
      </w:r>
      <w:r>
        <w:rPr>
          <w:rFonts w:ascii="PMingLiU"/>
          <w:color w:val="231F20"/>
          <w:w w:val="110"/>
          <w:sz w:val="12"/>
        </w:rPr>
        <w:t>Service)</w:t>
      </w:r>
      <w:r>
        <w:rPr>
          <w:rFonts w:ascii="PMingLiU"/>
          <w:color w:val="231F20"/>
          <w:spacing w:val="-11"/>
          <w:w w:val="110"/>
          <w:sz w:val="12"/>
        </w:rPr>
        <w:t> </w:t>
      </w:r>
      <w:r>
        <w:rPr>
          <w:rFonts w:ascii="PMingLiU"/>
          <w:color w:val="231F20"/>
          <w:w w:val="110"/>
          <w:sz w:val="12"/>
        </w:rPr>
        <w:t>and</w:t>
      </w:r>
      <w:r>
        <w:rPr>
          <w:rFonts w:ascii="PMingLiU"/>
          <w:color w:val="231F20"/>
          <w:spacing w:val="-10"/>
          <w:w w:val="110"/>
          <w:sz w:val="12"/>
        </w:rPr>
        <w:t> </w:t>
      </w:r>
      <w:r>
        <w:rPr>
          <w:rFonts w:ascii="PMingLiU"/>
          <w:color w:val="231F20"/>
          <w:w w:val="110"/>
          <w:sz w:val="12"/>
        </w:rPr>
        <w:t>another</w:t>
      </w:r>
      <w:r>
        <w:rPr>
          <w:rFonts w:ascii="PMingLiU"/>
          <w:color w:val="231F20"/>
          <w:spacing w:val="-10"/>
          <w:w w:val="110"/>
          <w:sz w:val="12"/>
        </w:rPr>
        <w:t> </w:t>
      </w:r>
      <w:r>
        <w:rPr>
          <w:rFonts w:ascii="PMingLiU"/>
          <w:color w:val="231F20"/>
          <w:w w:val="110"/>
          <w:sz w:val="12"/>
        </w:rPr>
        <w:t>STEPS</w:t>
      </w:r>
      <w:r>
        <w:rPr>
          <w:rFonts w:ascii="PMingLiU"/>
          <w:color w:val="231F20"/>
          <w:spacing w:val="-11"/>
          <w:w w:val="110"/>
          <w:sz w:val="12"/>
        </w:rPr>
        <w:t> </w:t>
      </w:r>
      <w:r>
        <w:rPr>
          <w:rFonts w:ascii="PMingLiU"/>
          <w:color w:val="231F20"/>
          <w:spacing w:val="-1"/>
          <w:w w:val="110"/>
          <w:sz w:val="12"/>
        </w:rPr>
        <w:t>client/Porterble</w:t>
      </w:r>
      <w:r>
        <w:rPr>
          <w:rFonts w:ascii="PMingLiU"/>
          <w:color w:val="231F20"/>
          <w:spacing w:val="-10"/>
          <w:w w:val="110"/>
          <w:sz w:val="12"/>
        </w:rPr>
        <w:t> </w:t>
      </w:r>
      <w:r>
        <w:rPr>
          <w:rFonts w:ascii="PMingLiU"/>
          <w:color w:val="231F20"/>
          <w:w w:val="110"/>
          <w:sz w:val="12"/>
        </w:rPr>
        <w:t>Cleaning</w:t>
      </w:r>
      <w:r>
        <w:rPr>
          <w:rFonts w:ascii="PMingLiU"/>
          <w:color w:val="231F20"/>
          <w:spacing w:val="-10"/>
          <w:w w:val="110"/>
          <w:sz w:val="12"/>
        </w:rPr>
        <w:t> </w:t>
      </w:r>
      <w:r>
        <w:rPr>
          <w:rFonts w:ascii="PMingLiU"/>
          <w:color w:val="231F20"/>
          <w:w w:val="110"/>
          <w:sz w:val="12"/>
        </w:rPr>
        <w:t>employee,</w:t>
      </w:r>
      <w:r>
        <w:rPr>
          <w:rFonts w:ascii="PMingLiU"/>
          <w:color w:val="231F20"/>
          <w:spacing w:val="-10"/>
          <w:w w:val="110"/>
          <w:sz w:val="12"/>
        </w:rPr>
        <w:t> </w:t>
      </w:r>
      <w:r>
        <w:rPr>
          <w:rFonts w:ascii="PMingLiU"/>
          <w:color w:val="231F20"/>
          <w:w w:val="110"/>
          <w:sz w:val="12"/>
        </w:rPr>
        <w:t>Jade</w:t>
      </w:r>
      <w:r>
        <w:rPr>
          <w:rFonts w:ascii="PMingLiU"/>
          <w:color w:val="231F20"/>
          <w:spacing w:val="-11"/>
          <w:w w:val="110"/>
          <w:sz w:val="12"/>
        </w:rPr>
        <w:t> </w:t>
      </w:r>
      <w:r>
        <w:rPr>
          <w:rFonts w:ascii="PMingLiU"/>
          <w:color w:val="231F20"/>
          <w:w w:val="110"/>
          <w:sz w:val="12"/>
        </w:rPr>
        <w:t>Paul.</w:t>
      </w:r>
      <w:r>
        <w:rPr>
          <w:rFonts w:ascii="PMingLiU"/>
          <w:sz w:val="12"/>
        </w:rPr>
      </w:r>
    </w:p>
    <w:p>
      <w:pPr>
        <w:spacing w:after="0" w:line="140" w:lineRule="exact"/>
        <w:jc w:val="left"/>
        <w:rPr>
          <w:rFonts w:ascii="PMingLiU" w:hAnsi="PMingLiU" w:cs="PMingLiU" w:eastAsia="PMingLiU"/>
          <w:sz w:val="12"/>
          <w:szCs w:val="12"/>
        </w:rPr>
        <w:sectPr>
          <w:type w:val="continuous"/>
          <w:pgSz w:w="16840" w:h="11910" w:orient="landscape"/>
          <w:pgMar w:top="1100" w:bottom="280" w:left="740" w:right="280"/>
          <w:cols w:num="2" w:equalWidth="0">
            <w:col w:w="5656" w:space="4136"/>
            <w:col w:w="6028"/>
          </w:cols>
        </w:sectPr>
      </w:pPr>
    </w:p>
    <w:p>
      <w:pPr>
        <w:spacing w:line="240" w:lineRule="auto" w:before="0"/>
        <w:rPr>
          <w:rFonts w:ascii="PMingLiU" w:hAnsi="PMingLiU" w:cs="PMingLiU" w:eastAsia="PMingLiU"/>
          <w:sz w:val="20"/>
          <w:szCs w:val="20"/>
        </w:rPr>
      </w:pPr>
    </w:p>
    <w:p>
      <w:pPr>
        <w:spacing w:line="240" w:lineRule="auto" w:before="9"/>
        <w:rPr>
          <w:rFonts w:ascii="PMingLiU" w:hAnsi="PMingLiU" w:cs="PMingLiU" w:eastAsia="PMingLiU"/>
          <w:sz w:val="14"/>
          <w:szCs w:val="14"/>
        </w:rPr>
      </w:pPr>
    </w:p>
    <w:p>
      <w:pPr>
        <w:spacing w:after="0" w:line="240" w:lineRule="auto"/>
        <w:rPr>
          <w:rFonts w:ascii="PMingLiU" w:hAnsi="PMingLiU" w:cs="PMingLiU" w:eastAsia="PMingLiU"/>
          <w:sz w:val="14"/>
          <w:szCs w:val="14"/>
        </w:rPr>
        <w:sectPr>
          <w:type w:val="continuous"/>
          <w:pgSz w:w="16840" w:h="11910" w:orient="landscape"/>
          <w:pgMar w:top="1100" w:bottom="280" w:left="740" w:right="280"/>
        </w:sectPr>
      </w:pPr>
    </w:p>
    <w:p>
      <w:pPr>
        <w:pStyle w:val="BodyText"/>
        <w:spacing w:line="270" w:lineRule="auto" w:before="80"/>
        <w:ind w:right="0"/>
        <w:jc w:val="left"/>
      </w:pPr>
      <w:r>
        <w:rPr/>
        <w:pict>
          <v:group style="position:absolute;margin-left:19.843pt;margin-top:19.843pt;width:822.3pt;height:555.6pt;mso-position-horizontal-relative:page;mso-position-vertical-relative:page;z-index:-76936" coordorigin="397,397" coordsize="16446,11112">
            <v:group style="position:absolute;left:397;top:397;width:16045;height:11112" coordorigin="397,397" coordsize="16045,11112">
              <v:shape style="position:absolute;left:397;top:397;width:16045;height:11112" coordorigin="397,397" coordsize="16045,11112" path="m397,11509l16441,11509,16441,397,397,397,397,11509xe" filled="true" fillcolor="#e31b23" stroked="false">
                <v:path arrowok="t"/>
                <v:fill type="solid"/>
              </v:shape>
              <v:shape style="position:absolute;left:6678;top:397;width:9763;height:5480" type="#_x0000_t75" stroked="false">
                <v:imagedata r:id="rId15" o:title=""/>
              </v:shape>
            </v:group>
            <v:group style="position:absolute;left:3764;top:7774;width:2631;height:2" coordorigin="3764,7774" coordsize="2631,2">
              <v:shape style="position:absolute;left:3764;top:7774;width:2631;height:2" coordorigin="3764,7774" coordsize="2631,0" path="m3764,7774l6395,7774e" filled="false" stroked="true" strokeweight=".5pt" strokecolor="#ffffff">
                <v:path arrowok="t"/>
              </v:shape>
            </v:group>
            <v:group style="position:absolute;left:3764;top:9004;width:2631;height:2" coordorigin="3764,9004" coordsize="2631,2">
              <v:shape style="position:absolute;left:3764;top:9004;width:2631;height:2" coordorigin="3764,9004" coordsize="2631,0" path="m3764,9004l6395,9004e" filled="false" stroked="true" strokeweight=".5pt" strokecolor="#ffffff">
                <v:path arrowok="t"/>
              </v:shape>
            </v:group>
            <v:group style="position:absolute;left:15987;top:2271;width:851;height:2" coordorigin="15987,2271" coordsize="851,2">
              <v:shape style="position:absolute;left:15987;top:2271;width:851;height:2" coordorigin="15987,2271" coordsize="851,0" path="m15987,2271l16838,2271e" filled="false" stroked="true" strokeweight=".5pt" strokecolor="#231f20">
                <v:path arrowok="t"/>
              </v:shape>
            </v:group>
            <v:group style="position:absolute;left:9592;top:8007;width:2631;height:2" coordorigin="9592,8007" coordsize="2631,2">
              <v:shape style="position:absolute;left:9592;top:8007;width:2631;height:2" coordorigin="9592,8007" coordsize="2631,0" path="m9592,8007l12223,8007e" filled="false" stroked="true" strokeweight=".5pt" strokecolor="#ffffff">
                <v:path arrowok="t"/>
              </v:shape>
            </v:group>
            <w10:wrap type="none"/>
          </v:group>
        </w:pict>
      </w:r>
      <w:r>
        <w:rPr>
          <w:color w:val="FFFFFF"/>
        </w:rPr>
        <w:t>These</w:t>
      </w:r>
      <w:r>
        <w:rPr>
          <w:color w:val="FFFFFF"/>
          <w:spacing w:val="-14"/>
        </w:rPr>
        <w:t> </w:t>
      </w:r>
      <w:r>
        <w:rPr>
          <w:color w:val="FFFFFF"/>
          <w:spacing w:val="-3"/>
        </w:rPr>
        <w:t>are</w:t>
      </w:r>
      <w:r>
        <w:rPr>
          <w:color w:val="FFFFFF"/>
          <w:spacing w:val="-14"/>
        </w:rPr>
        <w:t> </w:t>
      </w:r>
      <w:r>
        <w:rPr>
          <w:color w:val="FFFFFF"/>
        </w:rPr>
        <w:t>just</w:t>
      </w:r>
      <w:r>
        <w:rPr>
          <w:color w:val="FFFFFF"/>
          <w:spacing w:val="-14"/>
        </w:rPr>
        <w:t> </w:t>
      </w:r>
      <w:r>
        <w:rPr>
          <w:color w:val="FFFFFF"/>
        </w:rPr>
        <w:t>a</w:t>
      </w:r>
      <w:r>
        <w:rPr>
          <w:color w:val="FFFFFF"/>
          <w:spacing w:val="-14"/>
        </w:rPr>
        <w:t> </w:t>
      </w:r>
      <w:r>
        <w:rPr>
          <w:color w:val="FFFFFF"/>
        </w:rPr>
        <w:t>couple</w:t>
      </w:r>
      <w:r>
        <w:rPr>
          <w:color w:val="FFFFFF"/>
          <w:spacing w:val="-14"/>
        </w:rPr>
        <w:t> </w:t>
      </w:r>
      <w:r>
        <w:rPr>
          <w:color w:val="FFFFFF"/>
        </w:rPr>
        <w:t>of</w:t>
      </w:r>
      <w:r>
        <w:rPr>
          <w:color w:val="FFFFFF"/>
          <w:spacing w:val="-14"/>
        </w:rPr>
        <w:t> </w:t>
      </w:r>
      <w:r>
        <w:rPr>
          <w:color w:val="FFFFFF"/>
        </w:rPr>
        <w:t>the</w:t>
      </w:r>
      <w:r>
        <w:rPr>
          <w:color w:val="FFFFFF"/>
          <w:spacing w:val="-14"/>
        </w:rPr>
        <w:t> </w:t>
      </w:r>
      <w:r>
        <w:rPr>
          <w:color w:val="FFFFFF"/>
        </w:rPr>
        <w:t>types</w:t>
      </w:r>
      <w:r>
        <w:rPr>
          <w:color w:val="FFFFFF"/>
          <w:spacing w:val="22"/>
          <w:w w:val="97"/>
        </w:rPr>
        <w:t> </w:t>
      </w:r>
      <w:r>
        <w:rPr>
          <w:color w:val="FFFFFF"/>
        </w:rPr>
        <w:t>of</w:t>
      </w:r>
      <w:r>
        <w:rPr>
          <w:color w:val="FFFFFF"/>
          <w:spacing w:val="-14"/>
        </w:rPr>
        <w:t> </w:t>
      </w:r>
      <w:r>
        <w:rPr>
          <w:color w:val="FFFFFF"/>
        </w:rPr>
        <w:t>contracts</w:t>
      </w:r>
      <w:r>
        <w:rPr>
          <w:color w:val="FFFFFF"/>
          <w:spacing w:val="-14"/>
        </w:rPr>
        <w:t> </w:t>
      </w:r>
      <w:r>
        <w:rPr>
          <w:color w:val="FFFFFF"/>
        </w:rPr>
        <w:t>undertaken</w:t>
      </w:r>
      <w:r>
        <w:rPr>
          <w:color w:val="FFFFFF"/>
          <w:spacing w:val="-13"/>
        </w:rPr>
        <w:t> </w:t>
      </w:r>
      <w:r>
        <w:rPr>
          <w:color w:val="FFFFFF"/>
        </w:rPr>
        <w:t>by</w:t>
      </w:r>
      <w:r>
        <w:rPr>
          <w:color w:val="FFFFFF"/>
          <w:spacing w:val="-14"/>
        </w:rPr>
        <w:t> </w:t>
      </w:r>
      <w:r>
        <w:rPr>
          <w:color w:val="FFFFFF"/>
          <w:spacing w:val="-3"/>
        </w:rPr>
        <w:t>Bowen’</w:t>
      </w:r>
      <w:r>
        <w:rPr>
          <w:color w:val="FFFFFF"/>
          <w:spacing w:val="-4"/>
        </w:rPr>
        <w:t>s</w:t>
      </w:r>
      <w:r>
        <w:rPr>
          <w:color w:val="FFFFFF"/>
          <w:spacing w:val="22"/>
          <w:w w:val="96"/>
        </w:rPr>
        <w:t> </w:t>
      </w:r>
      <w:r>
        <w:rPr>
          <w:color w:val="FFFFFF"/>
          <w:w w:val="95"/>
        </w:rPr>
        <w:t>Porterble Cleaning Service, all with</w:t>
      </w:r>
      <w:r>
        <w:rPr>
          <w:color w:val="FFFFFF"/>
          <w:w w:val="98"/>
        </w:rPr>
        <w:t> </w:t>
      </w:r>
      <w:r>
        <w:rPr>
          <w:color w:val="FFFFFF"/>
        </w:rPr>
        <w:t>an</w:t>
      </w:r>
      <w:r>
        <w:rPr>
          <w:color w:val="FFFFFF"/>
          <w:spacing w:val="-16"/>
        </w:rPr>
        <w:t> </w:t>
      </w:r>
      <w:r>
        <w:rPr>
          <w:color w:val="FFFFFF"/>
          <w:spacing w:val="-2"/>
        </w:rPr>
        <w:t>eye-for-detail</w:t>
      </w:r>
      <w:r>
        <w:rPr>
          <w:color w:val="FFFFFF"/>
          <w:spacing w:val="-16"/>
        </w:rPr>
        <w:t> </w:t>
      </w:r>
      <w:r>
        <w:rPr>
          <w:color w:val="FFFFFF"/>
        </w:rPr>
        <w:t>and</w:t>
      </w:r>
      <w:r>
        <w:rPr>
          <w:color w:val="FFFFFF"/>
          <w:spacing w:val="-16"/>
        </w:rPr>
        <w:t> </w:t>
      </w:r>
      <w:r>
        <w:rPr>
          <w:color w:val="FFFFFF"/>
        </w:rPr>
        <w:t>applying</w:t>
      </w:r>
      <w:r>
        <w:rPr>
          <w:color w:val="FFFFFF"/>
          <w:spacing w:val="-16"/>
        </w:rPr>
        <w:t> </w:t>
      </w:r>
      <w:r>
        <w:rPr>
          <w:color w:val="FFFFFF"/>
        </w:rPr>
        <w:t>old-</w:t>
      </w:r>
      <w:r>
        <w:rPr>
          <w:color w:val="FFFFFF"/>
          <w:spacing w:val="24"/>
          <w:w w:val="101"/>
        </w:rPr>
        <w:t> </w:t>
      </w:r>
      <w:r>
        <w:rPr>
          <w:color w:val="FFFFFF"/>
          <w:w w:val="95"/>
        </w:rPr>
        <w:t>fashioned</w:t>
      </w:r>
      <w:r>
        <w:rPr>
          <w:color w:val="FFFFFF"/>
          <w:spacing w:val="31"/>
          <w:w w:val="95"/>
        </w:rPr>
        <w:t> </w:t>
      </w:r>
      <w:r>
        <w:rPr>
          <w:color w:val="FFFFFF"/>
          <w:spacing w:val="-1"/>
          <w:w w:val="95"/>
        </w:rPr>
        <w:t>elbow-grease.</w:t>
      </w:r>
      <w:r>
        <w:rPr/>
      </w:r>
    </w:p>
    <w:p>
      <w:pPr>
        <w:pStyle w:val="BodyText"/>
        <w:spacing w:line="270" w:lineRule="auto" w:before="114"/>
        <w:ind w:right="0"/>
        <w:jc w:val="left"/>
      </w:pPr>
      <w:r>
        <w:rPr>
          <w:color w:val="FFFFFF"/>
        </w:rPr>
        <w:t>STEPS</w:t>
      </w:r>
      <w:r>
        <w:rPr>
          <w:color w:val="FFFFFF"/>
          <w:spacing w:val="-25"/>
        </w:rPr>
        <w:t> </w:t>
      </w:r>
      <w:r>
        <w:rPr>
          <w:color w:val="FFFFFF"/>
        </w:rPr>
        <w:t>Bowen</w:t>
      </w:r>
      <w:r>
        <w:rPr>
          <w:color w:val="FFFFFF"/>
          <w:spacing w:val="-25"/>
        </w:rPr>
        <w:t> </w:t>
      </w:r>
      <w:r>
        <w:rPr>
          <w:color w:val="FFFFFF"/>
        </w:rPr>
        <w:t>has</w:t>
      </w:r>
      <w:r>
        <w:rPr>
          <w:color w:val="FFFFFF"/>
          <w:spacing w:val="-25"/>
        </w:rPr>
        <w:t> </w:t>
      </w:r>
      <w:r>
        <w:rPr>
          <w:color w:val="FFFFFF"/>
        </w:rPr>
        <w:t>developed</w:t>
      </w:r>
      <w:r>
        <w:rPr>
          <w:color w:val="FFFFFF"/>
          <w:spacing w:val="-24"/>
        </w:rPr>
        <w:t> </w:t>
      </w:r>
      <w:r>
        <w:rPr>
          <w:color w:val="FFFFFF"/>
        </w:rPr>
        <w:t>a</w:t>
      </w:r>
      <w:r>
        <w:rPr>
          <w:color w:val="FFFFFF"/>
          <w:w w:val="93"/>
        </w:rPr>
        <w:t> </w:t>
      </w:r>
      <w:r>
        <w:rPr>
          <w:color w:val="FFFFFF"/>
          <w:spacing w:val="-1"/>
        </w:rPr>
        <w:t>strong</w:t>
      </w:r>
      <w:r>
        <w:rPr>
          <w:color w:val="FFFFFF"/>
          <w:spacing w:val="-20"/>
        </w:rPr>
        <w:t> </w:t>
      </w:r>
      <w:r>
        <w:rPr>
          <w:color w:val="FFFFFF"/>
        </w:rPr>
        <w:t>working</w:t>
      </w:r>
      <w:r>
        <w:rPr>
          <w:color w:val="FFFFFF"/>
          <w:spacing w:val="-20"/>
        </w:rPr>
        <w:t> </w:t>
      </w:r>
      <w:r>
        <w:rPr>
          <w:color w:val="FFFFFF"/>
          <w:spacing w:val="-2"/>
        </w:rPr>
        <w:t>relationship</w:t>
      </w:r>
      <w:r>
        <w:rPr>
          <w:color w:val="FFFFFF"/>
          <w:spacing w:val="-20"/>
        </w:rPr>
        <w:t> </w:t>
      </w:r>
      <w:r>
        <w:rPr>
          <w:color w:val="FFFFFF"/>
        </w:rPr>
        <w:t>with</w:t>
      </w:r>
      <w:r>
        <w:rPr>
          <w:color w:val="FFFFFF"/>
          <w:spacing w:val="21"/>
          <w:w w:val="98"/>
        </w:rPr>
        <w:t> </w:t>
      </w:r>
      <w:r>
        <w:rPr>
          <w:color w:val="FFFFFF"/>
          <w:w w:val="95"/>
        </w:rPr>
        <w:t>Porterble Cleaning Service, </w:t>
      </w:r>
      <w:r>
        <w:rPr>
          <w:color w:val="FFFFFF"/>
          <w:spacing w:val="-1"/>
          <w:w w:val="95"/>
        </w:rPr>
        <w:t>recently</w:t>
      </w:r>
      <w:r>
        <w:rPr>
          <w:color w:val="FFFFFF"/>
          <w:spacing w:val="24"/>
          <w:w w:val="95"/>
        </w:rPr>
        <w:t> </w:t>
      </w:r>
      <w:r>
        <w:rPr>
          <w:color w:val="FFFFFF"/>
        </w:rPr>
        <w:t>placing</w:t>
      </w:r>
      <w:r>
        <w:rPr>
          <w:color w:val="FFFFFF"/>
          <w:spacing w:val="-20"/>
        </w:rPr>
        <w:t> </w:t>
      </w:r>
      <w:r>
        <w:rPr>
          <w:color w:val="FFFFFF"/>
          <w:spacing w:val="-1"/>
        </w:rPr>
        <w:t>thr</w:t>
      </w:r>
      <w:r>
        <w:rPr>
          <w:color w:val="FFFFFF"/>
          <w:spacing w:val="-2"/>
        </w:rPr>
        <w:t>ee</w:t>
      </w:r>
      <w:r>
        <w:rPr>
          <w:color w:val="FFFFFF"/>
          <w:spacing w:val="-19"/>
        </w:rPr>
        <w:t> </w:t>
      </w:r>
      <w:r>
        <w:rPr>
          <w:color w:val="FFFFFF"/>
        </w:rPr>
        <w:t>clients</w:t>
      </w:r>
      <w:r>
        <w:rPr>
          <w:color w:val="FFFFFF"/>
          <w:spacing w:val="-19"/>
        </w:rPr>
        <w:t> </w:t>
      </w:r>
      <w:r>
        <w:rPr>
          <w:color w:val="FFFFFF"/>
        </w:rPr>
        <w:t>in</w:t>
      </w:r>
      <w:r>
        <w:rPr>
          <w:color w:val="FFFFFF"/>
          <w:spacing w:val="-19"/>
        </w:rPr>
        <w:t> </w:t>
      </w:r>
      <w:r>
        <w:rPr>
          <w:color w:val="FFFFFF"/>
        </w:rPr>
        <w:t>suitable</w:t>
      </w:r>
      <w:r>
        <w:rPr>
          <w:color w:val="FFFFFF"/>
          <w:spacing w:val="-19"/>
        </w:rPr>
        <w:t> </w:t>
      </w:r>
      <w:r>
        <w:rPr>
          <w:color w:val="FFFFFF"/>
        </w:rPr>
        <w:t>work</w:t>
      </w:r>
      <w:r>
        <w:rPr>
          <w:color w:val="FFFFFF"/>
          <w:spacing w:val="21"/>
        </w:rPr>
        <w:t> </w:t>
      </w:r>
      <w:r>
        <w:rPr>
          <w:color w:val="FFFFFF"/>
        </w:rPr>
        <w:t>with</w:t>
      </w:r>
      <w:r>
        <w:rPr>
          <w:color w:val="FFFFFF"/>
          <w:spacing w:val="-17"/>
        </w:rPr>
        <w:t> </w:t>
      </w:r>
      <w:r>
        <w:rPr>
          <w:color w:val="FFFFFF"/>
        </w:rPr>
        <w:t>this</w:t>
      </w:r>
      <w:r>
        <w:rPr>
          <w:color w:val="FFFFFF"/>
          <w:spacing w:val="-17"/>
        </w:rPr>
        <w:t> </w:t>
      </w:r>
      <w:r>
        <w:rPr>
          <w:color w:val="FFFFFF"/>
          <w:spacing w:val="-2"/>
        </w:rPr>
        <w:t>reputable</w:t>
      </w:r>
      <w:r>
        <w:rPr>
          <w:color w:val="FFFFFF"/>
          <w:spacing w:val="-17"/>
        </w:rPr>
        <w:t> </w:t>
      </w:r>
      <w:r>
        <w:rPr>
          <w:color w:val="FFFFFF"/>
        </w:rPr>
        <w:t>local</w:t>
      </w:r>
      <w:r>
        <w:rPr>
          <w:color w:val="FFFFFF"/>
          <w:spacing w:val="-18"/>
        </w:rPr>
        <w:t> </w:t>
      </w:r>
      <w:r>
        <w:rPr>
          <w:color w:val="FFFFFF"/>
          <w:spacing w:val="-3"/>
        </w:rPr>
        <w:t>employer</w:t>
      </w:r>
      <w:r>
        <w:rPr>
          <w:color w:val="FFFFFF"/>
          <w:spacing w:val="-2"/>
        </w:rPr>
        <w:t>.</w:t>
      </w:r>
      <w:r>
        <w:rPr>
          <w:color w:val="FFFFFF"/>
          <w:spacing w:val="27"/>
        </w:rPr>
        <w:t> </w:t>
      </w:r>
      <w:r>
        <w:rPr>
          <w:color w:val="FFFFFF"/>
        </w:rPr>
        <w:t>Porterble</w:t>
      </w:r>
      <w:r>
        <w:rPr>
          <w:color w:val="FFFFFF"/>
          <w:spacing w:val="-26"/>
        </w:rPr>
        <w:t> </w:t>
      </w:r>
      <w:r>
        <w:rPr>
          <w:color w:val="FFFFFF"/>
        </w:rPr>
        <w:t>Cleaning</w:t>
      </w:r>
      <w:r>
        <w:rPr>
          <w:color w:val="FFFFFF"/>
          <w:spacing w:val="-26"/>
        </w:rPr>
        <w:t> </w:t>
      </w:r>
      <w:r>
        <w:rPr>
          <w:color w:val="FFFFFF"/>
        </w:rPr>
        <w:t>has</w:t>
      </w:r>
      <w:r>
        <w:rPr>
          <w:color w:val="FFFFFF"/>
          <w:spacing w:val="-26"/>
        </w:rPr>
        <w:t> </w:t>
      </w:r>
      <w:r>
        <w:rPr>
          <w:color w:val="FFFFFF"/>
        </w:rPr>
        <w:t>been</w:t>
      </w:r>
      <w:r>
        <w:rPr>
          <w:color w:val="FFFFFF"/>
          <w:spacing w:val="-26"/>
        </w:rPr>
        <w:t> </w:t>
      </w:r>
      <w:r>
        <w:rPr>
          <w:color w:val="FFFFFF"/>
        </w:rPr>
        <w:t>a</w:t>
      </w:r>
      <w:r>
        <w:rPr>
          <w:color w:val="FFFFFF"/>
          <w:w w:val="93"/>
        </w:rPr>
        <w:t> </w:t>
      </w:r>
      <w:r>
        <w:rPr>
          <w:color w:val="FFFFFF"/>
          <w:w w:val="95"/>
        </w:rPr>
        <w:t>supportive</w:t>
      </w:r>
      <w:r>
        <w:rPr>
          <w:color w:val="FFFFFF"/>
          <w:spacing w:val="30"/>
          <w:w w:val="95"/>
        </w:rPr>
        <w:t> </w:t>
      </w:r>
      <w:r>
        <w:rPr>
          <w:color w:val="FFFFFF"/>
          <w:spacing w:val="-2"/>
          <w:w w:val="95"/>
        </w:rPr>
        <w:t>employer,</w:t>
      </w:r>
      <w:r>
        <w:rPr>
          <w:color w:val="FFFFFF"/>
          <w:spacing w:val="30"/>
          <w:w w:val="95"/>
        </w:rPr>
        <w:t> </w:t>
      </w:r>
      <w:r>
        <w:rPr>
          <w:color w:val="FFFFFF"/>
          <w:w w:val="95"/>
        </w:rPr>
        <w:t>demonstrated</w:t>
      </w:r>
      <w:r>
        <w:rPr>
          <w:color w:val="FFFFFF"/>
          <w:spacing w:val="22"/>
          <w:w w:val="98"/>
        </w:rPr>
        <w:t> </w:t>
      </w:r>
      <w:r>
        <w:rPr>
          <w:color w:val="FFFFFF"/>
        </w:rPr>
        <w:t>by</w:t>
      </w:r>
      <w:r>
        <w:rPr>
          <w:color w:val="FFFFFF"/>
          <w:spacing w:val="-23"/>
        </w:rPr>
        <w:t> </w:t>
      </w:r>
      <w:r>
        <w:rPr>
          <w:color w:val="FFFFFF"/>
        </w:rPr>
        <w:t>their</w:t>
      </w:r>
      <w:r>
        <w:rPr>
          <w:color w:val="FFFFFF"/>
          <w:spacing w:val="-23"/>
        </w:rPr>
        <w:t> </w:t>
      </w:r>
      <w:r>
        <w:rPr>
          <w:color w:val="FFFFFF"/>
        </w:rPr>
        <w:t>flexibility</w:t>
      </w:r>
      <w:r>
        <w:rPr>
          <w:color w:val="FFFFFF"/>
          <w:spacing w:val="-23"/>
        </w:rPr>
        <w:t> </w:t>
      </w:r>
      <w:r>
        <w:rPr>
          <w:color w:val="FFFFFF"/>
        </w:rPr>
        <w:t>in</w:t>
      </w:r>
      <w:r>
        <w:rPr>
          <w:color w:val="FFFFFF"/>
          <w:spacing w:val="-22"/>
        </w:rPr>
        <w:t> </w:t>
      </w:r>
      <w:r>
        <w:rPr>
          <w:color w:val="FFFFFF"/>
          <w:spacing w:val="-2"/>
        </w:rPr>
        <w:t>rostering</w:t>
      </w:r>
      <w:r>
        <w:rPr>
          <w:color w:val="FFFFFF"/>
          <w:spacing w:val="-23"/>
        </w:rPr>
        <w:t> </w:t>
      </w:r>
      <w:r>
        <w:rPr>
          <w:color w:val="FFFFFF"/>
        </w:rPr>
        <w:t>clients</w:t>
      </w:r>
      <w:r>
        <w:rPr>
          <w:color w:val="FFFFFF"/>
          <w:spacing w:val="25"/>
          <w:w w:val="96"/>
        </w:rPr>
        <w:t> </w:t>
      </w:r>
      <w:r>
        <w:rPr>
          <w:color w:val="FFFFFF"/>
          <w:spacing w:val="-1"/>
        </w:rPr>
        <w:t>accor</w:t>
      </w:r>
      <w:r>
        <w:rPr>
          <w:color w:val="FFFFFF"/>
          <w:spacing w:val="-2"/>
        </w:rPr>
        <w:t>ding</w:t>
      </w:r>
      <w:r>
        <w:rPr>
          <w:color w:val="FFFFFF"/>
          <w:spacing w:val="-20"/>
        </w:rPr>
        <w:t> </w:t>
      </w:r>
      <w:r>
        <w:rPr>
          <w:color w:val="FFFFFF"/>
        </w:rPr>
        <w:t>to</w:t>
      </w:r>
      <w:r>
        <w:rPr>
          <w:color w:val="FFFFFF"/>
          <w:spacing w:val="-20"/>
        </w:rPr>
        <w:t> </w:t>
      </w:r>
      <w:r>
        <w:rPr>
          <w:color w:val="FFFFFF"/>
        </w:rPr>
        <w:t>their</w:t>
      </w:r>
      <w:r>
        <w:rPr>
          <w:color w:val="FFFFFF"/>
          <w:spacing w:val="-19"/>
        </w:rPr>
        <w:t> </w:t>
      </w:r>
      <w:r>
        <w:rPr>
          <w:color w:val="FFFFFF"/>
        </w:rPr>
        <w:t>capabilities.</w:t>
      </w:r>
      <w:r>
        <w:rPr/>
      </w:r>
    </w:p>
    <w:p>
      <w:pPr>
        <w:pStyle w:val="BodyText"/>
        <w:spacing w:line="270" w:lineRule="auto" w:before="114"/>
        <w:ind w:right="69"/>
        <w:jc w:val="left"/>
      </w:pPr>
      <w:r>
        <w:rPr>
          <w:color w:val="FFFFFF"/>
        </w:rPr>
        <w:t>Joadi</w:t>
      </w:r>
      <w:r>
        <w:rPr>
          <w:color w:val="FFFFFF"/>
          <w:spacing w:val="-26"/>
        </w:rPr>
        <w:t> </w:t>
      </w:r>
      <w:r>
        <w:rPr>
          <w:color w:val="FFFFFF"/>
        </w:rPr>
        <w:t>Bartlett</w:t>
      </w:r>
      <w:r>
        <w:rPr>
          <w:color w:val="FFFFFF"/>
          <w:spacing w:val="-25"/>
        </w:rPr>
        <w:t> </w:t>
      </w:r>
      <w:r>
        <w:rPr>
          <w:color w:val="FFFFFF"/>
        </w:rPr>
        <w:t>of</w:t>
      </w:r>
      <w:r>
        <w:rPr>
          <w:color w:val="FFFFFF"/>
          <w:spacing w:val="-25"/>
        </w:rPr>
        <w:t> </w:t>
      </w:r>
      <w:r>
        <w:rPr>
          <w:color w:val="FFFFFF"/>
        </w:rPr>
        <w:t>Porterble</w:t>
      </w:r>
      <w:r>
        <w:rPr>
          <w:color w:val="FFFFFF"/>
          <w:spacing w:val="-25"/>
        </w:rPr>
        <w:t> </w:t>
      </w:r>
      <w:r>
        <w:rPr>
          <w:color w:val="FFFFFF"/>
        </w:rPr>
        <w:t>Cleaning</w:t>
      </w:r>
      <w:r>
        <w:rPr>
          <w:color w:val="FFFFFF"/>
          <w:w w:val="94"/>
        </w:rPr>
        <w:t> </w:t>
      </w:r>
      <w:r>
        <w:rPr>
          <w:color w:val="FFFFFF"/>
        </w:rPr>
        <w:t>says</w:t>
      </w:r>
      <w:r>
        <w:rPr>
          <w:color w:val="FFFFFF"/>
          <w:spacing w:val="-24"/>
        </w:rPr>
        <w:t> </w:t>
      </w:r>
      <w:r>
        <w:rPr>
          <w:color w:val="FFFFFF"/>
        </w:rPr>
        <w:t>her</w:t>
      </w:r>
      <w:r>
        <w:rPr>
          <w:color w:val="FFFFFF"/>
          <w:spacing w:val="-23"/>
        </w:rPr>
        <w:t> </w:t>
      </w:r>
      <w:r>
        <w:rPr>
          <w:color w:val="FFFFFF"/>
          <w:spacing w:val="-2"/>
        </w:rPr>
        <w:t>greatest</w:t>
      </w:r>
      <w:r>
        <w:rPr>
          <w:color w:val="FFFFFF"/>
          <w:spacing w:val="-23"/>
        </w:rPr>
        <w:t> </w:t>
      </w:r>
      <w:r>
        <w:rPr>
          <w:color w:val="FFFFFF"/>
          <w:spacing w:val="-2"/>
        </w:rPr>
        <w:t>reservation</w:t>
      </w:r>
      <w:r>
        <w:rPr>
          <w:color w:val="FFFFFF"/>
          <w:spacing w:val="-24"/>
        </w:rPr>
        <w:t> </w:t>
      </w:r>
      <w:r>
        <w:rPr>
          <w:color w:val="FFFFFF"/>
        </w:rPr>
        <w:t>as</w:t>
      </w:r>
      <w:r>
        <w:rPr/>
      </w:r>
    </w:p>
    <w:p>
      <w:pPr>
        <w:pStyle w:val="BodyText"/>
        <w:spacing w:line="270" w:lineRule="auto"/>
        <w:ind w:right="69"/>
        <w:jc w:val="left"/>
      </w:pPr>
      <w:r>
        <w:rPr>
          <w:color w:val="FFFFFF"/>
        </w:rPr>
        <w:t>an</w:t>
      </w:r>
      <w:r>
        <w:rPr>
          <w:color w:val="FFFFFF"/>
          <w:spacing w:val="-17"/>
        </w:rPr>
        <w:t> </w:t>
      </w:r>
      <w:r>
        <w:rPr>
          <w:color w:val="FFFFFF"/>
        </w:rPr>
        <w:t>employer</w:t>
      </w:r>
      <w:r>
        <w:rPr>
          <w:color w:val="FFFFFF"/>
          <w:spacing w:val="-16"/>
        </w:rPr>
        <w:t> </w:t>
      </w:r>
      <w:r>
        <w:rPr>
          <w:color w:val="FFFFFF"/>
        </w:rPr>
        <w:t>taking</w:t>
      </w:r>
      <w:r>
        <w:rPr>
          <w:color w:val="FFFFFF"/>
          <w:spacing w:val="-17"/>
        </w:rPr>
        <w:t> </w:t>
      </w:r>
      <w:r>
        <w:rPr>
          <w:color w:val="FFFFFF"/>
        </w:rPr>
        <w:t>on</w:t>
      </w:r>
      <w:r>
        <w:rPr>
          <w:color w:val="FFFFFF"/>
          <w:spacing w:val="-16"/>
        </w:rPr>
        <w:t> </w:t>
      </w:r>
      <w:r>
        <w:rPr>
          <w:color w:val="FFFFFF"/>
        </w:rPr>
        <w:t>clients</w:t>
      </w:r>
      <w:r>
        <w:rPr>
          <w:color w:val="FFFFFF"/>
          <w:spacing w:val="-16"/>
        </w:rPr>
        <w:t> </w:t>
      </w:r>
      <w:r>
        <w:rPr>
          <w:color w:val="FFFFFF"/>
        </w:rPr>
        <w:t>with</w:t>
      </w:r>
      <w:r>
        <w:rPr>
          <w:color w:val="FFFFFF"/>
          <w:w w:val="98"/>
        </w:rPr>
        <w:t> </w:t>
      </w:r>
      <w:r>
        <w:rPr>
          <w:color w:val="FFFFFF"/>
        </w:rPr>
        <w:t>known</w:t>
      </w:r>
      <w:r>
        <w:rPr>
          <w:color w:val="FFFFFF"/>
          <w:spacing w:val="-25"/>
        </w:rPr>
        <w:t> </w:t>
      </w:r>
      <w:r>
        <w:rPr>
          <w:color w:val="FFFFFF"/>
        </w:rPr>
        <w:t>disabilities</w:t>
      </w:r>
      <w:r>
        <w:rPr>
          <w:color w:val="FFFFFF"/>
          <w:spacing w:val="-25"/>
        </w:rPr>
        <w:t> </w:t>
      </w:r>
      <w:r>
        <w:rPr>
          <w:color w:val="FFFFFF"/>
        </w:rPr>
        <w:t>was</w:t>
      </w:r>
      <w:r>
        <w:rPr>
          <w:color w:val="FFFFFF"/>
          <w:spacing w:val="-25"/>
        </w:rPr>
        <w:t> </w:t>
      </w:r>
      <w:r>
        <w:rPr>
          <w:color w:val="FFFFFF"/>
        </w:rPr>
        <w:t>concern</w:t>
      </w:r>
      <w:r>
        <w:rPr>
          <w:color w:val="FFFFFF"/>
          <w:spacing w:val="23"/>
          <w:w w:val="96"/>
        </w:rPr>
        <w:t> </w:t>
      </w:r>
      <w:r>
        <w:rPr>
          <w:color w:val="FFFFFF"/>
        </w:rPr>
        <w:t>over</w:t>
      </w:r>
      <w:r>
        <w:rPr>
          <w:color w:val="FFFFFF"/>
          <w:spacing w:val="-20"/>
        </w:rPr>
        <w:t> </w:t>
      </w:r>
      <w:r>
        <w:rPr>
          <w:color w:val="FFFFFF"/>
        </w:rPr>
        <w:t>how</w:t>
      </w:r>
      <w:r>
        <w:rPr>
          <w:color w:val="FFFFFF"/>
          <w:spacing w:val="-19"/>
        </w:rPr>
        <w:t> </w:t>
      </w:r>
      <w:r>
        <w:rPr>
          <w:color w:val="FFFFFF"/>
        </w:rPr>
        <w:t>her</w:t>
      </w:r>
      <w:r>
        <w:rPr>
          <w:color w:val="FFFFFF"/>
          <w:spacing w:val="-20"/>
        </w:rPr>
        <w:t> </w:t>
      </w:r>
      <w:r>
        <w:rPr>
          <w:color w:val="FFFFFF"/>
        </w:rPr>
        <w:t>business</w:t>
      </w:r>
      <w:r>
        <w:rPr>
          <w:color w:val="FFFFFF"/>
          <w:spacing w:val="-19"/>
        </w:rPr>
        <w:t> </w:t>
      </w:r>
      <w:r>
        <w:rPr>
          <w:color w:val="FFFFFF"/>
        </w:rPr>
        <w:t>clients</w:t>
      </w:r>
      <w:r>
        <w:rPr>
          <w:color w:val="FFFFFF"/>
          <w:w w:val="96"/>
        </w:rPr>
        <w:t> </w:t>
      </w:r>
      <w:r>
        <w:rPr>
          <w:color w:val="FFFFFF"/>
        </w:rPr>
        <w:t>would</w:t>
      </w:r>
      <w:r>
        <w:rPr>
          <w:color w:val="FFFFFF"/>
          <w:spacing w:val="-15"/>
        </w:rPr>
        <w:t> </w:t>
      </w:r>
      <w:r>
        <w:rPr>
          <w:color w:val="FFFFFF"/>
          <w:spacing w:val="-2"/>
        </w:rPr>
        <w:t>r</w:t>
      </w:r>
      <w:r>
        <w:rPr>
          <w:color w:val="FFFFFF"/>
          <w:spacing w:val="-1"/>
        </w:rPr>
        <w:t>eact.</w:t>
      </w:r>
      <w:r>
        <w:rPr/>
      </w:r>
    </w:p>
    <w:p>
      <w:pPr>
        <w:pStyle w:val="BodyText"/>
        <w:spacing w:line="270" w:lineRule="auto" w:before="80"/>
        <w:ind w:right="67"/>
        <w:jc w:val="both"/>
      </w:pPr>
      <w:r>
        <w:rPr/>
        <w:br w:type="column"/>
      </w:r>
      <w:r>
        <w:rPr>
          <w:color w:val="FFFFFF"/>
        </w:rPr>
        <w:t>“I</w:t>
      </w:r>
      <w:r>
        <w:rPr>
          <w:color w:val="FFFFFF"/>
          <w:spacing w:val="-8"/>
        </w:rPr>
        <w:t> </w:t>
      </w:r>
      <w:r>
        <w:rPr>
          <w:color w:val="FFFFFF"/>
        </w:rPr>
        <w:t>hoped</w:t>
      </w:r>
      <w:r>
        <w:rPr>
          <w:color w:val="FFFFFF"/>
          <w:spacing w:val="-7"/>
        </w:rPr>
        <w:t> </w:t>
      </w:r>
      <w:r>
        <w:rPr>
          <w:color w:val="FFFFFF"/>
        </w:rPr>
        <w:t>that</w:t>
      </w:r>
      <w:r>
        <w:rPr>
          <w:color w:val="FFFFFF"/>
          <w:spacing w:val="-7"/>
        </w:rPr>
        <w:t> </w:t>
      </w:r>
      <w:r>
        <w:rPr>
          <w:color w:val="FFFFFF"/>
        </w:rPr>
        <w:t>it</w:t>
      </w:r>
      <w:r>
        <w:rPr>
          <w:color w:val="FFFFFF"/>
          <w:spacing w:val="-7"/>
        </w:rPr>
        <w:t> </w:t>
      </w:r>
      <w:r>
        <w:rPr>
          <w:color w:val="FFFFFF"/>
        </w:rPr>
        <w:t>would</w:t>
      </w:r>
      <w:r>
        <w:rPr>
          <w:color w:val="FFFFFF"/>
          <w:spacing w:val="-7"/>
        </w:rPr>
        <w:t> </w:t>
      </w:r>
      <w:r>
        <w:rPr>
          <w:color w:val="FFFFFF"/>
        </w:rPr>
        <w:t>be</w:t>
      </w:r>
      <w:r>
        <w:rPr>
          <w:color w:val="FFFFFF"/>
          <w:spacing w:val="-8"/>
        </w:rPr>
        <w:t> </w:t>
      </w:r>
      <w:r>
        <w:rPr>
          <w:color w:val="FFFFFF"/>
        </w:rPr>
        <w:t>a</w:t>
      </w:r>
      <w:r>
        <w:rPr>
          <w:color w:val="FFFFFF"/>
          <w:spacing w:val="-7"/>
        </w:rPr>
        <w:t> </w:t>
      </w:r>
      <w:r>
        <w:rPr>
          <w:color w:val="FFFFFF"/>
        </w:rPr>
        <w:t>positive</w:t>
      </w:r>
      <w:r>
        <w:rPr>
          <w:color w:val="FFFFFF"/>
          <w:w w:val="96"/>
        </w:rPr>
        <w:t> </w:t>
      </w:r>
      <w:r>
        <w:rPr>
          <w:color w:val="FFFFFF"/>
          <w:spacing w:val="-2"/>
        </w:rPr>
        <w:t>reaction</w:t>
      </w:r>
      <w:r>
        <w:rPr>
          <w:color w:val="FFFFFF"/>
          <w:spacing w:val="-11"/>
        </w:rPr>
        <w:t> </w:t>
      </w:r>
      <w:r>
        <w:rPr>
          <w:color w:val="FFFFFF"/>
        </w:rPr>
        <w:t>but</w:t>
      </w:r>
      <w:r>
        <w:rPr>
          <w:color w:val="FFFFFF"/>
          <w:spacing w:val="-10"/>
        </w:rPr>
        <w:t> </w:t>
      </w:r>
      <w:r>
        <w:rPr>
          <w:color w:val="FFFFFF"/>
        </w:rPr>
        <w:t>until</w:t>
      </w:r>
      <w:r>
        <w:rPr>
          <w:color w:val="FFFFFF"/>
          <w:spacing w:val="-11"/>
        </w:rPr>
        <w:t> </w:t>
      </w:r>
      <w:r>
        <w:rPr>
          <w:color w:val="FFFFFF"/>
        </w:rPr>
        <w:t>they</w:t>
      </w:r>
      <w:r>
        <w:rPr>
          <w:color w:val="FFFFFF"/>
          <w:spacing w:val="-10"/>
        </w:rPr>
        <w:t> </w:t>
      </w:r>
      <w:r>
        <w:rPr>
          <w:color w:val="FFFFFF"/>
          <w:spacing w:val="-3"/>
        </w:rPr>
        <w:t>are</w:t>
      </w:r>
      <w:r>
        <w:rPr>
          <w:color w:val="FFFFFF"/>
          <w:spacing w:val="-11"/>
        </w:rPr>
        <w:t> </w:t>
      </w:r>
      <w:r>
        <w:rPr>
          <w:color w:val="FFFFFF"/>
        </w:rPr>
        <w:t>in</w:t>
      </w:r>
      <w:r>
        <w:rPr>
          <w:color w:val="FFFFFF"/>
          <w:spacing w:val="-11"/>
        </w:rPr>
        <w:t> </w:t>
      </w:r>
      <w:r>
        <w:rPr>
          <w:color w:val="FFFFFF"/>
        </w:rPr>
        <w:t>the</w:t>
      </w:r>
      <w:r>
        <w:rPr>
          <w:color w:val="FFFFFF"/>
          <w:spacing w:val="-10"/>
        </w:rPr>
        <w:t> </w:t>
      </w:r>
      <w:r>
        <w:rPr>
          <w:color w:val="FFFFFF"/>
        </w:rPr>
        <w:t>job</w:t>
      </w:r>
      <w:r>
        <w:rPr>
          <w:color w:val="FFFFFF"/>
          <w:spacing w:val="27"/>
          <w:w w:val="98"/>
        </w:rPr>
        <w:t> </w:t>
      </w:r>
      <w:r>
        <w:rPr>
          <w:color w:val="FFFFFF"/>
        </w:rPr>
        <w:t>and</w:t>
      </w:r>
      <w:r>
        <w:rPr>
          <w:color w:val="FFFFFF"/>
          <w:spacing w:val="-13"/>
        </w:rPr>
        <w:t> </w:t>
      </w:r>
      <w:r>
        <w:rPr>
          <w:color w:val="FFFFFF"/>
        </w:rPr>
        <w:t>working</w:t>
      </w:r>
      <w:r>
        <w:rPr>
          <w:color w:val="FFFFFF"/>
          <w:spacing w:val="-12"/>
        </w:rPr>
        <w:t> </w:t>
      </w:r>
      <w:r>
        <w:rPr>
          <w:color w:val="FFFFFF"/>
        </w:rPr>
        <w:t>you</w:t>
      </w:r>
      <w:r>
        <w:rPr>
          <w:color w:val="FFFFFF"/>
          <w:spacing w:val="-12"/>
        </w:rPr>
        <w:t> </w:t>
      </w:r>
      <w:r>
        <w:rPr>
          <w:color w:val="FFFFFF"/>
        </w:rPr>
        <w:t>never</w:t>
      </w:r>
      <w:r>
        <w:rPr>
          <w:color w:val="FFFFFF"/>
          <w:spacing w:val="-12"/>
        </w:rPr>
        <w:t> </w:t>
      </w:r>
      <w:r>
        <w:rPr>
          <w:color w:val="FFFFFF"/>
          <w:spacing w:val="-2"/>
        </w:rPr>
        <w:t>know,”</w:t>
      </w:r>
      <w:r>
        <w:rPr>
          <w:color w:val="FFFFFF"/>
          <w:spacing w:val="-12"/>
        </w:rPr>
        <w:t> </w:t>
      </w:r>
      <w:r>
        <w:rPr>
          <w:color w:val="FFFFFF"/>
        </w:rPr>
        <w:t>said</w:t>
      </w:r>
      <w:r>
        <w:rPr>
          <w:color w:val="FFFFFF"/>
          <w:spacing w:val="22"/>
          <w:w w:val="95"/>
        </w:rPr>
        <w:t> </w:t>
      </w:r>
      <w:r>
        <w:rPr>
          <w:color w:val="FFFFFF"/>
        </w:rPr>
        <w:t>Joadi,</w:t>
      </w:r>
      <w:r>
        <w:rPr>
          <w:color w:val="FFFFFF"/>
          <w:spacing w:val="-11"/>
        </w:rPr>
        <w:t> </w:t>
      </w:r>
      <w:r>
        <w:rPr>
          <w:color w:val="FFFFFF"/>
        </w:rPr>
        <w:t>who</w:t>
      </w:r>
      <w:r>
        <w:rPr>
          <w:color w:val="FFFFFF"/>
          <w:spacing w:val="-10"/>
        </w:rPr>
        <w:t> </w:t>
      </w:r>
      <w:r>
        <w:rPr>
          <w:color w:val="FFFFFF"/>
        </w:rPr>
        <w:t>said</w:t>
      </w:r>
      <w:r>
        <w:rPr>
          <w:color w:val="FFFFFF"/>
          <w:spacing w:val="-10"/>
        </w:rPr>
        <w:t> </w:t>
      </w:r>
      <w:r>
        <w:rPr>
          <w:color w:val="FFFFFF"/>
          <w:spacing w:val="-5"/>
        </w:rPr>
        <w:t>she’s</w:t>
      </w:r>
      <w:r>
        <w:rPr>
          <w:color w:val="FFFFFF"/>
          <w:spacing w:val="-10"/>
        </w:rPr>
        <w:t> </w:t>
      </w:r>
      <w:r>
        <w:rPr>
          <w:color w:val="FFFFFF"/>
          <w:spacing w:val="-2"/>
        </w:rPr>
        <w:t>encounter</w:t>
      </w:r>
      <w:r>
        <w:rPr>
          <w:color w:val="FFFFFF"/>
          <w:spacing w:val="-1"/>
        </w:rPr>
        <w:t>ed</w:t>
      </w:r>
      <w:r>
        <w:rPr>
          <w:color w:val="FFFFFF"/>
          <w:spacing w:val="29"/>
          <w:w w:val="98"/>
        </w:rPr>
        <w:t> </w:t>
      </w:r>
      <w:r>
        <w:rPr>
          <w:color w:val="FFFFFF"/>
        </w:rPr>
        <w:t>only</w:t>
      </w:r>
      <w:r>
        <w:rPr>
          <w:color w:val="FFFFFF"/>
          <w:spacing w:val="-30"/>
        </w:rPr>
        <w:t> </w:t>
      </w:r>
      <w:r>
        <w:rPr>
          <w:color w:val="FFFFFF"/>
        </w:rPr>
        <w:t>positive</w:t>
      </w:r>
      <w:r>
        <w:rPr>
          <w:color w:val="FFFFFF"/>
          <w:spacing w:val="-29"/>
        </w:rPr>
        <w:t> </w:t>
      </w:r>
      <w:r>
        <w:rPr>
          <w:color w:val="FFFFFF"/>
          <w:spacing w:val="-2"/>
        </w:rPr>
        <w:t>responses.</w:t>
      </w:r>
      <w:r>
        <w:rPr/>
      </w:r>
    </w:p>
    <w:p>
      <w:pPr>
        <w:spacing w:line="240" w:lineRule="auto" w:before="9"/>
        <w:rPr>
          <w:rFonts w:ascii="Arial" w:hAnsi="Arial" w:cs="Arial" w:eastAsia="Arial"/>
          <w:sz w:val="19"/>
          <w:szCs w:val="19"/>
        </w:rPr>
      </w:pPr>
    </w:p>
    <w:p>
      <w:pPr>
        <w:spacing w:line="270" w:lineRule="auto" w:before="0"/>
        <w:ind w:left="110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i/>
          <w:color w:val="FFFFFF"/>
          <w:sz w:val="17"/>
          <w:szCs w:val="17"/>
        </w:rPr>
        <w:t>“I</w:t>
      </w:r>
      <w:r>
        <w:rPr>
          <w:rFonts w:ascii="Arial" w:hAnsi="Arial" w:cs="Arial" w:eastAsia="Arial"/>
          <w:i/>
          <w:color w:val="FFFFFF"/>
          <w:spacing w:val="2"/>
          <w:sz w:val="17"/>
          <w:szCs w:val="17"/>
        </w:rPr>
        <w:t> </w:t>
      </w:r>
      <w:r>
        <w:rPr>
          <w:rFonts w:ascii="Arial" w:hAnsi="Arial" w:cs="Arial" w:eastAsia="Arial"/>
          <w:i/>
          <w:color w:val="FFFFFF"/>
          <w:sz w:val="17"/>
          <w:szCs w:val="17"/>
        </w:rPr>
        <w:t>am</w:t>
      </w:r>
      <w:r>
        <w:rPr>
          <w:rFonts w:ascii="Arial" w:hAnsi="Arial" w:cs="Arial" w:eastAsia="Arial"/>
          <w:i/>
          <w:color w:val="FFFFFF"/>
          <w:spacing w:val="2"/>
          <w:sz w:val="17"/>
          <w:szCs w:val="17"/>
        </w:rPr>
        <w:t> </w:t>
      </w:r>
      <w:r>
        <w:rPr>
          <w:rFonts w:ascii="Arial" w:hAnsi="Arial" w:cs="Arial" w:eastAsia="Arial"/>
          <w:i/>
          <w:color w:val="FFFFFF"/>
          <w:sz w:val="17"/>
          <w:szCs w:val="17"/>
        </w:rPr>
        <w:t>very</w:t>
      </w:r>
      <w:r>
        <w:rPr>
          <w:rFonts w:ascii="Arial" w:hAnsi="Arial" w:cs="Arial" w:eastAsia="Arial"/>
          <w:i/>
          <w:color w:val="FFFFFF"/>
          <w:spacing w:val="3"/>
          <w:sz w:val="17"/>
          <w:szCs w:val="17"/>
        </w:rPr>
        <w:t> </w:t>
      </w:r>
      <w:r>
        <w:rPr>
          <w:rFonts w:ascii="Arial" w:hAnsi="Arial" w:cs="Arial" w:eastAsia="Arial"/>
          <w:i/>
          <w:color w:val="FFFFFF"/>
          <w:sz w:val="17"/>
          <w:szCs w:val="17"/>
        </w:rPr>
        <w:t>happy</w:t>
      </w:r>
      <w:r>
        <w:rPr>
          <w:rFonts w:ascii="Arial" w:hAnsi="Arial" w:cs="Arial" w:eastAsia="Arial"/>
          <w:i/>
          <w:color w:val="FFFFFF"/>
          <w:spacing w:val="2"/>
          <w:sz w:val="17"/>
          <w:szCs w:val="17"/>
        </w:rPr>
        <w:t> </w:t>
      </w:r>
      <w:r>
        <w:rPr>
          <w:rFonts w:ascii="Arial" w:hAnsi="Arial" w:cs="Arial" w:eastAsia="Arial"/>
          <w:i/>
          <w:color w:val="FFFFFF"/>
          <w:sz w:val="17"/>
          <w:szCs w:val="17"/>
        </w:rPr>
        <w:t>with</w:t>
      </w:r>
      <w:r>
        <w:rPr>
          <w:rFonts w:ascii="Arial" w:hAnsi="Arial" w:cs="Arial" w:eastAsia="Arial"/>
          <w:i/>
          <w:color w:val="FFFFFF"/>
          <w:spacing w:val="3"/>
          <w:sz w:val="17"/>
          <w:szCs w:val="17"/>
        </w:rPr>
        <w:t> </w:t>
      </w:r>
      <w:r>
        <w:rPr>
          <w:rFonts w:ascii="Arial" w:hAnsi="Arial" w:cs="Arial" w:eastAsia="Arial"/>
          <w:i/>
          <w:color w:val="FFFFFF"/>
          <w:sz w:val="17"/>
          <w:szCs w:val="17"/>
        </w:rPr>
        <w:t>the</w:t>
      </w:r>
      <w:r>
        <w:rPr>
          <w:rFonts w:ascii="Arial" w:hAnsi="Arial" w:cs="Arial" w:eastAsia="Arial"/>
          <w:i/>
          <w:color w:val="FFFFFF"/>
          <w:spacing w:val="2"/>
          <w:sz w:val="17"/>
          <w:szCs w:val="17"/>
        </w:rPr>
        <w:t> </w:t>
      </w:r>
      <w:r>
        <w:rPr>
          <w:rFonts w:ascii="Arial" w:hAnsi="Arial" w:cs="Arial" w:eastAsia="Arial"/>
          <w:i/>
          <w:color w:val="FFFFFF"/>
          <w:sz w:val="17"/>
          <w:szCs w:val="17"/>
        </w:rPr>
        <w:t>staff</w:t>
      </w:r>
      <w:r>
        <w:rPr>
          <w:rFonts w:ascii="Arial" w:hAnsi="Arial" w:cs="Arial" w:eastAsia="Arial"/>
          <w:i/>
          <w:color w:val="FFFFFF"/>
          <w:spacing w:val="3"/>
          <w:sz w:val="17"/>
          <w:szCs w:val="17"/>
        </w:rPr>
        <w:t> </w:t>
      </w:r>
      <w:r>
        <w:rPr>
          <w:rFonts w:ascii="Arial" w:hAnsi="Arial" w:cs="Arial" w:eastAsia="Arial"/>
          <w:i/>
          <w:color w:val="FFFFFF"/>
          <w:sz w:val="17"/>
          <w:szCs w:val="17"/>
        </w:rPr>
        <w:t>that</w:t>
      </w:r>
      <w:r>
        <w:rPr>
          <w:rFonts w:ascii="Arial" w:hAnsi="Arial" w:cs="Arial" w:eastAsia="Arial"/>
          <w:i/>
          <w:color w:val="FFFFFF"/>
          <w:spacing w:val="23"/>
          <w:w w:val="102"/>
          <w:sz w:val="17"/>
          <w:szCs w:val="17"/>
        </w:rPr>
        <w:t> </w:t>
      </w:r>
      <w:r>
        <w:rPr>
          <w:rFonts w:ascii="Arial" w:hAnsi="Arial" w:cs="Arial" w:eastAsia="Arial"/>
          <w:i/>
          <w:color w:val="FFFFFF"/>
          <w:sz w:val="17"/>
          <w:szCs w:val="17"/>
        </w:rPr>
        <w:t>I</w:t>
      </w:r>
      <w:r>
        <w:rPr>
          <w:rFonts w:ascii="Arial" w:hAnsi="Arial" w:cs="Arial" w:eastAsia="Arial"/>
          <w:i/>
          <w:color w:val="FFFFFF"/>
          <w:spacing w:val="-13"/>
          <w:sz w:val="17"/>
          <w:szCs w:val="17"/>
        </w:rPr>
        <w:t> </w:t>
      </w:r>
      <w:r>
        <w:rPr>
          <w:rFonts w:ascii="Arial" w:hAnsi="Arial" w:cs="Arial" w:eastAsia="Arial"/>
          <w:i/>
          <w:color w:val="FFFFFF"/>
          <w:sz w:val="17"/>
          <w:szCs w:val="17"/>
        </w:rPr>
        <w:t>have</w:t>
      </w:r>
      <w:r>
        <w:rPr>
          <w:rFonts w:ascii="Arial" w:hAnsi="Arial" w:cs="Arial" w:eastAsia="Arial"/>
          <w:i/>
          <w:color w:val="FFFFFF"/>
          <w:spacing w:val="-12"/>
          <w:sz w:val="17"/>
          <w:szCs w:val="17"/>
        </w:rPr>
        <w:t> </w:t>
      </w:r>
      <w:r>
        <w:rPr>
          <w:rFonts w:ascii="Arial" w:hAnsi="Arial" w:cs="Arial" w:eastAsia="Arial"/>
          <w:i/>
          <w:color w:val="FFFFFF"/>
          <w:sz w:val="17"/>
          <w:szCs w:val="17"/>
        </w:rPr>
        <w:t>received</w:t>
      </w:r>
      <w:r>
        <w:rPr>
          <w:rFonts w:ascii="Arial" w:hAnsi="Arial" w:cs="Arial" w:eastAsia="Arial"/>
          <w:i/>
          <w:color w:val="FFFFFF"/>
          <w:spacing w:val="-13"/>
          <w:sz w:val="17"/>
          <w:szCs w:val="17"/>
        </w:rPr>
        <w:t> </w:t>
      </w:r>
      <w:r>
        <w:rPr>
          <w:rFonts w:ascii="Arial" w:hAnsi="Arial" w:cs="Arial" w:eastAsia="Arial"/>
          <w:i/>
          <w:color w:val="FFFFFF"/>
          <w:sz w:val="17"/>
          <w:szCs w:val="17"/>
        </w:rPr>
        <w:t>from</w:t>
      </w:r>
      <w:r>
        <w:rPr>
          <w:rFonts w:ascii="Arial" w:hAnsi="Arial" w:cs="Arial" w:eastAsia="Arial"/>
          <w:i/>
          <w:color w:val="FFFFFF"/>
          <w:spacing w:val="-12"/>
          <w:sz w:val="17"/>
          <w:szCs w:val="17"/>
        </w:rPr>
        <w:t> </w:t>
      </w:r>
      <w:r>
        <w:rPr>
          <w:rFonts w:ascii="Arial" w:hAnsi="Arial" w:cs="Arial" w:eastAsia="Arial"/>
          <w:i/>
          <w:color w:val="FFFFFF"/>
          <w:sz w:val="17"/>
          <w:szCs w:val="17"/>
        </w:rPr>
        <w:t>STEPS.</w:t>
      </w:r>
      <w:r>
        <w:rPr>
          <w:rFonts w:ascii="Arial" w:hAnsi="Arial" w:cs="Arial" w:eastAsia="Arial"/>
          <w:i/>
          <w:color w:val="FFFFFF"/>
          <w:spacing w:val="-13"/>
          <w:sz w:val="17"/>
          <w:szCs w:val="17"/>
        </w:rPr>
        <w:t> </w:t>
      </w:r>
      <w:r>
        <w:rPr>
          <w:rFonts w:ascii="Arial" w:hAnsi="Arial" w:cs="Arial" w:eastAsia="Arial"/>
          <w:i/>
          <w:color w:val="FFFFFF"/>
          <w:sz w:val="17"/>
          <w:szCs w:val="17"/>
        </w:rPr>
        <w:t>They</w:t>
      </w:r>
      <w:r>
        <w:rPr>
          <w:rFonts w:ascii="Arial" w:hAnsi="Arial" w:cs="Arial" w:eastAsia="Arial"/>
          <w:i/>
          <w:color w:val="FFFFFF"/>
          <w:spacing w:val="21"/>
          <w:w w:val="96"/>
          <w:sz w:val="17"/>
          <w:szCs w:val="17"/>
        </w:rPr>
        <w:t> </w:t>
      </w:r>
      <w:r>
        <w:rPr>
          <w:rFonts w:ascii="Arial" w:hAnsi="Arial" w:cs="Arial" w:eastAsia="Arial"/>
          <w:i/>
          <w:color w:val="FFFFFF"/>
          <w:sz w:val="17"/>
          <w:szCs w:val="17"/>
        </w:rPr>
        <w:t>seem</w:t>
      </w:r>
      <w:r>
        <w:rPr>
          <w:rFonts w:ascii="Arial" w:hAnsi="Arial" w:cs="Arial" w:eastAsia="Arial"/>
          <w:i/>
          <w:color w:val="FFFFFF"/>
          <w:spacing w:val="-2"/>
          <w:sz w:val="17"/>
          <w:szCs w:val="17"/>
        </w:rPr>
        <w:t> </w:t>
      </w:r>
      <w:r>
        <w:rPr>
          <w:rFonts w:ascii="Arial" w:hAnsi="Arial" w:cs="Arial" w:eastAsia="Arial"/>
          <w:i/>
          <w:color w:val="FFFFFF"/>
          <w:sz w:val="17"/>
          <w:szCs w:val="17"/>
        </w:rPr>
        <w:t>to</w:t>
      </w:r>
      <w:r>
        <w:rPr>
          <w:rFonts w:ascii="Arial" w:hAnsi="Arial" w:cs="Arial" w:eastAsia="Arial"/>
          <w:i/>
          <w:color w:val="FFFFFF"/>
          <w:spacing w:val="-2"/>
          <w:sz w:val="17"/>
          <w:szCs w:val="17"/>
        </w:rPr>
        <w:t> </w:t>
      </w:r>
      <w:r>
        <w:rPr>
          <w:rFonts w:ascii="Arial" w:hAnsi="Arial" w:cs="Arial" w:eastAsia="Arial"/>
          <w:i/>
          <w:color w:val="FFFFFF"/>
          <w:sz w:val="17"/>
          <w:szCs w:val="17"/>
        </w:rPr>
        <w:t>have</w:t>
      </w:r>
      <w:r>
        <w:rPr>
          <w:rFonts w:ascii="Arial" w:hAnsi="Arial" w:cs="Arial" w:eastAsia="Arial"/>
          <w:i/>
          <w:color w:val="FFFFFF"/>
          <w:spacing w:val="-1"/>
          <w:sz w:val="17"/>
          <w:szCs w:val="17"/>
        </w:rPr>
        <w:t> </w:t>
      </w:r>
      <w:r>
        <w:rPr>
          <w:rFonts w:ascii="Arial" w:hAnsi="Arial" w:cs="Arial" w:eastAsia="Arial"/>
          <w:i/>
          <w:color w:val="FFFFFF"/>
          <w:sz w:val="17"/>
          <w:szCs w:val="17"/>
        </w:rPr>
        <w:t>a</w:t>
      </w:r>
      <w:r>
        <w:rPr>
          <w:rFonts w:ascii="Arial" w:hAnsi="Arial" w:cs="Arial" w:eastAsia="Arial"/>
          <w:i/>
          <w:color w:val="FFFFFF"/>
          <w:spacing w:val="-2"/>
          <w:sz w:val="17"/>
          <w:szCs w:val="17"/>
        </w:rPr>
        <w:t> </w:t>
      </w:r>
      <w:r>
        <w:rPr>
          <w:rFonts w:ascii="Arial" w:hAnsi="Arial" w:cs="Arial" w:eastAsia="Arial"/>
          <w:i/>
          <w:color w:val="FFFFFF"/>
          <w:sz w:val="17"/>
          <w:szCs w:val="17"/>
        </w:rPr>
        <w:t>positive</w:t>
      </w:r>
      <w:r>
        <w:rPr>
          <w:rFonts w:ascii="Arial" w:hAnsi="Arial" w:cs="Arial" w:eastAsia="Arial"/>
          <w:i/>
          <w:color w:val="FFFFFF"/>
          <w:spacing w:val="-2"/>
          <w:sz w:val="17"/>
          <w:szCs w:val="17"/>
        </w:rPr>
        <w:t> </w:t>
      </w:r>
      <w:r>
        <w:rPr>
          <w:rFonts w:ascii="Arial" w:hAnsi="Arial" w:cs="Arial" w:eastAsia="Arial"/>
          <w:i/>
          <w:color w:val="FFFFFF"/>
          <w:sz w:val="17"/>
          <w:szCs w:val="17"/>
        </w:rPr>
        <w:t>approach</w:t>
      </w:r>
      <w:r>
        <w:rPr>
          <w:rFonts w:ascii="Arial" w:hAnsi="Arial" w:cs="Arial" w:eastAsia="Arial"/>
          <w:i/>
          <w:color w:val="FFFFFF"/>
          <w:w w:val="101"/>
          <w:sz w:val="17"/>
          <w:szCs w:val="17"/>
        </w:rPr>
        <w:t> </w:t>
      </w:r>
      <w:r>
        <w:rPr>
          <w:rFonts w:ascii="Arial" w:hAnsi="Arial" w:cs="Arial" w:eastAsia="Arial"/>
          <w:i/>
          <w:color w:val="FFFFFF"/>
          <w:sz w:val="17"/>
          <w:szCs w:val="17"/>
        </w:rPr>
        <w:t>to</w:t>
      </w:r>
      <w:r>
        <w:rPr>
          <w:rFonts w:ascii="Arial" w:hAnsi="Arial" w:cs="Arial" w:eastAsia="Arial"/>
          <w:i/>
          <w:color w:val="FFFFFF"/>
          <w:spacing w:val="-2"/>
          <w:sz w:val="17"/>
          <w:szCs w:val="17"/>
        </w:rPr>
        <w:t> </w:t>
      </w:r>
      <w:r>
        <w:rPr>
          <w:rFonts w:ascii="Arial" w:hAnsi="Arial" w:cs="Arial" w:eastAsia="Arial"/>
          <w:i/>
          <w:color w:val="FFFFFF"/>
          <w:sz w:val="17"/>
          <w:szCs w:val="17"/>
        </w:rPr>
        <w:t>their</w:t>
      </w:r>
      <w:r>
        <w:rPr>
          <w:rFonts w:ascii="Arial" w:hAnsi="Arial" w:cs="Arial" w:eastAsia="Arial"/>
          <w:i/>
          <w:color w:val="FFFFFF"/>
          <w:spacing w:val="-1"/>
          <w:sz w:val="17"/>
          <w:szCs w:val="17"/>
        </w:rPr>
        <w:t> </w:t>
      </w:r>
      <w:r>
        <w:rPr>
          <w:rFonts w:ascii="Arial" w:hAnsi="Arial" w:cs="Arial" w:eastAsia="Arial"/>
          <w:i/>
          <w:color w:val="FFFFFF"/>
          <w:sz w:val="17"/>
          <w:szCs w:val="17"/>
        </w:rPr>
        <w:t>job</w:t>
      </w:r>
      <w:r>
        <w:rPr>
          <w:rFonts w:ascii="Arial" w:hAnsi="Arial" w:cs="Arial" w:eastAsia="Arial"/>
          <w:i/>
          <w:color w:val="FFFFFF"/>
          <w:spacing w:val="-1"/>
          <w:sz w:val="17"/>
          <w:szCs w:val="17"/>
        </w:rPr>
        <w:t> </w:t>
      </w:r>
      <w:r>
        <w:rPr>
          <w:rFonts w:ascii="Arial" w:hAnsi="Arial" w:cs="Arial" w:eastAsia="Arial"/>
          <w:i/>
          <w:color w:val="FFFFFF"/>
          <w:sz w:val="17"/>
          <w:szCs w:val="17"/>
        </w:rPr>
        <w:t>because</w:t>
      </w:r>
      <w:r>
        <w:rPr>
          <w:rFonts w:ascii="Arial" w:hAnsi="Arial" w:cs="Arial" w:eastAsia="Arial"/>
          <w:i/>
          <w:color w:val="FFFFFF"/>
          <w:spacing w:val="-1"/>
          <w:sz w:val="17"/>
          <w:szCs w:val="17"/>
        </w:rPr>
        <w:t> </w:t>
      </w:r>
      <w:r>
        <w:rPr>
          <w:rFonts w:ascii="Arial" w:hAnsi="Arial" w:cs="Arial" w:eastAsia="Arial"/>
          <w:i/>
          <w:color w:val="FFFFFF"/>
          <w:sz w:val="17"/>
          <w:szCs w:val="17"/>
        </w:rPr>
        <w:t>they</w:t>
      </w:r>
      <w:r>
        <w:rPr>
          <w:rFonts w:ascii="Arial" w:hAnsi="Arial" w:cs="Arial" w:eastAsia="Arial"/>
          <w:i/>
          <w:color w:val="FFFFFF"/>
          <w:spacing w:val="-2"/>
          <w:sz w:val="17"/>
          <w:szCs w:val="17"/>
        </w:rPr>
        <w:t> </w:t>
      </w:r>
      <w:r>
        <w:rPr>
          <w:rFonts w:ascii="Arial" w:hAnsi="Arial" w:cs="Arial" w:eastAsia="Arial"/>
          <w:i/>
          <w:color w:val="FFFFFF"/>
          <w:sz w:val="17"/>
          <w:szCs w:val="17"/>
        </w:rPr>
        <w:t>really</w:t>
      </w:r>
      <w:r>
        <w:rPr>
          <w:rFonts w:ascii="Arial" w:hAnsi="Arial" w:cs="Arial" w:eastAsia="Arial"/>
          <w:i/>
          <w:color w:val="FFFFFF"/>
          <w:spacing w:val="21"/>
          <w:w w:val="96"/>
          <w:sz w:val="17"/>
          <w:szCs w:val="17"/>
        </w:rPr>
        <w:t> </w:t>
      </w:r>
      <w:r>
        <w:rPr>
          <w:rFonts w:ascii="Arial" w:hAnsi="Arial" w:cs="Arial" w:eastAsia="Arial"/>
          <w:i/>
          <w:color w:val="FFFFFF"/>
          <w:sz w:val="17"/>
          <w:szCs w:val="17"/>
        </w:rPr>
        <w:t>want</w:t>
      </w:r>
      <w:r>
        <w:rPr>
          <w:rFonts w:ascii="Arial" w:hAnsi="Arial" w:cs="Arial" w:eastAsia="Arial"/>
          <w:i/>
          <w:color w:val="FFFFFF"/>
          <w:spacing w:val="15"/>
          <w:sz w:val="17"/>
          <w:szCs w:val="17"/>
        </w:rPr>
        <w:t> </w:t>
      </w:r>
      <w:r>
        <w:rPr>
          <w:rFonts w:ascii="Arial" w:hAnsi="Arial" w:cs="Arial" w:eastAsia="Arial"/>
          <w:i/>
          <w:color w:val="FFFFFF"/>
          <w:sz w:val="17"/>
          <w:szCs w:val="17"/>
        </w:rPr>
        <w:t>to</w:t>
      </w:r>
      <w:r>
        <w:rPr>
          <w:rFonts w:ascii="Arial" w:hAnsi="Arial" w:cs="Arial" w:eastAsia="Arial"/>
          <w:i/>
          <w:color w:val="FFFFFF"/>
          <w:spacing w:val="15"/>
          <w:sz w:val="17"/>
          <w:szCs w:val="17"/>
        </w:rPr>
        <w:t> </w:t>
      </w:r>
      <w:r>
        <w:rPr>
          <w:rFonts w:ascii="Arial" w:hAnsi="Arial" w:cs="Arial" w:eastAsia="Arial"/>
          <w:i/>
          <w:color w:val="FFFFFF"/>
          <w:sz w:val="17"/>
          <w:szCs w:val="17"/>
        </w:rPr>
        <w:t>work.”</w:t>
      </w:r>
      <w:r>
        <w:rPr>
          <w:rFonts w:ascii="Arial" w:hAnsi="Arial" w:cs="Arial" w:eastAsia="Arial"/>
          <w:sz w:val="17"/>
          <w:szCs w:val="17"/>
        </w:rPr>
      </w:r>
    </w:p>
    <w:p>
      <w:pPr>
        <w:spacing w:line="240" w:lineRule="auto" w:before="9"/>
        <w:rPr>
          <w:rFonts w:ascii="Arial" w:hAnsi="Arial" w:cs="Arial" w:eastAsia="Arial"/>
          <w:i/>
          <w:sz w:val="19"/>
          <w:szCs w:val="19"/>
        </w:rPr>
      </w:pPr>
    </w:p>
    <w:p>
      <w:pPr>
        <w:pStyle w:val="BodyText"/>
        <w:spacing w:line="270" w:lineRule="auto"/>
        <w:ind w:right="51"/>
        <w:jc w:val="left"/>
      </w:pPr>
      <w:r>
        <w:rPr>
          <w:color w:val="FFFFFF"/>
        </w:rPr>
        <w:t>Of</w:t>
      </w:r>
      <w:r>
        <w:rPr>
          <w:color w:val="FFFFFF"/>
          <w:spacing w:val="-12"/>
        </w:rPr>
        <w:t> </w:t>
      </w:r>
      <w:r>
        <w:rPr>
          <w:color w:val="FFFFFF"/>
        </w:rPr>
        <w:t>the</w:t>
      </w:r>
      <w:r>
        <w:rPr>
          <w:color w:val="FFFFFF"/>
          <w:spacing w:val="-12"/>
        </w:rPr>
        <w:t> </w:t>
      </w:r>
      <w:r>
        <w:rPr>
          <w:color w:val="FFFFFF"/>
        </w:rPr>
        <w:t>on-the-job</w:t>
      </w:r>
      <w:r>
        <w:rPr>
          <w:color w:val="FFFFFF"/>
          <w:spacing w:val="-11"/>
        </w:rPr>
        <w:t> </w:t>
      </w:r>
      <w:r>
        <w:rPr>
          <w:color w:val="FFFFFF"/>
        </w:rPr>
        <w:t>support</w:t>
      </w:r>
      <w:r>
        <w:rPr>
          <w:color w:val="FFFFFF"/>
          <w:spacing w:val="-12"/>
        </w:rPr>
        <w:t> </w:t>
      </w:r>
      <w:r>
        <w:rPr>
          <w:color w:val="FFFFFF"/>
          <w:spacing w:val="-3"/>
        </w:rPr>
        <w:t>offered</w:t>
      </w:r>
      <w:r>
        <w:rPr>
          <w:color w:val="FFFFFF"/>
          <w:spacing w:val="27"/>
          <w:w w:val="98"/>
        </w:rPr>
        <w:t> </w:t>
      </w:r>
      <w:r>
        <w:rPr>
          <w:color w:val="FFFFFF"/>
        </w:rPr>
        <w:t>by</w:t>
      </w:r>
      <w:r>
        <w:rPr>
          <w:color w:val="FFFFFF"/>
          <w:spacing w:val="-19"/>
        </w:rPr>
        <w:t> </w:t>
      </w:r>
      <w:r>
        <w:rPr>
          <w:color w:val="FFFFFF"/>
        </w:rPr>
        <w:t>STEPS,</w:t>
      </w:r>
      <w:r>
        <w:rPr>
          <w:color w:val="FFFFFF"/>
          <w:spacing w:val="-18"/>
        </w:rPr>
        <w:t> </w:t>
      </w:r>
      <w:r>
        <w:rPr>
          <w:color w:val="FFFFFF"/>
        </w:rPr>
        <w:t>Joadi</w:t>
      </w:r>
      <w:r>
        <w:rPr>
          <w:color w:val="FFFFFF"/>
          <w:spacing w:val="-18"/>
        </w:rPr>
        <w:t> </w:t>
      </w:r>
      <w:r>
        <w:rPr>
          <w:color w:val="FFFFFF"/>
        </w:rPr>
        <w:t>says:</w:t>
      </w:r>
      <w:r>
        <w:rPr>
          <w:color w:val="FFFFFF"/>
          <w:spacing w:val="-18"/>
        </w:rPr>
        <w:t> </w:t>
      </w:r>
      <w:r>
        <w:rPr>
          <w:color w:val="FFFFFF"/>
        </w:rPr>
        <w:t>“It</w:t>
      </w:r>
      <w:r>
        <w:rPr>
          <w:color w:val="FFFFFF"/>
          <w:spacing w:val="-18"/>
        </w:rPr>
        <w:t> </w:t>
      </w:r>
      <w:r>
        <w:rPr>
          <w:color w:val="FFFFFF"/>
        </w:rPr>
        <w:t>has</w:t>
      </w:r>
      <w:r>
        <w:rPr>
          <w:color w:val="FFFFFF"/>
          <w:spacing w:val="-18"/>
        </w:rPr>
        <w:t> </w:t>
      </w:r>
      <w:r>
        <w:rPr>
          <w:color w:val="FFFFFF"/>
        </w:rPr>
        <w:t>been</w:t>
      </w:r>
      <w:r>
        <w:rPr>
          <w:color w:val="FFFFFF"/>
          <w:w w:val="96"/>
        </w:rPr>
        <w:t> </w:t>
      </w:r>
      <w:r>
        <w:rPr>
          <w:color w:val="FFFFFF"/>
          <w:spacing w:val="-2"/>
        </w:rPr>
        <w:t>great.</w:t>
      </w:r>
      <w:r>
        <w:rPr>
          <w:color w:val="FFFFFF"/>
          <w:spacing w:val="-8"/>
        </w:rPr>
        <w:t> </w:t>
      </w:r>
      <w:r>
        <w:rPr>
          <w:color w:val="FFFFFF"/>
        </w:rPr>
        <w:t>It</w:t>
      </w:r>
      <w:r>
        <w:rPr>
          <w:color w:val="FFFFFF"/>
          <w:spacing w:val="-7"/>
        </w:rPr>
        <w:t> </w:t>
      </w:r>
      <w:r>
        <w:rPr>
          <w:color w:val="FFFFFF"/>
        </w:rPr>
        <w:t>is</w:t>
      </w:r>
      <w:r>
        <w:rPr>
          <w:color w:val="FFFFFF"/>
          <w:spacing w:val="-8"/>
        </w:rPr>
        <w:t> </w:t>
      </w:r>
      <w:r>
        <w:rPr>
          <w:color w:val="FFFFFF"/>
        </w:rPr>
        <w:t>comforting</w:t>
      </w:r>
      <w:r>
        <w:rPr>
          <w:color w:val="FFFFFF"/>
          <w:spacing w:val="-7"/>
        </w:rPr>
        <w:t> </w:t>
      </w:r>
      <w:r>
        <w:rPr>
          <w:color w:val="FFFFFF"/>
        </w:rPr>
        <w:t>to</w:t>
      </w:r>
      <w:r>
        <w:rPr>
          <w:color w:val="FFFFFF"/>
          <w:spacing w:val="-8"/>
        </w:rPr>
        <w:t> </w:t>
      </w:r>
      <w:r>
        <w:rPr>
          <w:color w:val="FFFFFF"/>
        </w:rPr>
        <w:t>know</w:t>
      </w:r>
      <w:r>
        <w:rPr>
          <w:color w:val="FFFFFF"/>
          <w:spacing w:val="-7"/>
        </w:rPr>
        <w:t> </w:t>
      </w:r>
      <w:r>
        <w:rPr>
          <w:color w:val="FFFFFF"/>
        </w:rPr>
        <w:t>that</w:t>
      </w:r>
      <w:r>
        <w:rPr>
          <w:color w:val="FFFFFF"/>
          <w:spacing w:val="22"/>
          <w:w w:val="98"/>
        </w:rPr>
        <w:t> </w:t>
      </w:r>
      <w:r>
        <w:rPr>
          <w:color w:val="FFFFFF"/>
        </w:rPr>
        <w:t>if</w:t>
      </w:r>
      <w:r>
        <w:rPr>
          <w:color w:val="FFFFFF"/>
          <w:spacing w:val="-20"/>
        </w:rPr>
        <w:t> </w:t>
      </w:r>
      <w:r>
        <w:rPr>
          <w:color w:val="FFFFFF"/>
        </w:rPr>
        <w:t>we</w:t>
      </w:r>
      <w:r>
        <w:rPr>
          <w:color w:val="FFFFFF"/>
          <w:spacing w:val="-19"/>
        </w:rPr>
        <w:t> </w:t>
      </w:r>
      <w:r>
        <w:rPr>
          <w:color w:val="FFFFFF"/>
        </w:rPr>
        <w:t>need</w:t>
      </w:r>
      <w:r>
        <w:rPr>
          <w:color w:val="FFFFFF"/>
          <w:spacing w:val="-20"/>
        </w:rPr>
        <w:t> </w:t>
      </w:r>
      <w:r>
        <w:rPr>
          <w:color w:val="FFFFFF"/>
        </w:rPr>
        <w:t>help,</w:t>
      </w:r>
      <w:r>
        <w:rPr>
          <w:color w:val="FFFFFF"/>
          <w:spacing w:val="-19"/>
        </w:rPr>
        <w:t> </w:t>
      </w:r>
      <w:r>
        <w:rPr>
          <w:color w:val="FFFFFF"/>
        </w:rPr>
        <w:t>STEPS</w:t>
      </w:r>
      <w:r>
        <w:rPr>
          <w:color w:val="FFFFFF"/>
          <w:spacing w:val="-20"/>
        </w:rPr>
        <w:t> </w:t>
      </w:r>
      <w:r>
        <w:rPr>
          <w:color w:val="FFFFFF"/>
          <w:spacing w:val="-3"/>
        </w:rPr>
        <w:t>are</w:t>
      </w:r>
      <w:r>
        <w:rPr>
          <w:color w:val="FFFFFF"/>
          <w:spacing w:val="-19"/>
        </w:rPr>
        <w:t> </w:t>
      </w:r>
      <w:r>
        <w:rPr>
          <w:color w:val="FFFFFF"/>
          <w:spacing w:val="-2"/>
        </w:rPr>
        <w:t>there</w:t>
      </w:r>
      <w:r>
        <w:rPr>
          <w:color w:val="FFFFFF"/>
          <w:spacing w:val="24"/>
          <w:w w:val="93"/>
        </w:rPr>
        <w:t> </w:t>
      </w:r>
      <w:r>
        <w:rPr>
          <w:color w:val="FFFFFF"/>
          <w:spacing w:val="-1"/>
        </w:rPr>
        <w:t>pr</w:t>
      </w:r>
      <w:r>
        <w:rPr>
          <w:color w:val="FFFFFF"/>
          <w:spacing w:val="-2"/>
        </w:rPr>
        <w:t>oviding</w:t>
      </w:r>
      <w:r>
        <w:rPr>
          <w:color w:val="FFFFFF"/>
          <w:spacing w:val="-15"/>
        </w:rPr>
        <w:t> </w:t>
      </w:r>
      <w:r>
        <w:rPr>
          <w:color w:val="FFFFFF"/>
        </w:rPr>
        <w:t>support</w:t>
      </w:r>
      <w:r>
        <w:rPr>
          <w:color w:val="FFFFFF"/>
          <w:spacing w:val="-15"/>
        </w:rPr>
        <w:t> </w:t>
      </w:r>
      <w:r>
        <w:rPr>
          <w:color w:val="FFFFFF"/>
        </w:rPr>
        <w:t>as</w:t>
      </w:r>
      <w:r>
        <w:rPr>
          <w:color w:val="FFFFFF"/>
          <w:spacing w:val="-15"/>
        </w:rPr>
        <w:t> </w:t>
      </w:r>
      <w:r>
        <w:rPr>
          <w:color w:val="FFFFFF"/>
        </w:rPr>
        <w:t>needed.</w:t>
      </w:r>
      <w:r>
        <w:rPr>
          <w:color w:val="FFFFFF"/>
          <w:spacing w:val="-15"/>
        </w:rPr>
        <w:t> </w:t>
      </w:r>
      <w:r>
        <w:rPr>
          <w:color w:val="FFFFFF"/>
        </w:rPr>
        <w:t>As</w:t>
      </w:r>
      <w:r>
        <w:rPr/>
      </w:r>
    </w:p>
    <w:p>
      <w:pPr>
        <w:pStyle w:val="BodyText"/>
        <w:spacing w:line="270" w:lineRule="auto"/>
        <w:ind w:right="199"/>
        <w:jc w:val="both"/>
      </w:pPr>
      <w:r>
        <w:rPr>
          <w:color w:val="FFFFFF"/>
        </w:rPr>
        <w:t>a</w:t>
      </w:r>
      <w:r>
        <w:rPr>
          <w:color w:val="FFFFFF"/>
          <w:spacing w:val="-11"/>
        </w:rPr>
        <w:t> </w:t>
      </w:r>
      <w:r>
        <w:rPr>
          <w:color w:val="FFFFFF"/>
        </w:rPr>
        <w:t>business</w:t>
      </w:r>
      <w:r>
        <w:rPr>
          <w:color w:val="FFFFFF"/>
          <w:spacing w:val="-10"/>
        </w:rPr>
        <w:t> </w:t>
      </w:r>
      <w:r>
        <w:rPr>
          <w:color w:val="FFFFFF"/>
        </w:rPr>
        <w:t>we</w:t>
      </w:r>
      <w:r>
        <w:rPr>
          <w:color w:val="FFFFFF"/>
          <w:spacing w:val="-11"/>
        </w:rPr>
        <w:t> </w:t>
      </w:r>
      <w:r>
        <w:rPr>
          <w:color w:val="FFFFFF"/>
        </w:rPr>
        <w:t>also</w:t>
      </w:r>
      <w:r>
        <w:rPr>
          <w:color w:val="FFFFFF"/>
          <w:spacing w:val="-10"/>
        </w:rPr>
        <w:t> </w:t>
      </w:r>
      <w:r>
        <w:rPr>
          <w:color w:val="FFFFFF"/>
        </w:rPr>
        <w:t>know</w:t>
      </w:r>
      <w:r>
        <w:rPr>
          <w:color w:val="FFFFFF"/>
          <w:spacing w:val="-10"/>
        </w:rPr>
        <w:t> </w:t>
      </w:r>
      <w:r>
        <w:rPr>
          <w:color w:val="FFFFFF"/>
        </w:rPr>
        <w:t>that</w:t>
      </w:r>
      <w:r>
        <w:rPr>
          <w:color w:val="FFFFFF"/>
          <w:spacing w:val="-11"/>
        </w:rPr>
        <w:t> </w:t>
      </w:r>
      <w:r>
        <w:rPr>
          <w:color w:val="FFFFFF"/>
        </w:rPr>
        <w:t>we</w:t>
      </w:r>
      <w:r>
        <w:rPr>
          <w:color w:val="FFFFFF"/>
          <w:w w:val="98"/>
        </w:rPr>
        <w:t> </w:t>
      </w:r>
      <w:r>
        <w:rPr>
          <w:color w:val="FFFFFF"/>
          <w:spacing w:val="-3"/>
        </w:rPr>
        <w:t>are</w:t>
      </w:r>
      <w:r>
        <w:rPr>
          <w:color w:val="FFFFFF"/>
          <w:spacing w:val="-11"/>
        </w:rPr>
        <w:t> </w:t>
      </w:r>
      <w:r>
        <w:rPr>
          <w:color w:val="FFFFFF"/>
        </w:rPr>
        <w:t>giving</w:t>
      </w:r>
      <w:r>
        <w:rPr>
          <w:color w:val="FFFFFF"/>
          <w:spacing w:val="-11"/>
        </w:rPr>
        <w:t> </w:t>
      </w:r>
      <w:r>
        <w:rPr>
          <w:color w:val="FFFFFF"/>
        </w:rPr>
        <w:t>back</w:t>
      </w:r>
      <w:r>
        <w:rPr>
          <w:color w:val="FFFFFF"/>
          <w:spacing w:val="-11"/>
        </w:rPr>
        <w:t> </w:t>
      </w:r>
      <w:r>
        <w:rPr>
          <w:color w:val="FFFFFF"/>
        </w:rPr>
        <w:t>to</w:t>
      </w:r>
      <w:r>
        <w:rPr>
          <w:color w:val="FFFFFF"/>
          <w:spacing w:val="-11"/>
        </w:rPr>
        <w:t> </w:t>
      </w:r>
      <w:r>
        <w:rPr>
          <w:color w:val="FFFFFF"/>
        </w:rPr>
        <w:t>the</w:t>
      </w:r>
      <w:r>
        <w:rPr>
          <w:color w:val="FFFFFF"/>
          <w:spacing w:val="-11"/>
        </w:rPr>
        <w:t> </w:t>
      </w:r>
      <w:r>
        <w:rPr>
          <w:color w:val="FFFFFF"/>
        </w:rPr>
        <w:t>community</w:t>
      </w:r>
      <w:r>
        <w:rPr>
          <w:color w:val="FFFFFF"/>
          <w:spacing w:val="22"/>
          <w:w w:val="98"/>
        </w:rPr>
        <w:t> </w:t>
      </w:r>
      <w:r>
        <w:rPr>
          <w:color w:val="FFFFFF"/>
        </w:rPr>
        <w:t>of</w:t>
      </w:r>
      <w:r>
        <w:rPr>
          <w:color w:val="FFFFFF"/>
          <w:spacing w:val="-20"/>
        </w:rPr>
        <w:t> </w:t>
      </w:r>
      <w:r>
        <w:rPr>
          <w:color w:val="FFFFFF"/>
        </w:rPr>
        <w:t>Bowen,</w:t>
      </w:r>
      <w:r>
        <w:rPr>
          <w:color w:val="FFFFFF"/>
          <w:spacing w:val="-19"/>
        </w:rPr>
        <w:t> </w:t>
      </w:r>
      <w:r>
        <w:rPr>
          <w:color w:val="FFFFFF"/>
          <w:spacing w:val="-1"/>
        </w:rPr>
        <w:t>pr</w:t>
      </w:r>
      <w:r>
        <w:rPr>
          <w:color w:val="FFFFFF"/>
          <w:spacing w:val="-2"/>
        </w:rPr>
        <w:t>oviding</w:t>
      </w:r>
      <w:r>
        <w:rPr>
          <w:color w:val="FFFFFF"/>
          <w:spacing w:val="-19"/>
        </w:rPr>
        <w:t> </w:t>
      </w:r>
      <w:r>
        <w:rPr>
          <w:color w:val="FFFFFF"/>
        </w:rPr>
        <w:t>employment</w:t>
      </w:r>
      <w:r>
        <w:rPr/>
      </w:r>
    </w:p>
    <w:p>
      <w:pPr>
        <w:pStyle w:val="BodyText"/>
        <w:spacing w:line="270" w:lineRule="auto" w:before="80"/>
        <w:ind w:right="48"/>
        <w:jc w:val="left"/>
      </w:pPr>
      <w:r>
        <w:rPr/>
        <w:br w:type="column"/>
      </w:r>
      <w:r>
        <w:rPr>
          <w:color w:val="FFFFFF"/>
        </w:rPr>
        <w:t>opportunities</w:t>
      </w:r>
      <w:r>
        <w:rPr>
          <w:color w:val="FFFFFF"/>
          <w:spacing w:val="-15"/>
        </w:rPr>
        <w:t> </w:t>
      </w:r>
      <w:r>
        <w:rPr>
          <w:color w:val="FFFFFF"/>
        </w:rPr>
        <w:t>for</w:t>
      </w:r>
      <w:r>
        <w:rPr>
          <w:color w:val="FFFFFF"/>
          <w:spacing w:val="-14"/>
        </w:rPr>
        <w:t> </w:t>
      </w:r>
      <w:r>
        <w:rPr>
          <w:color w:val="FFFFFF"/>
        </w:rPr>
        <w:t>people</w:t>
      </w:r>
      <w:r>
        <w:rPr>
          <w:color w:val="FFFFFF"/>
          <w:spacing w:val="-14"/>
        </w:rPr>
        <w:t> </w:t>
      </w:r>
      <w:r>
        <w:rPr>
          <w:color w:val="FFFFFF"/>
        </w:rPr>
        <w:t>who</w:t>
      </w:r>
      <w:r>
        <w:rPr>
          <w:color w:val="FFFFFF"/>
          <w:spacing w:val="-14"/>
        </w:rPr>
        <w:t> </w:t>
      </w:r>
      <w:r>
        <w:rPr>
          <w:color w:val="FFFFFF"/>
          <w:spacing w:val="-3"/>
        </w:rPr>
        <w:t>are</w:t>
      </w:r>
      <w:r>
        <w:rPr>
          <w:color w:val="FFFFFF"/>
          <w:spacing w:val="22"/>
          <w:w w:val="93"/>
        </w:rPr>
        <w:t> </w:t>
      </w:r>
      <w:r>
        <w:rPr>
          <w:color w:val="FFFFFF"/>
        </w:rPr>
        <w:t>facing</w:t>
      </w:r>
      <w:r>
        <w:rPr>
          <w:color w:val="FFFFFF"/>
          <w:spacing w:val="-30"/>
        </w:rPr>
        <w:t> </w:t>
      </w:r>
      <w:r>
        <w:rPr>
          <w:color w:val="FFFFFF"/>
        </w:rPr>
        <w:t>some</w:t>
      </w:r>
      <w:r>
        <w:rPr>
          <w:color w:val="FFFFFF"/>
          <w:spacing w:val="-29"/>
        </w:rPr>
        <w:t> </w:t>
      </w:r>
      <w:r>
        <w:rPr>
          <w:color w:val="FFFFFF"/>
          <w:spacing w:val="-2"/>
        </w:rPr>
        <w:t>real</w:t>
      </w:r>
      <w:r>
        <w:rPr>
          <w:color w:val="FFFFFF"/>
          <w:spacing w:val="-29"/>
        </w:rPr>
        <w:t> </w:t>
      </w:r>
      <w:r>
        <w:rPr>
          <w:color w:val="FFFFFF"/>
        </w:rPr>
        <w:t>challenges.”</w:t>
      </w:r>
      <w:r>
        <w:rPr/>
      </w:r>
    </w:p>
    <w:p>
      <w:pPr>
        <w:pStyle w:val="BodyText"/>
        <w:spacing w:line="270" w:lineRule="auto" w:before="114"/>
        <w:ind w:right="319"/>
        <w:jc w:val="left"/>
      </w:pPr>
      <w:r>
        <w:rPr>
          <w:color w:val="FFFFFF"/>
        </w:rPr>
        <w:t>Kathy</w:t>
      </w:r>
      <w:r>
        <w:rPr>
          <w:color w:val="FFFFFF"/>
          <w:spacing w:val="-14"/>
        </w:rPr>
        <w:t> </w:t>
      </w:r>
      <w:r>
        <w:rPr>
          <w:color w:val="FFFFFF"/>
        </w:rPr>
        <w:t>is</w:t>
      </w:r>
      <w:r>
        <w:rPr>
          <w:color w:val="FFFFFF"/>
          <w:spacing w:val="-14"/>
        </w:rPr>
        <w:t> </w:t>
      </w:r>
      <w:r>
        <w:rPr>
          <w:color w:val="FFFFFF"/>
        </w:rPr>
        <w:t>a</w:t>
      </w:r>
      <w:r>
        <w:rPr>
          <w:color w:val="FFFFFF"/>
          <w:spacing w:val="-14"/>
        </w:rPr>
        <w:t> </w:t>
      </w:r>
      <w:r>
        <w:rPr>
          <w:color w:val="FFFFFF"/>
        </w:rPr>
        <w:t>keen</w:t>
      </w:r>
      <w:r>
        <w:rPr>
          <w:color w:val="FFFFFF"/>
          <w:spacing w:val="-13"/>
        </w:rPr>
        <w:t> </w:t>
      </w:r>
      <w:r>
        <w:rPr>
          <w:color w:val="FFFFFF"/>
        </w:rPr>
        <w:t>worker</w:t>
      </w:r>
      <w:r>
        <w:rPr>
          <w:color w:val="FFFFFF"/>
          <w:spacing w:val="-14"/>
        </w:rPr>
        <w:t> </w:t>
      </w:r>
      <w:r>
        <w:rPr>
          <w:color w:val="FFFFFF"/>
        </w:rPr>
        <w:t>with</w:t>
      </w:r>
      <w:r>
        <w:rPr>
          <w:color w:val="FFFFFF"/>
          <w:w w:val="98"/>
        </w:rPr>
        <w:t> </w:t>
      </w:r>
      <w:r>
        <w:rPr>
          <w:color w:val="FFFFFF"/>
        </w:rPr>
        <w:t>Porterble</w:t>
      </w:r>
      <w:r>
        <w:rPr>
          <w:color w:val="FFFFFF"/>
          <w:spacing w:val="-31"/>
        </w:rPr>
        <w:t> </w:t>
      </w:r>
      <w:r>
        <w:rPr>
          <w:color w:val="FFFFFF"/>
        </w:rPr>
        <w:t>Cleaning.</w:t>
      </w:r>
      <w:r>
        <w:rPr>
          <w:color w:val="FFFFFF"/>
          <w:spacing w:val="-31"/>
        </w:rPr>
        <w:t> </w:t>
      </w:r>
      <w:r>
        <w:rPr>
          <w:color w:val="FFFFFF"/>
        </w:rPr>
        <w:t>She</w:t>
      </w:r>
      <w:r>
        <w:rPr>
          <w:color w:val="FFFFFF"/>
          <w:spacing w:val="-30"/>
        </w:rPr>
        <w:t> </w:t>
      </w:r>
      <w:r>
        <w:rPr>
          <w:color w:val="FFFFFF"/>
        </w:rPr>
        <w:t>moved</w:t>
      </w:r>
      <w:r>
        <w:rPr>
          <w:color w:val="FFFFFF"/>
          <w:w w:val="98"/>
        </w:rPr>
        <w:t> </w:t>
      </w:r>
      <w:r>
        <w:rPr>
          <w:color w:val="FFFFFF"/>
        </w:rPr>
        <w:t>to</w:t>
      </w:r>
      <w:r>
        <w:rPr>
          <w:color w:val="FFFFFF"/>
          <w:spacing w:val="-12"/>
        </w:rPr>
        <w:t> </w:t>
      </w:r>
      <w:r>
        <w:rPr>
          <w:color w:val="FFFFFF"/>
        </w:rPr>
        <w:t>Bowen</w:t>
      </w:r>
      <w:r>
        <w:rPr>
          <w:color w:val="FFFFFF"/>
          <w:spacing w:val="-12"/>
        </w:rPr>
        <w:t> </w:t>
      </w:r>
      <w:r>
        <w:rPr>
          <w:color w:val="FFFFFF"/>
          <w:spacing w:val="-2"/>
        </w:rPr>
        <w:t>fr</w:t>
      </w:r>
      <w:r>
        <w:rPr>
          <w:color w:val="FFFFFF"/>
          <w:spacing w:val="-1"/>
        </w:rPr>
        <w:t>om</w:t>
      </w:r>
      <w:r>
        <w:rPr>
          <w:color w:val="FFFFFF"/>
          <w:spacing w:val="-11"/>
        </w:rPr>
        <w:t> </w:t>
      </w:r>
      <w:r>
        <w:rPr>
          <w:color w:val="FFFFFF"/>
        </w:rPr>
        <w:t>interstate</w:t>
      </w:r>
      <w:r>
        <w:rPr>
          <w:color w:val="FFFFFF"/>
          <w:spacing w:val="-12"/>
        </w:rPr>
        <w:t> </w:t>
      </w:r>
      <w:r>
        <w:rPr>
          <w:color w:val="FFFFFF"/>
          <w:spacing w:val="-2"/>
        </w:rPr>
        <w:t>fr</w:t>
      </w:r>
      <w:r>
        <w:rPr>
          <w:color w:val="FFFFFF"/>
          <w:spacing w:val="-1"/>
        </w:rPr>
        <w:t>om</w:t>
      </w:r>
      <w:r>
        <w:rPr/>
      </w:r>
    </w:p>
    <w:p>
      <w:pPr>
        <w:pStyle w:val="BodyText"/>
        <w:spacing w:line="270" w:lineRule="auto"/>
        <w:ind w:right="48"/>
        <w:jc w:val="left"/>
      </w:pPr>
      <w:r>
        <w:rPr>
          <w:color w:val="FFFFFF"/>
        </w:rPr>
        <w:t>difficult</w:t>
      </w:r>
      <w:r>
        <w:rPr>
          <w:color w:val="FFFFFF"/>
          <w:spacing w:val="-23"/>
        </w:rPr>
        <w:t> </w:t>
      </w:r>
      <w:r>
        <w:rPr>
          <w:color w:val="FFFFFF"/>
          <w:spacing w:val="-2"/>
        </w:rPr>
        <w:t>cir</w:t>
      </w:r>
      <w:r>
        <w:rPr>
          <w:color w:val="FFFFFF"/>
          <w:spacing w:val="-1"/>
        </w:rPr>
        <w:t>cumstances,</w:t>
      </w:r>
      <w:r>
        <w:rPr>
          <w:color w:val="FFFFFF"/>
          <w:spacing w:val="-23"/>
        </w:rPr>
        <w:t> </w:t>
      </w:r>
      <w:r>
        <w:rPr>
          <w:color w:val="FFFFFF"/>
        </w:rPr>
        <w:t>looking</w:t>
      </w:r>
      <w:r>
        <w:rPr>
          <w:color w:val="FFFFFF"/>
          <w:spacing w:val="-23"/>
        </w:rPr>
        <w:t> </w:t>
      </w:r>
      <w:r>
        <w:rPr>
          <w:color w:val="FFFFFF"/>
        </w:rPr>
        <w:t>for</w:t>
      </w:r>
      <w:r>
        <w:rPr>
          <w:color w:val="FFFFFF"/>
          <w:spacing w:val="21"/>
          <w:w w:val="96"/>
        </w:rPr>
        <w:t> </w:t>
      </w:r>
      <w:r>
        <w:rPr>
          <w:color w:val="FFFFFF"/>
        </w:rPr>
        <w:t>a</w:t>
      </w:r>
      <w:r>
        <w:rPr>
          <w:color w:val="FFFFFF"/>
          <w:spacing w:val="-17"/>
        </w:rPr>
        <w:t> </w:t>
      </w:r>
      <w:r>
        <w:rPr>
          <w:color w:val="FFFFFF"/>
        </w:rPr>
        <w:t>change.</w:t>
      </w:r>
      <w:r>
        <w:rPr>
          <w:color w:val="FFFFFF"/>
          <w:spacing w:val="-17"/>
        </w:rPr>
        <w:t> </w:t>
      </w:r>
      <w:r>
        <w:rPr>
          <w:color w:val="FFFFFF"/>
        </w:rPr>
        <w:t>On</w:t>
      </w:r>
      <w:r>
        <w:rPr>
          <w:color w:val="FFFFFF"/>
          <w:spacing w:val="-16"/>
        </w:rPr>
        <w:t> </w:t>
      </w:r>
      <w:r>
        <w:rPr>
          <w:color w:val="FFFFFF"/>
        </w:rPr>
        <w:t>her</w:t>
      </w:r>
      <w:r>
        <w:rPr>
          <w:color w:val="FFFFFF"/>
          <w:spacing w:val="-17"/>
        </w:rPr>
        <w:t> </w:t>
      </w:r>
      <w:r>
        <w:rPr>
          <w:color w:val="FFFFFF"/>
        </w:rPr>
        <w:t>first</w:t>
      </w:r>
      <w:r>
        <w:rPr>
          <w:color w:val="FFFFFF"/>
          <w:spacing w:val="-17"/>
        </w:rPr>
        <w:t> </w:t>
      </w:r>
      <w:r>
        <w:rPr>
          <w:color w:val="FFFFFF"/>
        </w:rPr>
        <w:t>appointment</w:t>
      </w:r>
      <w:r>
        <w:rPr>
          <w:color w:val="FFFFFF"/>
          <w:w w:val="98"/>
        </w:rPr>
        <w:t> </w:t>
      </w:r>
      <w:r>
        <w:rPr>
          <w:color w:val="FFFFFF"/>
          <w:w w:val="95"/>
        </w:rPr>
        <w:t>with</w:t>
      </w:r>
      <w:r>
        <w:rPr>
          <w:color w:val="FFFFFF"/>
          <w:spacing w:val="2"/>
          <w:w w:val="95"/>
        </w:rPr>
        <w:t> </w:t>
      </w:r>
      <w:r>
        <w:rPr>
          <w:color w:val="FFFFFF"/>
          <w:w w:val="95"/>
        </w:rPr>
        <w:t>her</w:t>
      </w:r>
      <w:r>
        <w:rPr>
          <w:color w:val="FFFFFF"/>
          <w:spacing w:val="2"/>
          <w:w w:val="95"/>
        </w:rPr>
        <w:t> </w:t>
      </w:r>
      <w:r>
        <w:rPr>
          <w:color w:val="FFFFFF"/>
          <w:w w:val="95"/>
        </w:rPr>
        <w:t>STEPS</w:t>
      </w:r>
      <w:r>
        <w:rPr>
          <w:color w:val="FFFFFF"/>
          <w:spacing w:val="2"/>
          <w:w w:val="95"/>
        </w:rPr>
        <w:t> </w:t>
      </w:r>
      <w:r>
        <w:rPr>
          <w:color w:val="FFFFFF"/>
          <w:w w:val="95"/>
        </w:rPr>
        <w:t>Employment</w:t>
      </w:r>
      <w:r>
        <w:rPr>
          <w:color w:val="FFFFFF"/>
          <w:w w:val="96"/>
        </w:rPr>
        <w:t> </w:t>
      </w:r>
      <w:r>
        <w:rPr>
          <w:color w:val="FFFFFF"/>
          <w:w w:val="95"/>
        </w:rPr>
        <w:t>Consultant,</w:t>
      </w:r>
      <w:r>
        <w:rPr>
          <w:color w:val="FFFFFF"/>
          <w:spacing w:val="3"/>
          <w:w w:val="95"/>
        </w:rPr>
        <w:t> </w:t>
      </w:r>
      <w:r>
        <w:rPr>
          <w:color w:val="FFFFFF"/>
          <w:spacing w:val="-1"/>
          <w:w w:val="95"/>
        </w:rPr>
        <w:t>suffering</w:t>
      </w:r>
      <w:r>
        <w:rPr>
          <w:color w:val="FFFFFF"/>
          <w:spacing w:val="4"/>
          <w:w w:val="95"/>
        </w:rPr>
        <w:t> </w:t>
      </w:r>
      <w:r>
        <w:rPr>
          <w:color w:val="FFFFFF"/>
          <w:spacing w:val="-1"/>
          <w:w w:val="95"/>
        </w:rPr>
        <w:t>severe</w:t>
      </w:r>
      <w:r>
        <w:rPr>
          <w:color w:val="FFFFFF"/>
          <w:spacing w:val="28"/>
          <w:w w:val="93"/>
        </w:rPr>
        <w:t> </w:t>
      </w:r>
      <w:r>
        <w:rPr>
          <w:color w:val="FFFFFF"/>
          <w:spacing w:val="-1"/>
        </w:rPr>
        <w:t>depr</w:t>
      </w:r>
      <w:r>
        <w:rPr>
          <w:color w:val="FFFFFF"/>
          <w:spacing w:val="-2"/>
        </w:rPr>
        <w:t>ession,</w:t>
      </w:r>
      <w:r>
        <w:rPr>
          <w:color w:val="FFFFFF"/>
          <w:spacing w:val="-17"/>
        </w:rPr>
        <w:t> </w:t>
      </w:r>
      <w:r>
        <w:rPr>
          <w:color w:val="FFFFFF"/>
        </w:rPr>
        <w:t>she</w:t>
      </w:r>
      <w:r>
        <w:rPr>
          <w:color w:val="FFFFFF"/>
          <w:spacing w:val="-17"/>
        </w:rPr>
        <w:t> </w:t>
      </w:r>
      <w:r>
        <w:rPr>
          <w:color w:val="FFFFFF"/>
        </w:rPr>
        <w:t>cried</w:t>
      </w:r>
      <w:r>
        <w:rPr>
          <w:color w:val="FFFFFF"/>
          <w:spacing w:val="-17"/>
        </w:rPr>
        <w:t> </w:t>
      </w:r>
      <w:r>
        <w:rPr>
          <w:color w:val="FFFFFF"/>
          <w:spacing w:val="-1"/>
        </w:rPr>
        <w:t>through</w:t>
      </w:r>
      <w:r>
        <w:rPr>
          <w:color w:val="FFFFFF"/>
          <w:spacing w:val="-16"/>
        </w:rPr>
        <w:t> </w:t>
      </w:r>
      <w:r>
        <w:rPr>
          <w:color w:val="FFFFFF"/>
        </w:rPr>
        <w:t>the</w:t>
      </w:r>
      <w:r>
        <w:rPr>
          <w:color w:val="FFFFFF"/>
          <w:spacing w:val="21"/>
          <w:w w:val="97"/>
        </w:rPr>
        <w:t> </w:t>
      </w:r>
      <w:r>
        <w:rPr>
          <w:color w:val="FFFFFF"/>
          <w:w w:val="95"/>
        </w:rPr>
        <w:t>whole</w:t>
      </w:r>
      <w:r>
        <w:rPr>
          <w:color w:val="FFFFFF"/>
          <w:spacing w:val="40"/>
          <w:w w:val="95"/>
        </w:rPr>
        <w:t> </w:t>
      </w:r>
      <w:r>
        <w:rPr>
          <w:color w:val="FFFFFF"/>
          <w:w w:val="95"/>
        </w:rPr>
        <w:t>appointment.</w:t>
      </w:r>
      <w:r>
        <w:rPr/>
      </w:r>
    </w:p>
    <w:p>
      <w:pPr>
        <w:pStyle w:val="BodyText"/>
        <w:spacing w:line="270" w:lineRule="auto" w:before="114"/>
        <w:ind w:right="0"/>
        <w:jc w:val="left"/>
      </w:pPr>
      <w:r>
        <w:rPr>
          <w:color w:val="FFFFFF"/>
        </w:rPr>
        <w:t>“I</w:t>
      </w:r>
      <w:r>
        <w:rPr>
          <w:color w:val="FFFFFF"/>
          <w:spacing w:val="-10"/>
        </w:rPr>
        <w:t> </w:t>
      </w:r>
      <w:r>
        <w:rPr>
          <w:color w:val="FFFFFF"/>
        </w:rPr>
        <w:t>was</w:t>
      </w:r>
      <w:r>
        <w:rPr>
          <w:color w:val="FFFFFF"/>
          <w:spacing w:val="-9"/>
        </w:rPr>
        <w:t> </w:t>
      </w:r>
      <w:r>
        <w:rPr>
          <w:color w:val="FFFFFF"/>
        </w:rPr>
        <w:t>a</w:t>
      </w:r>
      <w:r>
        <w:rPr>
          <w:color w:val="FFFFFF"/>
          <w:spacing w:val="-10"/>
        </w:rPr>
        <w:t> </w:t>
      </w:r>
      <w:r>
        <w:rPr>
          <w:color w:val="FFFFFF"/>
          <w:spacing w:val="-1"/>
        </w:rPr>
        <w:t>wreck.</w:t>
      </w:r>
      <w:r>
        <w:rPr>
          <w:color w:val="FFFFFF"/>
          <w:spacing w:val="-9"/>
        </w:rPr>
        <w:t> </w:t>
      </w:r>
      <w:r>
        <w:rPr>
          <w:color w:val="FFFFFF"/>
          <w:spacing w:val="-2"/>
        </w:rPr>
        <w:t>There</w:t>
      </w:r>
      <w:r>
        <w:rPr>
          <w:color w:val="FFFFFF"/>
          <w:spacing w:val="-10"/>
        </w:rPr>
        <w:t> </w:t>
      </w:r>
      <w:r>
        <w:rPr>
          <w:color w:val="FFFFFF"/>
        </w:rPr>
        <w:t>was</w:t>
      </w:r>
      <w:r>
        <w:rPr>
          <w:color w:val="FFFFFF"/>
          <w:spacing w:val="-9"/>
        </w:rPr>
        <w:t> </w:t>
      </w:r>
      <w:r>
        <w:rPr>
          <w:color w:val="FFFFFF"/>
        </w:rPr>
        <w:t>so</w:t>
      </w:r>
      <w:r>
        <w:rPr>
          <w:color w:val="FFFFFF"/>
          <w:spacing w:val="-9"/>
        </w:rPr>
        <w:t> </w:t>
      </w:r>
      <w:r>
        <w:rPr>
          <w:color w:val="FFFFFF"/>
        </w:rPr>
        <w:t>much</w:t>
      </w:r>
      <w:r>
        <w:rPr>
          <w:color w:val="FFFFFF"/>
          <w:spacing w:val="24"/>
          <w:w w:val="99"/>
        </w:rPr>
        <w:t> </w:t>
      </w:r>
      <w:r>
        <w:rPr>
          <w:color w:val="FFFFFF"/>
        </w:rPr>
        <w:t>going</w:t>
      </w:r>
      <w:r>
        <w:rPr>
          <w:color w:val="FFFFFF"/>
          <w:spacing w:val="-14"/>
        </w:rPr>
        <w:t> </w:t>
      </w:r>
      <w:r>
        <w:rPr>
          <w:color w:val="FFFFFF"/>
        </w:rPr>
        <w:t>on</w:t>
      </w:r>
      <w:r>
        <w:rPr>
          <w:color w:val="FFFFFF"/>
          <w:spacing w:val="-14"/>
        </w:rPr>
        <w:t> </w:t>
      </w:r>
      <w:r>
        <w:rPr>
          <w:color w:val="FFFFFF"/>
        </w:rPr>
        <w:t>in</w:t>
      </w:r>
      <w:r>
        <w:rPr>
          <w:color w:val="FFFFFF"/>
          <w:spacing w:val="-13"/>
        </w:rPr>
        <w:t> </w:t>
      </w:r>
      <w:r>
        <w:rPr>
          <w:color w:val="FFFFFF"/>
        </w:rPr>
        <w:t>my</w:t>
      </w:r>
      <w:r>
        <w:rPr>
          <w:color w:val="FFFFFF"/>
          <w:spacing w:val="-14"/>
        </w:rPr>
        <w:t> </w:t>
      </w:r>
      <w:r>
        <w:rPr>
          <w:color w:val="FFFFFF"/>
        </w:rPr>
        <w:t>life,”</w:t>
      </w:r>
      <w:r>
        <w:rPr>
          <w:color w:val="FFFFFF"/>
          <w:spacing w:val="-14"/>
        </w:rPr>
        <w:t> </w:t>
      </w:r>
      <w:r>
        <w:rPr>
          <w:color w:val="FFFFFF"/>
        </w:rPr>
        <w:t>she</w:t>
      </w:r>
      <w:r>
        <w:rPr>
          <w:color w:val="FFFFFF"/>
          <w:spacing w:val="-14"/>
        </w:rPr>
        <w:t> </w:t>
      </w:r>
      <w:r>
        <w:rPr>
          <w:color w:val="FFFFFF"/>
        </w:rPr>
        <w:t>said.</w:t>
      </w:r>
      <w:r>
        <w:rPr>
          <w:color w:val="FFFFFF"/>
          <w:spacing w:val="-13"/>
        </w:rPr>
        <w:t> </w:t>
      </w:r>
      <w:r>
        <w:rPr>
          <w:color w:val="FFFFFF"/>
        </w:rPr>
        <w:t>After</w:t>
      </w:r>
      <w:r>
        <w:rPr>
          <w:color w:val="FFFFFF"/>
          <w:w w:val="95"/>
        </w:rPr>
        <w:t> </w:t>
      </w:r>
      <w:r>
        <w:rPr>
          <w:color w:val="FFFFFF"/>
        </w:rPr>
        <w:t>stabilising</w:t>
      </w:r>
      <w:r>
        <w:rPr>
          <w:color w:val="FFFFFF"/>
          <w:spacing w:val="-25"/>
        </w:rPr>
        <w:t> </w:t>
      </w:r>
      <w:r>
        <w:rPr>
          <w:color w:val="FFFFFF"/>
        </w:rPr>
        <w:t>her</w:t>
      </w:r>
      <w:r>
        <w:rPr>
          <w:color w:val="FFFFFF"/>
          <w:spacing w:val="-24"/>
        </w:rPr>
        <w:t> </w:t>
      </w:r>
      <w:r>
        <w:rPr>
          <w:color w:val="FFFFFF"/>
        </w:rPr>
        <w:t>medication</w:t>
      </w:r>
      <w:r>
        <w:rPr>
          <w:color w:val="FFFFFF"/>
          <w:spacing w:val="-25"/>
        </w:rPr>
        <w:t> </w:t>
      </w:r>
      <w:r>
        <w:rPr>
          <w:color w:val="FFFFFF"/>
        </w:rPr>
        <w:t>with</w:t>
      </w:r>
      <w:r>
        <w:rPr>
          <w:color w:val="FFFFFF"/>
          <w:spacing w:val="-24"/>
        </w:rPr>
        <w:t> </w:t>
      </w:r>
      <w:r>
        <w:rPr>
          <w:color w:val="FFFFFF"/>
        </w:rPr>
        <w:t>her</w:t>
      </w:r>
      <w:r>
        <w:rPr>
          <w:color w:val="FFFFFF"/>
          <w:w w:val="94"/>
        </w:rPr>
        <w:t> </w:t>
      </w:r>
      <w:r>
        <w:rPr>
          <w:color w:val="FFFFFF"/>
          <w:spacing w:val="-3"/>
        </w:rPr>
        <w:t>doctor,</w:t>
      </w:r>
      <w:r>
        <w:rPr>
          <w:color w:val="FFFFFF"/>
          <w:spacing w:val="-19"/>
        </w:rPr>
        <w:t> </w:t>
      </w:r>
      <w:r>
        <w:rPr>
          <w:color w:val="FFFFFF"/>
        </w:rPr>
        <w:t>sorting</w:t>
      </w:r>
      <w:r>
        <w:rPr>
          <w:color w:val="FFFFFF"/>
          <w:spacing w:val="-19"/>
        </w:rPr>
        <w:t> </w:t>
      </w:r>
      <w:r>
        <w:rPr>
          <w:color w:val="FFFFFF"/>
          <w:spacing w:val="-1"/>
        </w:rPr>
        <w:t>through</w:t>
      </w:r>
      <w:r>
        <w:rPr>
          <w:color w:val="FFFFFF"/>
          <w:spacing w:val="-18"/>
        </w:rPr>
        <w:t> </w:t>
      </w:r>
      <w:r>
        <w:rPr>
          <w:color w:val="FFFFFF"/>
        </w:rPr>
        <w:t>emergency</w:t>
      </w:r>
      <w:r>
        <w:rPr>
          <w:color w:val="FFFFFF"/>
          <w:spacing w:val="28"/>
          <w:w w:val="96"/>
        </w:rPr>
        <w:t> </w:t>
      </w:r>
      <w:r>
        <w:rPr>
          <w:color w:val="FFFFFF"/>
          <w:w w:val="95"/>
        </w:rPr>
        <w:t>accommodation</w:t>
      </w:r>
      <w:r>
        <w:rPr>
          <w:color w:val="FFFFFF"/>
          <w:spacing w:val="29"/>
          <w:w w:val="95"/>
        </w:rPr>
        <w:t> </w:t>
      </w:r>
      <w:r>
        <w:rPr>
          <w:color w:val="FFFFFF"/>
          <w:w w:val="95"/>
        </w:rPr>
        <w:t>and</w:t>
      </w:r>
      <w:r>
        <w:rPr>
          <w:color w:val="FFFFFF"/>
          <w:spacing w:val="29"/>
          <w:w w:val="95"/>
        </w:rPr>
        <w:t> </w:t>
      </w:r>
      <w:r>
        <w:rPr>
          <w:color w:val="FFFFFF"/>
          <w:w w:val="95"/>
        </w:rPr>
        <w:t>establishing</w:t>
      </w:r>
      <w:r>
        <w:rPr>
          <w:color w:val="FFFFFF"/>
          <w:w w:val="95"/>
        </w:rPr>
        <w:t> </w:t>
      </w:r>
      <w:r>
        <w:rPr>
          <w:color w:val="FFFFFF"/>
        </w:rPr>
        <w:t>some</w:t>
      </w:r>
      <w:r>
        <w:rPr>
          <w:color w:val="FFFFFF"/>
          <w:spacing w:val="-14"/>
        </w:rPr>
        <w:t> </w:t>
      </w:r>
      <w:r>
        <w:rPr>
          <w:color w:val="FFFFFF"/>
        </w:rPr>
        <w:t>focus,</w:t>
      </w:r>
      <w:r>
        <w:rPr>
          <w:color w:val="FFFFFF"/>
          <w:spacing w:val="-14"/>
        </w:rPr>
        <w:t> </w:t>
      </w:r>
      <w:r>
        <w:rPr>
          <w:color w:val="FFFFFF"/>
        </w:rPr>
        <w:t>she</w:t>
      </w:r>
      <w:r>
        <w:rPr>
          <w:color w:val="FFFFFF"/>
          <w:spacing w:val="-14"/>
        </w:rPr>
        <w:t> </w:t>
      </w:r>
      <w:r>
        <w:rPr>
          <w:color w:val="FFFFFF"/>
        </w:rPr>
        <w:t>began</w:t>
      </w:r>
      <w:r>
        <w:rPr>
          <w:color w:val="FFFFFF"/>
          <w:spacing w:val="-14"/>
        </w:rPr>
        <w:t> </w:t>
      </w:r>
      <w:r>
        <w:rPr>
          <w:color w:val="FFFFFF"/>
        </w:rPr>
        <w:t>with</w:t>
      </w:r>
      <w:r>
        <w:rPr>
          <w:color w:val="FFFFFF"/>
          <w:w w:val="98"/>
        </w:rPr>
        <w:t> </w:t>
      </w:r>
      <w:r>
        <w:rPr>
          <w:color w:val="FFFFFF"/>
          <w:w w:val="95"/>
        </w:rPr>
        <w:t>Porterble</w:t>
      </w:r>
      <w:r>
        <w:rPr>
          <w:color w:val="FFFFFF"/>
          <w:spacing w:val="-2"/>
          <w:w w:val="95"/>
        </w:rPr>
        <w:t> </w:t>
      </w:r>
      <w:r>
        <w:rPr>
          <w:color w:val="FFFFFF"/>
          <w:w w:val="95"/>
        </w:rPr>
        <w:t>Cleaning</w:t>
      </w:r>
      <w:r>
        <w:rPr>
          <w:color w:val="FFFFFF"/>
          <w:spacing w:val="-2"/>
          <w:w w:val="95"/>
        </w:rPr>
        <w:t> </w:t>
      </w:r>
      <w:r>
        <w:rPr>
          <w:color w:val="FFFFFF"/>
          <w:w w:val="95"/>
        </w:rPr>
        <w:t>Service,</w:t>
      </w:r>
      <w:r>
        <w:rPr>
          <w:color w:val="FFFFFF"/>
          <w:spacing w:val="-2"/>
          <w:w w:val="95"/>
        </w:rPr>
        <w:t> </w:t>
      </w:r>
      <w:r>
        <w:rPr>
          <w:color w:val="FFFFFF"/>
          <w:w w:val="95"/>
        </w:rPr>
        <w:t>very</w:t>
      </w:r>
      <w:r>
        <w:rPr>
          <w:color w:val="FFFFFF"/>
          <w:w w:val="93"/>
        </w:rPr>
        <w:t> </w:t>
      </w:r>
      <w:r>
        <w:rPr>
          <w:color w:val="FFFFFF"/>
          <w:spacing w:val="-3"/>
        </w:rPr>
        <w:t>nervously</w:t>
      </w:r>
      <w:r>
        <w:rPr>
          <w:color w:val="FFFFFF"/>
          <w:spacing w:val="-2"/>
        </w:rPr>
        <w:t>.</w:t>
      </w:r>
      <w:r>
        <w:rPr/>
      </w:r>
    </w:p>
    <w:p>
      <w:pPr>
        <w:pStyle w:val="BodyText"/>
        <w:spacing w:line="270" w:lineRule="auto" w:before="93"/>
        <w:ind w:right="128"/>
        <w:jc w:val="left"/>
      </w:pPr>
      <w:r>
        <w:rPr/>
        <w:br w:type="column"/>
      </w:r>
      <w:r>
        <w:rPr>
          <w:color w:val="FFFFFF"/>
        </w:rPr>
        <w:t>“It</w:t>
      </w:r>
      <w:r>
        <w:rPr>
          <w:color w:val="FFFFFF"/>
          <w:spacing w:val="-10"/>
        </w:rPr>
        <w:t> </w:t>
      </w:r>
      <w:r>
        <w:rPr>
          <w:color w:val="FFFFFF"/>
        </w:rPr>
        <w:t>had</w:t>
      </w:r>
      <w:r>
        <w:rPr>
          <w:color w:val="FFFFFF"/>
          <w:spacing w:val="-9"/>
        </w:rPr>
        <w:t> </w:t>
      </w:r>
      <w:r>
        <w:rPr>
          <w:color w:val="FFFFFF"/>
        </w:rPr>
        <w:t>been</w:t>
      </w:r>
      <w:r>
        <w:rPr>
          <w:color w:val="FFFFFF"/>
          <w:spacing w:val="-9"/>
        </w:rPr>
        <w:t> </w:t>
      </w:r>
      <w:r>
        <w:rPr>
          <w:color w:val="FFFFFF"/>
        </w:rPr>
        <w:t>a</w:t>
      </w:r>
      <w:r>
        <w:rPr>
          <w:color w:val="FFFFFF"/>
          <w:spacing w:val="-10"/>
        </w:rPr>
        <w:t> </w:t>
      </w:r>
      <w:r>
        <w:rPr>
          <w:color w:val="FFFFFF"/>
        </w:rPr>
        <w:t>long</w:t>
      </w:r>
      <w:r>
        <w:rPr>
          <w:color w:val="FFFFFF"/>
          <w:spacing w:val="-9"/>
        </w:rPr>
        <w:t> </w:t>
      </w:r>
      <w:r>
        <w:rPr>
          <w:color w:val="FFFFFF"/>
        </w:rPr>
        <w:t>time</w:t>
      </w:r>
      <w:r>
        <w:rPr>
          <w:color w:val="FFFFFF"/>
          <w:spacing w:val="-9"/>
        </w:rPr>
        <w:t> </w:t>
      </w:r>
      <w:r>
        <w:rPr>
          <w:color w:val="FFFFFF"/>
        </w:rPr>
        <w:t>since</w:t>
      </w:r>
      <w:r>
        <w:rPr>
          <w:color w:val="FFFFFF"/>
          <w:spacing w:val="-10"/>
        </w:rPr>
        <w:t> </w:t>
      </w:r>
      <w:r>
        <w:rPr>
          <w:color w:val="FFFFFF"/>
        </w:rPr>
        <w:t>I’d</w:t>
      </w:r>
      <w:r>
        <w:rPr>
          <w:color w:val="FFFFFF"/>
          <w:w w:val="101"/>
        </w:rPr>
        <w:t> </w:t>
      </w:r>
      <w:r>
        <w:rPr>
          <w:color w:val="FFFFFF"/>
        </w:rPr>
        <w:t>been</w:t>
      </w:r>
      <w:r>
        <w:rPr>
          <w:color w:val="FFFFFF"/>
          <w:spacing w:val="-14"/>
        </w:rPr>
        <w:t> </w:t>
      </w:r>
      <w:r>
        <w:rPr>
          <w:color w:val="FFFFFF"/>
        </w:rPr>
        <w:t>in</w:t>
      </w:r>
      <w:r>
        <w:rPr>
          <w:color w:val="FFFFFF"/>
          <w:spacing w:val="-13"/>
        </w:rPr>
        <w:t> </w:t>
      </w:r>
      <w:r>
        <w:rPr>
          <w:color w:val="FFFFFF"/>
        </w:rPr>
        <w:t>an</w:t>
      </w:r>
      <w:r>
        <w:rPr>
          <w:color w:val="FFFFFF"/>
          <w:spacing w:val="-13"/>
        </w:rPr>
        <w:t> </w:t>
      </w:r>
      <w:r>
        <w:rPr>
          <w:color w:val="FFFFFF"/>
          <w:spacing w:val="-2"/>
        </w:rPr>
        <w:t>interview</w:t>
      </w:r>
      <w:r>
        <w:rPr>
          <w:color w:val="FFFFFF"/>
          <w:spacing w:val="-1"/>
        </w:rPr>
        <w:t>,</w:t>
      </w:r>
      <w:r>
        <w:rPr>
          <w:color w:val="FFFFFF"/>
          <w:spacing w:val="-13"/>
        </w:rPr>
        <w:t> </w:t>
      </w:r>
      <w:r>
        <w:rPr>
          <w:color w:val="FFFFFF"/>
        </w:rPr>
        <w:t>or</w:t>
      </w:r>
      <w:r>
        <w:rPr>
          <w:color w:val="FFFFFF"/>
          <w:spacing w:val="-14"/>
        </w:rPr>
        <w:t> </w:t>
      </w:r>
      <w:r>
        <w:rPr>
          <w:color w:val="FFFFFF"/>
        </w:rPr>
        <w:t>any</w:t>
      </w:r>
      <w:r>
        <w:rPr>
          <w:color w:val="FFFFFF"/>
          <w:spacing w:val="-13"/>
        </w:rPr>
        <w:t> </w:t>
      </w:r>
      <w:r>
        <w:rPr>
          <w:color w:val="FFFFFF"/>
        </w:rPr>
        <w:t>sort</w:t>
      </w:r>
      <w:r>
        <w:rPr>
          <w:color w:val="FFFFFF"/>
          <w:spacing w:val="-13"/>
        </w:rPr>
        <w:t> </w:t>
      </w:r>
      <w:r>
        <w:rPr>
          <w:color w:val="FFFFFF"/>
        </w:rPr>
        <w:t>of</w:t>
      </w:r>
      <w:r>
        <w:rPr>
          <w:color w:val="FFFFFF"/>
          <w:w w:val="97"/>
        </w:rPr>
        <w:t> </w:t>
      </w:r>
      <w:r>
        <w:rPr>
          <w:color w:val="FFFFFF"/>
        </w:rPr>
        <w:t>work,</w:t>
      </w:r>
      <w:r>
        <w:rPr>
          <w:color w:val="FFFFFF"/>
          <w:spacing w:val="-15"/>
        </w:rPr>
        <w:t> </w:t>
      </w:r>
      <w:r>
        <w:rPr>
          <w:color w:val="FFFFFF"/>
        </w:rPr>
        <w:t>but</w:t>
      </w:r>
      <w:r>
        <w:rPr>
          <w:color w:val="FFFFFF"/>
          <w:spacing w:val="-15"/>
        </w:rPr>
        <w:t> </w:t>
      </w:r>
      <w:r>
        <w:rPr>
          <w:color w:val="FFFFFF"/>
        </w:rPr>
        <w:t>STEPS</w:t>
      </w:r>
      <w:r>
        <w:rPr>
          <w:color w:val="FFFFFF"/>
          <w:spacing w:val="-14"/>
        </w:rPr>
        <w:t> </w:t>
      </w:r>
      <w:r>
        <w:rPr>
          <w:color w:val="FFFFFF"/>
        </w:rPr>
        <w:t>was</w:t>
      </w:r>
      <w:r>
        <w:rPr>
          <w:color w:val="FFFFFF"/>
          <w:spacing w:val="-15"/>
        </w:rPr>
        <w:t> </w:t>
      </w:r>
      <w:r>
        <w:rPr>
          <w:color w:val="FFFFFF"/>
          <w:spacing w:val="-2"/>
        </w:rPr>
        <w:t>there</w:t>
      </w:r>
      <w:r>
        <w:rPr>
          <w:color w:val="FFFFFF"/>
          <w:spacing w:val="-15"/>
        </w:rPr>
        <w:t> </w:t>
      </w:r>
      <w:r>
        <w:rPr>
          <w:color w:val="FFFFFF"/>
        </w:rPr>
        <w:t>and</w:t>
      </w:r>
      <w:r>
        <w:rPr>
          <w:color w:val="FFFFFF"/>
          <w:spacing w:val="21"/>
          <w:w w:val="97"/>
        </w:rPr>
        <w:t> </w:t>
      </w:r>
      <w:r>
        <w:rPr>
          <w:color w:val="FFFFFF"/>
        </w:rPr>
        <w:t>made</w:t>
      </w:r>
      <w:r>
        <w:rPr>
          <w:color w:val="FFFFFF"/>
          <w:spacing w:val="-18"/>
        </w:rPr>
        <w:t> </w:t>
      </w:r>
      <w:r>
        <w:rPr>
          <w:color w:val="FFFFFF"/>
        </w:rPr>
        <w:t>me</w:t>
      </w:r>
      <w:r>
        <w:rPr>
          <w:color w:val="FFFFFF"/>
          <w:spacing w:val="-17"/>
        </w:rPr>
        <w:t> </w:t>
      </w:r>
      <w:r>
        <w:rPr>
          <w:color w:val="FFFFFF"/>
        </w:rPr>
        <w:t>feel</w:t>
      </w:r>
      <w:r>
        <w:rPr>
          <w:color w:val="FFFFFF"/>
          <w:spacing w:val="-17"/>
        </w:rPr>
        <w:t> </w:t>
      </w:r>
      <w:r>
        <w:rPr>
          <w:color w:val="FFFFFF"/>
        </w:rPr>
        <w:t>comfortable.</w:t>
      </w:r>
      <w:r>
        <w:rPr>
          <w:color w:val="FFFFFF"/>
          <w:spacing w:val="13"/>
        </w:rPr>
        <w:t> </w:t>
      </w:r>
      <w:r>
        <w:rPr>
          <w:color w:val="FFFFFF"/>
        </w:rPr>
        <w:t>When</w:t>
      </w:r>
      <w:r>
        <w:rPr>
          <w:color w:val="FFFFFF"/>
          <w:w w:val="95"/>
        </w:rPr>
        <w:t> </w:t>
      </w:r>
      <w:r>
        <w:rPr>
          <w:color w:val="FFFFFF"/>
        </w:rPr>
        <w:t>I</w:t>
      </w:r>
      <w:r>
        <w:rPr>
          <w:color w:val="FFFFFF"/>
          <w:spacing w:val="-9"/>
        </w:rPr>
        <w:t> </w:t>
      </w:r>
      <w:r>
        <w:rPr>
          <w:color w:val="FFFFFF"/>
        </w:rPr>
        <w:t>found</w:t>
      </w:r>
      <w:r>
        <w:rPr>
          <w:color w:val="FFFFFF"/>
          <w:spacing w:val="-8"/>
        </w:rPr>
        <w:t> </w:t>
      </w:r>
      <w:r>
        <w:rPr>
          <w:color w:val="FFFFFF"/>
        </w:rPr>
        <w:t>out</w:t>
      </w:r>
      <w:r>
        <w:rPr>
          <w:color w:val="FFFFFF"/>
          <w:spacing w:val="-8"/>
        </w:rPr>
        <w:t> </w:t>
      </w:r>
      <w:r>
        <w:rPr>
          <w:color w:val="FFFFFF"/>
        </w:rPr>
        <w:t>I</w:t>
      </w:r>
      <w:r>
        <w:rPr>
          <w:color w:val="FFFFFF"/>
          <w:spacing w:val="-8"/>
        </w:rPr>
        <w:t> </w:t>
      </w:r>
      <w:r>
        <w:rPr>
          <w:color w:val="FFFFFF"/>
        </w:rPr>
        <w:t>had</w:t>
      </w:r>
      <w:r>
        <w:rPr>
          <w:color w:val="FFFFFF"/>
          <w:spacing w:val="-8"/>
        </w:rPr>
        <w:t> </w:t>
      </w:r>
      <w:r>
        <w:rPr>
          <w:color w:val="FFFFFF"/>
        </w:rPr>
        <w:t>the</w:t>
      </w:r>
      <w:r>
        <w:rPr>
          <w:color w:val="FFFFFF"/>
          <w:spacing w:val="-9"/>
        </w:rPr>
        <w:t> </w:t>
      </w:r>
      <w:r>
        <w:rPr>
          <w:color w:val="FFFFFF"/>
        </w:rPr>
        <w:t>job</w:t>
      </w:r>
      <w:r>
        <w:rPr>
          <w:color w:val="FFFFFF"/>
          <w:spacing w:val="-8"/>
        </w:rPr>
        <w:t> </w:t>
      </w:r>
      <w:r>
        <w:rPr>
          <w:color w:val="FFFFFF"/>
        </w:rPr>
        <w:t>I</w:t>
      </w:r>
      <w:r>
        <w:rPr>
          <w:color w:val="FFFFFF"/>
          <w:spacing w:val="-8"/>
        </w:rPr>
        <w:t> </w:t>
      </w:r>
      <w:r>
        <w:rPr>
          <w:color w:val="FFFFFF"/>
        </w:rPr>
        <w:t>was</w:t>
      </w:r>
      <w:r>
        <w:rPr>
          <w:color w:val="FFFFFF"/>
          <w:spacing w:val="-8"/>
        </w:rPr>
        <w:t> </w:t>
      </w:r>
      <w:r>
        <w:rPr>
          <w:color w:val="FFFFFF"/>
        </w:rPr>
        <w:t>on</w:t>
      </w:r>
      <w:r>
        <w:rPr>
          <w:color w:val="FFFFFF"/>
          <w:w w:val="98"/>
        </w:rPr>
        <w:t> </w:t>
      </w:r>
      <w:r>
        <w:rPr>
          <w:color w:val="FFFFFF"/>
        </w:rPr>
        <w:t>cloud</w:t>
      </w:r>
      <w:r>
        <w:rPr>
          <w:color w:val="FFFFFF"/>
          <w:spacing w:val="-30"/>
        </w:rPr>
        <w:t> </w:t>
      </w:r>
      <w:r>
        <w:rPr>
          <w:color w:val="FFFFFF"/>
        </w:rPr>
        <w:t>nine!</w:t>
      </w:r>
      <w:r>
        <w:rPr/>
      </w:r>
    </w:p>
    <w:p>
      <w:pPr>
        <w:spacing w:line="240" w:lineRule="auto" w:before="9"/>
        <w:rPr>
          <w:rFonts w:ascii="Arial" w:hAnsi="Arial" w:cs="Arial" w:eastAsia="Arial"/>
          <w:sz w:val="19"/>
          <w:szCs w:val="19"/>
        </w:rPr>
      </w:pPr>
    </w:p>
    <w:p>
      <w:pPr>
        <w:tabs>
          <w:tab w:pos="2740" w:val="left" w:leader="none"/>
        </w:tabs>
        <w:spacing w:line="270" w:lineRule="auto" w:before="0"/>
        <w:ind w:left="110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i/>
          <w:color w:val="FFFFFF"/>
          <w:spacing w:val="-2"/>
          <w:sz w:val="17"/>
          <w:szCs w:val="17"/>
        </w:rPr>
        <w:t>“</w:t>
      </w:r>
      <w:r>
        <w:rPr>
          <w:rFonts w:ascii="Arial" w:hAnsi="Arial" w:cs="Arial" w:eastAsia="Arial"/>
          <w:i/>
          <w:color w:val="FFFFFF"/>
          <w:spacing w:val="-3"/>
          <w:sz w:val="17"/>
          <w:szCs w:val="17"/>
        </w:rPr>
        <w:t>R</w:t>
      </w:r>
      <w:r>
        <w:rPr>
          <w:rFonts w:ascii="Arial" w:hAnsi="Arial" w:cs="Arial" w:eastAsia="Arial"/>
          <w:i/>
          <w:color w:val="FFFFFF"/>
          <w:spacing w:val="-2"/>
          <w:sz w:val="17"/>
          <w:szCs w:val="17"/>
        </w:rPr>
        <w:t>ight</w:t>
      </w:r>
      <w:r>
        <w:rPr>
          <w:rFonts w:ascii="Arial" w:hAnsi="Arial" w:cs="Arial" w:eastAsia="Arial"/>
          <w:i/>
          <w:color w:val="FFFFFF"/>
          <w:spacing w:val="1"/>
          <w:sz w:val="17"/>
          <w:szCs w:val="17"/>
        </w:rPr>
        <w:t> </w:t>
      </w:r>
      <w:r>
        <w:rPr>
          <w:rFonts w:ascii="Arial" w:hAnsi="Arial" w:cs="Arial" w:eastAsia="Arial"/>
          <w:i/>
          <w:color w:val="FFFFFF"/>
          <w:spacing w:val="-5"/>
          <w:sz w:val="17"/>
          <w:szCs w:val="17"/>
        </w:rPr>
        <w:t>now,</w:t>
      </w:r>
      <w:r>
        <w:rPr>
          <w:rFonts w:ascii="Arial" w:hAnsi="Arial" w:cs="Arial" w:eastAsia="Arial"/>
          <w:i/>
          <w:color w:val="FFFFFF"/>
          <w:spacing w:val="2"/>
          <w:sz w:val="17"/>
          <w:szCs w:val="17"/>
        </w:rPr>
        <w:t> </w:t>
      </w:r>
      <w:r>
        <w:rPr>
          <w:rFonts w:ascii="Arial" w:hAnsi="Arial" w:cs="Arial" w:eastAsia="Arial"/>
          <w:i/>
          <w:color w:val="FFFFFF"/>
          <w:sz w:val="17"/>
          <w:szCs w:val="17"/>
        </w:rPr>
        <w:t>I</w:t>
      </w:r>
      <w:r>
        <w:rPr>
          <w:rFonts w:ascii="Arial" w:hAnsi="Arial" w:cs="Arial" w:eastAsia="Arial"/>
          <w:i/>
          <w:color w:val="FFFFFF"/>
          <w:spacing w:val="1"/>
          <w:sz w:val="17"/>
          <w:szCs w:val="17"/>
        </w:rPr>
        <w:t> </w:t>
      </w:r>
      <w:r>
        <w:rPr>
          <w:rFonts w:ascii="Arial" w:hAnsi="Arial" w:cs="Arial" w:eastAsia="Arial"/>
          <w:i/>
          <w:color w:val="FFFFFF"/>
          <w:spacing w:val="-2"/>
          <w:sz w:val="17"/>
          <w:szCs w:val="17"/>
        </w:rPr>
        <w:t>f</w:t>
      </w:r>
      <w:r>
        <w:rPr>
          <w:rFonts w:ascii="Arial" w:hAnsi="Arial" w:cs="Arial" w:eastAsia="Arial"/>
          <w:i/>
          <w:color w:val="FFFFFF"/>
          <w:spacing w:val="-3"/>
          <w:sz w:val="17"/>
          <w:szCs w:val="17"/>
        </w:rPr>
        <w:t>ee</w:t>
      </w:r>
      <w:r>
        <w:rPr>
          <w:rFonts w:ascii="Arial" w:hAnsi="Arial" w:cs="Arial" w:eastAsia="Arial"/>
          <w:i/>
          <w:color w:val="FFFFFF"/>
          <w:spacing w:val="-2"/>
          <w:sz w:val="17"/>
          <w:szCs w:val="17"/>
        </w:rPr>
        <w:t>l</w:t>
      </w:r>
      <w:r>
        <w:rPr>
          <w:rFonts w:ascii="Arial" w:hAnsi="Arial" w:cs="Arial" w:eastAsia="Arial"/>
          <w:i/>
          <w:color w:val="FFFFFF"/>
          <w:spacing w:val="2"/>
          <w:sz w:val="17"/>
          <w:szCs w:val="17"/>
        </w:rPr>
        <w:t> </w:t>
      </w:r>
      <w:r>
        <w:rPr>
          <w:rFonts w:ascii="Arial" w:hAnsi="Arial" w:cs="Arial" w:eastAsia="Arial"/>
          <w:i/>
          <w:color w:val="FFFFFF"/>
          <w:spacing w:val="-2"/>
          <w:sz w:val="17"/>
          <w:szCs w:val="17"/>
        </w:rPr>
        <w:t>in</w:t>
      </w:r>
      <w:r>
        <w:rPr>
          <w:rFonts w:ascii="Arial" w:hAnsi="Arial" w:cs="Arial" w:eastAsia="Arial"/>
          <w:i/>
          <w:color w:val="FFFFFF"/>
          <w:spacing w:val="-3"/>
          <w:sz w:val="17"/>
          <w:szCs w:val="17"/>
        </w:rPr>
        <w:t>v</w:t>
      </w:r>
      <w:r>
        <w:rPr>
          <w:rFonts w:ascii="Arial" w:hAnsi="Arial" w:cs="Arial" w:eastAsia="Arial"/>
          <w:i/>
          <w:color w:val="FFFFFF"/>
          <w:spacing w:val="-2"/>
          <w:sz w:val="17"/>
          <w:szCs w:val="17"/>
        </w:rPr>
        <w:t>igor</w:t>
      </w:r>
      <w:r>
        <w:rPr>
          <w:rFonts w:ascii="Arial" w:hAnsi="Arial" w:cs="Arial" w:eastAsia="Arial"/>
          <w:i/>
          <w:color w:val="FFFFFF"/>
          <w:spacing w:val="-3"/>
          <w:sz w:val="17"/>
          <w:szCs w:val="17"/>
        </w:rPr>
        <w:t>a</w:t>
      </w:r>
      <w:r>
        <w:rPr>
          <w:rFonts w:ascii="Arial" w:hAnsi="Arial" w:cs="Arial" w:eastAsia="Arial"/>
          <w:i/>
          <w:color w:val="FFFFFF"/>
          <w:spacing w:val="-2"/>
          <w:sz w:val="17"/>
          <w:szCs w:val="17"/>
        </w:rPr>
        <w:t>t</w:t>
      </w:r>
      <w:r>
        <w:rPr>
          <w:rFonts w:ascii="Arial" w:hAnsi="Arial" w:cs="Arial" w:eastAsia="Arial"/>
          <w:i/>
          <w:color w:val="FFFFFF"/>
          <w:spacing w:val="-3"/>
          <w:sz w:val="17"/>
          <w:szCs w:val="17"/>
        </w:rPr>
        <w:t>e</w:t>
      </w:r>
      <w:r>
        <w:rPr>
          <w:rFonts w:ascii="Arial" w:hAnsi="Arial" w:cs="Arial" w:eastAsia="Arial"/>
          <w:i/>
          <w:color w:val="FFFFFF"/>
          <w:spacing w:val="-2"/>
          <w:sz w:val="17"/>
          <w:szCs w:val="17"/>
        </w:rPr>
        <w:t>d</w:t>
      </w:r>
      <w:r>
        <w:rPr>
          <w:rFonts w:ascii="Arial" w:hAnsi="Arial" w:cs="Arial" w:eastAsia="Arial"/>
          <w:i/>
          <w:color w:val="FFFFFF"/>
          <w:spacing w:val="1"/>
          <w:sz w:val="17"/>
          <w:szCs w:val="17"/>
        </w:rPr>
        <w:t> </w:t>
      </w:r>
      <w:r>
        <w:rPr>
          <w:rFonts w:ascii="Arial" w:hAnsi="Arial" w:cs="Arial" w:eastAsia="Arial"/>
          <w:i/>
          <w:color w:val="FFFFFF"/>
          <w:spacing w:val="-3"/>
          <w:sz w:val="17"/>
          <w:szCs w:val="17"/>
        </w:rPr>
        <w:t>a</w:t>
      </w:r>
      <w:r>
        <w:rPr>
          <w:rFonts w:ascii="Arial" w:hAnsi="Arial" w:cs="Arial" w:eastAsia="Arial"/>
          <w:i/>
          <w:color w:val="FFFFFF"/>
          <w:spacing w:val="-2"/>
          <w:sz w:val="17"/>
          <w:szCs w:val="17"/>
        </w:rPr>
        <w:t>nd</w:t>
      </w:r>
      <w:r>
        <w:rPr>
          <w:rFonts w:ascii="Arial" w:hAnsi="Arial" w:cs="Arial" w:eastAsia="Arial"/>
          <w:i/>
          <w:color w:val="FFFFFF"/>
          <w:spacing w:val="30"/>
          <w:w w:val="106"/>
          <w:sz w:val="17"/>
          <w:szCs w:val="17"/>
        </w:rPr>
        <w:t> </w:t>
      </w:r>
      <w:r>
        <w:rPr>
          <w:rFonts w:ascii="Arial" w:hAnsi="Arial" w:cs="Arial" w:eastAsia="Arial"/>
          <w:i/>
          <w:color w:val="FFFFFF"/>
          <w:spacing w:val="-3"/>
          <w:sz w:val="17"/>
          <w:szCs w:val="17"/>
        </w:rPr>
        <w:t>a</w:t>
      </w:r>
      <w:r>
        <w:rPr>
          <w:rFonts w:ascii="Arial" w:hAnsi="Arial" w:cs="Arial" w:eastAsia="Arial"/>
          <w:i/>
          <w:color w:val="FFFFFF"/>
          <w:spacing w:val="-2"/>
          <w:sz w:val="17"/>
          <w:szCs w:val="17"/>
        </w:rPr>
        <w:t>li</w:t>
      </w:r>
      <w:r>
        <w:rPr>
          <w:rFonts w:ascii="Arial" w:hAnsi="Arial" w:cs="Arial" w:eastAsia="Arial"/>
          <w:i/>
          <w:color w:val="FFFFFF"/>
          <w:spacing w:val="-3"/>
          <w:sz w:val="17"/>
          <w:szCs w:val="17"/>
        </w:rPr>
        <w:t>ve</w:t>
      </w:r>
      <w:r>
        <w:rPr>
          <w:rFonts w:ascii="Arial" w:hAnsi="Arial" w:cs="Arial" w:eastAsia="Arial"/>
          <w:i/>
          <w:color w:val="FFFFFF"/>
          <w:spacing w:val="-2"/>
          <w:sz w:val="17"/>
          <w:szCs w:val="17"/>
        </w:rPr>
        <w:t>.</w:t>
      </w:r>
      <w:r>
        <w:rPr>
          <w:rFonts w:ascii="Arial" w:hAnsi="Arial" w:cs="Arial" w:eastAsia="Arial"/>
          <w:i/>
          <w:color w:val="FFFFFF"/>
          <w:spacing w:val="-7"/>
          <w:sz w:val="17"/>
          <w:szCs w:val="17"/>
        </w:rPr>
        <w:t> </w:t>
      </w:r>
      <w:r>
        <w:rPr>
          <w:rFonts w:ascii="Arial" w:hAnsi="Arial" w:cs="Arial" w:eastAsia="Arial"/>
          <w:i/>
          <w:color w:val="FFFFFF"/>
          <w:spacing w:val="-2"/>
          <w:sz w:val="17"/>
          <w:szCs w:val="17"/>
        </w:rPr>
        <w:t>I</w:t>
      </w:r>
      <w:r>
        <w:rPr>
          <w:rFonts w:ascii="Arial" w:hAnsi="Arial" w:cs="Arial" w:eastAsia="Arial"/>
          <w:i/>
          <w:color w:val="FFFFFF"/>
          <w:spacing w:val="-1"/>
          <w:sz w:val="17"/>
          <w:szCs w:val="17"/>
        </w:rPr>
        <w:t>t</w:t>
      </w:r>
      <w:r>
        <w:rPr>
          <w:rFonts w:ascii="Arial" w:hAnsi="Arial" w:cs="Arial" w:eastAsia="Arial"/>
          <w:i/>
          <w:color w:val="FFFFFF"/>
          <w:spacing w:val="-6"/>
          <w:sz w:val="17"/>
          <w:szCs w:val="17"/>
        </w:rPr>
        <w:t> </w:t>
      </w:r>
      <w:r>
        <w:rPr>
          <w:rFonts w:ascii="Arial" w:hAnsi="Arial" w:cs="Arial" w:eastAsia="Arial"/>
          <w:i/>
          <w:color w:val="FFFFFF"/>
          <w:spacing w:val="-1"/>
          <w:sz w:val="17"/>
          <w:szCs w:val="17"/>
        </w:rPr>
        <w:t>i</w:t>
      </w:r>
      <w:r>
        <w:rPr>
          <w:rFonts w:ascii="Arial" w:hAnsi="Arial" w:cs="Arial" w:eastAsia="Arial"/>
          <w:i/>
          <w:color w:val="FFFFFF"/>
          <w:spacing w:val="-2"/>
          <w:sz w:val="17"/>
          <w:szCs w:val="17"/>
        </w:rPr>
        <w:t>s</w:t>
      </w:r>
      <w:r>
        <w:rPr>
          <w:rFonts w:ascii="Arial" w:hAnsi="Arial" w:cs="Arial" w:eastAsia="Arial"/>
          <w:i/>
          <w:color w:val="FFFFFF"/>
          <w:spacing w:val="-6"/>
          <w:sz w:val="17"/>
          <w:szCs w:val="17"/>
        </w:rPr>
        <w:t> </w:t>
      </w:r>
      <w:r>
        <w:rPr>
          <w:rFonts w:ascii="Arial" w:hAnsi="Arial" w:cs="Arial" w:eastAsia="Arial"/>
          <w:i/>
          <w:color w:val="FFFFFF"/>
          <w:spacing w:val="-2"/>
          <w:sz w:val="17"/>
          <w:szCs w:val="17"/>
        </w:rPr>
        <w:t>a</w:t>
      </w:r>
      <w:r>
        <w:rPr>
          <w:rFonts w:ascii="Arial" w:hAnsi="Arial" w:cs="Arial" w:eastAsia="Arial"/>
          <w:i/>
          <w:color w:val="FFFFFF"/>
          <w:spacing w:val="-1"/>
          <w:sz w:val="17"/>
          <w:szCs w:val="17"/>
        </w:rPr>
        <w:t>n</w:t>
      </w:r>
      <w:r>
        <w:rPr>
          <w:rFonts w:ascii="Arial" w:hAnsi="Arial" w:cs="Arial" w:eastAsia="Arial"/>
          <w:i/>
          <w:color w:val="FFFFFF"/>
          <w:spacing w:val="-6"/>
          <w:sz w:val="17"/>
          <w:szCs w:val="17"/>
        </w:rPr>
        <w:t> </w:t>
      </w:r>
      <w:r>
        <w:rPr>
          <w:rFonts w:ascii="Arial" w:hAnsi="Arial" w:cs="Arial" w:eastAsia="Arial"/>
          <w:i/>
          <w:color w:val="FFFFFF"/>
          <w:spacing w:val="-3"/>
          <w:sz w:val="17"/>
          <w:szCs w:val="17"/>
        </w:rPr>
        <w:t>a</w:t>
      </w:r>
      <w:r>
        <w:rPr>
          <w:rFonts w:ascii="Arial" w:hAnsi="Arial" w:cs="Arial" w:eastAsia="Arial"/>
          <w:i/>
          <w:color w:val="FFFFFF"/>
          <w:spacing w:val="-2"/>
          <w:sz w:val="17"/>
          <w:szCs w:val="17"/>
        </w:rPr>
        <w:t>b</w:t>
      </w:r>
      <w:r>
        <w:rPr>
          <w:rFonts w:ascii="Arial" w:hAnsi="Arial" w:cs="Arial" w:eastAsia="Arial"/>
          <w:i/>
          <w:color w:val="FFFFFF"/>
          <w:spacing w:val="-3"/>
          <w:sz w:val="17"/>
          <w:szCs w:val="17"/>
        </w:rPr>
        <w:t>s</w:t>
      </w:r>
      <w:r>
        <w:rPr>
          <w:rFonts w:ascii="Arial" w:hAnsi="Arial" w:cs="Arial" w:eastAsia="Arial"/>
          <w:i/>
          <w:color w:val="FFFFFF"/>
          <w:spacing w:val="-2"/>
          <w:sz w:val="17"/>
          <w:szCs w:val="17"/>
        </w:rPr>
        <w:t>olut</w:t>
      </w:r>
      <w:r>
        <w:rPr>
          <w:rFonts w:ascii="Arial" w:hAnsi="Arial" w:cs="Arial" w:eastAsia="Arial"/>
          <w:i/>
          <w:color w:val="FFFFFF"/>
          <w:spacing w:val="-3"/>
          <w:sz w:val="17"/>
          <w:szCs w:val="17"/>
        </w:rPr>
        <w:t>e</w:t>
      </w:r>
      <w:r>
        <w:rPr>
          <w:rFonts w:ascii="Arial" w:hAnsi="Arial" w:cs="Arial" w:eastAsia="Arial"/>
          <w:i/>
          <w:color w:val="FFFFFF"/>
          <w:spacing w:val="-6"/>
          <w:sz w:val="17"/>
          <w:szCs w:val="17"/>
        </w:rPr>
        <w:t> </w:t>
      </w:r>
      <w:r>
        <w:rPr>
          <w:rFonts w:ascii="Arial" w:hAnsi="Arial" w:cs="Arial" w:eastAsia="Arial"/>
          <w:i/>
          <w:color w:val="FFFFFF"/>
          <w:spacing w:val="-2"/>
          <w:sz w:val="17"/>
          <w:szCs w:val="17"/>
        </w:rPr>
        <w:t>pri</w:t>
      </w:r>
      <w:r>
        <w:rPr>
          <w:rFonts w:ascii="Arial" w:hAnsi="Arial" w:cs="Arial" w:eastAsia="Arial"/>
          <w:i/>
          <w:color w:val="FFFFFF"/>
          <w:spacing w:val="-3"/>
          <w:sz w:val="17"/>
          <w:szCs w:val="17"/>
        </w:rPr>
        <w:t>v</w:t>
      </w:r>
      <w:r>
        <w:rPr>
          <w:rFonts w:ascii="Arial" w:hAnsi="Arial" w:cs="Arial" w:eastAsia="Arial"/>
          <w:i/>
          <w:color w:val="FFFFFF"/>
          <w:spacing w:val="-2"/>
          <w:sz w:val="17"/>
          <w:szCs w:val="17"/>
        </w:rPr>
        <w:t>il</w:t>
      </w:r>
      <w:r>
        <w:rPr>
          <w:rFonts w:ascii="Arial" w:hAnsi="Arial" w:cs="Arial" w:eastAsia="Arial"/>
          <w:i/>
          <w:color w:val="FFFFFF"/>
          <w:spacing w:val="-3"/>
          <w:sz w:val="17"/>
          <w:szCs w:val="17"/>
        </w:rPr>
        <w:t>e</w:t>
      </w:r>
      <w:r>
        <w:rPr>
          <w:rFonts w:ascii="Arial" w:hAnsi="Arial" w:cs="Arial" w:eastAsia="Arial"/>
          <w:i/>
          <w:color w:val="FFFFFF"/>
          <w:spacing w:val="-2"/>
          <w:sz w:val="17"/>
          <w:szCs w:val="17"/>
        </w:rPr>
        <w:t>g</w:t>
      </w:r>
      <w:r>
        <w:rPr>
          <w:rFonts w:ascii="Arial" w:hAnsi="Arial" w:cs="Arial" w:eastAsia="Arial"/>
          <w:i/>
          <w:color w:val="FFFFFF"/>
          <w:spacing w:val="-3"/>
          <w:sz w:val="17"/>
          <w:szCs w:val="17"/>
        </w:rPr>
        <w:t>e</w:t>
      </w:r>
      <w:r>
        <w:rPr>
          <w:rFonts w:ascii="Arial" w:hAnsi="Arial" w:cs="Arial" w:eastAsia="Arial"/>
          <w:i/>
          <w:color w:val="FFFFFF"/>
          <w:spacing w:val="27"/>
          <w:w w:val="96"/>
          <w:sz w:val="17"/>
          <w:szCs w:val="17"/>
        </w:rPr>
        <w:t> </w:t>
      </w:r>
      <w:r>
        <w:rPr>
          <w:rFonts w:ascii="Arial" w:hAnsi="Arial" w:cs="Arial" w:eastAsia="Arial"/>
          <w:i/>
          <w:color w:val="FFFFFF"/>
          <w:spacing w:val="-2"/>
          <w:sz w:val="17"/>
          <w:szCs w:val="17"/>
        </w:rPr>
        <w:t>wh</w:t>
      </w:r>
      <w:r>
        <w:rPr>
          <w:rFonts w:ascii="Arial" w:hAnsi="Arial" w:cs="Arial" w:eastAsia="Arial"/>
          <w:i/>
          <w:color w:val="FFFFFF"/>
          <w:spacing w:val="-3"/>
          <w:sz w:val="17"/>
          <w:szCs w:val="17"/>
        </w:rPr>
        <w:t>e</w:t>
      </w:r>
      <w:r>
        <w:rPr>
          <w:rFonts w:ascii="Arial" w:hAnsi="Arial" w:cs="Arial" w:eastAsia="Arial"/>
          <w:i/>
          <w:color w:val="FFFFFF"/>
          <w:spacing w:val="-2"/>
          <w:sz w:val="17"/>
          <w:szCs w:val="17"/>
        </w:rPr>
        <w:t>n cli</w:t>
      </w:r>
      <w:r>
        <w:rPr>
          <w:rFonts w:ascii="Arial" w:hAnsi="Arial" w:cs="Arial" w:eastAsia="Arial"/>
          <w:i/>
          <w:color w:val="FFFFFF"/>
          <w:spacing w:val="-3"/>
          <w:sz w:val="17"/>
          <w:szCs w:val="17"/>
        </w:rPr>
        <w:t>e</w:t>
      </w:r>
      <w:r>
        <w:rPr>
          <w:rFonts w:ascii="Arial" w:hAnsi="Arial" w:cs="Arial" w:eastAsia="Arial"/>
          <w:i/>
          <w:color w:val="FFFFFF"/>
          <w:spacing w:val="-2"/>
          <w:sz w:val="17"/>
          <w:szCs w:val="17"/>
        </w:rPr>
        <w:t>nt</w:t>
      </w:r>
      <w:r>
        <w:rPr>
          <w:rFonts w:ascii="Arial" w:hAnsi="Arial" w:cs="Arial" w:eastAsia="Arial"/>
          <w:i/>
          <w:color w:val="FFFFFF"/>
          <w:spacing w:val="-3"/>
          <w:sz w:val="17"/>
          <w:szCs w:val="17"/>
        </w:rPr>
        <w:t>s</w:t>
      </w:r>
      <w:r>
        <w:rPr>
          <w:rFonts w:ascii="Arial" w:hAnsi="Arial" w:cs="Arial" w:eastAsia="Arial"/>
          <w:i/>
          <w:color w:val="FFFFFF"/>
          <w:spacing w:val="-1"/>
          <w:sz w:val="17"/>
          <w:szCs w:val="17"/>
        </w:rPr>
        <w:t> </w:t>
      </w:r>
      <w:r>
        <w:rPr>
          <w:rFonts w:ascii="Arial" w:hAnsi="Arial" w:cs="Arial" w:eastAsia="Arial"/>
          <w:i/>
          <w:color w:val="FFFFFF"/>
          <w:spacing w:val="-3"/>
          <w:sz w:val="17"/>
          <w:szCs w:val="17"/>
        </w:rPr>
        <w:t>s</w:t>
      </w:r>
      <w:r>
        <w:rPr>
          <w:rFonts w:ascii="Arial" w:hAnsi="Arial" w:cs="Arial" w:eastAsia="Arial"/>
          <w:i/>
          <w:color w:val="FFFFFF"/>
          <w:spacing w:val="-2"/>
          <w:sz w:val="17"/>
          <w:szCs w:val="17"/>
        </w:rPr>
        <w:t>p</w:t>
      </w:r>
      <w:r>
        <w:rPr>
          <w:rFonts w:ascii="Arial" w:hAnsi="Arial" w:cs="Arial" w:eastAsia="Arial"/>
          <w:i/>
          <w:color w:val="FFFFFF"/>
          <w:spacing w:val="-3"/>
          <w:sz w:val="17"/>
          <w:szCs w:val="17"/>
        </w:rPr>
        <w:t>e</w:t>
      </w:r>
      <w:r>
        <w:rPr>
          <w:rFonts w:ascii="Arial" w:hAnsi="Arial" w:cs="Arial" w:eastAsia="Arial"/>
          <w:i/>
          <w:color w:val="FFFFFF"/>
          <w:spacing w:val="-2"/>
          <w:sz w:val="17"/>
          <w:szCs w:val="17"/>
        </w:rPr>
        <w:t>cific</w:t>
      </w:r>
      <w:r>
        <w:rPr>
          <w:rFonts w:ascii="Arial" w:hAnsi="Arial" w:cs="Arial" w:eastAsia="Arial"/>
          <w:i/>
          <w:color w:val="FFFFFF"/>
          <w:spacing w:val="-3"/>
          <w:sz w:val="17"/>
          <w:szCs w:val="17"/>
        </w:rPr>
        <w:t>a</w:t>
      </w:r>
      <w:r>
        <w:rPr>
          <w:rFonts w:ascii="Arial" w:hAnsi="Arial" w:cs="Arial" w:eastAsia="Arial"/>
          <w:i/>
          <w:color w:val="FFFFFF"/>
          <w:spacing w:val="-2"/>
          <w:sz w:val="17"/>
          <w:szCs w:val="17"/>
        </w:rPr>
        <w:t>ll</w:t>
      </w:r>
      <w:r>
        <w:rPr>
          <w:rFonts w:ascii="Arial" w:hAnsi="Arial" w:cs="Arial" w:eastAsia="Arial"/>
          <w:i/>
          <w:color w:val="FFFFFF"/>
          <w:spacing w:val="-3"/>
          <w:sz w:val="17"/>
          <w:szCs w:val="17"/>
        </w:rPr>
        <w:t>y</w:t>
      </w:r>
      <w:r>
        <w:rPr>
          <w:rFonts w:ascii="Arial" w:hAnsi="Arial" w:cs="Arial" w:eastAsia="Arial"/>
          <w:i/>
          <w:color w:val="FFFFFF"/>
          <w:spacing w:val="-2"/>
          <w:sz w:val="17"/>
          <w:szCs w:val="17"/>
        </w:rPr>
        <w:t> </w:t>
      </w:r>
      <w:r>
        <w:rPr>
          <w:rFonts w:ascii="Arial" w:hAnsi="Arial" w:cs="Arial" w:eastAsia="Arial"/>
          <w:i/>
          <w:color w:val="FFFFFF"/>
          <w:spacing w:val="-3"/>
          <w:sz w:val="17"/>
          <w:szCs w:val="17"/>
        </w:rPr>
        <w:t>ask</w:t>
      </w:r>
      <w:r>
        <w:rPr>
          <w:rFonts w:ascii="Arial" w:hAnsi="Arial" w:cs="Arial" w:eastAsia="Arial"/>
          <w:i/>
          <w:color w:val="FFFFFF"/>
          <w:spacing w:val="-1"/>
          <w:sz w:val="17"/>
          <w:szCs w:val="17"/>
        </w:rPr>
        <w:t> </w:t>
      </w:r>
      <w:r>
        <w:rPr>
          <w:rFonts w:ascii="Arial" w:hAnsi="Arial" w:cs="Arial" w:eastAsia="Arial"/>
          <w:i/>
          <w:color w:val="FFFFFF"/>
          <w:spacing w:val="-2"/>
          <w:sz w:val="17"/>
          <w:szCs w:val="17"/>
        </w:rPr>
        <w:t>for </w:t>
      </w:r>
      <w:r>
        <w:rPr>
          <w:rFonts w:ascii="Arial" w:hAnsi="Arial" w:cs="Arial" w:eastAsia="Arial"/>
          <w:i/>
          <w:color w:val="FFFFFF"/>
          <w:spacing w:val="-1"/>
          <w:sz w:val="17"/>
          <w:szCs w:val="17"/>
        </w:rPr>
        <w:t>m</w:t>
      </w:r>
      <w:r>
        <w:rPr>
          <w:rFonts w:ascii="Arial" w:hAnsi="Arial" w:cs="Arial" w:eastAsia="Arial"/>
          <w:i/>
          <w:color w:val="FFFFFF"/>
          <w:spacing w:val="-2"/>
          <w:sz w:val="17"/>
          <w:szCs w:val="17"/>
        </w:rPr>
        <w:t>e</w:t>
      </w:r>
      <w:r>
        <w:rPr>
          <w:rFonts w:ascii="Arial" w:hAnsi="Arial" w:cs="Arial" w:eastAsia="Arial"/>
          <w:i/>
          <w:color w:val="FFFFFF"/>
          <w:spacing w:val="25"/>
          <w:w w:val="96"/>
          <w:sz w:val="17"/>
          <w:szCs w:val="17"/>
        </w:rPr>
        <w:t> </w:t>
      </w:r>
      <w:r>
        <w:rPr>
          <w:rFonts w:ascii="Arial" w:hAnsi="Arial" w:cs="Arial" w:eastAsia="Arial"/>
          <w:i/>
          <w:color w:val="FFFFFF"/>
          <w:spacing w:val="-1"/>
          <w:sz w:val="17"/>
          <w:szCs w:val="17"/>
        </w:rPr>
        <w:t>to</w:t>
      </w:r>
      <w:r>
        <w:rPr>
          <w:rFonts w:ascii="Arial" w:hAnsi="Arial" w:cs="Arial" w:eastAsia="Arial"/>
          <w:i/>
          <w:color w:val="FFFFFF"/>
          <w:sz w:val="17"/>
          <w:szCs w:val="17"/>
        </w:rPr>
        <w:t> </w:t>
      </w:r>
      <w:r>
        <w:rPr>
          <w:rFonts w:ascii="Arial" w:hAnsi="Arial" w:cs="Arial" w:eastAsia="Arial"/>
          <w:i/>
          <w:color w:val="FFFFFF"/>
          <w:spacing w:val="-1"/>
          <w:sz w:val="17"/>
          <w:szCs w:val="17"/>
        </w:rPr>
        <w:t>b</w:t>
      </w:r>
      <w:r>
        <w:rPr>
          <w:rFonts w:ascii="Arial" w:hAnsi="Arial" w:cs="Arial" w:eastAsia="Arial"/>
          <w:i/>
          <w:color w:val="FFFFFF"/>
          <w:spacing w:val="-2"/>
          <w:sz w:val="17"/>
          <w:szCs w:val="17"/>
        </w:rPr>
        <w:t>e</w:t>
      </w:r>
      <w:r>
        <w:rPr>
          <w:rFonts w:ascii="Arial" w:hAnsi="Arial" w:cs="Arial" w:eastAsia="Arial"/>
          <w:i/>
          <w:color w:val="FFFFFF"/>
          <w:sz w:val="17"/>
          <w:szCs w:val="17"/>
        </w:rPr>
        <w:t> </w:t>
      </w:r>
      <w:r>
        <w:rPr>
          <w:rFonts w:ascii="Arial" w:hAnsi="Arial" w:cs="Arial" w:eastAsia="Arial"/>
          <w:i/>
          <w:color w:val="FFFFFF"/>
          <w:spacing w:val="-1"/>
          <w:sz w:val="17"/>
          <w:szCs w:val="17"/>
        </w:rPr>
        <w:t>on</w:t>
      </w:r>
      <w:r>
        <w:rPr>
          <w:rFonts w:ascii="Arial" w:hAnsi="Arial" w:cs="Arial" w:eastAsia="Arial"/>
          <w:i/>
          <w:color w:val="FFFFFF"/>
          <w:sz w:val="17"/>
          <w:szCs w:val="17"/>
        </w:rPr>
        <w:t> </w:t>
      </w:r>
      <w:r>
        <w:rPr>
          <w:rFonts w:ascii="Arial" w:hAnsi="Arial" w:cs="Arial" w:eastAsia="Arial"/>
          <w:i/>
          <w:color w:val="FFFFFF"/>
          <w:spacing w:val="-2"/>
          <w:sz w:val="17"/>
          <w:szCs w:val="17"/>
        </w:rPr>
        <w:t>th</w:t>
      </w:r>
      <w:r>
        <w:rPr>
          <w:rFonts w:ascii="Arial" w:hAnsi="Arial" w:cs="Arial" w:eastAsia="Arial"/>
          <w:i/>
          <w:color w:val="FFFFFF"/>
          <w:spacing w:val="-3"/>
          <w:sz w:val="17"/>
          <w:szCs w:val="17"/>
        </w:rPr>
        <w:t>e</w:t>
      </w:r>
      <w:r>
        <w:rPr>
          <w:rFonts w:ascii="Arial" w:hAnsi="Arial" w:cs="Arial" w:eastAsia="Arial"/>
          <w:i/>
          <w:color w:val="FFFFFF"/>
          <w:spacing w:val="-2"/>
          <w:sz w:val="17"/>
          <w:szCs w:val="17"/>
        </w:rPr>
        <w:t>ir</w:t>
      </w:r>
      <w:r>
        <w:rPr>
          <w:rFonts w:ascii="Arial" w:hAnsi="Arial" w:cs="Arial" w:eastAsia="Arial"/>
          <w:i/>
          <w:color w:val="FFFFFF"/>
          <w:spacing w:val="1"/>
          <w:sz w:val="17"/>
          <w:szCs w:val="17"/>
        </w:rPr>
        <w:t> </w:t>
      </w:r>
      <w:r>
        <w:rPr>
          <w:rFonts w:ascii="Arial" w:hAnsi="Arial" w:cs="Arial" w:eastAsia="Arial"/>
          <w:i/>
          <w:color w:val="FFFFFF"/>
          <w:spacing w:val="-2"/>
          <w:sz w:val="17"/>
          <w:szCs w:val="17"/>
        </w:rPr>
        <w:t>job,</w:t>
      </w:r>
      <w:r>
        <w:rPr>
          <w:rFonts w:ascii="Arial" w:hAnsi="Arial" w:cs="Arial" w:eastAsia="Arial"/>
          <w:i/>
          <w:color w:val="FFFFFF"/>
          <w:sz w:val="17"/>
          <w:szCs w:val="17"/>
        </w:rPr>
        <w:t> </w:t>
      </w:r>
      <w:r>
        <w:rPr>
          <w:rFonts w:ascii="Arial" w:hAnsi="Arial" w:cs="Arial" w:eastAsia="Arial"/>
          <w:i/>
          <w:color w:val="FFFFFF"/>
          <w:spacing w:val="-2"/>
          <w:sz w:val="17"/>
          <w:szCs w:val="17"/>
        </w:rPr>
        <w:t>b</w:t>
      </w:r>
      <w:r>
        <w:rPr>
          <w:rFonts w:ascii="Arial" w:hAnsi="Arial" w:cs="Arial" w:eastAsia="Arial"/>
          <w:i/>
          <w:color w:val="FFFFFF"/>
          <w:spacing w:val="-3"/>
          <w:sz w:val="17"/>
          <w:szCs w:val="17"/>
        </w:rPr>
        <w:t>e</w:t>
      </w:r>
      <w:r>
        <w:rPr>
          <w:rFonts w:ascii="Arial" w:hAnsi="Arial" w:cs="Arial" w:eastAsia="Arial"/>
          <w:i/>
          <w:color w:val="FFFFFF"/>
          <w:spacing w:val="-2"/>
          <w:sz w:val="17"/>
          <w:szCs w:val="17"/>
        </w:rPr>
        <w:t>c</w:t>
      </w:r>
      <w:r>
        <w:rPr>
          <w:rFonts w:ascii="Arial" w:hAnsi="Arial" w:cs="Arial" w:eastAsia="Arial"/>
          <w:i/>
          <w:color w:val="FFFFFF"/>
          <w:spacing w:val="-3"/>
          <w:sz w:val="17"/>
          <w:szCs w:val="17"/>
        </w:rPr>
        <w:t>a</w:t>
      </w:r>
      <w:r>
        <w:rPr>
          <w:rFonts w:ascii="Arial" w:hAnsi="Arial" w:cs="Arial" w:eastAsia="Arial"/>
          <w:i/>
          <w:color w:val="FFFFFF"/>
          <w:spacing w:val="-2"/>
          <w:sz w:val="17"/>
          <w:szCs w:val="17"/>
        </w:rPr>
        <w:t>u</w:t>
      </w:r>
      <w:r>
        <w:rPr>
          <w:rFonts w:ascii="Arial" w:hAnsi="Arial" w:cs="Arial" w:eastAsia="Arial"/>
          <w:i/>
          <w:color w:val="FFFFFF"/>
          <w:spacing w:val="-3"/>
          <w:sz w:val="17"/>
          <w:szCs w:val="17"/>
        </w:rPr>
        <w:t>se</w:t>
      </w:r>
      <w:r>
        <w:rPr>
          <w:rFonts w:ascii="Arial" w:hAnsi="Arial" w:cs="Arial" w:eastAsia="Arial"/>
          <w:i/>
          <w:color w:val="FFFFFF"/>
          <w:sz w:val="17"/>
          <w:szCs w:val="17"/>
        </w:rPr>
        <w:t> </w:t>
      </w:r>
      <w:r>
        <w:rPr>
          <w:rFonts w:ascii="Arial" w:hAnsi="Arial" w:cs="Arial" w:eastAsia="Arial"/>
          <w:i/>
          <w:color w:val="FFFFFF"/>
          <w:spacing w:val="-2"/>
          <w:sz w:val="17"/>
          <w:szCs w:val="17"/>
        </w:rPr>
        <w:t>th</w:t>
      </w:r>
      <w:r>
        <w:rPr>
          <w:rFonts w:ascii="Arial" w:hAnsi="Arial" w:cs="Arial" w:eastAsia="Arial"/>
          <w:i/>
          <w:color w:val="FFFFFF"/>
          <w:spacing w:val="-3"/>
          <w:sz w:val="17"/>
          <w:szCs w:val="17"/>
        </w:rPr>
        <w:t>ey</w:t>
      </w:r>
      <w:r>
        <w:rPr>
          <w:rFonts w:ascii="Arial" w:hAnsi="Arial" w:cs="Arial" w:eastAsia="Arial"/>
          <w:i/>
          <w:color w:val="FFFFFF"/>
          <w:w w:val="96"/>
          <w:sz w:val="17"/>
          <w:szCs w:val="17"/>
        </w:rPr>
        <w:t> </w:t>
      </w:r>
      <w:r>
        <w:rPr>
          <w:rFonts w:ascii="Arial" w:hAnsi="Arial" w:cs="Arial" w:eastAsia="Arial"/>
          <w:i/>
          <w:color w:val="FFFFFF"/>
          <w:spacing w:val="29"/>
          <w:w w:val="96"/>
          <w:sz w:val="17"/>
          <w:szCs w:val="17"/>
        </w:rPr>
        <w:t> </w:t>
      </w:r>
      <w:r>
        <w:rPr>
          <w:rFonts w:ascii="Arial" w:hAnsi="Arial" w:cs="Arial" w:eastAsia="Arial"/>
          <w:i/>
          <w:color w:val="FFFFFF"/>
          <w:spacing w:val="-2"/>
          <w:sz w:val="17"/>
          <w:szCs w:val="17"/>
        </w:rPr>
        <w:t>li</w:t>
      </w:r>
      <w:r>
        <w:rPr>
          <w:rFonts w:ascii="Arial" w:hAnsi="Arial" w:cs="Arial" w:eastAsia="Arial"/>
          <w:i/>
          <w:color w:val="FFFFFF"/>
          <w:spacing w:val="-3"/>
          <w:sz w:val="17"/>
          <w:szCs w:val="17"/>
        </w:rPr>
        <w:t>ke </w:t>
      </w:r>
      <w:r>
        <w:rPr>
          <w:rFonts w:ascii="Arial" w:hAnsi="Arial" w:cs="Arial" w:eastAsia="Arial"/>
          <w:i/>
          <w:color w:val="FFFFFF"/>
          <w:spacing w:val="-2"/>
          <w:sz w:val="17"/>
          <w:szCs w:val="17"/>
        </w:rPr>
        <w:t>wh</w:t>
      </w:r>
      <w:r>
        <w:rPr>
          <w:rFonts w:ascii="Arial" w:hAnsi="Arial" w:cs="Arial" w:eastAsia="Arial"/>
          <w:i/>
          <w:color w:val="FFFFFF"/>
          <w:spacing w:val="-3"/>
          <w:sz w:val="17"/>
          <w:szCs w:val="17"/>
        </w:rPr>
        <w:t>a</w:t>
      </w:r>
      <w:r>
        <w:rPr>
          <w:rFonts w:ascii="Arial" w:hAnsi="Arial" w:cs="Arial" w:eastAsia="Arial"/>
          <w:i/>
          <w:color w:val="FFFFFF"/>
          <w:spacing w:val="-2"/>
          <w:sz w:val="17"/>
          <w:szCs w:val="17"/>
        </w:rPr>
        <w:t>t </w:t>
      </w:r>
      <w:r>
        <w:rPr>
          <w:rFonts w:ascii="Arial" w:hAnsi="Arial" w:cs="Arial" w:eastAsia="Arial"/>
          <w:i/>
          <w:color w:val="FFFFFF"/>
          <w:sz w:val="17"/>
          <w:szCs w:val="17"/>
        </w:rPr>
        <w:t>I</w:t>
      </w:r>
      <w:r>
        <w:rPr>
          <w:rFonts w:ascii="Arial" w:hAnsi="Arial" w:cs="Arial" w:eastAsia="Arial"/>
          <w:i/>
          <w:color w:val="FFFFFF"/>
          <w:spacing w:val="-2"/>
          <w:sz w:val="17"/>
          <w:szCs w:val="17"/>
        </w:rPr>
        <w:t> do. </w:t>
      </w:r>
      <w:r>
        <w:rPr>
          <w:rFonts w:ascii="Arial" w:hAnsi="Arial" w:cs="Arial" w:eastAsia="Arial"/>
          <w:i/>
          <w:color w:val="FFFFFF"/>
          <w:sz w:val="17"/>
          <w:szCs w:val="17"/>
        </w:rPr>
        <w:t>I</w:t>
      </w:r>
      <w:r>
        <w:rPr>
          <w:rFonts w:ascii="Arial" w:hAnsi="Arial" w:cs="Arial" w:eastAsia="Arial"/>
          <w:i/>
          <w:color w:val="FFFFFF"/>
          <w:spacing w:val="-3"/>
          <w:sz w:val="17"/>
          <w:szCs w:val="17"/>
        </w:rPr>
        <w:t> </w:t>
      </w:r>
      <w:r>
        <w:rPr>
          <w:rFonts w:ascii="Arial" w:hAnsi="Arial" w:cs="Arial" w:eastAsia="Arial"/>
          <w:i/>
          <w:color w:val="FFFFFF"/>
          <w:spacing w:val="-2"/>
          <w:sz w:val="17"/>
          <w:szCs w:val="17"/>
        </w:rPr>
        <w:t>lo</w:t>
      </w:r>
      <w:r>
        <w:rPr>
          <w:rFonts w:ascii="Arial" w:hAnsi="Arial" w:cs="Arial" w:eastAsia="Arial"/>
          <w:i/>
          <w:color w:val="FFFFFF"/>
          <w:spacing w:val="-3"/>
          <w:sz w:val="17"/>
          <w:szCs w:val="17"/>
        </w:rPr>
        <w:t>ve</w:t>
      </w:r>
      <w:r>
        <w:rPr>
          <w:rFonts w:ascii="Arial" w:hAnsi="Arial" w:cs="Arial" w:eastAsia="Arial"/>
          <w:i/>
          <w:color w:val="FFFFFF"/>
          <w:spacing w:val="-2"/>
          <w:sz w:val="17"/>
          <w:szCs w:val="17"/>
        </w:rPr>
        <w:t> wor</w:t>
      </w:r>
      <w:r>
        <w:rPr>
          <w:rFonts w:ascii="Arial" w:hAnsi="Arial" w:cs="Arial" w:eastAsia="Arial"/>
          <w:i/>
          <w:color w:val="FFFFFF"/>
          <w:spacing w:val="-3"/>
          <w:sz w:val="17"/>
          <w:szCs w:val="17"/>
        </w:rPr>
        <w:t>k</w:t>
      </w:r>
      <w:r>
        <w:rPr>
          <w:rFonts w:ascii="Arial" w:hAnsi="Arial" w:cs="Arial" w:eastAsia="Arial"/>
          <w:i/>
          <w:color w:val="FFFFFF"/>
          <w:spacing w:val="-2"/>
          <w:sz w:val="17"/>
          <w:szCs w:val="17"/>
        </w:rPr>
        <w:t>ing </w:t>
      </w:r>
      <w:r>
        <w:rPr>
          <w:rFonts w:ascii="Arial" w:hAnsi="Arial" w:cs="Arial" w:eastAsia="Arial"/>
          <w:i/>
          <w:color w:val="FFFFFF"/>
          <w:spacing w:val="-1"/>
          <w:sz w:val="17"/>
          <w:szCs w:val="17"/>
        </w:rPr>
        <w:t>in</w:t>
      </w:r>
      <w:r>
        <w:rPr>
          <w:rFonts w:ascii="Arial" w:hAnsi="Arial" w:cs="Arial" w:eastAsia="Arial"/>
          <w:i/>
          <w:color w:val="FFFFFF"/>
          <w:spacing w:val="-2"/>
          <w:sz w:val="17"/>
          <w:szCs w:val="17"/>
        </w:rPr>
        <w:t> thi</w:t>
      </w:r>
      <w:r>
        <w:rPr>
          <w:rFonts w:ascii="Arial" w:hAnsi="Arial" w:cs="Arial" w:eastAsia="Arial"/>
          <w:i/>
          <w:color w:val="FFFFFF"/>
          <w:spacing w:val="-3"/>
          <w:sz w:val="17"/>
          <w:szCs w:val="17"/>
        </w:rPr>
        <w:t>s</w:t>
      </w:r>
      <w:r>
        <w:rPr>
          <w:rFonts w:ascii="Arial" w:hAnsi="Arial" w:cs="Arial" w:eastAsia="Arial"/>
          <w:i/>
          <w:color w:val="FFFFFF"/>
          <w:w w:val="96"/>
          <w:sz w:val="17"/>
          <w:szCs w:val="17"/>
        </w:rPr>
        <w:t> </w:t>
      </w:r>
      <w:r>
        <w:rPr>
          <w:rFonts w:ascii="Arial" w:hAnsi="Arial" w:cs="Arial" w:eastAsia="Arial"/>
          <w:i/>
          <w:color w:val="FFFFFF"/>
          <w:w w:val="113"/>
          <w:sz w:val="17"/>
          <w:szCs w:val="17"/>
        </w:rPr>
      </w:r>
      <w:r>
        <w:rPr>
          <w:rFonts w:ascii="Arial" w:hAnsi="Arial" w:cs="Arial" w:eastAsia="Arial"/>
          <w:i/>
          <w:color w:val="FFFFFF"/>
          <w:w w:val="113"/>
          <w:sz w:val="17"/>
          <w:szCs w:val="17"/>
        </w:rPr>
        <w:t> </w:t>
      </w:r>
      <w:r>
        <w:rPr>
          <w:rFonts w:ascii="Arial" w:hAnsi="Arial" w:cs="Arial" w:eastAsia="Arial"/>
          <w:i/>
          <w:color w:val="FFFFFF"/>
          <w:spacing w:val="-2"/>
          <w:sz w:val="17"/>
          <w:szCs w:val="17"/>
          <w:u w:val="single" w:color="FFFFFF"/>
        </w:rPr>
        <w:t>t</w:t>
      </w:r>
      <w:r>
        <w:rPr>
          <w:rFonts w:ascii="Arial" w:hAnsi="Arial" w:cs="Arial" w:eastAsia="Arial"/>
          <w:i/>
          <w:color w:val="FFFFFF"/>
          <w:spacing w:val="-3"/>
          <w:sz w:val="17"/>
          <w:szCs w:val="17"/>
          <w:u w:val="single" w:color="FFFFFF"/>
        </w:rPr>
        <w:t>ea</w:t>
      </w:r>
      <w:r>
        <w:rPr>
          <w:rFonts w:ascii="Arial" w:hAnsi="Arial" w:cs="Arial" w:eastAsia="Arial"/>
          <w:i/>
          <w:color w:val="FFFFFF"/>
          <w:spacing w:val="-2"/>
          <w:sz w:val="17"/>
          <w:szCs w:val="17"/>
          <w:u w:val="single" w:color="FFFFFF"/>
        </w:rPr>
        <w:t>m...</w:t>
      </w:r>
      <w:r>
        <w:rPr>
          <w:rFonts w:ascii="Arial" w:hAnsi="Arial" w:cs="Arial" w:eastAsia="Arial"/>
          <w:i/>
          <w:color w:val="FFFFFF"/>
          <w:spacing w:val="-3"/>
          <w:sz w:val="17"/>
          <w:szCs w:val="17"/>
          <w:u w:val="single" w:color="FFFFFF"/>
        </w:rPr>
        <w:t> </w:t>
      </w:r>
      <w:r>
        <w:rPr>
          <w:rFonts w:ascii="Arial" w:hAnsi="Arial" w:cs="Arial" w:eastAsia="Arial"/>
          <w:i/>
          <w:color w:val="FFFFFF"/>
          <w:spacing w:val="-2"/>
          <w:sz w:val="17"/>
          <w:szCs w:val="17"/>
          <w:u w:val="single" w:color="FFFFFF"/>
        </w:rPr>
        <w:t>it</w:t>
      </w:r>
      <w:r>
        <w:rPr>
          <w:rFonts w:ascii="Arial" w:hAnsi="Arial" w:cs="Arial" w:eastAsia="Arial"/>
          <w:i/>
          <w:color w:val="FFFFFF"/>
          <w:spacing w:val="-3"/>
          <w:sz w:val="17"/>
          <w:szCs w:val="17"/>
          <w:u w:val="single" w:color="FFFFFF"/>
        </w:rPr>
        <w:t>s</w:t>
      </w:r>
      <w:r>
        <w:rPr>
          <w:rFonts w:ascii="Arial" w:hAnsi="Arial" w:cs="Arial" w:eastAsia="Arial"/>
          <w:i/>
          <w:color w:val="FFFFFF"/>
          <w:spacing w:val="-2"/>
          <w:sz w:val="17"/>
          <w:szCs w:val="17"/>
          <w:u w:val="single" w:color="FFFFFF"/>
        </w:rPr>
        <w:t> li</w:t>
      </w:r>
      <w:r>
        <w:rPr>
          <w:rFonts w:ascii="Arial" w:hAnsi="Arial" w:cs="Arial" w:eastAsia="Arial"/>
          <w:i/>
          <w:color w:val="FFFFFF"/>
          <w:spacing w:val="-3"/>
          <w:sz w:val="17"/>
          <w:szCs w:val="17"/>
          <w:u w:val="single" w:color="FFFFFF"/>
        </w:rPr>
        <w:t>ke</w:t>
      </w:r>
      <w:r>
        <w:rPr>
          <w:rFonts w:ascii="Arial" w:hAnsi="Arial" w:cs="Arial" w:eastAsia="Arial"/>
          <w:i/>
          <w:color w:val="FFFFFF"/>
          <w:spacing w:val="-2"/>
          <w:sz w:val="17"/>
          <w:szCs w:val="17"/>
          <w:u w:val="single" w:color="FFFFFF"/>
        </w:rPr>
        <w:t> b</w:t>
      </w:r>
      <w:r>
        <w:rPr>
          <w:rFonts w:ascii="Arial" w:hAnsi="Arial" w:cs="Arial" w:eastAsia="Arial"/>
          <w:i/>
          <w:color w:val="FFFFFF"/>
          <w:spacing w:val="-3"/>
          <w:sz w:val="17"/>
          <w:szCs w:val="17"/>
          <w:u w:val="single" w:color="FFFFFF"/>
        </w:rPr>
        <w:t>e</w:t>
      </w:r>
      <w:r>
        <w:rPr>
          <w:rFonts w:ascii="Arial" w:hAnsi="Arial" w:cs="Arial" w:eastAsia="Arial"/>
          <w:i/>
          <w:color w:val="FFFFFF"/>
          <w:spacing w:val="-2"/>
          <w:sz w:val="17"/>
          <w:szCs w:val="17"/>
          <w:u w:val="single" w:color="FFFFFF"/>
        </w:rPr>
        <w:t>ing </w:t>
      </w:r>
      <w:r>
        <w:rPr>
          <w:rFonts w:ascii="Arial" w:hAnsi="Arial" w:cs="Arial" w:eastAsia="Arial"/>
          <w:i/>
          <w:color w:val="FFFFFF"/>
          <w:spacing w:val="-1"/>
          <w:sz w:val="17"/>
          <w:szCs w:val="17"/>
          <w:u w:val="single" w:color="FFFFFF"/>
        </w:rPr>
        <w:t>in</w:t>
      </w:r>
      <w:r>
        <w:rPr>
          <w:rFonts w:ascii="Arial" w:hAnsi="Arial" w:cs="Arial" w:eastAsia="Arial"/>
          <w:i/>
          <w:color w:val="FFFFFF"/>
          <w:spacing w:val="-2"/>
          <w:sz w:val="17"/>
          <w:szCs w:val="17"/>
          <w:u w:val="single" w:color="FFFFFF"/>
        </w:rPr>
        <w:t> </w:t>
      </w:r>
      <w:r>
        <w:rPr>
          <w:rFonts w:ascii="Arial" w:hAnsi="Arial" w:cs="Arial" w:eastAsia="Arial"/>
          <w:i/>
          <w:color w:val="FFFFFF"/>
          <w:sz w:val="17"/>
          <w:szCs w:val="17"/>
          <w:u w:val="single" w:color="FFFFFF"/>
        </w:rPr>
        <w:t>a</w:t>
      </w:r>
      <w:r>
        <w:rPr>
          <w:rFonts w:ascii="Arial" w:hAnsi="Arial" w:cs="Arial" w:eastAsia="Arial"/>
          <w:i/>
          <w:color w:val="FFFFFF"/>
          <w:spacing w:val="-2"/>
          <w:sz w:val="17"/>
          <w:szCs w:val="17"/>
          <w:u w:val="single" w:color="FFFFFF"/>
        </w:rPr>
        <w:t> </w:t>
      </w:r>
      <w:r>
        <w:rPr>
          <w:rFonts w:ascii="Arial" w:hAnsi="Arial" w:cs="Arial" w:eastAsia="Arial"/>
          <w:i/>
          <w:color w:val="FFFFFF"/>
          <w:spacing w:val="-4"/>
          <w:sz w:val="17"/>
          <w:szCs w:val="17"/>
          <w:u w:val="single" w:color="FFFFFF"/>
        </w:rPr>
        <w:t>f</w:t>
      </w:r>
      <w:r>
        <w:rPr>
          <w:rFonts w:ascii="Arial" w:hAnsi="Arial" w:cs="Arial" w:eastAsia="Arial"/>
          <w:i/>
          <w:color w:val="FFFFFF"/>
          <w:spacing w:val="-5"/>
          <w:sz w:val="17"/>
          <w:szCs w:val="17"/>
          <w:u w:val="single" w:color="FFFFFF"/>
        </w:rPr>
        <w:t>a</w:t>
      </w:r>
      <w:r>
        <w:rPr>
          <w:rFonts w:ascii="Arial" w:hAnsi="Arial" w:cs="Arial" w:eastAsia="Arial"/>
          <w:i/>
          <w:color w:val="FFFFFF"/>
          <w:spacing w:val="-4"/>
          <w:sz w:val="17"/>
          <w:szCs w:val="17"/>
          <w:u w:val="single" w:color="FFFFFF"/>
        </w:rPr>
        <w:t>mil</w:t>
      </w:r>
      <w:r>
        <w:rPr>
          <w:rFonts w:ascii="Arial" w:hAnsi="Arial" w:cs="Arial" w:eastAsia="Arial"/>
          <w:i/>
          <w:color w:val="FFFFFF"/>
          <w:spacing w:val="-5"/>
          <w:sz w:val="17"/>
          <w:szCs w:val="17"/>
          <w:u w:val="single" w:color="FFFFFF"/>
        </w:rPr>
        <w:t>y</w:t>
      </w:r>
      <w:r>
        <w:rPr>
          <w:rFonts w:ascii="Arial" w:hAnsi="Arial" w:cs="Arial" w:eastAsia="Arial"/>
          <w:i/>
          <w:color w:val="FFFFFF"/>
          <w:spacing w:val="-4"/>
          <w:sz w:val="17"/>
          <w:szCs w:val="17"/>
          <w:u w:val="single" w:color="FFFFFF"/>
        </w:rPr>
        <w:t>.”</w:t>
      </w:r>
      <w:r>
        <w:rPr>
          <w:rFonts w:ascii="Arial" w:hAnsi="Arial" w:cs="Arial" w:eastAsia="Arial"/>
          <w:i/>
          <w:color w:val="FFFFFF"/>
          <w:sz w:val="17"/>
          <w:szCs w:val="17"/>
          <w:u w:val="single" w:color="FFFFFF"/>
        </w:rPr>
        <w:t> </w:t>
        <w:tab/>
      </w:r>
      <w:r>
        <w:rPr>
          <w:rFonts w:ascii="Arial" w:hAnsi="Arial" w:cs="Arial" w:eastAsia="Arial"/>
          <w:i/>
          <w:color w:val="FFFFFF"/>
          <w:sz w:val="17"/>
          <w:szCs w:val="17"/>
        </w:rPr>
      </w:r>
      <w:r>
        <w:rPr>
          <w:rFonts w:ascii="Arial" w:hAnsi="Arial" w:cs="Arial" w:eastAsia="Arial"/>
          <w:sz w:val="17"/>
          <w:szCs w:val="17"/>
        </w:rPr>
      </w:r>
    </w:p>
    <w:p>
      <w:pPr>
        <w:spacing w:line="240" w:lineRule="auto" w:before="9"/>
        <w:rPr>
          <w:rFonts w:ascii="Arial" w:hAnsi="Arial" w:cs="Arial" w:eastAsia="Arial"/>
          <w:i/>
          <w:sz w:val="19"/>
          <w:szCs w:val="19"/>
        </w:rPr>
      </w:pPr>
    </w:p>
    <w:p>
      <w:pPr>
        <w:pStyle w:val="BodyText"/>
        <w:spacing w:line="270" w:lineRule="auto"/>
        <w:ind w:right="122"/>
        <w:jc w:val="left"/>
      </w:pPr>
      <w:r>
        <w:rPr>
          <w:color w:val="FFFFFF"/>
          <w:spacing w:val="-2"/>
        </w:rPr>
        <w:t>There</w:t>
      </w:r>
      <w:r>
        <w:rPr>
          <w:color w:val="FFFFFF"/>
          <w:spacing w:val="-13"/>
        </w:rPr>
        <w:t> </w:t>
      </w:r>
      <w:r>
        <w:rPr>
          <w:color w:val="FFFFFF"/>
          <w:spacing w:val="-3"/>
        </w:rPr>
        <w:t>are</w:t>
      </w:r>
      <w:r>
        <w:rPr>
          <w:color w:val="FFFFFF"/>
          <w:spacing w:val="-12"/>
        </w:rPr>
        <w:t> </w:t>
      </w:r>
      <w:r>
        <w:rPr>
          <w:color w:val="FFFFFF"/>
        </w:rPr>
        <w:t>aspects</w:t>
      </w:r>
      <w:r>
        <w:rPr>
          <w:color w:val="FFFFFF"/>
          <w:spacing w:val="-12"/>
        </w:rPr>
        <w:t> </w:t>
      </w:r>
      <w:r>
        <w:rPr>
          <w:color w:val="FFFFFF"/>
        </w:rPr>
        <w:t>of</w:t>
      </w:r>
      <w:r>
        <w:rPr>
          <w:color w:val="FFFFFF"/>
          <w:spacing w:val="-13"/>
        </w:rPr>
        <w:t> </w:t>
      </w:r>
      <w:r>
        <w:rPr>
          <w:color w:val="FFFFFF"/>
        </w:rPr>
        <w:t>the</w:t>
      </w:r>
      <w:r>
        <w:rPr>
          <w:color w:val="FFFFFF"/>
          <w:spacing w:val="-12"/>
        </w:rPr>
        <w:t> </w:t>
      </w:r>
      <w:r>
        <w:rPr>
          <w:color w:val="FFFFFF"/>
        </w:rPr>
        <w:t>job</w:t>
      </w:r>
      <w:r>
        <w:rPr>
          <w:color w:val="FFFFFF"/>
          <w:spacing w:val="-12"/>
        </w:rPr>
        <w:t> </w:t>
      </w:r>
      <w:r>
        <w:rPr>
          <w:color w:val="FFFFFF"/>
        </w:rPr>
        <w:t>that</w:t>
      </w:r>
      <w:r>
        <w:rPr>
          <w:color w:val="FFFFFF"/>
          <w:spacing w:val="24"/>
          <w:w w:val="98"/>
        </w:rPr>
        <w:t> </w:t>
      </w:r>
      <w:r>
        <w:rPr>
          <w:color w:val="FFFFFF"/>
          <w:spacing w:val="-3"/>
        </w:rPr>
        <w:t>are</w:t>
      </w:r>
      <w:r>
        <w:rPr>
          <w:color w:val="FFFFFF"/>
          <w:spacing w:val="-22"/>
        </w:rPr>
        <w:t> </w:t>
      </w:r>
      <w:r>
        <w:rPr>
          <w:color w:val="FFFFFF"/>
        </w:rPr>
        <w:t>unpleasant,</w:t>
      </w:r>
      <w:r>
        <w:rPr>
          <w:color w:val="FFFFFF"/>
          <w:spacing w:val="-22"/>
        </w:rPr>
        <w:t> </w:t>
      </w:r>
      <w:r>
        <w:rPr>
          <w:color w:val="FFFFFF"/>
        </w:rPr>
        <w:t>like</w:t>
      </w:r>
      <w:r>
        <w:rPr>
          <w:color w:val="FFFFFF"/>
          <w:spacing w:val="-22"/>
        </w:rPr>
        <w:t> </w:t>
      </w:r>
      <w:r>
        <w:rPr>
          <w:color w:val="FFFFFF"/>
        </w:rPr>
        <w:t>working</w:t>
      </w:r>
      <w:r>
        <w:rPr>
          <w:color w:val="FFFFFF"/>
          <w:spacing w:val="-22"/>
        </w:rPr>
        <w:t> </w:t>
      </w:r>
      <w:r>
        <w:rPr>
          <w:color w:val="FFFFFF"/>
        </w:rPr>
        <w:t>with</w:t>
      </w:r>
      <w:r>
        <w:rPr>
          <w:color w:val="FFFFFF"/>
          <w:spacing w:val="22"/>
          <w:w w:val="98"/>
        </w:rPr>
        <w:t> </w:t>
      </w:r>
      <w:r>
        <w:rPr>
          <w:color w:val="FFFFFF"/>
        </w:rPr>
        <w:t>harsh</w:t>
      </w:r>
      <w:r>
        <w:rPr>
          <w:color w:val="FFFFFF"/>
          <w:spacing w:val="-27"/>
        </w:rPr>
        <w:t> </w:t>
      </w:r>
      <w:r>
        <w:rPr>
          <w:color w:val="FFFFFF"/>
        </w:rPr>
        <w:t>chemicals</w:t>
      </w:r>
      <w:r>
        <w:rPr>
          <w:color w:val="FFFFFF"/>
          <w:spacing w:val="-26"/>
        </w:rPr>
        <w:t> </w:t>
      </w:r>
      <w:r>
        <w:rPr>
          <w:color w:val="FFFFFF"/>
        </w:rPr>
        <w:t>that</w:t>
      </w:r>
      <w:r>
        <w:rPr>
          <w:color w:val="FFFFFF"/>
          <w:spacing w:val="-27"/>
        </w:rPr>
        <w:t> </w:t>
      </w:r>
      <w:r>
        <w:rPr>
          <w:color w:val="FFFFFF"/>
          <w:spacing w:val="-3"/>
        </w:rPr>
        <w:t>require</w:t>
      </w:r>
      <w:r>
        <w:rPr>
          <w:color w:val="FFFFFF"/>
          <w:spacing w:val="27"/>
          <w:w w:val="93"/>
        </w:rPr>
        <w:t> </w:t>
      </w:r>
      <w:r>
        <w:rPr>
          <w:color w:val="FFFFFF"/>
        </w:rPr>
        <w:t>wearing</w:t>
      </w:r>
      <w:r>
        <w:rPr>
          <w:color w:val="FFFFFF"/>
          <w:spacing w:val="-18"/>
        </w:rPr>
        <w:t> </w:t>
      </w:r>
      <w:r>
        <w:rPr>
          <w:color w:val="FFFFFF"/>
        </w:rPr>
        <w:t>“sperm-suits”</w:t>
      </w:r>
      <w:r>
        <w:rPr>
          <w:color w:val="FFFFFF"/>
          <w:spacing w:val="-18"/>
        </w:rPr>
        <w:t> </w:t>
      </w:r>
      <w:r>
        <w:rPr>
          <w:color w:val="FFFFFF"/>
        </w:rPr>
        <w:t>–</w:t>
      </w:r>
      <w:r>
        <w:rPr>
          <w:color w:val="FFFFFF"/>
          <w:spacing w:val="-18"/>
        </w:rPr>
        <w:t> </w:t>
      </w:r>
      <w:r>
        <w:rPr>
          <w:color w:val="FFFFFF"/>
          <w:spacing w:val="-1"/>
        </w:rPr>
        <w:t>pr</w:t>
      </w:r>
      <w:r>
        <w:rPr>
          <w:color w:val="FFFFFF"/>
          <w:spacing w:val="-2"/>
        </w:rPr>
        <w:t>otective</w:t>
      </w:r>
      <w:r>
        <w:rPr>
          <w:color w:val="FFFFFF"/>
          <w:spacing w:val="26"/>
          <w:w w:val="97"/>
        </w:rPr>
        <w:t> </w:t>
      </w:r>
      <w:r>
        <w:rPr>
          <w:color w:val="FFFFFF"/>
          <w:spacing w:val="-2"/>
        </w:rPr>
        <w:t>cover-alls</w:t>
      </w:r>
      <w:r>
        <w:rPr>
          <w:color w:val="FFFFFF"/>
          <w:spacing w:val="-13"/>
        </w:rPr>
        <w:t> </w:t>
      </w:r>
      <w:r>
        <w:rPr>
          <w:color w:val="FFFFFF"/>
        </w:rPr>
        <w:t>on</w:t>
      </w:r>
      <w:r>
        <w:rPr>
          <w:color w:val="FFFFFF"/>
          <w:spacing w:val="-12"/>
        </w:rPr>
        <w:t> </w:t>
      </w:r>
      <w:r>
        <w:rPr>
          <w:color w:val="FFFFFF"/>
        </w:rPr>
        <w:t>the</w:t>
      </w:r>
      <w:r>
        <w:rPr>
          <w:color w:val="FFFFFF"/>
          <w:spacing w:val="-13"/>
        </w:rPr>
        <w:t> </w:t>
      </w:r>
      <w:r>
        <w:rPr>
          <w:color w:val="FFFFFF"/>
        </w:rPr>
        <w:t>job.</w:t>
      </w:r>
      <w:r>
        <w:rPr/>
      </w:r>
    </w:p>
    <w:p>
      <w:pPr>
        <w:pStyle w:val="BodyText"/>
        <w:spacing w:line="270" w:lineRule="auto" w:before="92"/>
        <w:ind w:right="1584"/>
        <w:jc w:val="left"/>
      </w:pPr>
      <w:r>
        <w:rPr/>
        <w:br w:type="column"/>
      </w:r>
      <w:r>
        <w:rPr>
          <w:color w:val="FFFFFF"/>
          <w:spacing w:val="-4"/>
        </w:rPr>
        <w:t>It’</w:t>
      </w:r>
      <w:r>
        <w:rPr>
          <w:color w:val="FFFFFF"/>
          <w:spacing w:val="-5"/>
        </w:rPr>
        <w:t>s</w:t>
      </w:r>
      <w:r>
        <w:rPr>
          <w:color w:val="FFFFFF"/>
          <w:spacing w:val="-12"/>
        </w:rPr>
        <w:t> </w:t>
      </w:r>
      <w:r>
        <w:rPr>
          <w:color w:val="FFFFFF"/>
        </w:rPr>
        <w:t>just</w:t>
      </w:r>
      <w:r>
        <w:rPr>
          <w:color w:val="FFFFFF"/>
          <w:spacing w:val="-11"/>
        </w:rPr>
        <w:t> </w:t>
      </w:r>
      <w:r>
        <w:rPr>
          <w:color w:val="FFFFFF"/>
        </w:rPr>
        <w:t>like</w:t>
      </w:r>
      <w:r>
        <w:rPr>
          <w:color w:val="FFFFFF"/>
          <w:spacing w:val="-12"/>
        </w:rPr>
        <w:t> </w:t>
      </w:r>
      <w:r>
        <w:rPr>
          <w:color w:val="FFFFFF"/>
        </w:rPr>
        <w:t>working-out</w:t>
      </w:r>
      <w:r>
        <w:rPr>
          <w:color w:val="FFFFFF"/>
          <w:spacing w:val="-11"/>
        </w:rPr>
        <w:t> </w:t>
      </w:r>
      <w:r>
        <w:rPr>
          <w:color w:val="FFFFFF"/>
        </w:rPr>
        <w:t>in</w:t>
      </w:r>
      <w:r>
        <w:rPr>
          <w:color w:val="FFFFFF"/>
          <w:spacing w:val="-11"/>
        </w:rPr>
        <w:t> </w:t>
      </w:r>
      <w:r>
        <w:rPr>
          <w:color w:val="FFFFFF"/>
        </w:rPr>
        <w:t>a</w:t>
      </w:r>
      <w:r>
        <w:rPr>
          <w:color w:val="FFFFFF"/>
          <w:spacing w:val="21"/>
          <w:w w:val="93"/>
        </w:rPr>
        <w:t> </w:t>
      </w:r>
      <w:r>
        <w:rPr>
          <w:color w:val="FFFFFF"/>
        </w:rPr>
        <w:t>space</w:t>
      </w:r>
      <w:r>
        <w:rPr>
          <w:color w:val="FFFFFF"/>
          <w:spacing w:val="-13"/>
        </w:rPr>
        <w:t> </w:t>
      </w:r>
      <w:r>
        <w:rPr>
          <w:color w:val="FFFFFF"/>
        </w:rPr>
        <w:t>suit</w:t>
      </w:r>
      <w:r>
        <w:rPr>
          <w:color w:val="FFFFFF"/>
          <w:spacing w:val="-12"/>
        </w:rPr>
        <w:t> </w:t>
      </w:r>
      <w:r>
        <w:rPr>
          <w:color w:val="FFFFFF"/>
        </w:rPr>
        <w:t>that</w:t>
      </w:r>
      <w:r>
        <w:rPr>
          <w:color w:val="FFFFFF"/>
          <w:spacing w:val="-12"/>
        </w:rPr>
        <w:t> </w:t>
      </w:r>
      <w:r>
        <w:rPr>
          <w:color w:val="FFFFFF"/>
        </w:rPr>
        <w:t>is</w:t>
      </w:r>
      <w:r>
        <w:rPr>
          <w:color w:val="FFFFFF"/>
          <w:spacing w:val="-12"/>
        </w:rPr>
        <w:t> </w:t>
      </w:r>
      <w:r>
        <w:rPr>
          <w:color w:val="FFFFFF"/>
        </w:rPr>
        <w:t>very</w:t>
      </w:r>
      <w:r>
        <w:rPr>
          <w:color w:val="FFFFFF"/>
          <w:spacing w:val="-12"/>
        </w:rPr>
        <w:t> </w:t>
      </w:r>
      <w:r>
        <w:rPr>
          <w:color w:val="FFFFFF"/>
        </w:rPr>
        <w:t>hot</w:t>
      </w:r>
      <w:r>
        <w:rPr>
          <w:color w:val="FFFFFF"/>
          <w:spacing w:val="-13"/>
        </w:rPr>
        <w:t> </w:t>
      </w:r>
      <w:r>
        <w:rPr>
          <w:color w:val="FFFFFF"/>
        </w:rPr>
        <w:t>and</w:t>
      </w:r>
      <w:r>
        <w:rPr>
          <w:color w:val="FFFFFF"/>
          <w:w w:val="97"/>
        </w:rPr>
        <w:t> </w:t>
      </w:r>
      <w:r>
        <w:rPr>
          <w:color w:val="FFFFFF"/>
        </w:rPr>
        <w:t>uncomfortable</w:t>
      </w:r>
      <w:r>
        <w:rPr>
          <w:color w:val="FFFFFF"/>
          <w:spacing w:val="-23"/>
        </w:rPr>
        <w:t> </w:t>
      </w:r>
      <w:r>
        <w:rPr>
          <w:color w:val="FFFFFF"/>
        </w:rPr>
        <w:t>in</w:t>
      </w:r>
      <w:r>
        <w:rPr>
          <w:color w:val="FFFFFF"/>
          <w:spacing w:val="-22"/>
        </w:rPr>
        <w:t> </w:t>
      </w:r>
      <w:r>
        <w:rPr>
          <w:color w:val="FFFFFF"/>
          <w:spacing w:val="-1"/>
        </w:rPr>
        <w:t>tr</w:t>
      </w:r>
      <w:r>
        <w:rPr>
          <w:color w:val="FFFFFF"/>
          <w:spacing w:val="-2"/>
        </w:rPr>
        <w:t>opical</w:t>
      </w:r>
      <w:r>
        <w:rPr>
          <w:color w:val="FFFFFF"/>
          <w:spacing w:val="-23"/>
        </w:rPr>
        <w:t> </w:t>
      </w:r>
      <w:r>
        <w:rPr>
          <w:color w:val="FFFFFF"/>
          <w:spacing w:val="-3"/>
        </w:rPr>
        <w:t>weather</w:t>
      </w:r>
      <w:r>
        <w:rPr>
          <w:color w:val="FFFFFF"/>
          <w:spacing w:val="-2"/>
        </w:rPr>
        <w:t>.</w:t>
      </w:r>
      <w:r>
        <w:rPr/>
      </w:r>
    </w:p>
    <w:p>
      <w:pPr>
        <w:pStyle w:val="BodyText"/>
        <w:spacing w:line="270" w:lineRule="auto"/>
        <w:ind w:right="1420"/>
        <w:jc w:val="left"/>
      </w:pPr>
      <w:r>
        <w:rPr>
          <w:color w:val="FFFFFF"/>
        </w:rPr>
        <w:t>Kathy</w:t>
      </w:r>
      <w:r>
        <w:rPr>
          <w:color w:val="FFFFFF"/>
          <w:spacing w:val="-17"/>
        </w:rPr>
        <w:t> </w:t>
      </w:r>
      <w:r>
        <w:rPr>
          <w:color w:val="FFFFFF"/>
        </w:rPr>
        <w:t>says</w:t>
      </w:r>
      <w:r>
        <w:rPr>
          <w:color w:val="FFFFFF"/>
          <w:spacing w:val="-16"/>
        </w:rPr>
        <w:t> </w:t>
      </w:r>
      <w:r>
        <w:rPr>
          <w:color w:val="FFFFFF"/>
        </w:rPr>
        <w:t>she</w:t>
      </w:r>
      <w:r>
        <w:rPr>
          <w:color w:val="FFFFFF"/>
          <w:spacing w:val="-16"/>
        </w:rPr>
        <w:t> </w:t>
      </w:r>
      <w:r>
        <w:rPr>
          <w:color w:val="FFFFFF"/>
        </w:rPr>
        <w:t>focuses</w:t>
      </w:r>
      <w:r>
        <w:rPr>
          <w:color w:val="FFFFFF"/>
          <w:spacing w:val="-16"/>
        </w:rPr>
        <w:t> </w:t>
      </w:r>
      <w:r>
        <w:rPr>
          <w:color w:val="FFFFFF"/>
        </w:rPr>
        <w:t>on</w:t>
      </w:r>
      <w:r>
        <w:rPr>
          <w:color w:val="FFFFFF"/>
          <w:spacing w:val="-16"/>
        </w:rPr>
        <w:t> </w:t>
      </w:r>
      <w:r>
        <w:rPr>
          <w:color w:val="FFFFFF"/>
        </w:rPr>
        <w:t>the</w:t>
      </w:r>
      <w:r>
        <w:rPr>
          <w:color w:val="FFFFFF"/>
          <w:w w:val="97"/>
        </w:rPr>
        <w:t> </w:t>
      </w:r>
      <w:r>
        <w:rPr>
          <w:color w:val="FFFFFF"/>
        </w:rPr>
        <w:t>benefits</w:t>
      </w:r>
      <w:r>
        <w:rPr>
          <w:color w:val="FFFFFF"/>
          <w:spacing w:val="-20"/>
        </w:rPr>
        <w:t> </w:t>
      </w:r>
      <w:r>
        <w:rPr>
          <w:color w:val="FFFFFF"/>
        </w:rPr>
        <w:t>of</w:t>
      </w:r>
      <w:r>
        <w:rPr>
          <w:color w:val="FFFFFF"/>
          <w:spacing w:val="-19"/>
        </w:rPr>
        <w:t> </w:t>
      </w:r>
      <w:r>
        <w:rPr>
          <w:color w:val="FFFFFF"/>
        </w:rPr>
        <w:t>being</w:t>
      </w:r>
      <w:r>
        <w:rPr>
          <w:color w:val="FFFFFF"/>
          <w:spacing w:val="-19"/>
        </w:rPr>
        <w:t> </w:t>
      </w:r>
      <w:r>
        <w:rPr>
          <w:color w:val="FFFFFF"/>
        </w:rPr>
        <w:t>employed.</w:t>
      </w:r>
      <w:r>
        <w:rPr>
          <w:color w:val="FFFFFF"/>
          <w:spacing w:val="-19"/>
        </w:rPr>
        <w:t> </w:t>
      </w:r>
      <w:r>
        <w:rPr>
          <w:color w:val="FFFFFF"/>
        </w:rPr>
        <w:t>She</w:t>
      </w:r>
      <w:r>
        <w:rPr>
          <w:color w:val="FFFFFF"/>
          <w:spacing w:val="-20"/>
        </w:rPr>
        <w:t> </w:t>
      </w:r>
      <w:r>
        <w:rPr>
          <w:color w:val="FFFFFF"/>
        </w:rPr>
        <w:t>is</w:t>
      </w:r>
      <w:r>
        <w:rPr>
          <w:color w:val="FFFFFF"/>
          <w:w w:val="92"/>
        </w:rPr>
        <w:t> </w:t>
      </w:r>
      <w:r>
        <w:rPr>
          <w:color w:val="FFFFFF"/>
        </w:rPr>
        <w:t>excited</w:t>
      </w:r>
      <w:r>
        <w:rPr>
          <w:color w:val="FFFFFF"/>
          <w:spacing w:val="-10"/>
        </w:rPr>
        <w:t> </w:t>
      </w:r>
      <w:r>
        <w:rPr>
          <w:color w:val="FFFFFF"/>
        </w:rPr>
        <w:t>that</w:t>
      </w:r>
      <w:r>
        <w:rPr>
          <w:color w:val="FFFFFF"/>
          <w:spacing w:val="-9"/>
        </w:rPr>
        <w:t> </w:t>
      </w:r>
      <w:r>
        <w:rPr>
          <w:color w:val="FFFFFF"/>
          <w:spacing w:val="-5"/>
        </w:rPr>
        <w:t>she’s</w:t>
      </w:r>
      <w:r>
        <w:rPr>
          <w:color w:val="FFFFFF"/>
          <w:spacing w:val="-9"/>
        </w:rPr>
        <w:t> </w:t>
      </w:r>
      <w:r>
        <w:rPr>
          <w:color w:val="FFFFFF"/>
        </w:rPr>
        <w:t>bought</w:t>
      </w:r>
      <w:r>
        <w:rPr>
          <w:color w:val="FFFFFF"/>
          <w:spacing w:val="-10"/>
        </w:rPr>
        <w:t> </w:t>
      </w:r>
      <w:r>
        <w:rPr>
          <w:color w:val="FFFFFF"/>
        </w:rPr>
        <w:t>her</w:t>
      </w:r>
      <w:r>
        <w:rPr>
          <w:color w:val="FFFFFF"/>
          <w:spacing w:val="-9"/>
        </w:rPr>
        <w:t> </w:t>
      </w:r>
      <w:r>
        <w:rPr>
          <w:color w:val="FFFFFF"/>
        </w:rPr>
        <w:t>own</w:t>
      </w:r>
      <w:r>
        <w:rPr>
          <w:color w:val="FFFFFF"/>
          <w:spacing w:val="21"/>
        </w:rPr>
        <w:t> </w:t>
      </w:r>
      <w:r>
        <w:rPr>
          <w:color w:val="FFFFFF"/>
        </w:rPr>
        <w:t>car</w:t>
      </w:r>
      <w:r>
        <w:rPr>
          <w:color w:val="FFFFFF"/>
          <w:spacing w:val="-16"/>
        </w:rPr>
        <w:t> </w:t>
      </w:r>
      <w:r>
        <w:rPr>
          <w:color w:val="FFFFFF"/>
        </w:rPr>
        <w:t>and</w:t>
      </w:r>
      <w:r>
        <w:rPr>
          <w:color w:val="FFFFFF"/>
          <w:spacing w:val="-15"/>
        </w:rPr>
        <w:t> </w:t>
      </w:r>
      <w:r>
        <w:rPr>
          <w:color w:val="FFFFFF"/>
        </w:rPr>
        <w:t>is</w:t>
      </w:r>
      <w:r>
        <w:rPr>
          <w:color w:val="FFFFFF"/>
          <w:spacing w:val="-16"/>
        </w:rPr>
        <w:t> </w:t>
      </w:r>
      <w:r>
        <w:rPr>
          <w:color w:val="FFFFFF"/>
        </w:rPr>
        <w:t>now</w:t>
      </w:r>
      <w:r>
        <w:rPr>
          <w:color w:val="FFFFFF"/>
          <w:spacing w:val="-15"/>
        </w:rPr>
        <w:t> </w:t>
      </w:r>
      <w:r>
        <w:rPr>
          <w:color w:val="FFFFFF"/>
        </w:rPr>
        <w:t>investing</w:t>
      </w:r>
      <w:r>
        <w:rPr>
          <w:color w:val="FFFFFF"/>
          <w:spacing w:val="-16"/>
        </w:rPr>
        <w:t> </w:t>
      </w:r>
      <w:r>
        <w:rPr>
          <w:color w:val="FFFFFF"/>
        </w:rPr>
        <w:t>in</w:t>
      </w:r>
      <w:r>
        <w:rPr>
          <w:color w:val="FFFFFF"/>
          <w:spacing w:val="-15"/>
        </w:rPr>
        <w:t> </w:t>
      </w:r>
      <w:r>
        <w:rPr>
          <w:color w:val="FFFFFF"/>
        </w:rPr>
        <w:t>another</w:t>
      </w:r>
      <w:r>
        <w:rPr>
          <w:color w:val="FFFFFF"/>
          <w:w w:val="96"/>
        </w:rPr>
        <w:t> </w:t>
      </w:r>
      <w:r>
        <w:rPr>
          <w:color w:val="FFFFFF"/>
        </w:rPr>
        <w:t>love</w:t>
      </w:r>
      <w:r>
        <w:rPr>
          <w:color w:val="FFFFFF"/>
          <w:spacing w:val="-20"/>
        </w:rPr>
        <w:t> </w:t>
      </w:r>
      <w:r>
        <w:rPr>
          <w:color w:val="FFFFFF"/>
        </w:rPr>
        <w:t>–</w:t>
      </w:r>
      <w:r>
        <w:rPr>
          <w:color w:val="FFFFFF"/>
          <w:spacing w:val="-19"/>
        </w:rPr>
        <w:t> </w:t>
      </w:r>
      <w:r>
        <w:rPr>
          <w:color w:val="FFFFFF"/>
        </w:rPr>
        <w:t>a</w:t>
      </w:r>
      <w:r>
        <w:rPr>
          <w:color w:val="FFFFFF"/>
          <w:spacing w:val="-19"/>
        </w:rPr>
        <w:t> </w:t>
      </w:r>
      <w:r>
        <w:rPr>
          <w:color w:val="FFFFFF"/>
        </w:rPr>
        <w:t>horse.</w:t>
      </w:r>
      <w:r>
        <w:rPr/>
      </w:r>
    </w:p>
    <w:p>
      <w:pPr>
        <w:pStyle w:val="BodyText"/>
        <w:spacing w:line="270" w:lineRule="auto" w:before="114"/>
        <w:ind w:right="1618"/>
        <w:jc w:val="left"/>
      </w:pPr>
      <w:r>
        <w:rPr>
          <w:color w:val="FFFFFF"/>
        </w:rPr>
        <w:t>“The</w:t>
      </w:r>
      <w:r>
        <w:rPr>
          <w:color w:val="FFFFFF"/>
          <w:spacing w:val="-17"/>
        </w:rPr>
        <w:t> </w:t>
      </w:r>
      <w:r>
        <w:rPr>
          <w:color w:val="FFFFFF"/>
        </w:rPr>
        <w:t>truth</w:t>
      </w:r>
      <w:r>
        <w:rPr>
          <w:color w:val="FFFFFF"/>
          <w:spacing w:val="-16"/>
        </w:rPr>
        <w:t> </w:t>
      </w:r>
      <w:r>
        <w:rPr>
          <w:color w:val="FFFFFF"/>
        </w:rPr>
        <w:t>is</w:t>
      </w:r>
      <w:r>
        <w:rPr>
          <w:color w:val="FFFFFF"/>
          <w:spacing w:val="-16"/>
        </w:rPr>
        <w:t> </w:t>
      </w:r>
      <w:r>
        <w:rPr>
          <w:color w:val="FFFFFF"/>
        </w:rPr>
        <w:t>without</w:t>
      </w:r>
      <w:r>
        <w:rPr>
          <w:color w:val="FFFFFF"/>
          <w:spacing w:val="-16"/>
        </w:rPr>
        <w:t> </w:t>
      </w:r>
      <w:r>
        <w:rPr>
          <w:color w:val="FFFFFF"/>
        </w:rPr>
        <w:t>STEPS’</w:t>
      </w:r>
      <w:r>
        <w:rPr>
          <w:color w:val="FFFFFF"/>
          <w:spacing w:val="-17"/>
        </w:rPr>
        <w:t> </w:t>
      </w:r>
      <w:r>
        <w:rPr>
          <w:color w:val="FFFFFF"/>
        </w:rPr>
        <w:t>help</w:t>
      </w:r>
      <w:r>
        <w:rPr>
          <w:color w:val="FFFFFF"/>
          <w:w w:val="96"/>
        </w:rPr>
        <w:t> </w:t>
      </w:r>
      <w:r>
        <w:rPr>
          <w:color w:val="FFFFFF"/>
        </w:rPr>
        <w:t>and</w:t>
      </w:r>
      <w:r>
        <w:rPr>
          <w:color w:val="FFFFFF"/>
          <w:spacing w:val="-8"/>
        </w:rPr>
        <w:t> </w:t>
      </w:r>
      <w:r>
        <w:rPr>
          <w:color w:val="FFFFFF"/>
        </w:rPr>
        <w:t>support</w:t>
      </w:r>
      <w:r>
        <w:rPr>
          <w:color w:val="FFFFFF"/>
          <w:spacing w:val="-8"/>
        </w:rPr>
        <w:t> </w:t>
      </w:r>
      <w:r>
        <w:rPr>
          <w:color w:val="FFFFFF"/>
        </w:rPr>
        <w:t>I</w:t>
      </w:r>
      <w:r>
        <w:rPr>
          <w:color w:val="FFFFFF"/>
          <w:spacing w:val="-7"/>
        </w:rPr>
        <w:t> </w:t>
      </w:r>
      <w:r>
        <w:rPr>
          <w:color w:val="FFFFFF"/>
          <w:spacing w:val="-1"/>
        </w:rPr>
        <w:t>wouldn’t</w:t>
      </w:r>
      <w:r>
        <w:rPr>
          <w:color w:val="FFFFFF"/>
          <w:spacing w:val="-8"/>
        </w:rPr>
        <w:t> </w:t>
      </w:r>
      <w:r>
        <w:rPr>
          <w:color w:val="FFFFFF"/>
        </w:rPr>
        <w:t>be</w:t>
      </w:r>
      <w:r>
        <w:rPr>
          <w:color w:val="FFFFFF"/>
          <w:spacing w:val="-7"/>
        </w:rPr>
        <w:t> </w:t>
      </w:r>
      <w:r>
        <w:rPr>
          <w:color w:val="FFFFFF"/>
          <w:spacing w:val="-2"/>
        </w:rPr>
        <w:t>where</w:t>
      </w:r>
      <w:r>
        <w:rPr>
          <w:color w:val="FFFFFF"/>
          <w:spacing w:val="26"/>
          <w:w w:val="93"/>
        </w:rPr>
        <w:t> </w:t>
      </w:r>
      <w:r>
        <w:rPr>
          <w:color w:val="FFFFFF"/>
        </w:rPr>
        <w:t>I</w:t>
      </w:r>
      <w:r>
        <w:rPr>
          <w:color w:val="FFFFFF"/>
          <w:spacing w:val="-13"/>
        </w:rPr>
        <w:t> </w:t>
      </w:r>
      <w:r>
        <w:rPr>
          <w:color w:val="FFFFFF"/>
        </w:rPr>
        <w:t>am</w:t>
      </w:r>
      <w:r>
        <w:rPr>
          <w:color w:val="FFFFFF"/>
          <w:spacing w:val="-12"/>
        </w:rPr>
        <w:t> </w:t>
      </w:r>
      <w:r>
        <w:rPr>
          <w:color w:val="FFFFFF"/>
          <w:spacing w:val="-3"/>
        </w:rPr>
        <w:t>now.</w:t>
      </w:r>
      <w:r>
        <w:rPr>
          <w:color w:val="FFFFFF"/>
          <w:spacing w:val="22"/>
        </w:rPr>
        <w:t> </w:t>
      </w:r>
      <w:r>
        <w:rPr>
          <w:color w:val="FFFFFF"/>
        </w:rPr>
        <w:t>I</w:t>
      </w:r>
      <w:r>
        <w:rPr>
          <w:color w:val="FFFFFF"/>
          <w:spacing w:val="-12"/>
        </w:rPr>
        <w:t> </w:t>
      </w:r>
      <w:r>
        <w:rPr>
          <w:color w:val="FFFFFF"/>
        </w:rPr>
        <w:t>feel</w:t>
      </w:r>
      <w:r>
        <w:rPr>
          <w:color w:val="FFFFFF"/>
          <w:spacing w:val="-12"/>
        </w:rPr>
        <w:t> </w:t>
      </w:r>
      <w:r>
        <w:rPr>
          <w:color w:val="FFFFFF"/>
        </w:rPr>
        <w:t>I</w:t>
      </w:r>
      <w:r>
        <w:rPr>
          <w:color w:val="FFFFFF"/>
          <w:spacing w:val="-13"/>
        </w:rPr>
        <w:t> </w:t>
      </w:r>
      <w:r>
        <w:rPr>
          <w:color w:val="FFFFFF"/>
        </w:rPr>
        <w:t>have</w:t>
      </w:r>
      <w:r>
        <w:rPr>
          <w:color w:val="FFFFFF"/>
          <w:spacing w:val="-12"/>
        </w:rPr>
        <w:t> </w:t>
      </w:r>
      <w:r>
        <w:rPr>
          <w:color w:val="FFFFFF"/>
        </w:rPr>
        <w:t>a</w:t>
      </w:r>
      <w:r>
        <w:rPr>
          <w:color w:val="FFFFFF"/>
          <w:spacing w:val="-12"/>
        </w:rPr>
        <w:t> </w:t>
      </w:r>
      <w:r>
        <w:rPr>
          <w:color w:val="FFFFFF"/>
        </w:rPr>
        <w:t>new</w:t>
      </w:r>
      <w:r>
        <w:rPr>
          <w:color w:val="FFFFFF"/>
          <w:spacing w:val="-13"/>
        </w:rPr>
        <w:t> </w:t>
      </w:r>
      <w:r>
        <w:rPr>
          <w:color w:val="FFFFFF"/>
        </w:rPr>
        <w:t>life.</w:t>
      </w:r>
      <w:r>
        <w:rPr/>
      </w:r>
    </w:p>
    <w:p>
      <w:pPr>
        <w:pStyle w:val="BodyText"/>
        <w:spacing w:line="240" w:lineRule="auto"/>
        <w:ind w:right="0"/>
        <w:jc w:val="left"/>
      </w:pPr>
      <w:r>
        <w:rPr>
          <w:color w:val="FFFFFF"/>
        </w:rPr>
        <w:t>In</w:t>
      </w:r>
      <w:r>
        <w:rPr>
          <w:color w:val="FFFFFF"/>
          <w:spacing w:val="-19"/>
        </w:rPr>
        <w:t> </w:t>
      </w:r>
      <w:r>
        <w:rPr>
          <w:color w:val="FFFFFF"/>
        </w:rPr>
        <w:t>my</w:t>
      </w:r>
      <w:r>
        <w:rPr>
          <w:color w:val="FFFFFF"/>
          <w:spacing w:val="-18"/>
        </w:rPr>
        <w:t> </w:t>
      </w:r>
      <w:r>
        <w:rPr>
          <w:color w:val="FFFFFF"/>
        </w:rPr>
        <w:t>eyes</w:t>
      </w:r>
      <w:r>
        <w:rPr>
          <w:color w:val="FFFFFF"/>
          <w:spacing w:val="-18"/>
        </w:rPr>
        <w:t> </w:t>
      </w:r>
      <w:r>
        <w:rPr>
          <w:color w:val="FFFFFF"/>
        </w:rPr>
        <w:t>STEPS</w:t>
      </w:r>
      <w:r>
        <w:rPr>
          <w:color w:val="FFFFFF"/>
          <w:spacing w:val="-18"/>
        </w:rPr>
        <w:t> </w:t>
      </w:r>
      <w:r>
        <w:rPr>
          <w:color w:val="FFFFFF"/>
        </w:rPr>
        <w:t>gets</w:t>
      </w:r>
      <w:r>
        <w:rPr>
          <w:color w:val="FFFFFF"/>
          <w:spacing w:val="-18"/>
        </w:rPr>
        <w:t> </w:t>
      </w:r>
      <w:r>
        <w:rPr>
          <w:color w:val="FFFFFF"/>
        </w:rPr>
        <w:t>10</w:t>
      </w:r>
      <w:r>
        <w:rPr>
          <w:color w:val="FFFFFF"/>
          <w:spacing w:val="-18"/>
        </w:rPr>
        <w:t> </w:t>
      </w:r>
      <w:r>
        <w:rPr>
          <w:color w:val="FFFFFF"/>
        </w:rPr>
        <w:t>Stars.”</w:t>
      </w:r>
      <w:r>
        <w:rPr/>
      </w:r>
    </w:p>
    <w:p>
      <w:pPr>
        <w:spacing w:after="0" w:line="240" w:lineRule="auto"/>
        <w:jc w:val="left"/>
        <w:sectPr>
          <w:type w:val="continuous"/>
          <w:pgSz w:w="16840" w:h="11910" w:orient="landscape"/>
          <w:pgMar w:top="1100" w:bottom="280" w:left="740" w:right="280"/>
          <w:cols w:num="5" w:equalWidth="0">
            <w:col w:w="2742" w:space="172"/>
            <w:col w:w="2740" w:space="174"/>
            <w:col w:w="2709" w:space="205"/>
            <w:col w:w="2741" w:space="172"/>
            <w:col w:w="4165"/>
          </w:cols>
        </w:sectPr>
      </w:pP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spacing w:before="48"/>
        <w:ind w:left="396" w:right="0" w:firstLine="0"/>
        <w:jc w:val="left"/>
        <w:rPr>
          <w:rFonts w:ascii="Arial" w:hAnsi="Arial" w:cs="Arial" w:eastAsia="Arial"/>
          <w:sz w:val="44"/>
          <w:szCs w:val="44"/>
        </w:rPr>
      </w:pPr>
      <w:r>
        <w:rPr/>
        <w:pict>
          <v:group style="position:absolute;margin-left:344.312866pt;margin-top:-14.509276pt;width:497.95pt;height:147.050pt;mso-position-horizontal-relative:page;mso-position-vertical-relative:paragraph;z-index:1240" coordorigin="6886,-290" coordsize="9959,2941">
            <v:group style="position:absolute;left:7764;top:-283;width:9075;height:1405" coordorigin="7764,-283" coordsize="9075,1405">
              <v:shape style="position:absolute;left:7764;top:-283;width:9075;height:1405" coordorigin="7764,-283" coordsize="9075,1405" path="m16838,150l15788,460,14814,703,13880,891,12990,1024,12149,1101,11361,1121,10629,1084,9960,989,9356,835,8823,621,8363,347,7983,11,7764,-283e" filled="false" stroked="true" strokeweight=".69pt" strokecolor="#e31b23">
                <v:path arrowok="t"/>
              </v:shape>
            </v:group>
            <v:group style="position:absolute;left:6893;top:-283;width:9945;height:2927" coordorigin="6893,-283" coordsize="9945,2927">
              <v:shape style="position:absolute;left:6893;top:-283;width:9945;height:2927" coordorigin="6893,-283" coordsize="9945,2927" path="m6893,-283l6904,-159,6934,58,6974,269,7024,471,7082,662,7148,843,7222,1012,7302,1167,7387,1307,7703,1689,8099,2006,8569,2259,9110,2448,9718,2575,10388,2639,11115,2643,11897,2587,12728,2471,13605,2298,14523,2067,15479,1779,16467,1436,16838,1291e" filled="false" stroked="true" strokeweight=".69pt" strokecolor="#e31b23">
                <v:path arrowok="t"/>
              </v:shape>
            </v:group>
            <w10:wrap type="none"/>
          </v:group>
        </w:pict>
      </w:r>
      <w:r>
        <w:rPr>
          <w:rFonts w:ascii="Arial"/>
          <w:b/>
          <w:color w:val="E31B23"/>
          <w:spacing w:val="-2"/>
          <w:w w:val="105"/>
          <w:sz w:val="44"/>
        </w:rPr>
        <w:t>president</w:t>
      </w:r>
      <w:r>
        <w:rPr>
          <w:rFonts w:ascii="Arial"/>
          <w:color w:val="E31B23"/>
          <w:spacing w:val="-3"/>
          <w:w w:val="105"/>
          <w:sz w:val="44"/>
        </w:rPr>
        <w:t>report</w:t>
      </w:r>
      <w:r>
        <w:rPr>
          <w:rFonts w:ascii="Arial"/>
          <w:sz w:val="44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spacing w:line="20" w:lineRule="atLeast"/>
        <w:ind w:left="-5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43.05pt;height:.5pt;mso-position-horizontal-relative:char;mso-position-vertical-relative:line" coordorigin="0,0" coordsize="861,10">
            <v:group style="position:absolute;left:5;top:5;width:851;height:2" coordorigin="5,5" coordsize="851,2">
              <v:shape style="position:absolute;left:5;top:5;width:851;height:2" coordorigin="5,5" coordsize="851,0" path="m5,5l855,5e" filled="false" stroked="true" strokeweight=".5pt" strokecolor="#231f2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before="71"/>
        <w:ind w:left="750" w:right="0" w:firstLine="0"/>
        <w:jc w:val="left"/>
        <w:rPr>
          <w:rFonts w:ascii="HelveticaNeue-Roman" w:hAnsi="HelveticaNeue-Roman" w:cs="HelveticaNeue-Roman" w:eastAsia="HelveticaNeue-Roman"/>
          <w:sz w:val="18"/>
          <w:szCs w:val="18"/>
        </w:rPr>
      </w:pPr>
      <w:r>
        <w:rPr/>
        <w:pict>
          <v:group style="position:absolute;margin-left:85.039001pt;margin-top:-1.370206pt;width:131.550pt;height:131.550pt;mso-position-horizontal-relative:page;mso-position-vertical-relative:paragraph;z-index:1216" coordorigin="1701,-27" coordsize="2631,2631">
            <v:group style="position:absolute;left:1701;top:-27;width:2631;height:2631" coordorigin="1701,-27" coordsize="2631,2631">
              <v:shape style="position:absolute;left:1701;top:-27;width:2631;height:2631" coordorigin="1701,-27" coordsize="2631,2631" path="m1701,2603l4331,2603,4331,-27,1701,-27,1701,2603xe" filled="true" fillcolor="#dbe6ef" stroked="false">
                <v:path arrowok="t"/>
                <v:fill type="solid"/>
              </v:shape>
              <v:shape style="position:absolute;left:1701;top:-27;width:2631;height:2631" type="#_x0000_t75" stroked="false">
                <v:imagedata r:id="rId13" o:title=""/>
              </v:shape>
            </v:group>
            <w10:wrap type="none"/>
          </v:group>
        </w:pict>
      </w:r>
      <w:r>
        <w:rPr>
          <w:rFonts w:ascii="HelveticaNeue-Roman"/>
          <w:color w:val="231F20"/>
          <w:sz w:val="18"/>
        </w:rPr>
        <w:t>4</w:t>
      </w:r>
      <w:r>
        <w:rPr>
          <w:rFonts w:ascii="HelveticaNeue-Roman"/>
          <w:sz w:val="18"/>
        </w:rPr>
      </w:r>
    </w:p>
    <w:p>
      <w:pPr>
        <w:spacing w:line="240" w:lineRule="auto" w:before="0"/>
        <w:rPr>
          <w:rFonts w:ascii="HelveticaNeue-Roman" w:hAnsi="HelveticaNeue-Roman" w:cs="HelveticaNeue-Roman" w:eastAsia="HelveticaNeue-Roman"/>
          <w:sz w:val="20"/>
          <w:szCs w:val="20"/>
        </w:rPr>
      </w:pPr>
    </w:p>
    <w:p>
      <w:pPr>
        <w:spacing w:line="240" w:lineRule="auto" w:before="0"/>
        <w:rPr>
          <w:rFonts w:ascii="HelveticaNeue-Roman" w:hAnsi="HelveticaNeue-Roman" w:cs="HelveticaNeue-Roman" w:eastAsia="HelveticaNeue-Roman"/>
          <w:sz w:val="20"/>
          <w:szCs w:val="20"/>
        </w:rPr>
      </w:pPr>
    </w:p>
    <w:p>
      <w:pPr>
        <w:spacing w:line="240" w:lineRule="auto" w:before="0"/>
        <w:rPr>
          <w:rFonts w:ascii="HelveticaNeue-Roman" w:hAnsi="HelveticaNeue-Roman" w:cs="HelveticaNeue-Roman" w:eastAsia="HelveticaNeue-Roman"/>
          <w:sz w:val="20"/>
          <w:szCs w:val="20"/>
        </w:rPr>
      </w:pPr>
    </w:p>
    <w:p>
      <w:pPr>
        <w:spacing w:line="240" w:lineRule="auto" w:before="0"/>
        <w:rPr>
          <w:rFonts w:ascii="HelveticaNeue-Roman" w:hAnsi="HelveticaNeue-Roman" w:cs="HelveticaNeue-Roman" w:eastAsia="HelveticaNeue-Roman"/>
          <w:sz w:val="20"/>
          <w:szCs w:val="20"/>
        </w:rPr>
      </w:pPr>
    </w:p>
    <w:p>
      <w:pPr>
        <w:spacing w:line="240" w:lineRule="auto" w:before="0"/>
        <w:rPr>
          <w:rFonts w:ascii="HelveticaNeue-Roman" w:hAnsi="HelveticaNeue-Roman" w:cs="HelveticaNeue-Roman" w:eastAsia="HelveticaNeue-Roman"/>
          <w:sz w:val="20"/>
          <w:szCs w:val="20"/>
        </w:rPr>
      </w:pPr>
    </w:p>
    <w:p>
      <w:pPr>
        <w:spacing w:line="288" w:lineRule="auto" w:before="189"/>
        <w:ind w:left="4614" w:right="983" w:firstLine="0"/>
        <w:jc w:val="left"/>
        <w:rPr>
          <w:rFonts w:ascii="Arial" w:hAnsi="Arial" w:cs="Arial" w:eastAsia="Arial"/>
          <w:sz w:val="26"/>
          <w:szCs w:val="26"/>
        </w:rPr>
      </w:pPr>
      <w:r>
        <w:rPr>
          <w:rFonts w:ascii="Arial" w:hAnsi="Arial" w:cs="Arial" w:eastAsia="Arial"/>
          <w:color w:val="231F20"/>
          <w:sz w:val="26"/>
          <w:szCs w:val="26"/>
        </w:rPr>
        <w:t>Whe</w:t>
      </w:r>
      <w:r>
        <w:rPr>
          <w:rFonts w:ascii="Arial" w:hAnsi="Arial" w:cs="Arial" w:eastAsia="Arial"/>
          <w:color w:val="231F20"/>
          <w:spacing w:val="-6"/>
          <w:sz w:val="26"/>
          <w:szCs w:val="26"/>
        </w:rPr>
        <w:t>r</w:t>
      </w:r>
      <w:r>
        <w:rPr>
          <w:rFonts w:ascii="Arial" w:hAnsi="Arial" w:cs="Arial" w:eastAsia="Arial"/>
          <w:color w:val="231F20"/>
          <w:sz w:val="26"/>
          <w:szCs w:val="26"/>
        </w:rPr>
        <w:t>e</w:t>
      </w:r>
      <w:r>
        <w:rPr>
          <w:rFonts w:ascii="Arial" w:hAnsi="Arial" w:cs="Arial" w:eastAsia="Arial"/>
          <w:color w:val="231F20"/>
          <w:spacing w:val="-21"/>
          <w:sz w:val="26"/>
          <w:szCs w:val="26"/>
        </w:rPr>
        <w:t> </w:t>
      </w:r>
      <w:r>
        <w:rPr>
          <w:rFonts w:ascii="Arial" w:hAnsi="Arial" w:cs="Arial" w:eastAsia="Arial"/>
          <w:color w:val="231F20"/>
          <w:sz w:val="26"/>
          <w:szCs w:val="26"/>
        </w:rPr>
        <w:t>does</w:t>
      </w:r>
      <w:r>
        <w:rPr>
          <w:rFonts w:ascii="Arial" w:hAnsi="Arial" w:cs="Arial" w:eastAsia="Arial"/>
          <w:color w:val="231F20"/>
          <w:spacing w:val="-20"/>
          <w:sz w:val="26"/>
          <w:szCs w:val="26"/>
        </w:rPr>
        <w:t> </w:t>
      </w:r>
      <w:r>
        <w:rPr>
          <w:rFonts w:ascii="Arial" w:hAnsi="Arial" w:cs="Arial" w:eastAsia="Arial"/>
          <w:color w:val="231F20"/>
          <w:sz w:val="26"/>
          <w:szCs w:val="26"/>
        </w:rPr>
        <w:t>the</w:t>
      </w:r>
      <w:r>
        <w:rPr>
          <w:rFonts w:ascii="Arial" w:hAnsi="Arial" w:cs="Arial" w:eastAsia="Arial"/>
          <w:color w:val="231F20"/>
          <w:spacing w:val="-20"/>
          <w:sz w:val="26"/>
          <w:szCs w:val="26"/>
        </w:rPr>
        <w:t> </w:t>
      </w:r>
      <w:r>
        <w:rPr>
          <w:rFonts w:ascii="Arial" w:hAnsi="Arial" w:cs="Arial" w:eastAsia="Arial"/>
          <w:color w:val="231F20"/>
          <w:sz w:val="26"/>
          <w:szCs w:val="26"/>
        </w:rPr>
        <w:t>year</w:t>
      </w:r>
      <w:r>
        <w:rPr>
          <w:rFonts w:ascii="Arial" w:hAnsi="Arial" w:cs="Arial" w:eastAsia="Arial"/>
          <w:color w:val="231F20"/>
          <w:spacing w:val="-20"/>
          <w:sz w:val="26"/>
          <w:szCs w:val="26"/>
        </w:rPr>
        <w:t> </w:t>
      </w:r>
      <w:r>
        <w:rPr>
          <w:rFonts w:ascii="Arial" w:hAnsi="Arial" w:cs="Arial" w:eastAsia="Arial"/>
          <w:color w:val="231F20"/>
          <w:sz w:val="26"/>
          <w:szCs w:val="26"/>
        </w:rPr>
        <w:t>go?</w:t>
      </w:r>
      <w:r>
        <w:rPr>
          <w:rFonts w:ascii="Arial" w:hAnsi="Arial" w:cs="Arial" w:eastAsia="Arial"/>
          <w:color w:val="231F20"/>
          <w:spacing w:val="-20"/>
          <w:sz w:val="26"/>
          <w:szCs w:val="26"/>
        </w:rPr>
        <w:t> </w:t>
      </w:r>
      <w:r>
        <w:rPr>
          <w:rFonts w:ascii="Arial" w:hAnsi="Arial" w:cs="Arial" w:eastAsia="Arial"/>
          <w:color w:val="231F20"/>
          <w:sz w:val="26"/>
          <w:szCs w:val="26"/>
        </w:rPr>
        <w:t>It</w:t>
      </w:r>
      <w:r>
        <w:rPr>
          <w:rFonts w:ascii="Arial" w:hAnsi="Arial" w:cs="Arial" w:eastAsia="Arial"/>
          <w:color w:val="231F20"/>
          <w:spacing w:val="-20"/>
          <w:sz w:val="26"/>
          <w:szCs w:val="26"/>
        </w:rPr>
        <w:t> </w:t>
      </w:r>
      <w:r>
        <w:rPr>
          <w:rFonts w:ascii="Arial" w:hAnsi="Arial" w:cs="Arial" w:eastAsia="Arial"/>
          <w:color w:val="231F20"/>
          <w:sz w:val="26"/>
          <w:szCs w:val="26"/>
        </w:rPr>
        <w:t>seems</w:t>
      </w:r>
      <w:r>
        <w:rPr>
          <w:rFonts w:ascii="Arial" w:hAnsi="Arial" w:cs="Arial" w:eastAsia="Arial"/>
          <w:color w:val="231F20"/>
          <w:spacing w:val="-20"/>
          <w:sz w:val="26"/>
          <w:szCs w:val="26"/>
        </w:rPr>
        <w:t> </w:t>
      </w:r>
      <w:r>
        <w:rPr>
          <w:rFonts w:ascii="Arial" w:hAnsi="Arial" w:cs="Arial" w:eastAsia="Arial"/>
          <w:color w:val="231F20"/>
          <w:sz w:val="26"/>
          <w:szCs w:val="26"/>
        </w:rPr>
        <w:t>like</w:t>
      </w:r>
      <w:r>
        <w:rPr>
          <w:rFonts w:ascii="Arial" w:hAnsi="Arial" w:cs="Arial" w:eastAsia="Arial"/>
          <w:color w:val="231F20"/>
          <w:spacing w:val="-20"/>
          <w:sz w:val="26"/>
          <w:szCs w:val="26"/>
        </w:rPr>
        <w:t> </w:t>
      </w:r>
      <w:r>
        <w:rPr>
          <w:rFonts w:ascii="Arial" w:hAnsi="Arial" w:cs="Arial" w:eastAsia="Arial"/>
          <w:color w:val="231F20"/>
          <w:sz w:val="26"/>
          <w:szCs w:val="26"/>
        </w:rPr>
        <w:t>such</w:t>
      </w:r>
      <w:r>
        <w:rPr>
          <w:rFonts w:ascii="Arial" w:hAnsi="Arial" w:cs="Arial" w:eastAsia="Arial"/>
          <w:color w:val="231F20"/>
          <w:spacing w:val="-21"/>
          <w:sz w:val="26"/>
          <w:szCs w:val="26"/>
        </w:rPr>
        <w:t> </w:t>
      </w:r>
      <w:r>
        <w:rPr>
          <w:rFonts w:ascii="Arial" w:hAnsi="Arial" w:cs="Arial" w:eastAsia="Arial"/>
          <w:color w:val="231F20"/>
          <w:sz w:val="26"/>
          <w:szCs w:val="26"/>
        </w:rPr>
        <w:t>a</w:t>
      </w:r>
      <w:r>
        <w:rPr>
          <w:rFonts w:ascii="Arial" w:hAnsi="Arial" w:cs="Arial" w:eastAsia="Arial"/>
          <w:color w:val="231F20"/>
          <w:spacing w:val="-20"/>
          <w:sz w:val="26"/>
          <w:szCs w:val="26"/>
        </w:rPr>
        <w:t> </w:t>
      </w:r>
      <w:r>
        <w:rPr>
          <w:rFonts w:ascii="Arial" w:hAnsi="Arial" w:cs="Arial" w:eastAsia="Arial"/>
          <w:color w:val="231F20"/>
          <w:sz w:val="26"/>
          <w:szCs w:val="26"/>
        </w:rPr>
        <w:t>short</w:t>
      </w:r>
      <w:r>
        <w:rPr>
          <w:rFonts w:ascii="Arial" w:hAnsi="Arial" w:cs="Arial" w:eastAsia="Arial"/>
          <w:color w:val="231F20"/>
          <w:spacing w:val="-20"/>
          <w:sz w:val="26"/>
          <w:szCs w:val="26"/>
        </w:rPr>
        <w:t> </w:t>
      </w:r>
      <w:r>
        <w:rPr>
          <w:rFonts w:ascii="Arial" w:hAnsi="Arial" w:cs="Arial" w:eastAsia="Arial"/>
          <w:color w:val="231F20"/>
          <w:sz w:val="26"/>
          <w:szCs w:val="26"/>
        </w:rPr>
        <w:t>time</w:t>
      </w:r>
      <w:r>
        <w:rPr>
          <w:rFonts w:ascii="Arial" w:hAnsi="Arial" w:cs="Arial" w:eastAsia="Arial"/>
          <w:color w:val="231F20"/>
          <w:spacing w:val="-20"/>
          <w:sz w:val="26"/>
          <w:szCs w:val="26"/>
        </w:rPr>
        <w:t> </w:t>
      </w:r>
      <w:r>
        <w:rPr>
          <w:rFonts w:ascii="Arial" w:hAnsi="Arial" w:cs="Arial" w:eastAsia="Arial"/>
          <w:color w:val="231F20"/>
          <w:sz w:val="26"/>
          <w:szCs w:val="26"/>
        </w:rPr>
        <w:t>ago</w:t>
      </w:r>
      <w:r>
        <w:rPr>
          <w:rFonts w:ascii="Arial" w:hAnsi="Arial" w:cs="Arial" w:eastAsia="Arial"/>
          <w:color w:val="231F20"/>
          <w:spacing w:val="-20"/>
          <w:sz w:val="26"/>
          <w:szCs w:val="26"/>
        </w:rPr>
        <w:t> </w:t>
      </w:r>
      <w:r>
        <w:rPr>
          <w:rFonts w:ascii="Arial" w:hAnsi="Arial" w:cs="Arial" w:eastAsia="Arial"/>
          <w:color w:val="231F20"/>
          <w:sz w:val="26"/>
          <w:szCs w:val="26"/>
        </w:rPr>
        <w:t>that</w:t>
      </w:r>
      <w:r>
        <w:rPr>
          <w:rFonts w:ascii="Arial" w:hAnsi="Arial" w:cs="Arial" w:eastAsia="Arial"/>
          <w:color w:val="231F20"/>
          <w:spacing w:val="-20"/>
          <w:sz w:val="26"/>
          <w:szCs w:val="26"/>
        </w:rPr>
        <w:t> </w:t>
      </w:r>
      <w:r>
        <w:rPr>
          <w:rFonts w:ascii="Arial" w:hAnsi="Arial" w:cs="Arial" w:eastAsia="Arial"/>
          <w:color w:val="231F20"/>
          <w:sz w:val="26"/>
          <w:szCs w:val="26"/>
        </w:rPr>
        <w:t>last</w:t>
      </w:r>
      <w:r>
        <w:rPr>
          <w:rFonts w:ascii="Arial" w:hAnsi="Arial" w:cs="Arial" w:eastAsia="Arial"/>
          <w:color w:val="231F20"/>
          <w:spacing w:val="-20"/>
          <w:sz w:val="26"/>
          <w:szCs w:val="26"/>
        </w:rPr>
        <w:t> </w:t>
      </w:r>
      <w:r>
        <w:rPr>
          <w:rFonts w:ascii="Arial" w:hAnsi="Arial" w:cs="Arial" w:eastAsia="Arial"/>
          <w:color w:val="231F20"/>
          <w:sz w:val="26"/>
          <w:szCs w:val="26"/>
        </w:rPr>
        <w:t>year</w:t>
      </w:r>
      <w:r>
        <w:rPr>
          <w:rFonts w:ascii="Arial" w:hAnsi="Arial" w:cs="Arial" w:eastAsia="Arial"/>
          <w:color w:val="231F20"/>
          <w:spacing w:val="-24"/>
          <w:sz w:val="26"/>
          <w:szCs w:val="26"/>
        </w:rPr>
        <w:t>’</w:t>
      </w:r>
      <w:r>
        <w:rPr>
          <w:rFonts w:ascii="Arial" w:hAnsi="Arial" w:cs="Arial" w:eastAsia="Arial"/>
          <w:color w:val="231F20"/>
          <w:sz w:val="26"/>
          <w:szCs w:val="26"/>
        </w:rPr>
        <w:t>s</w:t>
      </w:r>
      <w:r>
        <w:rPr>
          <w:rFonts w:ascii="Arial" w:hAnsi="Arial" w:cs="Arial" w:eastAsia="Arial"/>
          <w:color w:val="231F20"/>
          <w:spacing w:val="-20"/>
          <w:sz w:val="26"/>
          <w:szCs w:val="26"/>
        </w:rPr>
        <w:t> </w:t>
      </w:r>
      <w:r>
        <w:rPr>
          <w:rFonts w:ascii="Arial" w:hAnsi="Arial" w:cs="Arial" w:eastAsia="Arial"/>
          <w:color w:val="231F20"/>
          <w:spacing w:val="-6"/>
          <w:sz w:val="26"/>
          <w:szCs w:val="26"/>
        </w:rPr>
        <w:t>r</w:t>
      </w:r>
      <w:r>
        <w:rPr>
          <w:rFonts w:ascii="Arial" w:hAnsi="Arial" w:cs="Arial" w:eastAsia="Arial"/>
          <w:color w:val="231F20"/>
          <w:sz w:val="26"/>
          <w:szCs w:val="26"/>
        </w:rPr>
        <w:t>equest</w:t>
      </w:r>
      <w:r>
        <w:rPr>
          <w:rFonts w:ascii="Arial" w:hAnsi="Arial" w:cs="Arial" w:eastAsia="Arial"/>
          <w:color w:val="231F20"/>
          <w:spacing w:val="-20"/>
          <w:sz w:val="26"/>
          <w:szCs w:val="26"/>
        </w:rPr>
        <w:t> </w:t>
      </w:r>
      <w:r>
        <w:rPr>
          <w:rFonts w:ascii="Arial" w:hAnsi="Arial" w:cs="Arial" w:eastAsia="Arial"/>
          <w:color w:val="231F20"/>
          <w:sz w:val="26"/>
          <w:szCs w:val="26"/>
        </w:rPr>
        <w:t>came</w:t>
      </w:r>
      <w:r>
        <w:rPr>
          <w:rFonts w:ascii="Arial" w:hAnsi="Arial" w:cs="Arial" w:eastAsia="Arial"/>
          <w:color w:val="231F20"/>
          <w:spacing w:val="-21"/>
          <w:sz w:val="26"/>
          <w:szCs w:val="26"/>
        </w:rPr>
        <w:t> </w:t>
      </w:r>
      <w:r>
        <w:rPr>
          <w:rFonts w:ascii="Arial" w:hAnsi="Arial" w:cs="Arial" w:eastAsia="Arial"/>
          <w:color w:val="231F20"/>
          <w:sz w:val="26"/>
          <w:szCs w:val="26"/>
        </w:rPr>
        <w:t>th</w:t>
      </w:r>
      <w:r>
        <w:rPr>
          <w:rFonts w:ascii="Arial" w:hAnsi="Arial" w:cs="Arial" w:eastAsia="Arial"/>
          <w:color w:val="231F20"/>
          <w:spacing w:val="-6"/>
          <w:sz w:val="26"/>
          <w:szCs w:val="26"/>
        </w:rPr>
        <w:t>r</w:t>
      </w:r>
      <w:r>
        <w:rPr>
          <w:rFonts w:ascii="Arial" w:hAnsi="Arial" w:cs="Arial" w:eastAsia="Arial"/>
          <w:color w:val="231F20"/>
          <w:sz w:val="26"/>
          <w:szCs w:val="26"/>
        </w:rPr>
        <w:t>ough</w:t>
      </w:r>
      <w:r>
        <w:rPr>
          <w:rFonts w:ascii="Arial" w:hAnsi="Arial" w:cs="Arial" w:eastAsia="Arial"/>
          <w:color w:val="231F20"/>
          <w:w w:val="98"/>
          <w:sz w:val="26"/>
          <w:szCs w:val="26"/>
        </w:rPr>
        <w:t> </w:t>
      </w:r>
      <w:r>
        <w:rPr>
          <w:rFonts w:ascii="Arial" w:hAnsi="Arial" w:cs="Arial" w:eastAsia="Arial"/>
          <w:color w:val="231F20"/>
          <w:sz w:val="26"/>
          <w:szCs w:val="26"/>
        </w:rPr>
        <w:t>for</w:t>
      </w:r>
      <w:r>
        <w:rPr>
          <w:rFonts w:ascii="Arial" w:hAnsi="Arial" w:cs="Arial" w:eastAsia="Arial"/>
          <w:color w:val="231F20"/>
          <w:spacing w:val="-16"/>
          <w:sz w:val="26"/>
          <w:szCs w:val="26"/>
        </w:rPr>
        <w:t> </w:t>
      </w:r>
      <w:r>
        <w:rPr>
          <w:rFonts w:ascii="Arial" w:hAnsi="Arial" w:cs="Arial" w:eastAsia="Arial"/>
          <w:color w:val="231F20"/>
          <w:sz w:val="26"/>
          <w:szCs w:val="26"/>
        </w:rPr>
        <w:t>the</w:t>
      </w:r>
      <w:r>
        <w:rPr>
          <w:rFonts w:ascii="Arial" w:hAnsi="Arial" w:cs="Arial" w:eastAsia="Arial"/>
          <w:color w:val="231F20"/>
          <w:spacing w:val="-16"/>
          <w:sz w:val="26"/>
          <w:szCs w:val="26"/>
        </w:rPr>
        <w:t> </w:t>
      </w:r>
      <w:r>
        <w:rPr>
          <w:rFonts w:ascii="Arial" w:hAnsi="Arial" w:cs="Arial" w:eastAsia="Arial"/>
          <w:color w:val="231F20"/>
          <w:sz w:val="26"/>
          <w:szCs w:val="26"/>
        </w:rPr>
        <w:t>P</w:t>
      </w:r>
      <w:r>
        <w:rPr>
          <w:rFonts w:ascii="Arial" w:hAnsi="Arial" w:cs="Arial" w:eastAsia="Arial"/>
          <w:color w:val="231F20"/>
          <w:spacing w:val="-6"/>
          <w:sz w:val="26"/>
          <w:szCs w:val="26"/>
        </w:rPr>
        <w:t>r</w:t>
      </w:r>
      <w:r>
        <w:rPr>
          <w:rFonts w:ascii="Arial" w:hAnsi="Arial" w:cs="Arial" w:eastAsia="Arial"/>
          <w:color w:val="231F20"/>
          <w:sz w:val="26"/>
          <w:szCs w:val="26"/>
        </w:rPr>
        <w:t>esident</w:t>
      </w:r>
      <w:r>
        <w:rPr>
          <w:rFonts w:ascii="Arial" w:hAnsi="Arial" w:cs="Arial" w:eastAsia="Arial"/>
          <w:color w:val="231F20"/>
          <w:spacing w:val="-24"/>
          <w:sz w:val="26"/>
          <w:szCs w:val="26"/>
        </w:rPr>
        <w:t>’</w:t>
      </w:r>
      <w:r>
        <w:rPr>
          <w:rFonts w:ascii="Arial" w:hAnsi="Arial" w:cs="Arial" w:eastAsia="Arial"/>
          <w:color w:val="231F20"/>
          <w:sz w:val="26"/>
          <w:szCs w:val="26"/>
        </w:rPr>
        <w:t>s</w:t>
      </w:r>
      <w:r>
        <w:rPr>
          <w:rFonts w:ascii="Arial" w:hAnsi="Arial" w:cs="Arial" w:eastAsia="Arial"/>
          <w:color w:val="231F20"/>
          <w:spacing w:val="-16"/>
          <w:sz w:val="26"/>
          <w:szCs w:val="26"/>
        </w:rPr>
        <w:t> </w:t>
      </w:r>
      <w:r>
        <w:rPr>
          <w:rFonts w:ascii="Arial" w:hAnsi="Arial" w:cs="Arial" w:eastAsia="Arial"/>
          <w:color w:val="231F20"/>
          <w:spacing w:val="-6"/>
          <w:sz w:val="26"/>
          <w:szCs w:val="26"/>
        </w:rPr>
        <w:t>r</w:t>
      </w:r>
      <w:r>
        <w:rPr>
          <w:rFonts w:ascii="Arial" w:hAnsi="Arial" w:cs="Arial" w:eastAsia="Arial"/>
          <w:color w:val="231F20"/>
          <w:sz w:val="26"/>
          <w:szCs w:val="26"/>
        </w:rPr>
        <w:t>eport</w:t>
      </w:r>
      <w:r>
        <w:rPr>
          <w:rFonts w:ascii="Arial" w:hAnsi="Arial" w:cs="Arial" w:eastAsia="Arial"/>
          <w:color w:val="231F20"/>
          <w:spacing w:val="-16"/>
          <w:sz w:val="26"/>
          <w:szCs w:val="26"/>
        </w:rPr>
        <w:t> </w:t>
      </w:r>
      <w:r>
        <w:rPr>
          <w:rFonts w:ascii="Arial" w:hAnsi="Arial" w:cs="Arial" w:eastAsia="Arial"/>
          <w:color w:val="231F20"/>
          <w:sz w:val="26"/>
          <w:szCs w:val="26"/>
        </w:rPr>
        <w:t>to</w:t>
      </w:r>
      <w:r>
        <w:rPr>
          <w:rFonts w:ascii="Arial" w:hAnsi="Arial" w:cs="Arial" w:eastAsia="Arial"/>
          <w:color w:val="231F20"/>
          <w:spacing w:val="-16"/>
          <w:sz w:val="26"/>
          <w:szCs w:val="26"/>
        </w:rPr>
        <w:t> </w:t>
      </w:r>
      <w:r>
        <w:rPr>
          <w:rFonts w:ascii="Arial" w:hAnsi="Arial" w:cs="Arial" w:eastAsia="Arial"/>
          <w:color w:val="231F20"/>
          <w:sz w:val="26"/>
          <w:szCs w:val="26"/>
        </w:rPr>
        <w:t>be</w:t>
      </w:r>
      <w:r>
        <w:rPr>
          <w:rFonts w:ascii="Arial" w:hAnsi="Arial" w:cs="Arial" w:eastAsia="Arial"/>
          <w:color w:val="231F20"/>
          <w:spacing w:val="-16"/>
          <w:sz w:val="26"/>
          <w:szCs w:val="26"/>
        </w:rPr>
        <w:t> </w:t>
      </w:r>
      <w:r>
        <w:rPr>
          <w:rFonts w:ascii="Arial" w:hAnsi="Arial" w:cs="Arial" w:eastAsia="Arial"/>
          <w:color w:val="231F20"/>
          <w:sz w:val="26"/>
          <w:szCs w:val="26"/>
        </w:rPr>
        <w:t>completed,</w:t>
      </w:r>
      <w:r>
        <w:rPr>
          <w:rFonts w:ascii="Arial" w:hAnsi="Arial" w:cs="Arial" w:eastAsia="Arial"/>
          <w:color w:val="231F20"/>
          <w:spacing w:val="-16"/>
          <w:sz w:val="26"/>
          <w:szCs w:val="26"/>
        </w:rPr>
        <w:t> </w:t>
      </w:r>
      <w:r>
        <w:rPr>
          <w:rFonts w:ascii="Arial" w:hAnsi="Arial" w:cs="Arial" w:eastAsia="Arial"/>
          <w:color w:val="231F20"/>
          <w:sz w:val="26"/>
          <w:szCs w:val="26"/>
        </w:rPr>
        <w:t>and</w:t>
      </w:r>
      <w:r>
        <w:rPr>
          <w:rFonts w:ascii="Arial" w:hAnsi="Arial" w:cs="Arial" w:eastAsia="Arial"/>
          <w:color w:val="231F20"/>
          <w:spacing w:val="-16"/>
          <w:sz w:val="26"/>
          <w:szCs w:val="26"/>
        </w:rPr>
        <w:t> </w:t>
      </w:r>
      <w:r>
        <w:rPr>
          <w:rFonts w:ascii="Arial" w:hAnsi="Arial" w:cs="Arial" w:eastAsia="Arial"/>
          <w:color w:val="231F20"/>
          <w:sz w:val="26"/>
          <w:szCs w:val="26"/>
        </w:rPr>
        <w:t>he</w:t>
      </w:r>
      <w:r>
        <w:rPr>
          <w:rFonts w:ascii="Arial" w:hAnsi="Arial" w:cs="Arial" w:eastAsia="Arial"/>
          <w:color w:val="231F20"/>
          <w:spacing w:val="-6"/>
          <w:sz w:val="26"/>
          <w:szCs w:val="26"/>
        </w:rPr>
        <w:t>r</w:t>
      </w:r>
      <w:r>
        <w:rPr>
          <w:rFonts w:ascii="Arial" w:hAnsi="Arial" w:cs="Arial" w:eastAsia="Arial"/>
          <w:color w:val="231F20"/>
          <w:sz w:val="26"/>
          <w:szCs w:val="26"/>
        </w:rPr>
        <w:t>e</w:t>
      </w:r>
      <w:r>
        <w:rPr>
          <w:rFonts w:ascii="Arial" w:hAnsi="Arial" w:cs="Arial" w:eastAsia="Arial"/>
          <w:color w:val="231F20"/>
          <w:spacing w:val="-15"/>
          <w:sz w:val="26"/>
          <w:szCs w:val="26"/>
        </w:rPr>
        <w:t> </w:t>
      </w:r>
      <w:r>
        <w:rPr>
          <w:rFonts w:ascii="Arial" w:hAnsi="Arial" w:cs="Arial" w:eastAsia="Arial"/>
          <w:color w:val="231F20"/>
          <w:sz w:val="26"/>
          <w:szCs w:val="26"/>
        </w:rPr>
        <w:t>I</w:t>
      </w:r>
      <w:r>
        <w:rPr>
          <w:rFonts w:ascii="Arial" w:hAnsi="Arial" w:cs="Arial" w:eastAsia="Arial"/>
          <w:color w:val="231F20"/>
          <w:spacing w:val="-16"/>
          <w:sz w:val="26"/>
          <w:szCs w:val="26"/>
        </w:rPr>
        <w:t> </w:t>
      </w:r>
      <w:r>
        <w:rPr>
          <w:rFonts w:ascii="Arial" w:hAnsi="Arial" w:cs="Arial" w:eastAsia="Arial"/>
          <w:color w:val="231F20"/>
          <w:sz w:val="26"/>
          <w:szCs w:val="26"/>
        </w:rPr>
        <w:t>am</w:t>
      </w:r>
      <w:r>
        <w:rPr>
          <w:rFonts w:ascii="Arial" w:hAnsi="Arial" w:cs="Arial" w:eastAsia="Arial"/>
          <w:color w:val="231F20"/>
          <w:spacing w:val="-16"/>
          <w:sz w:val="26"/>
          <w:szCs w:val="26"/>
        </w:rPr>
        <w:t> </w:t>
      </w:r>
      <w:r>
        <w:rPr>
          <w:rFonts w:ascii="Arial" w:hAnsi="Arial" w:cs="Arial" w:eastAsia="Arial"/>
          <w:color w:val="231F20"/>
          <w:sz w:val="26"/>
          <w:szCs w:val="26"/>
        </w:rPr>
        <w:t>again</w:t>
      </w:r>
      <w:r>
        <w:rPr>
          <w:rFonts w:ascii="Arial" w:hAnsi="Arial" w:cs="Arial" w:eastAsia="Arial"/>
          <w:color w:val="231F20"/>
          <w:spacing w:val="-16"/>
          <w:sz w:val="26"/>
          <w:szCs w:val="26"/>
        </w:rPr>
        <w:t> </w:t>
      </w:r>
      <w:r>
        <w:rPr>
          <w:rFonts w:ascii="Arial" w:hAnsi="Arial" w:cs="Arial" w:eastAsia="Arial"/>
          <w:color w:val="231F20"/>
          <w:sz w:val="26"/>
          <w:szCs w:val="26"/>
        </w:rPr>
        <w:t>to</w:t>
      </w:r>
      <w:r>
        <w:rPr>
          <w:rFonts w:ascii="Arial" w:hAnsi="Arial" w:cs="Arial" w:eastAsia="Arial"/>
          <w:color w:val="231F20"/>
          <w:spacing w:val="-16"/>
          <w:sz w:val="26"/>
          <w:szCs w:val="26"/>
        </w:rPr>
        <w:t> </w:t>
      </w:r>
      <w:r>
        <w:rPr>
          <w:rFonts w:ascii="Arial" w:hAnsi="Arial" w:cs="Arial" w:eastAsia="Arial"/>
          <w:color w:val="231F20"/>
          <w:spacing w:val="-6"/>
          <w:sz w:val="26"/>
          <w:szCs w:val="26"/>
        </w:rPr>
        <w:t>r</w:t>
      </w:r>
      <w:r>
        <w:rPr>
          <w:rFonts w:ascii="Arial" w:hAnsi="Arial" w:cs="Arial" w:eastAsia="Arial"/>
          <w:color w:val="231F20"/>
          <w:sz w:val="26"/>
          <w:szCs w:val="26"/>
        </w:rPr>
        <w:t>eport</w:t>
      </w:r>
      <w:r>
        <w:rPr>
          <w:rFonts w:ascii="Arial" w:hAnsi="Arial" w:cs="Arial" w:eastAsia="Arial"/>
          <w:color w:val="231F20"/>
          <w:spacing w:val="-16"/>
          <w:sz w:val="26"/>
          <w:szCs w:val="26"/>
        </w:rPr>
        <w:t> </w:t>
      </w:r>
      <w:r>
        <w:rPr>
          <w:rFonts w:ascii="Arial" w:hAnsi="Arial" w:cs="Arial" w:eastAsia="Arial"/>
          <w:color w:val="231F20"/>
          <w:sz w:val="26"/>
          <w:szCs w:val="26"/>
        </w:rPr>
        <w:t>to</w:t>
      </w:r>
      <w:r>
        <w:rPr>
          <w:rFonts w:ascii="Arial" w:hAnsi="Arial" w:cs="Arial" w:eastAsia="Arial"/>
          <w:color w:val="231F20"/>
          <w:spacing w:val="-16"/>
          <w:sz w:val="26"/>
          <w:szCs w:val="26"/>
        </w:rPr>
        <w:t> </w:t>
      </w:r>
      <w:r>
        <w:rPr>
          <w:rFonts w:ascii="Arial" w:hAnsi="Arial" w:cs="Arial" w:eastAsia="Arial"/>
          <w:color w:val="231F20"/>
          <w:sz w:val="26"/>
          <w:szCs w:val="26"/>
        </w:rPr>
        <w:t>you</w:t>
      </w:r>
      <w:r>
        <w:rPr>
          <w:rFonts w:ascii="Arial" w:hAnsi="Arial" w:cs="Arial" w:eastAsia="Arial"/>
          <w:color w:val="231F20"/>
          <w:spacing w:val="-16"/>
          <w:sz w:val="26"/>
          <w:szCs w:val="26"/>
        </w:rPr>
        <w:t> </w:t>
      </w:r>
      <w:r>
        <w:rPr>
          <w:rFonts w:ascii="Arial" w:hAnsi="Arial" w:cs="Arial" w:eastAsia="Arial"/>
          <w:color w:val="231F20"/>
          <w:sz w:val="26"/>
          <w:szCs w:val="26"/>
        </w:rPr>
        <w:t>on</w:t>
      </w:r>
      <w:r>
        <w:rPr>
          <w:rFonts w:ascii="Arial" w:hAnsi="Arial" w:cs="Arial" w:eastAsia="Arial"/>
          <w:color w:val="231F20"/>
          <w:spacing w:val="-16"/>
          <w:sz w:val="26"/>
          <w:szCs w:val="26"/>
        </w:rPr>
        <w:t> </w:t>
      </w:r>
      <w:r>
        <w:rPr>
          <w:rFonts w:ascii="Arial" w:hAnsi="Arial" w:cs="Arial" w:eastAsia="Arial"/>
          <w:color w:val="231F20"/>
          <w:sz w:val="26"/>
          <w:szCs w:val="26"/>
        </w:rPr>
        <w:t>the</w:t>
      </w:r>
      <w:r>
        <w:rPr>
          <w:rFonts w:ascii="Arial" w:hAnsi="Arial" w:cs="Arial" w:eastAsia="Arial"/>
          <w:color w:val="231F20"/>
          <w:spacing w:val="-15"/>
          <w:sz w:val="26"/>
          <w:szCs w:val="26"/>
        </w:rPr>
        <w:t> </w:t>
      </w:r>
      <w:r>
        <w:rPr>
          <w:rFonts w:ascii="Arial" w:hAnsi="Arial" w:cs="Arial" w:eastAsia="Arial"/>
          <w:color w:val="231F20"/>
          <w:sz w:val="26"/>
          <w:szCs w:val="26"/>
        </w:rPr>
        <w:t>ever</w:t>
      </w:r>
      <w:r>
        <w:rPr>
          <w:rFonts w:ascii="Arial" w:hAnsi="Arial" w:cs="Arial" w:eastAsia="Arial"/>
          <w:color w:val="231F20"/>
          <w:spacing w:val="-16"/>
          <w:sz w:val="26"/>
          <w:szCs w:val="26"/>
        </w:rPr>
        <w:t> </w:t>
      </w:r>
      <w:r>
        <w:rPr>
          <w:rFonts w:ascii="Arial" w:hAnsi="Arial" w:cs="Arial" w:eastAsia="Arial"/>
          <w:color w:val="231F20"/>
          <w:sz w:val="26"/>
          <w:szCs w:val="26"/>
        </w:rPr>
        <w:t>changing</w:t>
      </w:r>
      <w:r>
        <w:rPr>
          <w:rFonts w:ascii="Arial" w:hAnsi="Arial" w:cs="Arial" w:eastAsia="Arial"/>
          <w:color w:val="231F20"/>
          <w:w w:val="97"/>
          <w:sz w:val="26"/>
          <w:szCs w:val="26"/>
        </w:rPr>
        <w:t> </w:t>
      </w:r>
      <w:r>
        <w:rPr>
          <w:rFonts w:ascii="Arial" w:hAnsi="Arial" w:cs="Arial" w:eastAsia="Arial"/>
          <w:color w:val="231F20"/>
          <w:sz w:val="26"/>
          <w:szCs w:val="26"/>
        </w:rPr>
        <w:t>and</w:t>
      </w:r>
      <w:r>
        <w:rPr>
          <w:rFonts w:ascii="Arial" w:hAnsi="Arial" w:cs="Arial" w:eastAsia="Arial"/>
          <w:color w:val="231F20"/>
          <w:spacing w:val="-45"/>
          <w:sz w:val="26"/>
          <w:szCs w:val="26"/>
        </w:rPr>
        <w:t> </w:t>
      </w:r>
      <w:r>
        <w:rPr>
          <w:rFonts w:ascii="Arial" w:hAnsi="Arial" w:cs="Arial" w:eastAsia="Arial"/>
          <w:color w:val="231F20"/>
          <w:sz w:val="26"/>
          <w:szCs w:val="26"/>
        </w:rPr>
        <w:t>developing</w:t>
      </w:r>
      <w:r>
        <w:rPr>
          <w:rFonts w:ascii="Arial" w:hAnsi="Arial" w:cs="Arial" w:eastAsia="Arial"/>
          <w:color w:val="231F20"/>
          <w:spacing w:val="-44"/>
          <w:sz w:val="26"/>
          <w:szCs w:val="26"/>
        </w:rPr>
        <w:t> </w:t>
      </w:r>
      <w:r>
        <w:rPr>
          <w:rFonts w:ascii="Arial" w:hAnsi="Arial" w:cs="Arial" w:eastAsia="Arial"/>
          <w:color w:val="231F20"/>
          <w:sz w:val="26"/>
          <w:szCs w:val="26"/>
        </w:rPr>
        <w:t>business</w:t>
      </w:r>
      <w:r>
        <w:rPr>
          <w:rFonts w:ascii="Arial" w:hAnsi="Arial" w:cs="Arial" w:eastAsia="Arial"/>
          <w:color w:val="231F20"/>
          <w:spacing w:val="-45"/>
          <w:sz w:val="26"/>
          <w:szCs w:val="26"/>
        </w:rPr>
        <w:t> </w:t>
      </w:r>
      <w:r>
        <w:rPr>
          <w:rFonts w:ascii="Arial" w:hAnsi="Arial" w:cs="Arial" w:eastAsia="Arial"/>
          <w:color w:val="231F20"/>
          <w:sz w:val="26"/>
          <w:szCs w:val="26"/>
        </w:rPr>
        <w:t>that</w:t>
      </w:r>
      <w:r>
        <w:rPr>
          <w:rFonts w:ascii="Arial" w:hAnsi="Arial" w:cs="Arial" w:eastAsia="Arial"/>
          <w:color w:val="231F20"/>
          <w:spacing w:val="-44"/>
          <w:sz w:val="26"/>
          <w:szCs w:val="26"/>
        </w:rPr>
        <w:t> </w:t>
      </w:r>
      <w:r>
        <w:rPr>
          <w:rFonts w:ascii="Arial" w:hAnsi="Arial" w:cs="Arial" w:eastAsia="Arial"/>
          <w:color w:val="231F20"/>
          <w:sz w:val="26"/>
          <w:szCs w:val="26"/>
        </w:rPr>
        <w:t>is</w:t>
      </w:r>
      <w:r>
        <w:rPr>
          <w:rFonts w:ascii="Arial" w:hAnsi="Arial" w:cs="Arial" w:eastAsia="Arial"/>
          <w:color w:val="231F20"/>
          <w:spacing w:val="-45"/>
          <w:sz w:val="26"/>
          <w:szCs w:val="26"/>
        </w:rPr>
        <w:t> </w:t>
      </w:r>
      <w:r>
        <w:rPr>
          <w:rFonts w:ascii="Arial" w:hAnsi="Arial" w:cs="Arial" w:eastAsia="Arial"/>
          <w:color w:val="231F20"/>
          <w:sz w:val="26"/>
          <w:szCs w:val="26"/>
        </w:rPr>
        <w:t>STEPS</w:t>
      </w:r>
      <w:r>
        <w:rPr>
          <w:rFonts w:ascii="Arial" w:hAnsi="Arial" w:cs="Arial" w:eastAsia="Arial"/>
          <w:color w:val="231F20"/>
          <w:spacing w:val="-44"/>
          <w:sz w:val="26"/>
          <w:szCs w:val="26"/>
        </w:rPr>
        <w:t> </w:t>
      </w:r>
      <w:r>
        <w:rPr>
          <w:rFonts w:ascii="Arial" w:hAnsi="Arial" w:cs="Arial" w:eastAsia="Arial"/>
          <w:color w:val="231F20"/>
          <w:sz w:val="26"/>
          <w:szCs w:val="26"/>
        </w:rPr>
        <w:t>Disability</w:t>
      </w:r>
      <w:r>
        <w:rPr>
          <w:rFonts w:ascii="Arial" w:hAnsi="Arial" w:cs="Arial" w:eastAsia="Arial"/>
          <w:color w:val="231F20"/>
          <w:spacing w:val="-45"/>
          <w:sz w:val="26"/>
          <w:szCs w:val="26"/>
        </w:rPr>
        <w:t> </w:t>
      </w:r>
      <w:r>
        <w:rPr>
          <w:rFonts w:ascii="Arial" w:hAnsi="Arial" w:cs="Arial" w:eastAsia="Arial"/>
          <w:color w:val="231F20"/>
          <w:sz w:val="26"/>
          <w:szCs w:val="26"/>
        </w:rPr>
        <w:t>Queensland</w:t>
      </w:r>
      <w:r>
        <w:rPr>
          <w:rFonts w:ascii="Arial" w:hAnsi="Arial" w:cs="Arial" w:eastAsia="Arial"/>
          <w:color w:val="231F20"/>
          <w:spacing w:val="-44"/>
          <w:sz w:val="26"/>
          <w:szCs w:val="26"/>
        </w:rPr>
        <w:t> </w:t>
      </w:r>
      <w:r>
        <w:rPr>
          <w:rFonts w:ascii="Arial" w:hAnsi="Arial" w:cs="Arial" w:eastAsia="Arial"/>
          <w:color w:val="231F20"/>
          <w:sz w:val="26"/>
          <w:szCs w:val="26"/>
        </w:rPr>
        <w:t>Inc.</w:t>
      </w:r>
      <w:r>
        <w:rPr>
          <w:rFonts w:ascii="Arial" w:hAnsi="Arial" w:cs="Arial" w:eastAsia="Arial"/>
          <w:sz w:val="26"/>
          <w:szCs w:val="26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6"/>
        <w:rPr>
          <w:rFonts w:ascii="Arial" w:hAnsi="Arial" w:cs="Arial" w:eastAsia="Arial"/>
          <w:sz w:val="28"/>
          <w:szCs w:val="28"/>
        </w:rPr>
      </w:pPr>
    </w:p>
    <w:p>
      <w:pPr>
        <w:spacing w:after="0" w:line="240" w:lineRule="auto"/>
        <w:rPr>
          <w:rFonts w:ascii="Arial" w:hAnsi="Arial" w:cs="Arial" w:eastAsia="Arial"/>
          <w:sz w:val="28"/>
          <w:szCs w:val="28"/>
        </w:rPr>
        <w:sectPr>
          <w:pgSz w:w="16840" w:h="11910" w:orient="landscape"/>
          <w:pgMar w:top="0" w:bottom="280" w:left="0" w:right="0"/>
        </w:sectPr>
      </w:pPr>
    </w:p>
    <w:p>
      <w:pPr>
        <w:pStyle w:val="BodyText"/>
        <w:spacing w:line="270" w:lineRule="auto" w:before="81"/>
        <w:ind w:left="1700" w:right="0"/>
        <w:jc w:val="left"/>
      </w:pPr>
      <w:r>
        <w:rPr>
          <w:color w:val="231F20"/>
        </w:rPr>
        <w:t>In</w:t>
      </w:r>
      <w:r>
        <w:rPr>
          <w:color w:val="231F20"/>
          <w:spacing w:val="-14"/>
        </w:rPr>
        <w:t> </w:t>
      </w:r>
      <w:r>
        <w:rPr>
          <w:color w:val="231F20"/>
        </w:rPr>
        <w:t>these</w:t>
      </w:r>
      <w:r>
        <w:rPr>
          <w:color w:val="231F20"/>
          <w:spacing w:val="-14"/>
        </w:rPr>
        <w:t> </w:t>
      </w:r>
      <w:r>
        <w:rPr>
          <w:color w:val="231F20"/>
        </w:rPr>
        <w:t>tough</w:t>
      </w:r>
      <w:r>
        <w:rPr>
          <w:color w:val="231F20"/>
          <w:spacing w:val="-14"/>
        </w:rPr>
        <w:t> </w:t>
      </w:r>
      <w:r>
        <w:rPr>
          <w:color w:val="231F20"/>
        </w:rPr>
        <w:t>economic</w:t>
      </w:r>
      <w:r>
        <w:rPr>
          <w:color w:val="231F20"/>
          <w:spacing w:val="-14"/>
        </w:rPr>
        <w:t> </w:t>
      </w:r>
      <w:r>
        <w:rPr>
          <w:color w:val="231F20"/>
        </w:rPr>
        <w:t>times,</w:t>
      </w:r>
      <w:r>
        <w:rPr>
          <w:color w:val="231F20"/>
          <w:spacing w:val="-14"/>
        </w:rPr>
        <w:t> </w:t>
      </w:r>
      <w:r>
        <w:rPr>
          <w:color w:val="231F20"/>
        </w:rPr>
        <w:t>our</w:t>
      </w:r>
      <w:r>
        <w:rPr>
          <w:color w:val="231F20"/>
          <w:w w:val="97"/>
        </w:rPr>
        <w:t> </w:t>
      </w:r>
      <w:r>
        <w:rPr>
          <w:color w:val="231F20"/>
        </w:rPr>
        <w:t>organisation</w:t>
      </w:r>
      <w:r>
        <w:rPr>
          <w:color w:val="231F20"/>
          <w:spacing w:val="-27"/>
        </w:rPr>
        <w:t> </w:t>
      </w:r>
      <w:r>
        <w:rPr>
          <w:color w:val="231F20"/>
        </w:rPr>
        <w:t>has</w:t>
      </w:r>
      <w:r>
        <w:rPr>
          <w:color w:val="231F20"/>
          <w:spacing w:val="-26"/>
        </w:rPr>
        <w:t> </w:t>
      </w:r>
      <w:r>
        <w:rPr>
          <w:color w:val="231F20"/>
        </w:rPr>
        <w:t>not</w:t>
      </w:r>
      <w:r>
        <w:rPr>
          <w:color w:val="231F20"/>
          <w:spacing w:val="-27"/>
        </w:rPr>
        <w:t> </w:t>
      </w:r>
      <w:r>
        <w:rPr>
          <w:color w:val="231F20"/>
        </w:rPr>
        <w:t>only</w:t>
      </w:r>
      <w:r>
        <w:rPr>
          <w:color w:val="231F20"/>
          <w:spacing w:val="-26"/>
        </w:rPr>
        <w:t> </w:t>
      </w:r>
      <w:r>
        <w:rPr>
          <w:color w:val="231F20"/>
        </w:rPr>
        <w:t>survived,</w:t>
      </w:r>
      <w:r>
        <w:rPr>
          <w:color w:val="231F20"/>
          <w:w w:val="95"/>
        </w:rPr>
        <w:t> </w:t>
      </w:r>
      <w:r>
        <w:rPr>
          <w:color w:val="231F20"/>
        </w:rPr>
        <w:t>but</w:t>
      </w:r>
      <w:r>
        <w:rPr>
          <w:color w:val="231F20"/>
          <w:spacing w:val="-6"/>
        </w:rPr>
        <w:t> </w:t>
      </w:r>
      <w:r>
        <w:rPr>
          <w:color w:val="231F20"/>
        </w:rPr>
        <w:t>continued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gr</w:t>
      </w:r>
      <w:r>
        <w:rPr>
          <w:color w:val="231F20"/>
          <w:spacing w:val="-1"/>
        </w:rPr>
        <w:t>ow</w:t>
      </w:r>
      <w:r>
        <w:rPr>
          <w:color w:val="231F20"/>
          <w:spacing w:val="-5"/>
        </w:rPr>
        <w:t> </w:t>
      </w:r>
      <w:r>
        <w:rPr>
          <w:color w:val="231F20"/>
        </w:rPr>
        <w:t>and</w:t>
      </w:r>
      <w:r>
        <w:rPr>
          <w:color w:val="231F20"/>
          <w:spacing w:val="-6"/>
        </w:rPr>
        <w:t> </w:t>
      </w:r>
      <w:r>
        <w:rPr>
          <w:color w:val="231F20"/>
          <w:spacing w:val="-3"/>
        </w:rPr>
        <w:t>pr</w:t>
      </w:r>
      <w:r>
        <w:rPr>
          <w:color w:val="231F20"/>
          <w:spacing w:val="-4"/>
        </w:rPr>
        <w:t>osper</w:t>
      </w:r>
      <w:r>
        <w:rPr>
          <w:color w:val="231F20"/>
          <w:spacing w:val="-3"/>
        </w:rPr>
        <w:t>.</w:t>
      </w:r>
      <w:r>
        <w:rPr/>
      </w:r>
    </w:p>
    <w:p>
      <w:pPr>
        <w:pStyle w:val="BodyText"/>
        <w:spacing w:line="240" w:lineRule="auto"/>
        <w:ind w:left="1700" w:right="0"/>
        <w:jc w:val="left"/>
      </w:pPr>
      <w:r>
        <w:rPr>
          <w:color w:val="231F20"/>
        </w:rPr>
        <w:t>I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cr</w:t>
      </w:r>
      <w:r>
        <w:rPr>
          <w:color w:val="231F20"/>
          <w:spacing w:val="-2"/>
        </w:rPr>
        <w:t>edit</w:t>
      </w:r>
      <w:r>
        <w:rPr>
          <w:color w:val="231F20"/>
          <w:spacing w:val="-8"/>
        </w:rPr>
        <w:t> </w:t>
      </w:r>
      <w:r>
        <w:rPr>
          <w:color w:val="231F20"/>
        </w:rPr>
        <w:t>a</w:t>
      </w:r>
      <w:r>
        <w:rPr>
          <w:color w:val="231F20"/>
          <w:spacing w:val="-8"/>
        </w:rPr>
        <w:t> </w:t>
      </w:r>
      <w:r>
        <w:rPr>
          <w:color w:val="231F20"/>
        </w:rPr>
        <w:t>good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percentage</w:t>
      </w:r>
      <w:r>
        <w:rPr>
          <w:color w:val="231F20"/>
          <w:spacing w:val="-8"/>
        </w:rPr>
        <w:t> </w:t>
      </w:r>
      <w:r>
        <w:rPr>
          <w:color w:val="231F20"/>
        </w:rPr>
        <w:t>of</w:t>
      </w:r>
      <w:r>
        <w:rPr/>
      </w:r>
    </w:p>
    <w:p>
      <w:pPr>
        <w:pStyle w:val="BodyText"/>
        <w:spacing w:line="133" w:lineRule="exact" w:before="24"/>
        <w:ind w:left="1700" w:right="0"/>
        <w:jc w:val="left"/>
      </w:pPr>
      <w:r>
        <w:rPr>
          <w:color w:val="231F20"/>
        </w:rPr>
        <w:t>that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gr</w:t>
      </w:r>
      <w:r>
        <w:rPr>
          <w:color w:val="231F20"/>
          <w:spacing w:val="-1"/>
        </w:rPr>
        <w:t>owth</w:t>
      </w:r>
      <w:r>
        <w:rPr>
          <w:color w:val="231F20"/>
          <w:spacing w:val="-15"/>
        </w:rPr>
        <w:t> </w:t>
      </w:r>
      <w:r>
        <w:rPr>
          <w:color w:val="231F20"/>
        </w:rPr>
        <w:t>and</w:t>
      </w:r>
      <w:r>
        <w:rPr>
          <w:color w:val="231F20"/>
          <w:spacing w:val="-15"/>
        </w:rPr>
        <w:t> </w:t>
      </w:r>
      <w:r>
        <w:rPr>
          <w:color w:val="231F20"/>
        </w:rPr>
        <w:t>development</w:t>
      </w:r>
      <w:r>
        <w:rPr/>
      </w:r>
    </w:p>
    <w:p>
      <w:pPr>
        <w:pStyle w:val="BodyText"/>
        <w:spacing w:line="220" w:lineRule="atLeast" w:before="57"/>
        <w:ind w:left="288" w:right="0"/>
        <w:jc w:val="left"/>
      </w:pPr>
      <w:r>
        <w:rPr/>
        <w:br w:type="column"/>
      </w:r>
      <w:r>
        <w:rPr>
          <w:color w:val="231F20"/>
        </w:rPr>
        <w:t>as</w:t>
      </w:r>
      <w:r>
        <w:rPr>
          <w:color w:val="231F20"/>
          <w:spacing w:val="-17"/>
        </w:rPr>
        <w:t> </w:t>
      </w:r>
      <w:r>
        <w:rPr>
          <w:color w:val="231F20"/>
        </w:rPr>
        <w:t>they</w:t>
      </w:r>
      <w:r>
        <w:rPr>
          <w:color w:val="231F20"/>
          <w:spacing w:val="-17"/>
        </w:rPr>
        <w:t> </w:t>
      </w:r>
      <w:r>
        <w:rPr>
          <w:color w:val="231F20"/>
        </w:rPr>
        <w:t>interact</w:t>
      </w:r>
      <w:r>
        <w:rPr>
          <w:color w:val="231F20"/>
          <w:spacing w:val="-17"/>
        </w:rPr>
        <w:t> </w:t>
      </w:r>
      <w:r>
        <w:rPr>
          <w:color w:val="231F20"/>
        </w:rPr>
        <w:t>with</w:t>
      </w:r>
      <w:r>
        <w:rPr>
          <w:color w:val="231F20"/>
          <w:spacing w:val="-17"/>
        </w:rPr>
        <w:t> </w:t>
      </w:r>
      <w:r>
        <w:rPr>
          <w:color w:val="231F20"/>
        </w:rPr>
        <w:t>our</w:t>
      </w:r>
      <w:r>
        <w:rPr>
          <w:color w:val="231F20"/>
          <w:spacing w:val="-16"/>
        </w:rPr>
        <w:t> </w:t>
      </w:r>
      <w:r>
        <w:rPr>
          <w:color w:val="231F20"/>
        </w:rPr>
        <w:t>valued</w:t>
      </w:r>
      <w:r>
        <w:rPr>
          <w:color w:val="231F20"/>
          <w:w w:val="94"/>
        </w:rPr>
        <w:t> </w:t>
      </w:r>
      <w:r>
        <w:rPr>
          <w:color w:val="231F20"/>
        </w:rPr>
        <w:t>clients</w:t>
      </w:r>
      <w:r>
        <w:rPr>
          <w:color w:val="231F20"/>
          <w:spacing w:val="-17"/>
        </w:rPr>
        <w:t> </w:t>
      </w:r>
      <w:r>
        <w:rPr>
          <w:color w:val="231F20"/>
        </w:rPr>
        <w:t>and</w:t>
      </w:r>
      <w:r>
        <w:rPr>
          <w:color w:val="231F20"/>
          <w:spacing w:val="-16"/>
        </w:rPr>
        <w:t> </w:t>
      </w:r>
      <w:r>
        <w:rPr>
          <w:color w:val="231F20"/>
        </w:rPr>
        <w:t>employers.</w:t>
      </w:r>
      <w:r>
        <w:rPr>
          <w:color w:val="231F20"/>
          <w:spacing w:val="-16"/>
        </w:rPr>
        <w:t> </w:t>
      </w:r>
      <w:r>
        <w:rPr>
          <w:color w:val="231F20"/>
        </w:rPr>
        <w:t>I</w:t>
      </w:r>
      <w:r>
        <w:rPr>
          <w:color w:val="231F20"/>
          <w:spacing w:val="-16"/>
        </w:rPr>
        <w:t> </w:t>
      </w:r>
      <w:r>
        <w:rPr>
          <w:color w:val="231F20"/>
        </w:rPr>
        <w:t>am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proud</w:t>
      </w:r>
      <w:r>
        <w:rPr>
          <w:color w:val="231F20"/>
          <w:spacing w:val="21"/>
          <w:w w:val="99"/>
        </w:rPr>
        <w:t> </w:t>
      </w:r>
      <w:r>
        <w:rPr>
          <w:color w:val="231F20"/>
        </w:rPr>
        <w:t>to</w:t>
      </w:r>
      <w:r>
        <w:rPr>
          <w:color w:val="231F20"/>
          <w:spacing w:val="-11"/>
        </w:rPr>
        <w:t> </w:t>
      </w:r>
      <w:r>
        <w:rPr>
          <w:color w:val="231F20"/>
        </w:rPr>
        <w:t>be</w:t>
      </w:r>
      <w:r>
        <w:rPr>
          <w:color w:val="231F20"/>
          <w:spacing w:val="-10"/>
        </w:rPr>
        <w:t> </w:t>
      </w:r>
      <w:r>
        <w:rPr>
          <w:color w:val="231F20"/>
        </w:rPr>
        <w:t>a</w:t>
      </w:r>
      <w:r>
        <w:rPr>
          <w:color w:val="231F20"/>
          <w:spacing w:val="-10"/>
        </w:rPr>
        <w:t> </w:t>
      </w:r>
      <w:r>
        <w:rPr>
          <w:color w:val="231F20"/>
        </w:rPr>
        <w:t>part</w:t>
      </w:r>
      <w:r>
        <w:rPr>
          <w:color w:val="231F20"/>
          <w:spacing w:val="-10"/>
        </w:rPr>
        <w:t> </w:t>
      </w:r>
      <w:r>
        <w:rPr>
          <w:color w:val="231F20"/>
        </w:rPr>
        <w:t>of</w:t>
      </w:r>
      <w:r>
        <w:rPr>
          <w:color w:val="231F20"/>
          <w:spacing w:val="-11"/>
        </w:rPr>
        <w:t> </w:t>
      </w:r>
      <w:r>
        <w:rPr>
          <w:color w:val="231F20"/>
        </w:rPr>
        <w:t>an</w:t>
      </w:r>
      <w:r>
        <w:rPr>
          <w:color w:val="231F20"/>
          <w:spacing w:val="-10"/>
        </w:rPr>
        <w:t> </w:t>
      </w:r>
      <w:r>
        <w:rPr>
          <w:color w:val="231F20"/>
        </w:rPr>
        <w:t>organisation</w:t>
      </w:r>
      <w:r>
        <w:rPr>
          <w:color w:val="231F20"/>
          <w:spacing w:val="-10"/>
        </w:rPr>
        <w:t> </w:t>
      </w:r>
      <w:r>
        <w:rPr>
          <w:color w:val="231F20"/>
        </w:rPr>
        <w:t>that</w:t>
      </w:r>
      <w:r>
        <w:rPr>
          <w:color w:val="231F20"/>
          <w:w w:val="98"/>
        </w:rPr>
        <w:t> </w:t>
      </w:r>
      <w:r>
        <w:rPr>
          <w:color w:val="231F20"/>
        </w:rPr>
        <w:t>truly</w:t>
      </w:r>
      <w:r>
        <w:rPr>
          <w:color w:val="231F20"/>
          <w:spacing w:val="-16"/>
        </w:rPr>
        <w:t> </w:t>
      </w:r>
      <w:r>
        <w:rPr>
          <w:color w:val="231F20"/>
        </w:rPr>
        <w:t>believes</w:t>
      </w:r>
      <w:r>
        <w:rPr>
          <w:color w:val="231F20"/>
          <w:spacing w:val="-16"/>
        </w:rPr>
        <w:t> </w:t>
      </w:r>
      <w:r>
        <w:rPr>
          <w:color w:val="231F20"/>
        </w:rPr>
        <w:t>in,</w:t>
      </w:r>
      <w:r>
        <w:rPr>
          <w:color w:val="231F20"/>
          <w:spacing w:val="-16"/>
        </w:rPr>
        <w:t> </w:t>
      </w:r>
      <w:r>
        <w:rPr>
          <w:color w:val="231F20"/>
        </w:rPr>
        <w:t>and</w:t>
      </w:r>
      <w:r>
        <w:rPr>
          <w:color w:val="231F20"/>
          <w:spacing w:val="-16"/>
        </w:rPr>
        <w:t> </w:t>
      </w:r>
      <w:r>
        <w:rPr>
          <w:color w:val="231F20"/>
        </w:rPr>
        <w:t>acts</w:t>
      </w:r>
      <w:r>
        <w:rPr>
          <w:color w:val="231F20"/>
          <w:spacing w:val="-16"/>
        </w:rPr>
        <w:t> </w:t>
      </w:r>
      <w:r>
        <w:rPr>
          <w:color w:val="231F20"/>
        </w:rPr>
        <w:t>out,</w:t>
      </w:r>
      <w:r>
        <w:rPr>
          <w:color w:val="231F20"/>
          <w:spacing w:val="-15"/>
        </w:rPr>
        <w:t> </w:t>
      </w:r>
      <w:r>
        <w:rPr>
          <w:color w:val="231F20"/>
        </w:rPr>
        <w:t>its</w:t>
      </w:r>
      <w:r>
        <w:rPr>
          <w:color w:val="231F20"/>
          <w:w w:val="96"/>
        </w:rPr>
        <w:t> </w:t>
      </w:r>
      <w:r>
        <w:rPr>
          <w:color w:val="231F20"/>
        </w:rPr>
        <w:t>purpose.</w:t>
      </w:r>
      <w:r>
        <w:rPr/>
      </w:r>
    </w:p>
    <w:p>
      <w:pPr>
        <w:pStyle w:val="BodyText"/>
        <w:spacing w:line="270" w:lineRule="auto" w:before="81"/>
        <w:ind w:left="345" w:right="0"/>
        <w:jc w:val="left"/>
      </w:pPr>
      <w:r>
        <w:rPr/>
        <w:br w:type="column"/>
      </w:r>
      <w:r>
        <w:rPr>
          <w:color w:val="231F20"/>
          <w:spacing w:val="-2"/>
        </w:rPr>
        <w:t>increasing</w:t>
      </w:r>
      <w:r>
        <w:rPr>
          <w:color w:val="231F20"/>
          <w:spacing w:val="-28"/>
        </w:rPr>
        <w:t> </w:t>
      </w:r>
      <w:r>
        <w:rPr>
          <w:color w:val="231F20"/>
        </w:rPr>
        <w:t>ability</w:t>
      </w:r>
      <w:r>
        <w:rPr>
          <w:color w:val="231F20"/>
          <w:spacing w:val="-28"/>
        </w:rPr>
        <w:t> </w:t>
      </w:r>
      <w:r>
        <w:rPr>
          <w:color w:val="231F20"/>
        </w:rPr>
        <w:t>to</w:t>
      </w:r>
      <w:r>
        <w:rPr>
          <w:color w:val="231F20"/>
          <w:spacing w:val="-28"/>
        </w:rPr>
        <w:t> </w:t>
      </w:r>
      <w:r>
        <w:rPr>
          <w:color w:val="231F20"/>
        </w:rPr>
        <w:t>find</w:t>
      </w:r>
      <w:r>
        <w:rPr>
          <w:color w:val="231F20"/>
          <w:spacing w:val="-28"/>
        </w:rPr>
        <w:t> </w:t>
      </w:r>
      <w:r>
        <w:rPr>
          <w:color w:val="231F20"/>
        </w:rPr>
        <w:t>innovative</w:t>
      </w:r>
      <w:r>
        <w:rPr>
          <w:color w:val="231F20"/>
          <w:spacing w:val="27"/>
          <w:w w:val="94"/>
        </w:rPr>
        <w:t> </w:t>
      </w:r>
      <w:r>
        <w:rPr>
          <w:color w:val="231F20"/>
        </w:rPr>
        <w:t>solutions</w:t>
      </w:r>
      <w:r>
        <w:rPr>
          <w:color w:val="231F20"/>
          <w:spacing w:val="-16"/>
        </w:rPr>
        <w:t> </w:t>
      </w:r>
      <w:r>
        <w:rPr>
          <w:color w:val="231F20"/>
        </w:rPr>
        <w:t>to</w:t>
      </w:r>
      <w:r>
        <w:rPr>
          <w:color w:val="231F20"/>
          <w:spacing w:val="-15"/>
        </w:rPr>
        <w:t> </w:t>
      </w:r>
      <w:r>
        <w:rPr>
          <w:color w:val="231F20"/>
        </w:rPr>
        <w:t>barriers</w:t>
      </w:r>
      <w:r>
        <w:rPr>
          <w:color w:val="231F20"/>
          <w:spacing w:val="-15"/>
        </w:rPr>
        <w:t> </w:t>
      </w:r>
      <w:r>
        <w:rPr>
          <w:color w:val="231F20"/>
        </w:rPr>
        <w:t>faced</w:t>
      </w:r>
      <w:r>
        <w:rPr>
          <w:color w:val="231F20"/>
          <w:spacing w:val="-15"/>
        </w:rPr>
        <w:t> </w:t>
      </w:r>
      <w:r>
        <w:rPr>
          <w:color w:val="231F20"/>
        </w:rPr>
        <w:t>by</w:t>
      </w:r>
      <w:r>
        <w:rPr>
          <w:color w:val="231F20"/>
          <w:spacing w:val="-16"/>
        </w:rPr>
        <w:t> </w:t>
      </w:r>
      <w:r>
        <w:rPr>
          <w:color w:val="231F20"/>
        </w:rPr>
        <w:t>our</w:t>
      </w:r>
      <w:r>
        <w:rPr>
          <w:color w:val="231F20"/>
          <w:w w:val="97"/>
        </w:rPr>
        <w:t> </w:t>
      </w:r>
      <w:r>
        <w:rPr>
          <w:color w:val="231F20"/>
          <w:spacing w:val="-3"/>
        </w:rPr>
        <w:t>industry</w:t>
      </w:r>
      <w:r>
        <w:rPr>
          <w:color w:val="231F20"/>
          <w:spacing w:val="-2"/>
        </w:rPr>
        <w:t>.</w:t>
      </w:r>
      <w:r>
        <w:rPr/>
      </w:r>
    </w:p>
    <w:p>
      <w:pPr>
        <w:pStyle w:val="BodyText"/>
        <w:spacing w:line="240" w:lineRule="auto" w:before="114"/>
        <w:ind w:left="345" w:right="0"/>
        <w:jc w:val="left"/>
      </w:pPr>
      <w:r>
        <w:rPr>
          <w:color w:val="231F20"/>
        </w:rPr>
        <w:t>On</w:t>
      </w:r>
      <w:r>
        <w:rPr>
          <w:color w:val="231F20"/>
          <w:spacing w:val="-16"/>
        </w:rPr>
        <w:t> </w:t>
      </w:r>
      <w:r>
        <w:rPr>
          <w:color w:val="231F20"/>
        </w:rPr>
        <w:t>behalf</w:t>
      </w:r>
      <w:r>
        <w:rPr>
          <w:color w:val="231F20"/>
          <w:spacing w:val="-15"/>
        </w:rPr>
        <w:t> </w:t>
      </w:r>
      <w:r>
        <w:rPr>
          <w:color w:val="231F20"/>
        </w:rPr>
        <w:t>of</w:t>
      </w:r>
      <w:r>
        <w:rPr>
          <w:color w:val="231F20"/>
          <w:spacing w:val="-16"/>
        </w:rPr>
        <w:t> </w:t>
      </w:r>
      <w:r>
        <w:rPr>
          <w:color w:val="231F20"/>
        </w:rPr>
        <w:t>my</w:t>
      </w:r>
      <w:r>
        <w:rPr>
          <w:color w:val="231F20"/>
          <w:spacing w:val="-15"/>
        </w:rPr>
        <w:t> </w:t>
      </w:r>
      <w:r>
        <w:rPr>
          <w:color w:val="231F20"/>
        </w:rPr>
        <w:t>fellow</w:t>
      </w:r>
      <w:r>
        <w:rPr>
          <w:color w:val="231F20"/>
          <w:spacing w:val="-16"/>
        </w:rPr>
        <w:t> </w:t>
      </w:r>
      <w:r>
        <w:rPr>
          <w:color w:val="231F20"/>
        </w:rPr>
        <w:t>members</w:t>
      </w:r>
      <w:r>
        <w:rPr>
          <w:color w:val="231F20"/>
          <w:spacing w:val="-15"/>
        </w:rPr>
        <w:t> </w:t>
      </w:r>
      <w:r>
        <w:rPr>
          <w:color w:val="231F20"/>
        </w:rPr>
        <w:t>of</w:t>
      </w:r>
      <w:r>
        <w:rPr/>
      </w:r>
    </w:p>
    <w:p>
      <w:pPr>
        <w:pStyle w:val="BodyText"/>
        <w:spacing w:line="270" w:lineRule="auto" w:before="80"/>
        <w:ind w:left="326" w:right="0"/>
        <w:jc w:val="left"/>
      </w:pPr>
      <w:r>
        <w:rPr/>
        <w:br w:type="column"/>
      </w:r>
      <w:r>
        <w:rPr>
          <w:color w:val="231F20"/>
        </w:rPr>
        <w:t>Each</w:t>
      </w:r>
      <w:r>
        <w:rPr>
          <w:color w:val="231F20"/>
          <w:spacing w:val="-22"/>
        </w:rPr>
        <w:t> </w:t>
      </w:r>
      <w:r>
        <w:rPr>
          <w:color w:val="231F20"/>
        </w:rPr>
        <w:t>member</w:t>
      </w:r>
      <w:r>
        <w:rPr>
          <w:color w:val="231F20"/>
          <w:spacing w:val="-22"/>
        </w:rPr>
        <w:t> </w:t>
      </w:r>
      <w:r>
        <w:rPr>
          <w:color w:val="231F20"/>
        </w:rPr>
        <w:t>has</w:t>
      </w:r>
      <w:r>
        <w:rPr>
          <w:color w:val="231F20"/>
          <w:spacing w:val="-21"/>
        </w:rPr>
        <w:t> </w:t>
      </w:r>
      <w:r>
        <w:rPr>
          <w:color w:val="231F20"/>
          <w:spacing w:val="-2"/>
        </w:rPr>
        <w:t>readily</w:t>
      </w:r>
      <w:r>
        <w:rPr>
          <w:color w:val="231F20"/>
          <w:spacing w:val="-22"/>
        </w:rPr>
        <w:t> </w:t>
      </w:r>
      <w:r>
        <w:rPr>
          <w:color w:val="231F20"/>
        </w:rPr>
        <w:t>accepted</w:t>
      </w:r>
      <w:r>
        <w:rPr>
          <w:color w:val="231F20"/>
          <w:spacing w:val="23"/>
          <w:w w:val="99"/>
        </w:rPr>
        <w:t> </w:t>
      </w:r>
      <w:r>
        <w:rPr>
          <w:color w:val="231F20"/>
        </w:rPr>
        <w:t>the</w:t>
      </w:r>
      <w:r>
        <w:rPr>
          <w:color w:val="231F20"/>
          <w:spacing w:val="-19"/>
        </w:rPr>
        <w:t> </w:t>
      </w:r>
      <w:r>
        <w:rPr>
          <w:color w:val="231F20"/>
          <w:spacing w:val="-2"/>
        </w:rPr>
        <w:t>responsibilities</w:t>
      </w:r>
      <w:r>
        <w:rPr>
          <w:color w:val="231F20"/>
          <w:spacing w:val="-19"/>
        </w:rPr>
        <w:t> </w:t>
      </w:r>
      <w:r>
        <w:rPr>
          <w:color w:val="231F20"/>
        </w:rPr>
        <w:t>of</w:t>
      </w:r>
      <w:r>
        <w:rPr>
          <w:color w:val="231F20"/>
          <w:spacing w:val="-18"/>
        </w:rPr>
        <w:t> </w:t>
      </w:r>
      <w:r>
        <w:rPr>
          <w:color w:val="231F20"/>
        </w:rPr>
        <w:t>being</w:t>
      </w:r>
      <w:r>
        <w:rPr>
          <w:color w:val="231F20"/>
          <w:spacing w:val="-19"/>
        </w:rPr>
        <w:t> </w:t>
      </w:r>
      <w:r>
        <w:rPr>
          <w:color w:val="231F20"/>
        </w:rPr>
        <w:t>part</w:t>
      </w:r>
      <w:r>
        <w:rPr/>
      </w:r>
    </w:p>
    <w:p>
      <w:pPr>
        <w:pStyle w:val="BodyText"/>
        <w:spacing w:line="270" w:lineRule="auto"/>
        <w:ind w:left="326" w:right="12"/>
        <w:jc w:val="left"/>
      </w:pPr>
      <w:r>
        <w:rPr>
          <w:color w:val="231F20"/>
        </w:rPr>
        <w:t>of</w:t>
      </w:r>
      <w:r>
        <w:rPr>
          <w:color w:val="231F20"/>
          <w:spacing w:val="-18"/>
        </w:rPr>
        <w:t> </w:t>
      </w:r>
      <w:r>
        <w:rPr>
          <w:color w:val="231F20"/>
        </w:rPr>
        <w:t>STEPS,</w:t>
      </w:r>
      <w:r>
        <w:rPr>
          <w:color w:val="231F20"/>
          <w:spacing w:val="-18"/>
        </w:rPr>
        <w:t> </w:t>
      </w:r>
      <w:r>
        <w:rPr>
          <w:color w:val="231F20"/>
        </w:rPr>
        <w:t>in</w:t>
      </w:r>
      <w:r>
        <w:rPr>
          <w:color w:val="231F20"/>
          <w:spacing w:val="-18"/>
        </w:rPr>
        <w:t> </w:t>
      </w:r>
      <w:r>
        <w:rPr>
          <w:color w:val="231F20"/>
        </w:rPr>
        <w:t>addition</w:t>
      </w:r>
      <w:r>
        <w:rPr>
          <w:color w:val="231F20"/>
          <w:spacing w:val="-18"/>
        </w:rPr>
        <w:t> </w:t>
      </w:r>
      <w:r>
        <w:rPr>
          <w:color w:val="231F20"/>
        </w:rPr>
        <w:t>to</w:t>
      </w:r>
      <w:r>
        <w:rPr>
          <w:color w:val="231F20"/>
          <w:spacing w:val="-17"/>
        </w:rPr>
        <w:t> </w:t>
      </w:r>
      <w:r>
        <w:rPr>
          <w:color w:val="231F20"/>
        </w:rPr>
        <w:t>being</w:t>
      </w:r>
      <w:r>
        <w:rPr>
          <w:color w:val="231F20"/>
          <w:w w:val="96"/>
        </w:rPr>
        <w:t> </w:t>
      </w:r>
      <w:r>
        <w:rPr>
          <w:color w:val="231F20"/>
        </w:rPr>
        <w:t>operational</w:t>
      </w:r>
      <w:r>
        <w:rPr>
          <w:color w:val="231F20"/>
          <w:spacing w:val="-30"/>
        </w:rPr>
        <w:t> </w:t>
      </w:r>
      <w:r>
        <w:rPr>
          <w:color w:val="231F20"/>
        </w:rPr>
        <w:t>business</w:t>
      </w:r>
      <w:r>
        <w:rPr>
          <w:color w:val="231F20"/>
          <w:spacing w:val="-29"/>
        </w:rPr>
        <w:t> </w:t>
      </w:r>
      <w:r>
        <w:rPr>
          <w:color w:val="231F20"/>
        </w:rPr>
        <w:t>owners</w:t>
      </w:r>
      <w:r>
        <w:rPr>
          <w:color w:val="231F20"/>
          <w:spacing w:val="-29"/>
        </w:rPr>
        <w:t> </w:t>
      </w:r>
      <w:r>
        <w:rPr>
          <w:color w:val="231F20"/>
        </w:rPr>
        <w:t>in</w:t>
      </w:r>
      <w:r>
        <w:rPr/>
      </w:r>
    </w:p>
    <w:p>
      <w:pPr>
        <w:pStyle w:val="BodyText"/>
        <w:spacing w:line="134" w:lineRule="exact"/>
        <w:ind w:left="326" w:right="0"/>
        <w:jc w:val="left"/>
      </w:pPr>
      <w:r>
        <w:rPr>
          <w:color w:val="231F20"/>
        </w:rPr>
        <w:t>their</w:t>
      </w:r>
      <w:r>
        <w:rPr>
          <w:color w:val="231F20"/>
          <w:spacing w:val="-15"/>
        </w:rPr>
        <w:t> </w:t>
      </w:r>
      <w:r>
        <w:rPr>
          <w:color w:val="231F20"/>
        </w:rPr>
        <w:t>own</w:t>
      </w:r>
      <w:r>
        <w:rPr>
          <w:color w:val="231F20"/>
          <w:spacing w:val="-15"/>
        </w:rPr>
        <w:t> </w:t>
      </w:r>
      <w:r>
        <w:rPr>
          <w:color w:val="231F20"/>
        </w:rPr>
        <w:t>right,</w:t>
      </w:r>
      <w:r>
        <w:rPr>
          <w:color w:val="231F20"/>
          <w:spacing w:val="-15"/>
        </w:rPr>
        <w:t> </w:t>
      </w:r>
      <w:r>
        <w:rPr>
          <w:color w:val="231F20"/>
        </w:rPr>
        <w:t>with</w:t>
      </w:r>
      <w:r>
        <w:rPr>
          <w:color w:val="231F20"/>
          <w:spacing w:val="-14"/>
        </w:rPr>
        <w:t> </w:t>
      </w:r>
      <w:r>
        <w:rPr>
          <w:color w:val="231F20"/>
        </w:rPr>
        <w:t>busy</w:t>
      </w:r>
      <w:r>
        <w:rPr>
          <w:color w:val="231F20"/>
          <w:spacing w:val="-15"/>
        </w:rPr>
        <w:t> </w:t>
      </w:r>
      <w:r>
        <w:rPr>
          <w:color w:val="231F20"/>
        </w:rPr>
        <w:t>lives</w:t>
      </w:r>
      <w:r>
        <w:rPr>
          <w:color w:val="231F20"/>
          <w:spacing w:val="-15"/>
        </w:rPr>
        <w:t> </w:t>
      </w:r>
      <w:r>
        <w:rPr>
          <w:color w:val="231F20"/>
        </w:rPr>
        <w:t>they</w:t>
      </w:r>
      <w:r>
        <w:rPr/>
      </w:r>
    </w:p>
    <w:p>
      <w:pPr>
        <w:pStyle w:val="BodyText"/>
        <w:spacing w:line="270" w:lineRule="auto" w:before="80"/>
        <w:ind w:left="291" w:right="1274"/>
        <w:jc w:val="left"/>
      </w:pPr>
      <w:r>
        <w:rPr/>
        <w:br w:type="column"/>
      </w:r>
      <w:r>
        <w:rPr>
          <w:color w:val="231F20"/>
        </w:rPr>
        <w:t>Now</w:t>
      </w:r>
      <w:r>
        <w:rPr>
          <w:color w:val="231F20"/>
          <w:spacing w:val="-12"/>
        </w:rPr>
        <w:t> </w:t>
      </w:r>
      <w:r>
        <w:rPr>
          <w:color w:val="231F20"/>
        </w:rPr>
        <w:t>is</w:t>
      </w:r>
      <w:r>
        <w:rPr>
          <w:color w:val="231F20"/>
          <w:spacing w:val="-12"/>
        </w:rPr>
        <w:t> </w:t>
      </w:r>
      <w:r>
        <w:rPr>
          <w:color w:val="231F20"/>
        </w:rPr>
        <w:t>timely</w:t>
      </w:r>
      <w:r>
        <w:rPr>
          <w:color w:val="231F20"/>
          <w:spacing w:val="-11"/>
        </w:rPr>
        <w:t> </w:t>
      </w:r>
      <w:r>
        <w:rPr>
          <w:color w:val="231F20"/>
        </w:rPr>
        <w:t>to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remember</w:t>
      </w:r>
      <w:r>
        <w:rPr>
          <w:color w:val="231F20"/>
          <w:spacing w:val="24"/>
          <w:w w:val="97"/>
        </w:rPr>
        <w:t> </w:t>
      </w:r>
      <w:r>
        <w:rPr>
          <w:color w:val="231F20"/>
        </w:rPr>
        <w:t>the</w:t>
      </w:r>
      <w:r>
        <w:rPr>
          <w:color w:val="231F20"/>
          <w:spacing w:val="-21"/>
        </w:rPr>
        <w:t> </w:t>
      </w:r>
      <w:r>
        <w:rPr>
          <w:color w:val="231F20"/>
        </w:rPr>
        <w:t>origins</w:t>
      </w:r>
      <w:r>
        <w:rPr>
          <w:color w:val="231F20"/>
          <w:spacing w:val="-21"/>
        </w:rPr>
        <w:t> </w:t>
      </w:r>
      <w:r>
        <w:rPr>
          <w:color w:val="231F20"/>
        </w:rPr>
        <w:t>of</w:t>
      </w:r>
      <w:r>
        <w:rPr>
          <w:color w:val="231F20"/>
          <w:spacing w:val="-20"/>
        </w:rPr>
        <w:t> </w:t>
      </w:r>
      <w:r>
        <w:rPr>
          <w:color w:val="231F20"/>
        </w:rPr>
        <w:t>the</w:t>
      </w:r>
      <w:r>
        <w:rPr>
          <w:color w:val="231F20"/>
          <w:spacing w:val="-21"/>
        </w:rPr>
        <w:t> </w:t>
      </w:r>
      <w:r>
        <w:rPr>
          <w:color w:val="231F20"/>
        </w:rPr>
        <w:t>organisation.</w:t>
      </w:r>
      <w:r>
        <w:rPr/>
      </w:r>
    </w:p>
    <w:p>
      <w:pPr>
        <w:pStyle w:val="BodyText"/>
        <w:spacing w:line="270" w:lineRule="auto"/>
        <w:ind w:left="291" w:right="1029"/>
        <w:jc w:val="left"/>
      </w:pPr>
      <w:r>
        <w:rPr>
          <w:color w:val="231F20"/>
        </w:rPr>
        <w:t>STEPS</w:t>
      </w:r>
      <w:r>
        <w:rPr>
          <w:color w:val="231F20"/>
          <w:spacing w:val="-17"/>
        </w:rPr>
        <w:t> </w:t>
      </w:r>
      <w:r>
        <w:rPr>
          <w:color w:val="231F20"/>
        </w:rPr>
        <w:t>started</w:t>
      </w:r>
      <w:r>
        <w:rPr>
          <w:color w:val="231F20"/>
          <w:spacing w:val="-17"/>
        </w:rPr>
        <w:t> </w:t>
      </w:r>
      <w:r>
        <w:rPr>
          <w:color w:val="231F20"/>
        </w:rPr>
        <w:t>in</w:t>
      </w:r>
      <w:r>
        <w:rPr>
          <w:color w:val="231F20"/>
          <w:spacing w:val="-16"/>
        </w:rPr>
        <w:t> </w:t>
      </w:r>
      <w:r>
        <w:rPr>
          <w:color w:val="231F20"/>
        </w:rPr>
        <w:t>1989</w:t>
      </w:r>
      <w:r>
        <w:rPr>
          <w:color w:val="231F20"/>
          <w:spacing w:val="-17"/>
        </w:rPr>
        <w:t> </w:t>
      </w:r>
      <w:r>
        <w:rPr>
          <w:color w:val="231F20"/>
        </w:rPr>
        <w:t>by</w:t>
      </w:r>
      <w:r>
        <w:rPr>
          <w:color w:val="231F20"/>
          <w:spacing w:val="-16"/>
        </w:rPr>
        <w:t> </w:t>
      </w:r>
      <w:r>
        <w:rPr>
          <w:color w:val="231F20"/>
        </w:rPr>
        <w:t>a</w:t>
      </w:r>
      <w:r>
        <w:rPr>
          <w:color w:val="231F20"/>
          <w:spacing w:val="-17"/>
        </w:rPr>
        <w:t> </w:t>
      </w:r>
      <w:r>
        <w:rPr>
          <w:color w:val="231F20"/>
        </w:rPr>
        <w:t>small</w:t>
      </w:r>
      <w:r>
        <w:rPr>
          <w:color w:val="231F20"/>
          <w:w w:val="94"/>
        </w:rPr>
        <w:t> </w:t>
      </w:r>
      <w:r>
        <w:rPr>
          <w:color w:val="231F20"/>
          <w:spacing w:val="-2"/>
        </w:rPr>
        <w:t>gr</w:t>
      </w:r>
      <w:r>
        <w:rPr>
          <w:color w:val="231F20"/>
          <w:spacing w:val="-1"/>
        </w:rPr>
        <w:t>oup</w:t>
      </w:r>
      <w:r>
        <w:rPr>
          <w:color w:val="231F20"/>
          <w:spacing w:val="-14"/>
        </w:rPr>
        <w:t> </w:t>
      </w:r>
      <w:r>
        <w:rPr>
          <w:color w:val="231F20"/>
        </w:rPr>
        <w:t>of</w:t>
      </w:r>
      <w:r>
        <w:rPr>
          <w:color w:val="231F20"/>
          <w:spacing w:val="-14"/>
        </w:rPr>
        <w:t> </w:t>
      </w:r>
      <w:r>
        <w:rPr>
          <w:color w:val="231F20"/>
        </w:rPr>
        <w:t>concerned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parents</w:t>
      </w:r>
      <w:r>
        <w:rPr/>
      </w:r>
    </w:p>
    <w:p>
      <w:pPr>
        <w:pStyle w:val="BodyText"/>
        <w:spacing w:line="134" w:lineRule="exact"/>
        <w:ind w:left="291" w:right="0"/>
        <w:jc w:val="left"/>
      </w:pPr>
      <w:r>
        <w:rPr>
          <w:color w:val="231F20"/>
          <w:spacing w:val="-2"/>
        </w:rPr>
        <w:t>fr</w:t>
      </w:r>
      <w:r>
        <w:rPr>
          <w:color w:val="231F20"/>
          <w:spacing w:val="-1"/>
        </w:rPr>
        <w:t>om</w:t>
      </w:r>
      <w:r>
        <w:rPr>
          <w:color w:val="231F20"/>
          <w:spacing w:val="-15"/>
        </w:rPr>
        <w:t> </w:t>
      </w:r>
      <w:r>
        <w:rPr>
          <w:color w:val="231F20"/>
        </w:rPr>
        <w:t>the</w:t>
      </w:r>
      <w:r>
        <w:rPr>
          <w:color w:val="231F20"/>
          <w:spacing w:val="-14"/>
        </w:rPr>
        <w:t> </w:t>
      </w:r>
      <w:r>
        <w:rPr>
          <w:color w:val="231F20"/>
        </w:rPr>
        <w:t>Sunshine</w:t>
      </w:r>
      <w:r>
        <w:rPr>
          <w:color w:val="231F20"/>
          <w:spacing w:val="-15"/>
        </w:rPr>
        <w:t> </w:t>
      </w:r>
      <w:r>
        <w:rPr>
          <w:color w:val="231F20"/>
        </w:rPr>
        <w:t>Coast,</w:t>
      </w:r>
      <w:r>
        <w:rPr>
          <w:color w:val="231F20"/>
          <w:spacing w:val="-14"/>
        </w:rPr>
        <w:t> </w:t>
      </w:r>
      <w:r>
        <w:rPr>
          <w:color w:val="231F20"/>
        </w:rPr>
        <w:t>who</w:t>
      </w:r>
      <w:r>
        <w:rPr/>
      </w:r>
    </w:p>
    <w:p>
      <w:pPr>
        <w:spacing w:after="0" w:line="134" w:lineRule="exact"/>
        <w:jc w:val="left"/>
        <w:sectPr>
          <w:type w:val="continuous"/>
          <w:pgSz w:w="16840" w:h="11910" w:orient="landscape"/>
          <w:pgMar w:top="1100" w:bottom="280" w:left="0" w:right="0"/>
          <w:cols w:num="5" w:equalWidth="0">
            <w:col w:w="4286" w:space="40"/>
            <w:col w:w="2818" w:space="40"/>
            <w:col w:w="2893" w:space="40"/>
            <w:col w:w="2910" w:space="40"/>
            <w:col w:w="3773"/>
          </w:cols>
        </w:sectPr>
      </w:pPr>
    </w:p>
    <w:p>
      <w:pPr>
        <w:pStyle w:val="BodyText"/>
        <w:tabs>
          <w:tab w:pos="4614" w:val="left" w:leader="none"/>
          <w:tab w:pos="7245" w:val="left" w:leader="none"/>
        </w:tabs>
        <w:spacing w:line="133" w:lineRule="exact" w:before="24"/>
        <w:ind w:left="1700" w:right="0"/>
        <w:jc w:val="left"/>
      </w:pPr>
      <w:r>
        <w:rPr>
          <w:color w:val="231F20"/>
        </w:rPr>
        <w:t>to</w:t>
      </w:r>
      <w:r>
        <w:rPr>
          <w:color w:val="231F20"/>
          <w:spacing w:val="-14"/>
        </w:rPr>
        <w:t> </w:t>
      </w:r>
      <w:r>
        <w:rPr>
          <w:color w:val="231F20"/>
        </w:rPr>
        <w:t>our</w:t>
      </w:r>
      <w:r>
        <w:rPr>
          <w:color w:val="231F20"/>
          <w:spacing w:val="-13"/>
        </w:rPr>
        <w:t> </w:t>
      </w:r>
      <w:r>
        <w:rPr>
          <w:color w:val="231F20"/>
        </w:rPr>
        <w:t>CEO,</w:t>
      </w:r>
      <w:r>
        <w:rPr>
          <w:color w:val="231F20"/>
          <w:spacing w:val="-13"/>
        </w:rPr>
        <w:t> </w:t>
      </w:r>
      <w:r>
        <w:rPr>
          <w:color w:val="231F20"/>
        </w:rPr>
        <w:t>Garry</w:t>
      </w:r>
      <w:r>
        <w:rPr>
          <w:color w:val="231F20"/>
          <w:spacing w:val="-13"/>
        </w:rPr>
        <w:t> </w:t>
      </w:r>
      <w:r>
        <w:rPr>
          <w:color w:val="231F20"/>
        </w:rPr>
        <w:t>Hooper</w:t>
      </w:r>
      <w:r>
        <w:rPr>
          <w:color w:val="231F20"/>
          <w:spacing w:val="-14"/>
        </w:rPr>
        <w:t> </w:t>
      </w:r>
      <w:r>
        <w:rPr>
          <w:color w:val="231F20"/>
        </w:rPr>
        <w:t>who</w:t>
      </w:r>
      <w:r>
        <w:rPr>
          <w:color w:val="231F20"/>
        </w:rPr>
        <w:tab/>
      </w:r>
      <w:r>
        <w:rPr>
          <w:color w:val="231F20"/>
          <w:u w:val="single" w:color="231F20"/>
        </w:rPr>
        <w:t> </w:t>
        <w:tab/>
      </w:r>
      <w:r>
        <w:rPr>
          <w:color w:val="231F20"/>
        </w:rPr>
      </w:r>
      <w:r>
        <w:rPr/>
      </w:r>
    </w:p>
    <w:p>
      <w:pPr>
        <w:pStyle w:val="BodyText"/>
        <w:spacing w:line="113" w:lineRule="exact"/>
        <w:ind w:left="243" w:right="0"/>
        <w:jc w:val="left"/>
      </w:pPr>
      <w:r>
        <w:rPr/>
        <w:br w:type="column"/>
      </w:r>
      <w:r>
        <w:rPr>
          <w:color w:val="231F20"/>
        </w:rPr>
        <w:t>the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Boar</w:t>
      </w:r>
      <w:r>
        <w:rPr>
          <w:color w:val="231F20"/>
          <w:spacing w:val="-1"/>
        </w:rPr>
        <w:t>d</w:t>
      </w:r>
      <w:r>
        <w:rPr>
          <w:color w:val="231F20"/>
          <w:spacing w:val="-12"/>
        </w:rPr>
        <w:t> </w:t>
      </w:r>
      <w:r>
        <w:rPr>
          <w:color w:val="231F20"/>
        </w:rPr>
        <w:t>of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Dir</w:t>
      </w:r>
      <w:r>
        <w:rPr>
          <w:color w:val="231F20"/>
          <w:spacing w:val="-1"/>
        </w:rPr>
        <w:t>ectors,</w:t>
      </w:r>
      <w:r>
        <w:rPr>
          <w:color w:val="231F20"/>
          <w:spacing w:val="-12"/>
        </w:rPr>
        <w:t> </w:t>
      </w:r>
      <w:r>
        <w:rPr>
          <w:color w:val="231F20"/>
        </w:rPr>
        <w:t>I</w:t>
      </w:r>
      <w:r>
        <w:rPr>
          <w:color w:val="231F20"/>
          <w:spacing w:val="-13"/>
        </w:rPr>
        <w:t> </w:t>
      </w:r>
      <w:r>
        <w:rPr>
          <w:color w:val="231F20"/>
        </w:rPr>
        <w:t>would</w:t>
      </w:r>
      <w:r>
        <w:rPr>
          <w:color w:val="231F20"/>
          <w:spacing w:val="-12"/>
        </w:rPr>
        <w:t> </w:t>
      </w:r>
      <w:r>
        <w:rPr>
          <w:color w:val="231F20"/>
        </w:rPr>
        <w:t>like</w:t>
      </w:r>
      <w:r>
        <w:rPr/>
      </w:r>
    </w:p>
    <w:p>
      <w:pPr>
        <w:pStyle w:val="BodyText"/>
        <w:spacing w:line="134" w:lineRule="exact" w:before="23"/>
        <w:ind w:left="360" w:right="0"/>
        <w:jc w:val="left"/>
      </w:pPr>
      <w:r>
        <w:rPr/>
        <w:br w:type="column"/>
      </w:r>
      <w:r>
        <w:rPr>
          <w:color w:val="231F20"/>
        </w:rPr>
        <w:t>continue</w:t>
      </w:r>
      <w:r>
        <w:rPr>
          <w:color w:val="231F20"/>
          <w:spacing w:val="-17"/>
        </w:rPr>
        <w:t> </w:t>
      </w:r>
      <w:r>
        <w:rPr>
          <w:color w:val="231F20"/>
        </w:rPr>
        <w:t>to</w:t>
      </w:r>
      <w:r>
        <w:rPr>
          <w:color w:val="231F20"/>
          <w:spacing w:val="-16"/>
        </w:rPr>
        <w:t> </w:t>
      </w:r>
      <w:r>
        <w:rPr>
          <w:color w:val="231F20"/>
        </w:rPr>
        <w:t>give</w:t>
      </w:r>
      <w:r>
        <w:rPr>
          <w:color w:val="231F20"/>
          <w:spacing w:val="-16"/>
        </w:rPr>
        <w:t> </w:t>
      </w:r>
      <w:r>
        <w:rPr>
          <w:color w:val="231F20"/>
        </w:rPr>
        <w:t>of</w:t>
      </w:r>
      <w:r>
        <w:rPr>
          <w:color w:val="231F20"/>
          <w:spacing w:val="-17"/>
        </w:rPr>
        <w:t> </w:t>
      </w:r>
      <w:r>
        <w:rPr>
          <w:color w:val="231F20"/>
        </w:rPr>
        <w:t>their</w:t>
      </w:r>
      <w:r>
        <w:rPr>
          <w:color w:val="231F20"/>
          <w:spacing w:val="-16"/>
        </w:rPr>
        <w:t> </w:t>
      </w:r>
      <w:r>
        <w:rPr>
          <w:color w:val="231F20"/>
        </w:rPr>
        <w:t>time</w:t>
      </w:r>
      <w:r>
        <w:rPr>
          <w:color w:val="231F20"/>
          <w:spacing w:val="-16"/>
        </w:rPr>
        <w:t> </w:t>
      </w:r>
      <w:r>
        <w:rPr>
          <w:color w:val="231F20"/>
          <w:spacing w:val="-4"/>
        </w:rPr>
        <w:t>freely</w:t>
      </w:r>
      <w:r>
        <w:rPr>
          <w:color w:val="231F20"/>
          <w:spacing w:val="-3"/>
        </w:rPr>
        <w:t>.</w:t>
      </w:r>
      <w:r>
        <w:rPr/>
      </w:r>
    </w:p>
    <w:p>
      <w:pPr>
        <w:pStyle w:val="BodyText"/>
        <w:spacing w:line="134" w:lineRule="exact" w:before="23"/>
        <w:ind w:left="348" w:right="0"/>
        <w:jc w:val="left"/>
      </w:pPr>
      <w:r>
        <w:rPr/>
        <w:br w:type="column"/>
      </w:r>
      <w:r>
        <w:rPr>
          <w:color w:val="231F20"/>
          <w:spacing w:val="-2"/>
        </w:rPr>
        <w:t>recognised</w:t>
      </w:r>
      <w:r>
        <w:rPr>
          <w:color w:val="231F20"/>
          <w:spacing w:val="-18"/>
        </w:rPr>
        <w:t> </w:t>
      </w:r>
      <w:r>
        <w:rPr>
          <w:color w:val="231F20"/>
        </w:rPr>
        <w:t>the</w:t>
      </w:r>
      <w:r>
        <w:rPr>
          <w:color w:val="231F20"/>
          <w:spacing w:val="-18"/>
        </w:rPr>
        <w:t> </w:t>
      </w:r>
      <w:r>
        <w:rPr>
          <w:color w:val="231F20"/>
        </w:rPr>
        <w:t>need</w:t>
      </w:r>
      <w:r>
        <w:rPr>
          <w:color w:val="231F20"/>
          <w:spacing w:val="-18"/>
        </w:rPr>
        <w:t> </w:t>
      </w:r>
      <w:r>
        <w:rPr>
          <w:color w:val="231F20"/>
        </w:rPr>
        <w:t>for</w:t>
      </w:r>
      <w:r>
        <w:rPr>
          <w:color w:val="231F20"/>
          <w:spacing w:val="-17"/>
        </w:rPr>
        <w:t> </w:t>
      </w:r>
      <w:r>
        <w:rPr>
          <w:color w:val="231F20"/>
        </w:rPr>
        <w:t>a</w:t>
      </w:r>
      <w:r>
        <w:rPr>
          <w:color w:val="231F20"/>
          <w:spacing w:val="-18"/>
        </w:rPr>
        <w:t> </w:t>
      </w:r>
      <w:r>
        <w:rPr>
          <w:color w:val="231F20"/>
        </w:rPr>
        <w:t>variety</w:t>
      </w:r>
      <w:r>
        <w:rPr/>
      </w:r>
    </w:p>
    <w:p>
      <w:pPr>
        <w:spacing w:after="0" w:line="134" w:lineRule="exact"/>
        <w:jc w:val="left"/>
        <w:sectPr>
          <w:type w:val="continuous"/>
          <w:pgSz w:w="16840" w:h="11910" w:orient="landscape"/>
          <w:pgMar w:top="1100" w:bottom="280" w:left="0" w:right="0"/>
          <w:cols w:num="4" w:equalWidth="0">
            <w:col w:w="7246" w:space="40"/>
            <w:col w:w="2757" w:space="40"/>
            <w:col w:w="2887" w:space="40"/>
            <w:col w:w="3830"/>
          </w:cols>
        </w:sectPr>
      </w:pPr>
    </w:p>
    <w:p>
      <w:pPr>
        <w:pStyle w:val="BodyText"/>
        <w:spacing w:line="270" w:lineRule="auto" w:before="87"/>
        <w:ind w:left="1700" w:right="115"/>
        <w:jc w:val="left"/>
      </w:pPr>
      <w:r>
        <w:rPr>
          <w:color w:val="231F20"/>
        </w:rPr>
        <w:t>continues</w:t>
      </w:r>
      <w:r>
        <w:rPr>
          <w:color w:val="231F20"/>
          <w:spacing w:val="-17"/>
        </w:rPr>
        <w:t> </w:t>
      </w:r>
      <w:r>
        <w:rPr>
          <w:color w:val="231F20"/>
        </w:rPr>
        <w:t>to</w:t>
      </w:r>
      <w:r>
        <w:rPr>
          <w:color w:val="231F20"/>
          <w:spacing w:val="-17"/>
        </w:rPr>
        <w:t> </w:t>
      </w:r>
      <w:r>
        <w:rPr>
          <w:color w:val="231F20"/>
        </w:rPr>
        <w:t>guide</w:t>
      </w:r>
      <w:r>
        <w:rPr>
          <w:color w:val="231F20"/>
          <w:spacing w:val="-16"/>
        </w:rPr>
        <w:t> </w:t>
      </w:r>
      <w:r>
        <w:rPr>
          <w:color w:val="231F20"/>
        </w:rPr>
        <w:t>our</w:t>
      </w:r>
      <w:r>
        <w:rPr>
          <w:color w:val="231F20"/>
          <w:spacing w:val="-17"/>
        </w:rPr>
        <w:t> </w:t>
      </w:r>
      <w:r>
        <w:rPr>
          <w:color w:val="231F20"/>
        </w:rPr>
        <w:t>expanding</w:t>
      </w:r>
      <w:r>
        <w:rPr>
          <w:color w:val="231F20"/>
          <w:w w:val="97"/>
        </w:rPr>
        <w:t> </w:t>
      </w:r>
      <w:r>
        <w:rPr>
          <w:color w:val="231F20"/>
        </w:rPr>
        <w:t>team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fr</w:t>
      </w:r>
      <w:r>
        <w:rPr>
          <w:color w:val="231F20"/>
          <w:spacing w:val="-1"/>
        </w:rPr>
        <w:t>om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str</w:t>
      </w:r>
      <w:r>
        <w:rPr>
          <w:color w:val="231F20"/>
          <w:spacing w:val="-2"/>
        </w:rPr>
        <w:t>ength</w:t>
      </w:r>
      <w:r>
        <w:rPr>
          <w:color w:val="231F20"/>
          <w:spacing w:val="-9"/>
        </w:rPr>
        <w:t> </w:t>
      </w:r>
      <w:r>
        <w:rPr>
          <w:color w:val="231F20"/>
        </w:rPr>
        <w:t>to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str</w:t>
      </w:r>
      <w:r>
        <w:rPr>
          <w:color w:val="231F20"/>
          <w:spacing w:val="-2"/>
        </w:rPr>
        <w:t>ength,</w:t>
      </w:r>
      <w:r>
        <w:rPr>
          <w:color w:val="231F20"/>
          <w:spacing w:val="30"/>
          <w:w w:val="97"/>
        </w:rPr>
        <w:t> </w:t>
      </w:r>
      <w:r>
        <w:rPr>
          <w:color w:val="231F20"/>
        </w:rPr>
        <w:t>working</w:t>
      </w:r>
      <w:r>
        <w:rPr>
          <w:color w:val="231F20"/>
          <w:spacing w:val="-19"/>
        </w:rPr>
        <w:t> </w:t>
      </w:r>
      <w:r>
        <w:rPr>
          <w:color w:val="231F20"/>
        </w:rPr>
        <w:t>with</w:t>
      </w:r>
      <w:r>
        <w:rPr>
          <w:color w:val="231F20"/>
          <w:spacing w:val="-18"/>
        </w:rPr>
        <w:t> </w:t>
      </w:r>
      <w:r>
        <w:rPr>
          <w:color w:val="231F20"/>
        </w:rPr>
        <w:t>our</w:t>
      </w:r>
      <w:r>
        <w:rPr>
          <w:color w:val="231F20"/>
          <w:spacing w:val="-18"/>
        </w:rPr>
        <w:t> </w:t>
      </w:r>
      <w:r>
        <w:rPr>
          <w:color w:val="231F20"/>
        </w:rPr>
        <w:t>management</w:t>
      </w:r>
      <w:r>
        <w:rPr>
          <w:color w:val="231F20"/>
          <w:w w:val="97"/>
        </w:rPr>
        <w:t> </w:t>
      </w:r>
      <w:r>
        <w:rPr>
          <w:color w:val="231F20"/>
        </w:rPr>
        <w:t>and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staff</w:t>
      </w:r>
      <w:r>
        <w:rPr>
          <w:color w:val="231F20"/>
          <w:spacing w:val="-8"/>
        </w:rPr>
        <w:t> </w:t>
      </w:r>
      <w:r>
        <w:rPr>
          <w:color w:val="231F20"/>
        </w:rPr>
        <w:t>to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ensure</w:t>
      </w:r>
      <w:r>
        <w:rPr>
          <w:color w:val="231F20"/>
          <w:spacing w:val="-8"/>
        </w:rPr>
        <w:t> </w:t>
      </w:r>
      <w:r>
        <w:rPr>
          <w:color w:val="231F20"/>
        </w:rPr>
        <w:t>the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gr</w:t>
      </w:r>
      <w:r>
        <w:rPr>
          <w:color w:val="231F20"/>
          <w:spacing w:val="-1"/>
        </w:rPr>
        <w:t>owth</w:t>
      </w:r>
      <w:r>
        <w:rPr>
          <w:color w:val="231F20"/>
          <w:spacing w:val="-8"/>
        </w:rPr>
        <w:t> </w:t>
      </w:r>
      <w:r>
        <w:rPr>
          <w:color w:val="231F20"/>
        </w:rPr>
        <w:t>of</w:t>
      </w:r>
      <w:r>
        <w:rPr>
          <w:color w:val="231F20"/>
          <w:spacing w:val="26"/>
          <w:w w:val="97"/>
        </w:rPr>
        <w:t> </w:t>
      </w:r>
      <w:r>
        <w:rPr>
          <w:color w:val="231F20"/>
        </w:rPr>
        <w:t>the</w:t>
      </w:r>
      <w:r>
        <w:rPr>
          <w:color w:val="231F20"/>
          <w:spacing w:val="-19"/>
        </w:rPr>
        <w:t> </w:t>
      </w:r>
      <w:r>
        <w:rPr>
          <w:color w:val="231F20"/>
        </w:rPr>
        <w:t>organisation</w:t>
      </w:r>
      <w:r>
        <w:rPr>
          <w:color w:val="231F20"/>
          <w:spacing w:val="-18"/>
        </w:rPr>
        <w:t> </w:t>
      </w:r>
      <w:r>
        <w:rPr>
          <w:color w:val="231F20"/>
        </w:rPr>
        <w:t>in</w:t>
      </w:r>
      <w:r>
        <w:rPr>
          <w:color w:val="231F20"/>
          <w:spacing w:val="-18"/>
        </w:rPr>
        <w:t> </w:t>
      </w:r>
      <w:r>
        <w:rPr>
          <w:color w:val="231F20"/>
        </w:rPr>
        <w:t>line</w:t>
      </w:r>
      <w:r>
        <w:rPr>
          <w:color w:val="231F20"/>
          <w:spacing w:val="-19"/>
        </w:rPr>
        <w:t> </w:t>
      </w:r>
      <w:r>
        <w:rPr>
          <w:color w:val="231F20"/>
        </w:rPr>
        <w:t>with</w:t>
      </w:r>
      <w:r>
        <w:rPr>
          <w:color w:val="231F20"/>
          <w:spacing w:val="-18"/>
        </w:rPr>
        <w:t> </w:t>
      </w:r>
      <w:r>
        <w:rPr>
          <w:color w:val="231F20"/>
        </w:rPr>
        <w:t>the</w:t>
      </w:r>
      <w:r>
        <w:rPr>
          <w:color w:val="231F20"/>
          <w:w w:val="97"/>
        </w:rPr>
        <w:t> </w:t>
      </w:r>
      <w:r>
        <w:rPr>
          <w:color w:val="231F20"/>
        </w:rPr>
        <w:t>strategic</w:t>
      </w:r>
      <w:r>
        <w:rPr>
          <w:color w:val="231F20"/>
          <w:spacing w:val="-14"/>
        </w:rPr>
        <w:t> </w:t>
      </w:r>
      <w:r>
        <w:rPr>
          <w:color w:val="231F20"/>
        </w:rPr>
        <w:t>plan.</w:t>
      </w:r>
      <w:r>
        <w:rPr>
          <w:color w:val="231F20"/>
          <w:spacing w:val="19"/>
        </w:rPr>
        <w:t> </w:t>
      </w:r>
      <w:r>
        <w:rPr>
          <w:color w:val="231F20"/>
        </w:rPr>
        <w:t>His</w:t>
      </w:r>
      <w:r>
        <w:rPr>
          <w:color w:val="231F20"/>
          <w:spacing w:val="-14"/>
        </w:rPr>
        <w:t> </w:t>
      </w:r>
      <w:r>
        <w:rPr>
          <w:color w:val="231F20"/>
        </w:rPr>
        <w:t>dedication</w:t>
      </w:r>
      <w:r>
        <w:rPr>
          <w:color w:val="231F20"/>
          <w:spacing w:val="-13"/>
        </w:rPr>
        <w:t> </w:t>
      </w:r>
      <w:r>
        <w:rPr>
          <w:color w:val="231F20"/>
        </w:rPr>
        <w:t>to</w:t>
      </w:r>
      <w:r>
        <w:rPr>
          <w:color w:val="231F20"/>
          <w:w w:val="102"/>
        </w:rPr>
        <w:t> </w:t>
      </w:r>
      <w:r>
        <w:rPr>
          <w:color w:val="231F20"/>
        </w:rPr>
        <w:t>ensuring</w:t>
      </w:r>
      <w:r>
        <w:rPr>
          <w:color w:val="231F20"/>
          <w:spacing w:val="-25"/>
        </w:rPr>
        <w:t> </w:t>
      </w:r>
      <w:r>
        <w:rPr>
          <w:color w:val="231F20"/>
        </w:rPr>
        <w:t>the</w:t>
      </w:r>
      <w:r>
        <w:rPr>
          <w:color w:val="231F20"/>
          <w:spacing w:val="-24"/>
        </w:rPr>
        <w:t> </w:t>
      </w:r>
      <w:r>
        <w:rPr>
          <w:color w:val="231F20"/>
        </w:rPr>
        <w:t>continued</w:t>
      </w:r>
      <w:r>
        <w:rPr>
          <w:color w:val="231F20"/>
          <w:spacing w:val="-24"/>
        </w:rPr>
        <w:t> </w:t>
      </w:r>
      <w:r>
        <w:rPr>
          <w:color w:val="231F20"/>
        </w:rPr>
        <w:t>success</w:t>
      </w:r>
      <w:r>
        <w:rPr>
          <w:color w:val="231F20"/>
          <w:w w:val="97"/>
        </w:rPr>
        <w:t> </w:t>
      </w:r>
      <w:r>
        <w:rPr>
          <w:color w:val="231F20"/>
        </w:rPr>
        <w:t>of</w:t>
      </w:r>
      <w:r>
        <w:rPr>
          <w:color w:val="231F20"/>
          <w:spacing w:val="-18"/>
        </w:rPr>
        <w:t> </w:t>
      </w:r>
      <w:r>
        <w:rPr>
          <w:color w:val="231F20"/>
        </w:rPr>
        <w:t>STEPS</w:t>
      </w:r>
      <w:r>
        <w:rPr>
          <w:color w:val="231F20"/>
          <w:spacing w:val="-18"/>
        </w:rPr>
        <w:t> </w:t>
      </w:r>
      <w:r>
        <w:rPr>
          <w:color w:val="231F20"/>
        </w:rPr>
        <w:t>is</w:t>
      </w:r>
      <w:r>
        <w:rPr>
          <w:color w:val="231F20"/>
          <w:spacing w:val="-18"/>
        </w:rPr>
        <w:t> </w:t>
      </w:r>
      <w:r>
        <w:rPr>
          <w:color w:val="231F20"/>
        </w:rPr>
        <w:t>also</w:t>
      </w:r>
      <w:r>
        <w:rPr>
          <w:color w:val="231F20"/>
          <w:spacing w:val="-17"/>
        </w:rPr>
        <w:t> </w:t>
      </w:r>
      <w:r>
        <w:rPr>
          <w:color w:val="231F20"/>
        </w:rPr>
        <w:t>supported</w:t>
      </w:r>
      <w:r>
        <w:rPr>
          <w:color w:val="231F20"/>
          <w:spacing w:val="-18"/>
        </w:rPr>
        <w:t> </w:t>
      </w:r>
      <w:r>
        <w:rPr>
          <w:color w:val="231F20"/>
        </w:rPr>
        <w:t>by</w:t>
      </w:r>
      <w:r>
        <w:rPr>
          <w:color w:val="231F20"/>
          <w:w w:val="98"/>
        </w:rPr>
        <w:t> </w:t>
      </w:r>
      <w:r>
        <w:rPr>
          <w:color w:val="231F20"/>
        </w:rPr>
        <w:t>his</w:t>
      </w:r>
      <w:r>
        <w:rPr>
          <w:color w:val="231F20"/>
          <w:spacing w:val="-22"/>
        </w:rPr>
        <w:t> </w:t>
      </w:r>
      <w:r>
        <w:rPr>
          <w:color w:val="231F20"/>
        </w:rPr>
        <w:t>commitment</w:t>
      </w:r>
      <w:r>
        <w:rPr>
          <w:color w:val="231F20"/>
          <w:spacing w:val="-21"/>
        </w:rPr>
        <w:t> </w:t>
      </w:r>
      <w:r>
        <w:rPr>
          <w:color w:val="231F20"/>
        </w:rPr>
        <w:t>that</w:t>
      </w:r>
      <w:r>
        <w:rPr>
          <w:color w:val="231F20"/>
          <w:spacing w:val="-21"/>
        </w:rPr>
        <w:t> </w:t>
      </w:r>
      <w:r>
        <w:rPr>
          <w:color w:val="231F20"/>
        </w:rPr>
        <w:t>STEPS’</w:t>
      </w:r>
      <w:r>
        <w:rPr>
          <w:color w:val="231F20"/>
          <w:w w:val="94"/>
        </w:rPr>
        <w:t> </w:t>
      </w:r>
      <w:r>
        <w:rPr>
          <w:color w:val="231F20"/>
          <w:spacing w:val="-1"/>
        </w:rPr>
        <w:t>cor</w:t>
      </w:r>
      <w:r>
        <w:rPr>
          <w:color w:val="231F20"/>
          <w:spacing w:val="-2"/>
        </w:rPr>
        <w:t>e</w:t>
      </w:r>
      <w:r>
        <w:rPr>
          <w:color w:val="231F20"/>
          <w:spacing w:val="-22"/>
        </w:rPr>
        <w:t> </w:t>
      </w:r>
      <w:r>
        <w:rPr>
          <w:color w:val="231F20"/>
        </w:rPr>
        <w:t>values</w:t>
      </w:r>
      <w:r>
        <w:rPr>
          <w:color w:val="231F20"/>
          <w:spacing w:val="-22"/>
        </w:rPr>
        <w:t> </w:t>
      </w:r>
      <w:r>
        <w:rPr>
          <w:color w:val="231F20"/>
          <w:spacing w:val="-2"/>
        </w:rPr>
        <w:t>remain</w:t>
      </w:r>
      <w:r>
        <w:rPr>
          <w:color w:val="231F20"/>
          <w:spacing w:val="-22"/>
        </w:rPr>
        <w:t> </w:t>
      </w:r>
      <w:r>
        <w:rPr>
          <w:color w:val="231F20"/>
        </w:rPr>
        <w:t>paramount</w:t>
      </w:r>
      <w:r>
        <w:rPr>
          <w:color w:val="231F20"/>
          <w:spacing w:val="-22"/>
        </w:rPr>
        <w:t> </w:t>
      </w:r>
      <w:r>
        <w:rPr>
          <w:color w:val="231F20"/>
        </w:rPr>
        <w:t>in</w:t>
      </w:r>
      <w:r>
        <w:rPr>
          <w:color w:val="231F20"/>
          <w:spacing w:val="23"/>
          <w:w w:val="92"/>
        </w:rPr>
        <w:t> </w:t>
      </w:r>
      <w:r>
        <w:rPr>
          <w:color w:val="231F20"/>
        </w:rPr>
        <w:t>the</w:t>
      </w:r>
      <w:r>
        <w:rPr>
          <w:color w:val="231F20"/>
          <w:spacing w:val="-20"/>
        </w:rPr>
        <w:t> </w:t>
      </w:r>
      <w:r>
        <w:rPr>
          <w:color w:val="231F20"/>
        </w:rPr>
        <w:t>delivery</w:t>
      </w:r>
      <w:r>
        <w:rPr>
          <w:color w:val="231F20"/>
          <w:spacing w:val="-19"/>
        </w:rPr>
        <w:t> </w:t>
      </w:r>
      <w:r>
        <w:rPr>
          <w:color w:val="231F20"/>
        </w:rPr>
        <w:t>of</w:t>
      </w:r>
      <w:r>
        <w:rPr>
          <w:color w:val="231F20"/>
          <w:spacing w:val="-19"/>
        </w:rPr>
        <w:t> </w:t>
      </w:r>
      <w:r>
        <w:rPr>
          <w:color w:val="231F20"/>
        </w:rPr>
        <w:t>our</w:t>
      </w:r>
      <w:r>
        <w:rPr>
          <w:color w:val="231F20"/>
          <w:spacing w:val="-19"/>
        </w:rPr>
        <w:t> </w:t>
      </w:r>
      <w:r>
        <w:rPr>
          <w:color w:val="231F20"/>
        </w:rPr>
        <w:t>services</w:t>
      </w:r>
      <w:r>
        <w:rPr>
          <w:color w:val="231F20"/>
          <w:spacing w:val="-19"/>
        </w:rPr>
        <w:t> </w:t>
      </w:r>
      <w:r>
        <w:rPr>
          <w:color w:val="231F20"/>
        </w:rPr>
        <w:t>to</w:t>
      </w:r>
      <w:r>
        <w:rPr>
          <w:color w:val="231F20"/>
          <w:spacing w:val="-19"/>
        </w:rPr>
        <w:t> </w:t>
      </w:r>
      <w:r>
        <w:rPr>
          <w:color w:val="231F20"/>
        </w:rPr>
        <w:t>all</w:t>
      </w:r>
      <w:r>
        <w:rPr>
          <w:color w:val="231F20"/>
          <w:w w:val="88"/>
        </w:rPr>
        <w:t> </w:t>
      </w:r>
      <w:r>
        <w:rPr>
          <w:color w:val="231F20"/>
        </w:rPr>
        <w:t>stakeholders.</w:t>
      </w:r>
      <w:r>
        <w:rPr/>
      </w:r>
    </w:p>
    <w:p>
      <w:pPr>
        <w:pStyle w:val="BodyText"/>
        <w:spacing w:line="270" w:lineRule="auto" w:before="114"/>
        <w:ind w:left="1700" w:right="0"/>
        <w:jc w:val="left"/>
      </w:pPr>
      <w:r>
        <w:rPr>
          <w:color w:val="231F20"/>
        </w:rPr>
        <w:t>The</w:t>
      </w:r>
      <w:r>
        <w:rPr>
          <w:color w:val="231F20"/>
          <w:spacing w:val="-24"/>
        </w:rPr>
        <w:t> </w:t>
      </w:r>
      <w:r>
        <w:rPr>
          <w:color w:val="231F20"/>
        </w:rPr>
        <w:t>vision</w:t>
      </w:r>
      <w:r>
        <w:rPr>
          <w:color w:val="231F20"/>
          <w:spacing w:val="-23"/>
        </w:rPr>
        <w:t> </w:t>
      </w:r>
      <w:r>
        <w:rPr>
          <w:color w:val="231F20"/>
        </w:rPr>
        <w:t>and</w:t>
      </w:r>
      <w:r>
        <w:rPr>
          <w:color w:val="231F20"/>
          <w:spacing w:val="-23"/>
        </w:rPr>
        <w:t> </w:t>
      </w:r>
      <w:r>
        <w:rPr>
          <w:color w:val="231F20"/>
        </w:rPr>
        <w:t>mission</w:t>
      </w:r>
      <w:r>
        <w:rPr>
          <w:color w:val="231F20"/>
          <w:spacing w:val="-23"/>
        </w:rPr>
        <w:t> </w:t>
      </w:r>
      <w:r>
        <w:rPr>
          <w:color w:val="231F20"/>
        </w:rPr>
        <w:t>of</w:t>
      </w:r>
      <w:r>
        <w:rPr>
          <w:color w:val="231F20"/>
          <w:spacing w:val="-23"/>
        </w:rPr>
        <w:t> </w:t>
      </w:r>
      <w:r>
        <w:rPr>
          <w:color w:val="231F20"/>
        </w:rPr>
        <w:t>STEPS</w:t>
      </w:r>
      <w:r>
        <w:rPr>
          <w:color w:val="231F20"/>
          <w:spacing w:val="-25"/>
        </w:rPr>
        <w:t> </w:t>
      </w:r>
      <w:r>
        <w:rPr>
          <w:color w:val="231F20"/>
          <w:spacing w:val="-25"/>
        </w:rPr>
      </w:r>
      <w:r>
        <w:rPr>
          <w:color w:val="231F20"/>
        </w:rPr>
        <w:t>is</w:t>
      </w:r>
      <w:r>
        <w:rPr>
          <w:color w:val="231F20"/>
        </w:rPr>
        <w:t> </w:t>
      </w:r>
      <w:r>
        <w:rPr>
          <w:color w:val="231F20"/>
          <w:spacing w:val="-1"/>
        </w:rPr>
        <w:t>pr</w:t>
      </w:r>
      <w:r>
        <w:rPr>
          <w:color w:val="231F20"/>
          <w:spacing w:val="-2"/>
        </w:rPr>
        <w:t>ominently</w:t>
      </w:r>
      <w:r>
        <w:rPr>
          <w:color w:val="231F20"/>
          <w:spacing w:val="-19"/>
        </w:rPr>
        <w:t> </w:t>
      </w:r>
      <w:r>
        <w:rPr>
          <w:color w:val="231F20"/>
        </w:rPr>
        <w:t>displayed</w:t>
      </w:r>
      <w:r>
        <w:rPr>
          <w:color w:val="231F20"/>
          <w:spacing w:val="-18"/>
        </w:rPr>
        <w:t> </w:t>
      </w:r>
      <w:r>
        <w:rPr>
          <w:color w:val="231F20"/>
        </w:rPr>
        <w:t>in</w:t>
      </w:r>
      <w:r>
        <w:rPr>
          <w:color w:val="231F20"/>
          <w:spacing w:val="-19"/>
        </w:rPr>
        <w:t> </w:t>
      </w:r>
      <w:r>
        <w:rPr>
          <w:color w:val="231F20"/>
        </w:rPr>
        <w:t>all</w:t>
      </w:r>
      <w:r>
        <w:rPr>
          <w:color w:val="231F20"/>
          <w:spacing w:val="-18"/>
        </w:rPr>
        <w:t> </w:t>
      </w:r>
      <w:r>
        <w:rPr>
          <w:color w:val="231F20"/>
        </w:rPr>
        <w:t>of</w:t>
      </w:r>
      <w:r>
        <w:rPr>
          <w:color w:val="231F20"/>
          <w:spacing w:val="-19"/>
        </w:rPr>
        <w:t> </w:t>
      </w:r>
      <w:r>
        <w:rPr>
          <w:color w:val="231F20"/>
          <w:spacing w:val="-19"/>
        </w:rPr>
      </w:r>
      <w:r>
        <w:rPr>
          <w:color w:val="231F20"/>
        </w:rPr>
        <w:t>our</w:t>
      </w:r>
      <w:r>
        <w:rPr>
          <w:color w:val="231F20"/>
          <w:spacing w:val="27"/>
        </w:rPr>
        <w:t> </w:t>
      </w:r>
      <w:r>
        <w:rPr>
          <w:color w:val="231F20"/>
        </w:rPr>
        <w:t>offices</w:t>
      </w:r>
      <w:r>
        <w:rPr>
          <w:color w:val="231F20"/>
          <w:spacing w:val="-17"/>
        </w:rPr>
        <w:t> </w:t>
      </w:r>
      <w:r>
        <w:rPr>
          <w:color w:val="231F20"/>
        </w:rPr>
        <w:t>as</w:t>
      </w:r>
      <w:r>
        <w:rPr>
          <w:color w:val="231F20"/>
          <w:spacing w:val="-16"/>
        </w:rPr>
        <w:t> </w:t>
      </w:r>
      <w:r>
        <w:rPr>
          <w:color w:val="231F20"/>
        </w:rPr>
        <w:t>a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sour</w:t>
      </w:r>
      <w:r>
        <w:rPr>
          <w:color w:val="231F20"/>
          <w:spacing w:val="-1"/>
        </w:rPr>
        <w:t>ce</w:t>
      </w:r>
      <w:r>
        <w:rPr>
          <w:color w:val="231F20"/>
          <w:spacing w:val="-16"/>
        </w:rPr>
        <w:t> </w:t>
      </w:r>
      <w:r>
        <w:rPr>
          <w:color w:val="231F20"/>
        </w:rPr>
        <w:t>of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reference</w:t>
      </w:r>
      <w:r>
        <w:rPr>
          <w:color w:val="231F20"/>
          <w:spacing w:val="24"/>
          <w:w w:val="96"/>
        </w:rPr>
        <w:t> </w:t>
      </w:r>
      <w:r>
        <w:rPr>
          <w:color w:val="231F20"/>
        </w:rPr>
        <w:t>and</w:t>
      </w:r>
      <w:r>
        <w:rPr>
          <w:color w:val="231F20"/>
          <w:spacing w:val="-13"/>
        </w:rPr>
        <w:t> </w:t>
      </w:r>
      <w:r>
        <w:rPr>
          <w:color w:val="231F20"/>
        </w:rPr>
        <w:t>inspiration.</w:t>
      </w:r>
      <w:r>
        <w:rPr>
          <w:color w:val="231F20"/>
          <w:spacing w:val="-13"/>
        </w:rPr>
        <w:t> </w:t>
      </w:r>
      <w:r>
        <w:rPr>
          <w:color w:val="231F20"/>
        </w:rPr>
        <w:t>I</w:t>
      </w:r>
      <w:r>
        <w:rPr>
          <w:color w:val="231F20"/>
          <w:spacing w:val="-13"/>
        </w:rPr>
        <w:t> </w:t>
      </w:r>
      <w:r>
        <w:rPr>
          <w:color w:val="231F20"/>
        </w:rPr>
        <w:t>know</w:t>
      </w:r>
      <w:r>
        <w:rPr>
          <w:color w:val="231F20"/>
          <w:spacing w:val="-13"/>
        </w:rPr>
        <w:t> </w:t>
      </w:r>
      <w:r>
        <w:rPr>
          <w:color w:val="231F20"/>
        </w:rPr>
        <w:t>that</w:t>
      </w:r>
      <w:r>
        <w:rPr>
          <w:color w:val="231F20"/>
          <w:spacing w:val="-13"/>
        </w:rPr>
        <w:t> </w:t>
      </w:r>
      <w:r>
        <w:rPr>
          <w:color w:val="231F20"/>
        </w:rPr>
        <w:t>our</w:t>
      </w:r>
      <w:r>
        <w:rPr>
          <w:color w:val="231F20"/>
          <w:w w:val="97"/>
        </w:rPr>
        <w:t> </w:t>
      </w:r>
      <w:r>
        <w:rPr>
          <w:color w:val="231F20"/>
        </w:rPr>
        <w:t>dedicated</w:t>
      </w:r>
      <w:r>
        <w:rPr>
          <w:color w:val="231F20"/>
          <w:spacing w:val="-17"/>
        </w:rPr>
        <w:t> </w:t>
      </w:r>
      <w:r>
        <w:rPr>
          <w:color w:val="231F20"/>
          <w:spacing w:val="-2"/>
        </w:rPr>
        <w:t>staff</w:t>
      </w:r>
      <w:r>
        <w:rPr>
          <w:color w:val="231F20"/>
          <w:spacing w:val="-17"/>
        </w:rPr>
        <w:t> </w:t>
      </w:r>
      <w:r>
        <w:rPr>
          <w:color w:val="231F20"/>
        </w:rPr>
        <w:t>live</w:t>
      </w:r>
      <w:r>
        <w:rPr>
          <w:color w:val="231F20"/>
          <w:spacing w:val="-17"/>
        </w:rPr>
        <w:t> </w:t>
      </w:r>
      <w:r>
        <w:rPr>
          <w:color w:val="231F20"/>
        </w:rPr>
        <w:t>and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br</w:t>
      </w:r>
      <w:r>
        <w:rPr>
          <w:color w:val="231F20"/>
          <w:spacing w:val="-2"/>
        </w:rPr>
        <w:t>eath</w:t>
      </w:r>
      <w:r>
        <w:rPr/>
      </w:r>
    </w:p>
    <w:p>
      <w:pPr>
        <w:pStyle w:val="BodyText"/>
        <w:spacing w:line="270" w:lineRule="auto"/>
        <w:ind w:left="1700" w:right="89"/>
        <w:jc w:val="left"/>
      </w:pPr>
      <w:r>
        <w:rPr>
          <w:color w:val="231F20"/>
        </w:rPr>
        <w:t>the</w:t>
      </w:r>
      <w:r>
        <w:rPr>
          <w:color w:val="231F20"/>
          <w:spacing w:val="-20"/>
        </w:rPr>
        <w:t> </w:t>
      </w:r>
      <w:r>
        <w:rPr>
          <w:color w:val="231F20"/>
        </w:rPr>
        <w:t>values</w:t>
      </w:r>
      <w:r>
        <w:rPr>
          <w:color w:val="231F20"/>
          <w:spacing w:val="-20"/>
        </w:rPr>
        <w:t> </w:t>
      </w:r>
      <w:r>
        <w:rPr>
          <w:color w:val="231F20"/>
        </w:rPr>
        <w:t>of</w:t>
      </w:r>
      <w:r>
        <w:rPr>
          <w:color w:val="231F20"/>
          <w:spacing w:val="-20"/>
        </w:rPr>
        <w:t> </w:t>
      </w:r>
      <w:r>
        <w:rPr>
          <w:color w:val="231F20"/>
        </w:rPr>
        <w:t>our</w:t>
      </w:r>
      <w:r>
        <w:rPr>
          <w:color w:val="231F20"/>
          <w:spacing w:val="-19"/>
        </w:rPr>
        <w:t> </w:t>
      </w:r>
      <w:r>
        <w:rPr>
          <w:color w:val="231F20"/>
        </w:rPr>
        <w:t>organisation</w:t>
      </w:r>
      <w:r>
        <w:rPr>
          <w:color w:val="231F20"/>
          <w:spacing w:val="-20"/>
        </w:rPr>
        <w:t> </w:t>
      </w:r>
      <w:r>
        <w:rPr>
          <w:color w:val="231F20"/>
        </w:rPr>
        <w:t>and</w:t>
      </w:r>
      <w:r>
        <w:rPr>
          <w:color w:val="231F20"/>
          <w:w w:val="97"/>
        </w:rPr>
        <w:t> </w:t>
      </w:r>
      <w:r>
        <w:rPr>
          <w:color w:val="231F20"/>
        </w:rPr>
        <w:t>implement</w:t>
      </w:r>
      <w:r>
        <w:rPr>
          <w:color w:val="231F20"/>
          <w:spacing w:val="-17"/>
        </w:rPr>
        <w:t> </w:t>
      </w:r>
      <w:r>
        <w:rPr>
          <w:color w:val="231F20"/>
        </w:rPr>
        <w:t>them</w:t>
      </w:r>
      <w:r>
        <w:rPr>
          <w:color w:val="231F20"/>
          <w:spacing w:val="-16"/>
        </w:rPr>
        <w:t> </w:t>
      </w:r>
      <w:r>
        <w:rPr>
          <w:color w:val="231F20"/>
        </w:rPr>
        <w:t>into</w:t>
      </w:r>
      <w:r>
        <w:rPr>
          <w:color w:val="231F20"/>
          <w:spacing w:val="-16"/>
        </w:rPr>
        <w:t> </w:t>
      </w:r>
      <w:r>
        <w:rPr>
          <w:color w:val="231F20"/>
        </w:rPr>
        <w:t>each</w:t>
      </w:r>
      <w:r>
        <w:rPr>
          <w:color w:val="231F20"/>
          <w:spacing w:val="-16"/>
        </w:rPr>
        <w:t> </w:t>
      </w:r>
      <w:r>
        <w:rPr>
          <w:color w:val="231F20"/>
        </w:rPr>
        <w:t>day</w:t>
      </w:r>
      <w:r>
        <w:rPr/>
      </w:r>
    </w:p>
    <w:p>
      <w:pPr>
        <w:spacing w:line="270" w:lineRule="auto" w:before="94"/>
        <w:ind w:left="310" w:right="341" w:firstLine="0"/>
        <w:jc w:val="left"/>
        <w:rPr>
          <w:rFonts w:ascii="Arial" w:hAnsi="Arial" w:cs="Arial" w:eastAsia="Arial"/>
          <w:sz w:val="17"/>
          <w:szCs w:val="17"/>
        </w:rPr>
      </w:pPr>
      <w:r>
        <w:rPr/>
        <w:br w:type="column"/>
      </w:r>
      <w:r>
        <w:rPr>
          <w:rFonts w:ascii="Arial"/>
          <w:i/>
          <w:color w:val="231F20"/>
          <w:spacing w:val="-2"/>
          <w:sz w:val="17"/>
        </w:rPr>
        <w:t>T</w:t>
      </w:r>
      <w:r>
        <w:rPr>
          <w:rFonts w:ascii="Arial"/>
          <w:i/>
          <w:color w:val="231F20"/>
          <w:spacing w:val="-1"/>
          <w:sz w:val="17"/>
        </w:rPr>
        <w:t>h</w:t>
      </w:r>
      <w:r>
        <w:rPr>
          <w:rFonts w:ascii="Arial"/>
          <w:i/>
          <w:color w:val="231F20"/>
          <w:spacing w:val="-2"/>
          <w:sz w:val="17"/>
        </w:rPr>
        <w:t>e</w:t>
      </w:r>
      <w:r>
        <w:rPr>
          <w:rFonts w:ascii="Arial"/>
          <w:i/>
          <w:color w:val="231F20"/>
          <w:sz w:val="17"/>
        </w:rPr>
        <w:t> </w:t>
      </w:r>
      <w:r>
        <w:rPr>
          <w:rFonts w:ascii="Arial"/>
          <w:i/>
          <w:color w:val="231F20"/>
          <w:spacing w:val="-2"/>
          <w:sz w:val="17"/>
        </w:rPr>
        <w:t>growth</w:t>
      </w:r>
      <w:r>
        <w:rPr>
          <w:rFonts w:ascii="Arial"/>
          <w:i/>
          <w:color w:val="231F20"/>
          <w:spacing w:val="1"/>
          <w:sz w:val="17"/>
        </w:rPr>
        <w:t> </w:t>
      </w:r>
      <w:r>
        <w:rPr>
          <w:rFonts w:ascii="Arial"/>
          <w:i/>
          <w:color w:val="231F20"/>
          <w:spacing w:val="-1"/>
          <w:sz w:val="17"/>
        </w:rPr>
        <w:t>of</w:t>
      </w:r>
      <w:r>
        <w:rPr>
          <w:rFonts w:ascii="Arial"/>
          <w:i/>
          <w:color w:val="231F20"/>
          <w:sz w:val="17"/>
        </w:rPr>
        <w:t> </w:t>
      </w:r>
      <w:r>
        <w:rPr>
          <w:rFonts w:ascii="Arial"/>
          <w:i/>
          <w:color w:val="231F20"/>
          <w:spacing w:val="-2"/>
          <w:sz w:val="17"/>
        </w:rPr>
        <w:t>our</w:t>
      </w:r>
      <w:r>
        <w:rPr>
          <w:rFonts w:ascii="Arial"/>
          <w:i/>
          <w:color w:val="231F20"/>
          <w:spacing w:val="1"/>
          <w:sz w:val="17"/>
        </w:rPr>
        <w:t> </w:t>
      </w:r>
      <w:r>
        <w:rPr>
          <w:rFonts w:ascii="Arial"/>
          <w:i/>
          <w:color w:val="231F20"/>
          <w:spacing w:val="-2"/>
          <w:sz w:val="17"/>
        </w:rPr>
        <w:t>org</w:t>
      </w:r>
      <w:r>
        <w:rPr>
          <w:rFonts w:ascii="Arial"/>
          <w:i/>
          <w:color w:val="231F20"/>
          <w:spacing w:val="-3"/>
          <w:sz w:val="17"/>
        </w:rPr>
        <w:t>a</w:t>
      </w:r>
      <w:r>
        <w:rPr>
          <w:rFonts w:ascii="Arial"/>
          <w:i/>
          <w:color w:val="231F20"/>
          <w:spacing w:val="-2"/>
          <w:sz w:val="17"/>
        </w:rPr>
        <w:t>ni</w:t>
      </w:r>
      <w:r>
        <w:rPr>
          <w:rFonts w:ascii="Arial"/>
          <w:i/>
          <w:color w:val="231F20"/>
          <w:spacing w:val="-3"/>
          <w:sz w:val="17"/>
        </w:rPr>
        <w:t>sa</w:t>
      </w:r>
      <w:r>
        <w:rPr>
          <w:rFonts w:ascii="Arial"/>
          <w:i/>
          <w:color w:val="231F20"/>
          <w:spacing w:val="-2"/>
          <w:sz w:val="17"/>
        </w:rPr>
        <w:t>tion</w:t>
      </w:r>
      <w:r>
        <w:rPr>
          <w:rFonts w:ascii="Arial"/>
          <w:i/>
          <w:color w:val="231F20"/>
          <w:spacing w:val="27"/>
          <w:sz w:val="17"/>
        </w:rPr>
        <w:t> </w:t>
      </w:r>
      <w:r>
        <w:rPr>
          <w:rFonts w:ascii="Arial"/>
          <w:i/>
          <w:color w:val="231F20"/>
          <w:spacing w:val="-2"/>
          <w:sz w:val="17"/>
        </w:rPr>
        <w:t>o</w:t>
      </w:r>
      <w:r>
        <w:rPr>
          <w:rFonts w:ascii="Arial"/>
          <w:i/>
          <w:color w:val="231F20"/>
          <w:spacing w:val="-3"/>
          <w:sz w:val="17"/>
        </w:rPr>
        <w:t>ve</w:t>
      </w:r>
      <w:r>
        <w:rPr>
          <w:rFonts w:ascii="Arial"/>
          <w:i/>
          <w:color w:val="231F20"/>
          <w:spacing w:val="-2"/>
          <w:sz w:val="17"/>
        </w:rPr>
        <w:t>r</w:t>
      </w:r>
      <w:r>
        <w:rPr>
          <w:rFonts w:ascii="Arial"/>
          <w:i/>
          <w:color w:val="231F20"/>
          <w:spacing w:val="-7"/>
          <w:sz w:val="17"/>
        </w:rPr>
        <w:t> </w:t>
      </w:r>
      <w:r>
        <w:rPr>
          <w:rFonts w:ascii="Arial"/>
          <w:i/>
          <w:color w:val="231F20"/>
          <w:spacing w:val="-2"/>
          <w:sz w:val="17"/>
        </w:rPr>
        <w:t>th</w:t>
      </w:r>
      <w:r>
        <w:rPr>
          <w:rFonts w:ascii="Arial"/>
          <w:i/>
          <w:color w:val="231F20"/>
          <w:spacing w:val="-3"/>
          <w:sz w:val="17"/>
        </w:rPr>
        <w:t>e</w:t>
      </w:r>
      <w:r>
        <w:rPr>
          <w:rFonts w:ascii="Arial"/>
          <w:i/>
          <w:color w:val="231F20"/>
          <w:spacing w:val="-6"/>
          <w:sz w:val="17"/>
        </w:rPr>
        <w:t> </w:t>
      </w:r>
      <w:r>
        <w:rPr>
          <w:rFonts w:ascii="Arial"/>
          <w:i/>
          <w:color w:val="231F20"/>
          <w:spacing w:val="-2"/>
          <w:sz w:val="17"/>
        </w:rPr>
        <w:t>p</w:t>
      </w:r>
      <w:r>
        <w:rPr>
          <w:rFonts w:ascii="Arial"/>
          <w:i/>
          <w:color w:val="231F20"/>
          <w:spacing w:val="-3"/>
          <w:sz w:val="17"/>
        </w:rPr>
        <w:t>as</w:t>
      </w:r>
      <w:r>
        <w:rPr>
          <w:rFonts w:ascii="Arial"/>
          <w:i/>
          <w:color w:val="231F20"/>
          <w:spacing w:val="-2"/>
          <w:sz w:val="17"/>
        </w:rPr>
        <w:t>t</w:t>
      </w:r>
      <w:r>
        <w:rPr>
          <w:rFonts w:ascii="Arial"/>
          <w:i/>
          <w:color w:val="231F20"/>
          <w:spacing w:val="-6"/>
          <w:sz w:val="17"/>
        </w:rPr>
        <w:t> </w:t>
      </w:r>
      <w:r>
        <w:rPr>
          <w:rFonts w:ascii="Arial"/>
          <w:i/>
          <w:color w:val="231F20"/>
          <w:spacing w:val="-2"/>
          <w:sz w:val="17"/>
        </w:rPr>
        <w:t>fin</w:t>
      </w:r>
      <w:r>
        <w:rPr>
          <w:rFonts w:ascii="Arial"/>
          <w:i/>
          <w:color w:val="231F20"/>
          <w:spacing w:val="-3"/>
          <w:sz w:val="17"/>
        </w:rPr>
        <w:t>a</w:t>
      </w:r>
      <w:r>
        <w:rPr>
          <w:rFonts w:ascii="Arial"/>
          <w:i/>
          <w:color w:val="231F20"/>
          <w:spacing w:val="-2"/>
          <w:sz w:val="17"/>
        </w:rPr>
        <w:t>nci</w:t>
      </w:r>
      <w:r>
        <w:rPr>
          <w:rFonts w:ascii="Arial"/>
          <w:i/>
          <w:color w:val="231F20"/>
          <w:spacing w:val="-3"/>
          <w:sz w:val="17"/>
        </w:rPr>
        <w:t>a</w:t>
      </w:r>
      <w:r>
        <w:rPr>
          <w:rFonts w:ascii="Arial"/>
          <w:i/>
          <w:color w:val="231F20"/>
          <w:spacing w:val="-2"/>
          <w:sz w:val="17"/>
        </w:rPr>
        <w:t>l</w:t>
      </w:r>
      <w:r>
        <w:rPr>
          <w:rFonts w:ascii="Arial"/>
          <w:i/>
          <w:color w:val="231F20"/>
          <w:spacing w:val="-6"/>
          <w:sz w:val="17"/>
        </w:rPr>
        <w:t> </w:t>
      </w:r>
      <w:r>
        <w:rPr>
          <w:rFonts w:ascii="Arial"/>
          <w:i/>
          <w:color w:val="231F20"/>
          <w:spacing w:val="-3"/>
          <w:sz w:val="17"/>
        </w:rPr>
        <w:t>yea</w:t>
      </w:r>
      <w:r>
        <w:rPr>
          <w:rFonts w:ascii="Arial"/>
          <w:i/>
          <w:color w:val="231F20"/>
          <w:spacing w:val="-2"/>
          <w:sz w:val="17"/>
        </w:rPr>
        <w:t>r</w:t>
      </w:r>
      <w:r>
        <w:rPr>
          <w:rFonts w:ascii="Arial"/>
          <w:i/>
          <w:color w:val="231F20"/>
          <w:sz w:val="17"/>
        </w:rPr>
        <w:t> </w:t>
      </w:r>
      <w:r>
        <w:rPr>
          <w:rFonts w:ascii="Arial"/>
          <w:i/>
          <w:color w:val="231F20"/>
          <w:spacing w:val="25"/>
          <w:sz w:val="17"/>
        </w:rPr>
        <w:t> </w:t>
      </w:r>
      <w:r>
        <w:rPr>
          <w:rFonts w:ascii="Arial"/>
          <w:i/>
          <w:color w:val="231F20"/>
          <w:spacing w:val="-2"/>
          <w:sz w:val="17"/>
        </w:rPr>
        <w:t>h</w:t>
      </w:r>
      <w:r>
        <w:rPr>
          <w:rFonts w:ascii="Arial"/>
          <w:i/>
          <w:color w:val="231F20"/>
          <w:spacing w:val="-3"/>
          <w:sz w:val="17"/>
        </w:rPr>
        <w:t>as </w:t>
      </w:r>
      <w:r>
        <w:rPr>
          <w:rFonts w:ascii="Arial"/>
          <w:i/>
          <w:color w:val="231F20"/>
          <w:spacing w:val="-2"/>
          <w:sz w:val="17"/>
        </w:rPr>
        <w:t>b</w:t>
      </w:r>
      <w:r>
        <w:rPr>
          <w:rFonts w:ascii="Arial"/>
          <w:i/>
          <w:color w:val="231F20"/>
          <w:spacing w:val="-3"/>
          <w:sz w:val="17"/>
        </w:rPr>
        <w:t>ee</w:t>
      </w:r>
      <w:r>
        <w:rPr>
          <w:rFonts w:ascii="Arial"/>
          <w:i/>
          <w:color w:val="231F20"/>
          <w:spacing w:val="-2"/>
          <w:sz w:val="17"/>
        </w:rPr>
        <w:t>n prim</w:t>
      </w:r>
      <w:r>
        <w:rPr>
          <w:rFonts w:ascii="Arial"/>
          <w:i/>
          <w:color w:val="231F20"/>
          <w:spacing w:val="-3"/>
          <w:sz w:val="17"/>
        </w:rPr>
        <w:t>a</w:t>
      </w:r>
      <w:r>
        <w:rPr>
          <w:rFonts w:ascii="Arial"/>
          <w:i/>
          <w:color w:val="231F20"/>
          <w:spacing w:val="-2"/>
          <w:sz w:val="17"/>
        </w:rPr>
        <w:t>ril</w:t>
      </w:r>
      <w:r>
        <w:rPr>
          <w:rFonts w:ascii="Arial"/>
          <w:i/>
          <w:color w:val="231F20"/>
          <w:spacing w:val="-3"/>
          <w:sz w:val="17"/>
        </w:rPr>
        <w:t>y</w:t>
      </w:r>
      <w:r>
        <w:rPr>
          <w:rFonts w:ascii="Arial"/>
          <w:i/>
          <w:color w:val="231F20"/>
          <w:spacing w:val="-2"/>
          <w:sz w:val="17"/>
        </w:rPr>
        <w:t> through th</w:t>
      </w:r>
      <w:r>
        <w:rPr>
          <w:rFonts w:ascii="Arial"/>
          <w:i/>
          <w:color w:val="231F20"/>
          <w:spacing w:val="-3"/>
          <w:sz w:val="17"/>
        </w:rPr>
        <w:t>e</w:t>
      </w:r>
      <w:r>
        <w:rPr>
          <w:rFonts w:ascii="Arial"/>
          <w:sz w:val="17"/>
        </w:rPr>
      </w:r>
    </w:p>
    <w:p>
      <w:pPr>
        <w:spacing w:line="270" w:lineRule="auto" w:before="0"/>
        <w:ind w:left="310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/>
          <w:i/>
          <w:color w:val="231F20"/>
          <w:spacing w:val="-2"/>
          <w:sz w:val="17"/>
        </w:rPr>
        <w:t>di</w:t>
      </w:r>
      <w:r>
        <w:rPr>
          <w:rFonts w:ascii="Arial"/>
          <w:i/>
          <w:color w:val="231F20"/>
          <w:spacing w:val="-3"/>
          <w:sz w:val="17"/>
        </w:rPr>
        <w:t>ve</w:t>
      </w:r>
      <w:r>
        <w:rPr>
          <w:rFonts w:ascii="Arial"/>
          <w:i/>
          <w:color w:val="231F20"/>
          <w:spacing w:val="-2"/>
          <w:sz w:val="17"/>
        </w:rPr>
        <w:t>r</w:t>
      </w:r>
      <w:r>
        <w:rPr>
          <w:rFonts w:ascii="Arial"/>
          <w:i/>
          <w:color w:val="231F20"/>
          <w:spacing w:val="-3"/>
          <w:sz w:val="17"/>
        </w:rPr>
        <w:t>s</w:t>
      </w:r>
      <w:r>
        <w:rPr>
          <w:rFonts w:ascii="Arial"/>
          <w:i/>
          <w:color w:val="231F20"/>
          <w:spacing w:val="-2"/>
          <w:sz w:val="17"/>
        </w:rPr>
        <w:t>ific</w:t>
      </w:r>
      <w:r>
        <w:rPr>
          <w:rFonts w:ascii="Arial"/>
          <w:i/>
          <w:color w:val="231F20"/>
          <w:spacing w:val="-3"/>
          <w:sz w:val="17"/>
        </w:rPr>
        <w:t>a</w:t>
      </w:r>
      <w:r>
        <w:rPr>
          <w:rFonts w:ascii="Arial"/>
          <w:i/>
          <w:color w:val="231F20"/>
          <w:spacing w:val="-2"/>
          <w:sz w:val="17"/>
        </w:rPr>
        <w:t>tion</w:t>
      </w:r>
      <w:r>
        <w:rPr>
          <w:rFonts w:ascii="Arial"/>
          <w:i/>
          <w:color w:val="231F20"/>
          <w:spacing w:val="1"/>
          <w:sz w:val="17"/>
        </w:rPr>
        <w:t> </w:t>
      </w:r>
      <w:r>
        <w:rPr>
          <w:rFonts w:ascii="Arial"/>
          <w:i/>
          <w:color w:val="231F20"/>
          <w:spacing w:val="-1"/>
          <w:sz w:val="17"/>
        </w:rPr>
        <w:t>of</w:t>
      </w:r>
      <w:r>
        <w:rPr>
          <w:rFonts w:ascii="Arial"/>
          <w:i/>
          <w:color w:val="231F20"/>
          <w:spacing w:val="1"/>
          <w:sz w:val="17"/>
        </w:rPr>
        <w:t> </w:t>
      </w:r>
      <w:r>
        <w:rPr>
          <w:rFonts w:ascii="Arial"/>
          <w:i/>
          <w:color w:val="231F20"/>
          <w:spacing w:val="-2"/>
          <w:sz w:val="17"/>
        </w:rPr>
        <w:t>our</w:t>
      </w:r>
      <w:r>
        <w:rPr>
          <w:rFonts w:ascii="Arial"/>
          <w:i/>
          <w:color w:val="231F20"/>
          <w:spacing w:val="1"/>
          <w:sz w:val="17"/>
        </w:rPr>
        <w:t> </w:t>
      </w:r>
      <w:r>
        <w:rPr>
          <w:rFonts w:ascii="Arial"/>
          <w:i/>
          <w:color w:val="231F20"/>
          <w:spacing w:val="-3"/>
          <w:sz w:val="17"/>
        </w:rPr>
        <w:t>se</w:t>
      </w:r>
      <w:r>
        <w:rPr>
          <w:rFonts w:ascii="Arial"/>
          <w:i/>
          <w:color w:val="231F20"/>
          <w:spacing w:val="-2"/>
          <w:sz w:val="17"/>
        </w:rPr>
        <w:t>r</w:t>
      </w:r>
      <w:r>
        <w:rPr>
          <w:rFonts w:ascii="Arial"/>
          <w:i/>
          <w:color w:val="231F20"/>
          <w:spacing w:val="-3"/>
          <w:sz w:val="17"/>
        </w:rPr>
        <w:t>v</w:t>
      </w:r>
      <w:r>
        <w:rPr>
          <w:rFonts w:ascii="Arial"/>
          <w:i/>
          <w:color w:val="231F20"/>
          <w:spacing w:val="-2"/>
          <w:sz w:val="17"/>
        </w:rPr>
        <w:t>ic</w:t>
      </w:r>
      <w:r>
        <w:rPr>
          <w:rFonts w:ascii="Arial"/>
          <w:i/>
          <w:color w:val="231F20"/>
          <w:spacing w:val="-3"/>
          <w:sz w:val="17"/>
        </w:rPr>
        <w:t>es</w:t>
      </w:r>
      <w:r>
        <w:rPr>
          <w:rFonts w:ascii="Arial"/>
          <w:i/>
          <w:color w:val="231F20"/>
          <w:spacing w:val="1"/>
          <w:sz w:val="17"/>
        </w:rPr>
        <w:t> </w:t>
      </w:r>
      <w:r>
        <w:rPr>
          <w:rFonts w:ascii="Arial"/>
          <w:i/>
          <w:color w:val="231F20"/>
          <w:spacing w:val="-1"/>
          <w:sz w:val="17"/>
        </w:rPr>
        <w:t>to</w:t>
      </w:r>
      <w:r>
        <w:rPr>
          <w:rFonts w:ascii="Arial"/>
          <w:i/>
          <w:color w:val="231F20"/>
          <w:spacing w:val="23"/>
          <w:w w:val="103"/>
          <w:sz w:val="17"/>
        </w:rPr>
        <w:t> </w:t>
      </w:r>
      <w:r>
        <w:rPr>
          <w:rFonts w:ascii="Arial"/>
          <w:i/>
          <w:color w:val="231F20"/>
          <w:spacing w:val="-2"/>
          <w:sz w:val="17"/>
        </w:rPr>
        <w:t>pro</w:t>
      </w:r>
      <w:r>
        <w:rPr>
          <w:rFonts w:ascii="Arial"/>
          <w:i/>
          <w:color w:val="231F20"/>
          <w:spacing w:val="-3"/>
          <w:sz w:val="17"/>
        </w:rPr>
        <w:t>v</w:t>
      </w:r>
      <w:r>
        <w:rPr>
          <w:rFonts w:ascii="Arial"/>
          <w:i/>
          <w:color w:val="231F20"/>
          <w:spacing w:val="-2"/>
          <w:sz w:val="17"/>
        </w:rPr>
        <w:t>id</w:t>
      </w:r>
      <w:r>
        <w:rPr>
          <w:rFonts w:ascii="Arial"/>
          <w:i/>
          <w:color w:val="231F20"/>
          <w:spacing w:val="-3"/>
          <w:sz w:val="17"/>
        </w:rPr>
        <w:t>e</w:t>
      </w:r>
      <w:r>
        <w:rPr>
          <w:rFonts w:ascii="Arial"/>
          <w:i/>
          <w:color w:val="231F20"/>
          <w:spacing w:val="-4"/>
          <w:sz w:val="17"/>
        </w:rPr>
        <w:t> </w:t>
      </w:r>
      <w:r>
        <w:rPr>
          <w:rFonts w:ascii="Arial"/>
          <w:i/>
          <w:color w:val="231F20"/>
          <w:sz w:val="17"/>
        </w:rPr>
        <w:t>a</w:t>
      </w:r>
      <w:r>
        <w:rPr>
          <w:rFonts w:ascii="Arial"/>
          <w:i/>
          <w:color w:val="231F20"/>
          <w:spacing w:val="-4"/>
          <w:sz w:val="17"/>
        </w:rPr>
        <w:t> </w:t>
      </w:r>
      <w:r>
        <w:rPr>
          <w:rFonts w:ascii="Arial"/>
          <w:i/>
          <w:color w:val="231F20"/>
          <w:spacing w:val="-2"/>
          <w:sz w:val="17"/>
        </w:rPr>
        <w:t>bro</w:t>
      </w:r>
      <w:r>
        <w:rPr>
          <w:rFonts w:ascii="Arial"/>
          <w:i/>
          <w:color w:val="231F20"/>
          <w:spacing w:val="-3"/>
          <w:sz w:val="17"/>
        </w:rPr>
        <w:t>a</w:t>
      </w:r>
      <w:r>
        <w:rPr>
          <w:rFonts w:ascii="Arial"/>
          <w:i/>
          <w:color w:val="231F20"/>
          <w:spacing w:val="-2"/>
          <w:sz w:val="17"/>
        </w:rPr>
        <w:t>d</w:t>
      </w:r>
      <w:r>
        <w:rPr>
          <w:rFonts w:ascii="Arial"/>
          <w:i/>
          <w:color w:val="231F20"/>
          <w:spacing w:val="-3"/>
          <w:sz w:val="17"/>
        </w:rPr>
        <w:t>e</w:t>
      </w:r>
      <w:r>
        <w:rPr>
          <w:rFonts w:ascii="Arial"/>
          <w:i/>
          <w:color w:val="231F20"/>
          <w:spacing w:val="-2"/>
          <w:sz w:val="17"/>
        </w:rPr>
        <w:t>r</w:t>
      </w:r>
      <w:r>
        <w:rPr>
          <w:rFonts w:ascii="Arial"/>
          <w:i/>
          <w:color w:val="231F20"/>
          <w:spacing w:val="-4"/>
          <w:sz w:val="17"/>
        </w:rPr>
        <w:t> </w:t>
      </w:r>
      <w:r>
        <w:rPr>
          <w:rFonts w:ascii="Arial"/>
          <w:i/>
          <w:color w:val="231F20"/>
          <w:spacing w:val="-2"/>
          <w:sz w:val="17"/>
        </w:rPr>
        <w:t>r</w:t>
      </w:r>
      <w:r>
        <w:rPr>
          <w:rFonts w:ascii="Arial"/>
          <w:i/>
          <w:color w:val="231F20"/>
          <w:spacing w:val="-3"/>
          <w:sz w:val="17"/>
        </w:rPr>
        <w:t>a</w:t>
      </w:r>
      <w:r>
        <w:rPr>
          <w:rFonts w:ascii="Arial"/>
          <w:i/>
          <w:color w:val="231F20"/>
          <w:spacing w:val="-2"/>
          <w:sz w:val="17"/>
        </w:rPr>
        <w:t>ng</w:t>
      </w:r>
      <w:r>
        <w:rPr>
          <w:rFonts w:ascii="Arial"/>
          <w:i/>
          <w:color w:val="231F20"/>
          <w:spacing w:val="-3"/>
          <w:sz w:val="17"/>
        </w:rPr>
        <w:t>e </w:t>
      </w:r>
      <w:r>
        <w:rPr>
          <w:rFonts w:ascii="Arial"/>
          <w:i/>
          <w:color w:val="231F20"/>
          <w:spacing w:val="-1"/>
          <w:sz w:val="17"/>
        </w:rPr>
        <w:t>of</w:t>
      </w:r>
      <w:r>
        <w:rPr>
          <w:rFonts w:ascii="Arial"/>
          <w:i/>
          <w:color w:val="231F20"/>
          <w:spacing w:val="-4"/>
          <w:sz w:val="17"/>
        </w:rPr>
        <w:t> </w:t>
      </w:r>
      <w:r>
        <w:rPr>
          <w:rFonts w:ascii="Arial"/>
          <w:i/>
          <w:color w:val="231F20"/>
          <w:spacing w:val="-3"/>
          <w:sz w:val="17"/>
        </w:rPr>
        <w:t>se</w:t>
      </w:r>
      <w:r>
        <w:rPr>
          <w:rFonts w:ascii="Arial"/>
          <w:i/>
          <w:color w:val="231F20"/>
          <w:spacing w:val="-2"/>
          <w:sz w:val="17"/>
        </w:rPr>
        <w:t>r</w:t>
      </w:r>
      <w:r>
        <w:rPr>
          <w:rFonts w:ascii="Arial"/>
          <w:i/>
          <w:color w:val="231F20"/>
          <w:spacing w:val="-3"/>
          <w:sz w:val="17"/>
        </w:rPr>
        <w:t>v</w:t>
      </w:r>
      <w:r>
        <w:rPr>
          <w:rFonts w:ascii="Arial"/>
          <w:i/>
          <w:color w:val="231F20"/>
          <w:spacing w:val="-2"/>
          <w:sz w:val="17"/>
        </w:rPr>
        <w:t>ic</w:t>
      </w:r>
      <w:r>
        <w:rPr>
          <w:rFonts w:ascii="Arial"/>
          <w:i/>
          <w:color w:val="231F20"/>
          <w:spacing w:val="-3"/>
          <w:sz w:val="17"/>
        </w:rPr>
        <w:t>es</w:t>
      </w:r>
      <w:r>
        <w:rPr>
          <w:rFonts w:ascii="Arial"/>
          <w:i/>
          <w:color w:val="231F20"/>
          <w:spacing w:val="23"/>
          <w:w w:val="96"/>
          <w:sz w:val="17"/>
        </w:rPr>
        <w:t> </w:t>
      </w:r>
      <w:r>
        <w:rPr>
          <w:rFonts w:ascii="Arial"/>
          <w:i/>
          <w:color w:val="231F20"/>
          <w:spacing w:val="-2"/>
          <w:sz w:val="17"/>
        </w:rPr>
        <w:t>for</w:t>
      </w:r>
      <w:r>
        <w:rPr>
          <w:rFonts w:ascii="Arial"/>
          <w:i/>
          <w:color w:val="231F20"/>
          <w:spacing w:val="2"/>
          <w:sz w:val="17"/>
        </w:rPr>
        <w:t> </w:t>
      </w:r>
      <w:r>
        <w:rPr>
          <w:rFonts w:ascii="Arial"/>
          <w:i/>
          <w:color w:val="231F20"/>
          <w:spacing w:val="-2"/>
          <w:sz w:val="17"/>
        </w:rPr>
        <w:t>th</w:t>
      </w:r>
      <w:r>
        <w:rPr>
          <w:rFonts w:ascii="Arial"/>
          <w:i/>
          <w:color w:val="231F20"/>
          <w:spacing w:val="-3"/>
          <w:sz w:val="17"/>
        </w:rPr>
        <w:t>e</w:t>
      </w:r>
      <w:r>
        <w:rPr>
          <w:rFonts w:ascii="Arial"/>
          <w:i/>
          <w:color w:val="231F20"/>
          <w:spacing w:val="3"/>
          <w:sz w:val="17"/>
        </w:rPr>
        <w:t> </w:t>
      </w:r>
      <w:r>
        <w:rPr>
          <w:rFonts w:ascii="Arial"/>
          <w:i/>
          <w:color w:val="231F20"/>
          <w:spacing w:val="-2"/>
          <w:sz w:val="17"/>
        </w:rPr>
        <w:t>b</w:t>
      </w:r>
      <w:r>
        <w:rPr>
          <w:rFonts w:ascii="Arial"/>
          <w:i/>
          <w:color w:val="231F20"/>
          <w:spacing w:val="-3"/>
          <w:sz w:val="17"/>
        </w:rPr>
        <w:t>e</w:t>
      </w:r>
      <w:r>
        <w:rPr>
          <w:rFonts w:ascii="Arial"/>
          <w:i/>
          <w:color w:val="231F20"/>
          <w:spacing w:val="-2"/>
          <w:sz w:val="17"/>
        </w:rPr>
        <w:t>n</w:t>
      </w:r>
      <w:r>
        <w:rPr>
          <w:rFonts w:ascii="Arial"/>
          <w:i/>
          <w:color w:val="231F20"/>
          <w:spacing w:val="-3"/>
          <w:sz w:val="17"/>
        </w:rPr>
        <w:t>e</w:t>
      </w:r>
      <w:r>
        <w:rPr>
          <w:rFonts w:ascii="Arial"/>
          <w:i/>
          <w:color w:val="231F20"/>
          <w:spacing w:val="-2"/>
          <w:sz w:val="17"/>
        </w:rPr>
        <w:t>fit</w:t>
      </w:r>
      <w:r>
        <w:rPr>
          <w:rFonts w:ascii="Arial"/>
          <w:i/>
          <w:color w:val="231F20"/>
          <w:spacing w:val="2"/>
          <w:sz w:val="17"/>
        </w:rPr>
        <w:t> </w:t>
      </w:r>
      <w:r>
        <w:rPr>
          <w:rFonts w:ascii="Arial"/>
          <w:i/>
          <w:color w:val="231F20"/>
          <w:spacing w:val="-1"/>
          <w:sz w:val="17"/>
        </w:rPr>
        <w:t>of</w:t>
      </w:r>
      <w:r>
        <w:rPr>
          <w:rFonts w:ascii="Arial"/>
          <w:i/>
          <w:color w:val="231F20"/>
          <w:spacing w:val="3"/>
          <w:sz w:val="17"/>
        </w:rPr>
        <w:t> </w:t>
      </w:r>
      <w:r>
        <w:rPr>
          <w:rFonts w:ascii="Arial"/>
          <w:i/>
          <w:color w:val="231F20"/>
          <w:spacing w:val="-2"/>
          <w:sz w:val="17"/>
        </w:rPr>
        <w:t>our</w:t>
      </w:r>
      <w:r>
        <w:rPr>
          <w:rFonts w:ascii="Arial"/>
          <w:i/>
          <w:color w:val="231F20"/>
          <w:spacing w:val="3"/>
          <w:sz w:val="17"/>
        </w:rPr>
        <w:t> </w:t>
      </w:r>
      <w:r>
        <w:rPr>
          <w:rFonts w:ascii="Arial"/>
          <w:i/>
          <w:color w:val="231F20"/>
          <w:spacing w:val="-2"/>
          <w:sz w:val="17"/>
        </w:rPr>
        <w:t>cli</w:t>
      </w:r>
      <w:r>
        <w:rPr>
          <w:rFonts w:ascii="Arial"/>
          <w:i/>
          <w:color w:val="231F20"/>
          <w:spacing w:val="-3"/>
          <w:sz w:val="17"/>
        </w:rPr>
        <w:t>e</w:t>
      </w:r>
      <w:r>
        <w:rPr>
          <w:rFonts w:ascii="Arial"/>
          <w:i/>
          <w:color w:val="231F20"/>
          <w:spacing w:val="-2"/>
          <w:sz w:val="17"/>
        </w:rPr>
        <w:t>nt</w:t>
      </w:r>
      <w:r>
        <w:rPr>
          <w:rFonts w:ascii="Arial"/>
          <w:i/>
          <w:color w:val="231F20"/>
          <w:spacing w:val="-3"/>
          <w:sz w:val="17"/>
        </w:rPr>
        <w:t>s</w:t>
      </w:r>
      <w:r>
        <w:rPr>
          <w:rFonts w:ascii="Arial"/>
          <w:i/>
          <w:color w:val="231F20"/>
          <w:spacing w:val="-2"/>
          <w:sz w:val="17"/>
        </w:rPr>
        <w:t>.</w:t>
      </w:r>
      <w:r>
        <w:rPr>
          <w:rFonts w:ascii="Arial"/>
          <w:sz w:val="17"/>
        </w:rPr>
      </w:r>
    </w:p>
    <w:p>
      <w:pPr>
        <w:spacing w:line="240" w:lineRule="auto" w:before="8"/>
        <w:rPr>
          <w:rFonts w:ascii="Arial" w:hAnsi="Arial" w:cs="Arial" w:eastAsia="Arial"/>
          <w:i/>
          <w:sz w:val="4"/>
          <w:szCs w:val="4"/>
        </w:rPr>
      </w:pPr>
    </w:p>
    <w:p>
      <w:pPr>
        <w:spacing w:line="20" w:lineRule="atLeast"/>
        <w:ind w:left="305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132.050pt;height:.5pt;mso-position-horizontal-relative:char;mso-position-vertical-relative:line" coordorigin="0,0" coordsize="2641,10">
            <v:group style="position:absolute;left:5;top:5;width:2631;height:2" coordorigin="5,5" coordsize="2631,2">
              <v:shape style="position:absolute;left:5;top:5;width:2631;height:2" coordorigin="5,5" coordsize="2631,0" path="m5,5l2636,5e" filled="false" stroked="true" strokeweight=".5pt" strokecolor="#231f2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40" w:lineRule="auto" w:before="7"/>
        <w:rPr>
          <w:rFonts w:ascii="Arial" w:hAnsi="Arial" w:cs="Arial" w:eastAsia="Arial"/>
          <w:i/>
          <w:sz w:val="12"/>
          <w:szCs w:val="12"/>
        </w:rPr>
      </w:pPr>
    </w:p>
    <w:p>
      <w:pPr>
        <w:pStyle w:val="BodyText"/>
        <w:spacing w:line="270" w:lineRule="auto"/>
        <w:ind w:left="310" w:right="134"/>
        <w:jc w:val="left"/>
      </w:pPr>
      <w:r>
        <w:rPr>
          <w:color w:val="231F20"/>
        </w:rPr>
        <w:t>This</w:t>
      </w:r>
      <w:r>
        <w:rPr>
          <w:color w:val="231F20"/>
          <w:spacing w:val="-25"/>
        </w:rPr>
        <w:t> </w:t>
      </w:r>
      <w:r>
        <w:rPr>
          <w:color w:val="231F20"/>
        </w:rPr>
        <w:t>has</w:t>
      </w:r>
      <w:r>
        <w:rPr>
          <w:color w:val="231F20"/>
          <w:spacing w:val="-24"/>
        </w:rPr>
        <w:t> </w:t>
      </w:r>
      <w:r>
        <w:rPr>
          <w:color w:val="231F20"/>
        </w:rPr>
        <w:t>been</w:t>
      </w:r>
      <w:r>
        <w:rPr>
          <w:color w:val="231F20"/>
          <w:spacing w:val="-24"/>
        </w:rPr>
        <w:t> </w:t>
      </w:r>
      <w:r>
        <w:rPr>
          <w:color w:val="231F20"/>
        </w:rPr>
        <w:t>achieved</w:t>
      </w:r>
      <w:r>
        <w:rPr>
          <w:color w:val="231F20"/>
          <w:spacing w:val="-24"/>
        </w:rPr>
        <w:t> </w:t>
      </w:r>
      <w:r>
        <w:rPr>
          <w:color w:val="231F20"/>
          <w:spacing w:val="-1"/>
        </w:rPr>
        <w:t>through</w:t>
      </w:r>
      <w:r>
        <w:rPr>
          <w:color w:val="231F20"/>
          <w:spacing w:val="23"/>
          <w:w w:val="98"/>
        </w:rPr>
        <w:t> </w:t>
      </w:r>
      <w:r>
        <w:rPr>
          <w:color w:val="231F20"/>
        </w:rPr>
        <w:t>the</w:t>
      </w:r>
      <w:r>
        <w:rPr>
          <w:color w:val="231F20"/>
          <w:spacing w:val="-14"/>
        </w:rPr>
        <w:t> </w:t>
      </w:r>
      <w:r>
        <w:rPr>
          <w:color w:val="231F20"/>
        </w:rPr>
        <w:t>dedication</w:t>
      </w:r>
      <w:r>
        <w:rPr>
          <w:color w:val="231F20"/>
          <w:spacing w:val="-13"/>
        </w:rPr>
        <w:t> </w:t>
      </w:r>
      <w:r>
        <w:rPr>
          <w:color w:val="231F20"/>
        </w:rPr>
        <w:t>of</w:t>
      </w:r>
      <w:r>
        <w:rPr>
          <w:color w:val="231F20"/>
          <w:spacing w:val="-13"/>
        </w:rPr>
        <w:t> </w:t>
      </w:r>
      <w:r>
        <w:rPr>
          <w:color w:val="231F20"/>
        </w:rPr>
        <w:t>our</w:t>
      </w:r>
      <w:r>
        <w:rPr>
          <w:color w:val="231F20"/>
          <w:spacing w:val="-14"/>
        </w:rPr>
        <w:t> </w:t>
      </w:r>
      <w:r>
        <w:rPr>
          <w:color w:val="231F20"/>
        </w:rPr>
        <w:t>teams</w:t>
      </w:r>
      <w:r>
        <w:rPr>
          <w:color w:val="231F20"/>
          <w:spacing w:val="-13"/>
        </w:rPr>
        <w:t> </w:t>
      </w:r>
      <w:r>
        <w:rPr>
          <w:color w:val="231F20"/>
        </w:rPr>
        <w:t>in</w:t>
      </w:r>
      <w:r>
        <w:rPr>
          <w:color w:val="231F20"/>
          <w:w w:val="92"/>
        </w:rPr>
        <w:t> </w:t>
      </w:r>
      <w:r>
        <w:rPr>
          <w:color w:val="231F20"/>
          <w:spacing w:val="-3"/>
          <w:w w:val="95"/>
        </w:rPr>
        <w:t>T</w:t>
      </w:r>
      <w:r>
        <w:rPr>
          <w:color w:val="231F20"/>
          <w:spacing w:val="-2"/>
          <w:w w:val="95"/>
        </w:rPr>
        <w:t>raining,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Community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Services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and</w:t>
      </w:r>
      <w:r>
        <w:rPr>
          <w:color w:val="231F20"/>
          <w:spacing w:val="22"/>
          <w:w w:val="97"/>
        </w:rPr>
        <w:t> </w:t>
      </w:r>
      <w:r>
        <w:rPr>
          <w:color w:val="231F20"/>
          <w:w w:val="95"/>
        </w:rPr>
        <w:t>Employment</w:t>
      </w:r>
      <w:r>
        <w:rPr>
          <w:color w:val="231F20"/>
          <w:spacing w:val="13"/>
          <w:w w:val="95"/>
        </w:rPr>
        <w:t> </w:t>
      </w:r>
      <w:r>
        <w:rPr>
          <w:color w:val="231F20"/>
          <w:spacing w:val="-1"/>
          <w:w w:val="95"/>
        </w:rPr>
        <w:t>where</w:t>
      </w:r>
      <w:r>
        <w:rPr>
          <w:color w:val="231F20"/>
          <w:spacing w:val="14"/>
          <w:w w:val="95"/>
        </w:rPr>
        <w:t> </w:t>
      </w:r>
      <w:r>
        <w:rPr>
          <w:color w:val="231F20"/>
          <w:w w:val="95"/>
        </w:rPr>
        <w:t>expansion</w:t>
      </w:r>
      <w:r>
        <w:rPr>
          <w:color w:val="231F20"/>
          <w:spacing w:val="21"/>
          <w:w w:val="96"/>
        </w:rPr>
        <w:t> </w:t>
      </w:r>
      <w:r>
        <w:rPr>
          <w:color w:val="231F20"/>
        </w:rPr>
        <w:t>into</w:t>
      </w:r>
      <w:r>
        <w:rPr>
          <w:color w:val="231F20"/>
          <w:spacing w:val="-16"/>
        </w:rPr>
        <w:t> </w:t>
      </w:r>
      <w:r>
        <w:rPr>
          <w:color w:val="231F20"/>
        </w:rPr>
        <w:t>new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pr</w:t>
      </w:r>
      <w:r>
        <w:rPr>
          <w:color w:val="231F20"/>
          <w:spacing w:val="-2"/>
        </w:rPr>
        <w:t>ograms</w:t>
      </w:r>
      <w:r>
        <w:rPr>
          <w:color w:val="231F20"/>
          <w:spacing w:val="-16"/>
        </w:rPr>
        <w:t> </w:t>
      </w:r>
      <w:r>
        <w:rPr>
          <w:color w:val="231F20"/>
        </w:rPr>
        <w:t>has</w:t>
      </w:r>
      <w:r>
        <w:rPr>
          <w:color w:val="231F20"/>
          <w:spacing w:val="-16"/>
        </w:rPr>
        <w:t> </w:t>
      </w:r>
      <w:r>
        <w:rPr>
          <w:color w:val="231F20"/>
        </w:rPr>
        <w:t>been</w:t>
      </w:r>
      <w:r>
        <w:rPr>
          <w:color w:val="231F20"/>
          <w:spacing w:val="-16"/>
        </w:rPr>
        <w:t> </w:t>
      </w:r>
      <w:r>
        <w:rPr>
          <w:color w:val="231F20"/>
        </w:rPr>
        <w:t>very</w:t>
      </w:r>
      <w:r>
        <w:rPr>
          <w:color w:val="231F20"/>
          <w:spacing w:val="24"/>
          <w:w w:val="93"/>
        </w:rPr>
        <w:t> </w:t>
      </w:r>
      <w:r>
        <w:rPr>
          <w:color w:val="231F20"/>
        </w:rPr>
        <w:t>successful</w:t>
      </w:r>
      <w:r>
        <w:rPr>
          <w:color w:val="231F20"/>
          <w:spacing w:val="-25"/>
        </w:rPr>
        <w:t> </w:t>
      </w:r>
      <w:r>
        <w:rPr>
          <w:color w:val="231F20"/>
        </w:rPr>
        <w:t>and</w:t>
      </w:r>
      <w:r>
        <w:rPr>
          <w:color w:val="231F20"/>
          <w:spacing w:val="-24"/>
        </w:rPr>
        <w:t> </w:t>
      </w:r>
      <w:r>
        <w:rPr>
          <w:color w:val="231F20"/>
        </w:rPr>
        <w:t>our</w:t>
      </w:r>
      <w:r>
        <w:rPr>
          <w:color w:val="231F20"/>
          <w:spacing w:val="-24"/>
        </w:rPr>
        <w:t> </w:t>
      </w:r>
      <w:r>
        <w:rPr>
          <w:color w:val="231F20"/>
        </w:rPr>
        <w:t>geographic</w:t>
      </w:r>
      <w:r>
        <w:rPr>
          <w:color w:val="231F20"/>
          <w:w w:val="97"/>
        </w:rPr>
        <w:t> </w:t>
      </w:r>
      <w:r>
        <w:rPr>
          <w:color w:val="231F20"/>
        </w:rPr>
        <w:t>penetration</w:t>
      </w:r>
      <w:r>
        <w:rPr>
          <w:color w:val="231F20"/>
          <w:spacing w:val="-17"/>
        </w:rPr>
        <w:t> </w:t>
      </w:r>
      <w:r>
        <w:rPr>
          <w:color w:val="231F20"/>
        </w:rPr>
        <w:t>has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spr</w:t>
      </w:r>
      <w:r>
        <w:rPr>
          <w:color w:val="231F20"/>
          <w:spacing w:val="-2"/>
        </w:rPr>
        <w:t>ead</w:t>
      </w:r>
      <w:r>
        <w:rPr>
          <w:color w:val="231F20"/>
          <w:spacing w:val="-17"/>
        </w:rPr>
        <w:t> </w:t>
      </w:r>
      <w:r>
        <w:rPr>
          <w:color w:val="231F20"/>
        </w:rPr>
        <w:t>to</w:t>
      </w:r>
      <w:r>
        <w:rPr>
          <w:color w:val="231F20"/>
          <w:spacing w:val="22"/>
          <w:w w:val="102"/>
        </w:rPr>
        <w:t> </w:t>
      </w:r>
      <w:r>
        <w:rPr>
          <w:color w:val="231F20"/>
          <w:w w:val="95"/>
        </w:rPr>
        <w:t>encompass</w:t>
      </w:r>
      <w:r>
        <w:rPr>
          <w:color w:val="231F20"/>
          <w:spacing w:val="20"/>
          <w:w w:val="95"/>
        </w:rPr>
        <w:t> </w:t>
      </w:r>
      <w:r>
        <w:rPr>
          <w:color w:val="231F20"/>
          <w:w w:val="95"/>
        </w:rPr>
        <w:t>coastal</w:t>
      </w:r>
      <w:r>
        <w:rPr>
          <w:color w:val="231F20"/>
          <w:spacing w:val="21"/>
          <w:w w:val="95"/>
        </w:rPr>
        <w:t> </w:t>
      </w:r>
      <w:r>
        <w:rPr>
          <w:color w:val="231F20"/>
          <w:w w:val="95"/>
        </w:rPr>
        <w:t>Queensland</w:t>
      </w:r>
      <w:r>
        <w:rPr/>
      </w:r>
    </w:p>
    <w:p>
      <w:pPr>
        <w:pStyle w:val="BodyText"/>
        <w:spacing w:line="270" w:lineRule="auto"/>
        <w:ind w:left="310" w:right="0"/>
        <w:jc w:val="left"/>
      </w:pPr>
      <w:r>
        <w:rPr>
          <w:color w:val="231F20"/>
        </w:rPr>
        <w:t>and</w:t>
      </w:r>
      <w:r>
        <w:rPr>
          <w:color w:val="231F20"/>
          <w:spacing w:val="-15"/>
        </w:rPr>
        <w:t> </w:t>
      </w:r>
      <w:r>
        <w:rPr>
          <w:color w:val="231F20"/>
        </w:rPr>
        <w:t>the</w:t>
      </w:r>
      <w:r>
        <w:rPr>
          <w:color w:val="231F20"/>
          <w:spacing w:val="-15"/>
        </w:rPr>
        <w:t> </w:t>
      </w:r>
      <w:r>
        <w:rPr>
          <w:color w:val="231F20"/>
        </w:rPr>
        <w:t>Northern</w:t>
      </w:r>
      <w:r>
        <w:rPr>
          <w:color w:val="231F20"/>
          <w:spacing w:val="-15"/>
        </w:rPr>
        <w:t> </w:t>
      </w:r>
      <w:r>
        <w:rPr>
          <w:color w:val="231F20"/>
          <w:spacing w:val="-5"/>
        </w:rPr>
        <w:t>Territory</w:t>
      </w:r>
      <w:r>
        <w:rPr>
          <w:color w:val="231F20"/>
          <w:spacing w:val="-4"/>
        </w:rPr>
        <w:t>.</w:t>
      </w:r>
      <w:r>
        <w:rPr>
          <w:color w:val="231F20"/>
          <w:spacing w:val="17"/>
        </w:rPr>
        <w:t> </w:t>
      </w:r>
      <w:r>
        <w:rPr>
          <w:color w:val="231F20"/>
          <w:spacing w:val="-2"/>
        </w:rPr>
        <w:t>Fr</w:t>
      </w:r>
      <w:r>
        <w:rPr>
          <w:color w:val="231F20"/>
          <w:spacing w:val="-1"/>
        </w:rPr>
        <w:t>om</w:t>
      </w:r>
      <w:r>
        <w:rPr>
          <w:color w:val="231F20"/>
          <w:spacing w:val="-15"/>
        </w:rPr>
        <w:t> </w:t>
      </w:r>
      <w:r>
        <w:rPr>
          <w:color w:val="231F20"/>
        </w:rPr>
        <w:t>an</w:t>
      </w:r>
      <w:r>
        <w:rPr>
          <w:color w:val="231F20"/>
          <w:spacing w:val="29"/>
          <w:w w:val="94"/>
        </w:rPr>
        <w:t> </w:t>
      </w:r>
      <w:r>
        <w:rPr>
          <w:color w:val="231F20"/>
        </w:rPr>
        <w:t>operational</w:t>
      </w:r>
      <w:r>
        <w:rPr>
          <w:color w:val="231F20"/>
          <w:spacing w:val="-27"/>
        </w:rPr>
        <w:t> </w:t>
      </w:r>
      <w:r>
        <w:rPr>
          <w:color w:val="231F20"/>
        </w:rPr>
        <w:t>perspective,</w:t>
      </w:r>
      <w:r>
        <w:rPr>
          <w:color w:val="231F20"/>
          <w:spacing w:val="-26"/>
        </w:rPr>
        <w:t> </w:t>
      </w:r>
      <w:r>
        <w:rPr>
          <w:color w:val="231F20"/>
          <w:spacing w:val="-2"/>
        </w:rPr>
        <w:t>staff</w:t>
      </w:r>
      <w:r>
        <w:rPr>
          <w:color w:val="231F20"/>
          <w:spacing w:val="-26"/>
        </w:rPr>
        <w:t> </w:t>
      </w:r>
      <w:r>
        <w:rPr>
          <w:color w:val="231F20"/>
        </w:rPr>
        <w:t>and</w:t>
      </w:r>
      <w:r>
        <w:rPr>
          <w:color w:val="231F20"/>
          <w:spacing w:val="21"/>
          <w:w w:val="97"/>
        </w:rPr>
        <w:t> </w:t>
      </w:r>
      <w:r>
        <w:rPr>
          <w:color w:val="231F20"/>
          <w:w w:val="95"/>
        </w:rPr>
        <w:t>management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have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been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energised</w:t>
      </w:r>
      <w:r>
        <w:rPr>
          <w:color w:val="231F20"/>
          <w:w w:val="95"/>
        </w:rPr>
        <w:t> </w:t>
      </w:r>
      <w:r>
        <w:rPr>
          <w:color w:val="231F20"/>
        </w:rPr>
        <w:t>by</w:t>
      </w:r>
      <w:r>
        <w:rPr>
          <w:color w:val="231F20"/>
          <w:spacing w:val="-10"/>
        </w:rPr>
        <w:t> </w:t>
      </w:r>
      <w:r>
        <w:rPr>
          <w:color w:val="231F20"/>
        </w:rPr>
        <w:t>our</w:t>
      </w:r>
      <w:r>
        <w:rPr>
          <w:color w:val="231F20"/>
          <w:spacing w:val="-9"/>
        </w:rPr>
        <w:t> </w:t>
      </w:r>
      <w:r>
        <w:rPr>
          <w:color w:val="231F20"/>
        </w:rPr>
        <w:t>continued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gr</w:t>
      </w:r>
      <w:r>
        <w:rPr>
          <w:color w:val="231F20"/>
          <w:spacing w:val="-1"/>
        </w:rPr>
        <w:t>owth</w:t>
      </w:r>
      <w:r>
        <w:rPr>
          <w:color w:val="231F20"/>
          <w:spacing w:val="-9"/>
        </w:rPr>
        <w:t> </w:t>
      </w:r>
      <w:r>
        <w:rPr>
          <w:color w:val="231F20"/>
        </w:rPr>
        <w:t>and</w:t>
      </w:r>
      <w:r>
        <w:rPr/>
      </w:r>
    </w:p>
    <w:p>
      <w:pPr>
        <w:pStyle w:val="BodyText"/>
        <w:spacing w:line="176" w:lineRule="exact"/>
        <w:ind w:left="255" w:right="0"/>
        <w:jc w:val="left"/>
      </w:pPr>
      <w:r>
        <w:rPr/>
        <w:br w:type="column"/>
      </w:r>
      <w:r>
        <w:rPr>
          <w:color w:val="231F20"/>
        </w:rPr>
        <w:t>to</w:t>
      </w:r>
      <w:r>
        <w:rPr>
          <w:color w:val="231F20"/>
          <w:spacing w:val="-16"/>
        </w:rPr>
        <w:t> </w:t>
      </w:r>
      <w:r>
        <w:rPr>
          <w:color w:val="231F20"/>
        </w:rPr>
        <w:t>thank</w:t>
      </w:r>
      <w:r>
        <w:rPr>
          <w:color w:val="231F20"/>
          <w:spacing w:val="-16"/>
        </w:rPr>
        <w:t> </w:t>
      </w:r>
      <w:r>
        <w:rPr>
          <w:color w:val="231F20"/>
        </w:rPr>
        <w:t>the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entire</w:t>
      </w:r>
      <w:r>
        <w:rPr>
          <w:color w:val="231F20"/>
          <w:spacing w:val="-15"/>
        </w:rPr>
        <w:t> </w:t>
      </w:r>
      <w:r>
        <w:rPr>
          <w:color w:val="231F20"/>
        </w:rPr>
        <w:t>team</w:t>
      </w:r>
      <w:r>
        <w:rPr>
          <w:color w:val="231F20"/>
          <w:spacing w:val="-16"/>
        </w:rPr>
        <w:t> </w:t>
      </w:r>
      <w:r>
        <w:rPr>
          <w:color w:val="231F20"/>
        </w:rPr>
        <w:t>at</w:t>
      </w:r>
      <w:r>
        <w:rPr>
          <w:color w:val="231F20"/>
          <w:spacing w:val="-16"/>
        </w:rPr>
        <w:t> </w:t>
      </w:r>
      <w:r>
        <w:rPr>
          <w:color w:val="231F20"/>
        </w:rPr>
        <w:t>STEPS</w:t>
      </w:r>
      <w:r>
        <w:rPr/>
      </w:r>
    </w:p>
    <w:p>
      <w:pPr>
        <w:pStyle w:val="BodyText"/>
        <w:spacing w:line="270" w:lineRule="auto" w:before="24"/>
        <w:ind w:left="255" w:right="86"/>
        <w:jc w:val="left"/>
      </w:pPr>
      <w:r>
        <w:rPr>
          <w:color w:val="231F20"/>
        </w:rPr>
        <w:t>for</w:t>
      </w:r>
      <w:r>
        <w:rPr>
          <w:color w:val="231F20"/>
          <w:spacing w:val="-15"/>
        </w:rPr>
        <w:t> </w:t>
      </w:r>
      <w:r>
        <w:rPr>
          <w:color w:val="231F20"/>
        </w:rPr>
        <w:t>their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tireless</w:t>
      </w:r>
      <w:r>
        <w:rPr>
          <w:color w:val="231F20"/>
          <w:spacing w:val="-15"/>
        </w:rPr>
        <w:t> </w:t>
      </w:r>
      <w:r>
        <w:rPr>
          <w:color w:val="231F20"/>
        </w:rPr>
        <w:t>commitment</w:t>
      </w:r>
      <w:r>
        <w:rPr>
          <w:color w:val="231F20"/>
          <w:spacing w:val="-14"/>
        </w:rPr>
        <w:t> </w:t>
      </w:r>
      <w:r>
        <w:rPr>
          <w:color w:val="231F20"/>
        </w:rPr>
        <w:t>to</w:t>
      </w:r>
      <w:r>
        <w:rPr>
          <w:color w:val="231F20"/>
          <w:spacing w:val="24"/>
          <w:w w:val="102"/>
        </w:rPr>
        <w:t> </w:t>
      </w:r>
      <w:r>
        <w:rPr>
          <w:color w:val="231F20"/>
        </w:rPr>
        <w:t>our</w:t>
      </w:r>
      <w:r>
        <w:rPr>
          <w:color w:val="231F20"/>
          <w:spacing w:val="-22"/>
        </w:rPr>
        <w:t> </w:t>
      </w:r>
      <w:r>
        <w:rPr>
          <w:color w:val="231F20"/>
        </w:rPr>
        <w:t>service</w:t>
      </w:r>
      <w:r>
        <w:rPr>
          <w:color w:val="231F20"/>
          <w:spacing w:val="-22"/>
        </w:rPr>
        <w:t> </w:t>
      </w:r>
      <w:r>
        <w:rPr>
          <w:color w:val="231F20"/>
        </w:rPr>
        <w:t>and</w:t>
      </w:r>
      <w:r>
        <w:rPr>
          <w:color w:val="231F20"/>
          <w:spacing w:val="-21"/>
        </w:rPr>
        <w:t> </w:t>
      </w:r>
      <w:r>
        <w:rPr>
          <w:color w:val="231F20"/>
        </w:rPr>
        <w:t>ensuring</w:t>
      </w:r>
      <w:r>
        <w:rPr>
          <w:color w:val="231F20"/>
          <w:spacing w:val="-22"/>
        </w:rPr>
        <w:t> </w:t>
      </w:r>
      <w:r>
        <w:rPr>
          <w:color w:val="231F20"/>
        </w:rPr>
        <w:t>that</w:t>
      </w:r>
      <w:r>
        <w:rPr>
          <w:color w:val="231F20"/>
          <w:w w:val="98"/>
        </w:rPr>
        <w:t> </w:t>
      </w:r>
      <w:r>
        <w:rPr>
          <w:color w:val="231F20"/>
          <w:w w:val="95"/>
        </w:rPr>
        <w:t>STEPS</w:t>
      </w:r>
      <w:r>
        <w:rPr>
          <w:color w:val="231F20"/>
          <w:spacing w:val="-1"/>
          <w:w w:val="95"/>
        </w:rPr>
        <w:t> </w:t>
      </w:r>
      <w:r>
        <w:rPr>
          <w:color w:val="231F20"/>
          <w:w w:val="95"/>
        </w:rPr>
        <w:t>Disability</w:t>
      </w:r>
      <w:r>
        <w:rPr>
          <w:color w:val="231F20"/>
          <w:spacing w:val="-1"/>
          <w:w w:val="95"/>
        </w:rPr>
        <w:t> </w:t>
      </w:r>
      <w:r>
        <w:rPr>
          <w:color w:val="231F20"/>
          <w:w w:val="95"/>
        </w:rPr>
        <w:t>Qld</w:t>
      </w:r>
      <w:r>
        <w:rPr>
          <w:color w:val="231F20"/>
          <w:spacing w:val="-1"/>
          <w:w w:val="95"/>
        </w:rPr>
        <w:t> </w:t>
      </w:r>
      <w:r>
        <w:rPr>
          <w:color w:val="231F20"/>
          <w:w w:val="95"/>
        </w:rPr>
        <w:t>Inc</w:t>
      </w:r>
      <w:r>
        <w:rPr>
          <w:color w:val="231F20"/>
          <w:spacing w:val="-1"/>
          <w:w w:val="95"/>
        </w:rPr>
        <w:t> </w:t>
      </w:r>
      <w:r>
        <w:rPr>
          <w:color w:val="231F20"/>
          <w:w w:val="95"/>
        </w:rPr>
        <w:t>continues</w:t>
      </w:r>
      <w:r>
        <w:rPr>
          <w:color w:val="231F20"/>
          <w:w w:val="97"/>
        </w:rPr>
        <w:t> </w:t>
      </w:r>
      <w:r>
        <w:rPr>
          <w:color w:val="231F20"/>
        </w:rPr>
        <w:t>to</w:t>
      </w:r>
      <w:r>
        <w:rPr>
          <w:color w:val="231F20"/>
          <w:spacing w:val="-13"/>
        </w:rPr>
        <w:t> </w:t>
      </w:r>
      <w:r>
        <w:rPr>
          <w:color w:val="231F20"/>
        </w:rPr>
        <w:t>enhance</w:t>
      </w:r>
      <w:r>
        <w:rPr>
          <w:color w:val="231F20"/>
          <w:spacing w:val="-13"/>
        </w:rPr>
        <w:t> </w:t>
      </w:r>
      <w:r>
        <w:rPr>
          <w:color w:val="231F20"/>
        </w:rPr>
        <w:t>our</w:t>
      </w:r>
      <w:r>
        <w:rPr>
          <w:color w:val="231F20"/>
          <w:spacing w:val="-12"/>
        </w:rPr>
        <w:t> </w:t>
      </w:r>
      <w:r>
        <w:rPr>
          <w:color w:val="231F20"/>
        </w:rPr>
        <w:t>community</w:t>
      </w:r>
      <w:r>
        <w:rPr>
          <w:color w:val="231F20"/>
          <w:spacing w:val="-13"/>
        </w:rPr>
        <w:t> </w:t>
      </w:r>
      <w:r>
        <w:rPr>
          <w:color w:val="231F20"/>
        </w:rPr>
        <w:t>by</w:t>
      </w:r>
      <w:r>
        <w:rPr>
          <w:color w:val="231F20"/>
          <w:w w:val="98"/>
        </w:rPr>
        <w:t> </w:t>
      </w:r>
      <w:r>
        <w:rPr>
          <w:color w:val="231F20"/>
        </w:rPr>
        <w:t>empowering</w:t>
      </w:r>
      <w:r>
        <w:rPr>
          <w:color w:val="231F20"/>
          <w:spacing w:val="-26"/>
        </w:rPr>
        <w:t> </w:t>
      </w:r>
      <w:r>
        <w:rPr>
          <w:color w:val="231F20"/>
        </w:rPr>
        <w:t>people</w:t>
      </w:r>
      <w:r>
        <w:rPr>
          <w:color w:val="231F20"/>
          <w:spacing w:val="-25"/>
        </w:rPr>
        <w:t> </w:t>
      </w:r>
      <w:r>
        <w:rPr>
          <w:color w:val="231F20"/>
        </w:rPr>
        <w:t>to</w:t>
      </w:r>
      <w:r>
        <w:rPr>
          <w:color w:val="231F20"/>
          <w:spacing w:val="-26"/>
        </w:rPr>
        <w:t> </w:t>
      </w:r>
      <w:r>
        <w:rPr>
          <w:color w:val="231F20"/>
        </w:rPr>
        <w:t>maximize</w:t>
      </w:r>
      <w:r>
        <w:rPr>
          <w:color w:val="231F20"/>
          <w:w w:val="95"/>
        </w:rPr>
        <w:t> their</w:t>
      </w:r>
      <w:r>
        <w:rPr>
          <w:color w:val="231F20"/>
          <w:spacing w:val="16"/>
          <w:w w:val="95"/>
        </w:rPr>
        <w:t> </w:t>
      </w:r>
      <w:r>
        <w:rPr>
          <w:color w:val="231F20"/>
          <w:w w:val="95"/>
        </w:rPr>
        <w:t>potential.</w:t>
      </w:r>
      <w:r>
        <w:rPr/>
      </w:r>
    </w:p>
    <w:p>
      <w:pPr>
        <w:pStyle w:val="BodyText"/>
        <w:spacing w:line="270" w:lineRule="auto" w:before="114"/>
        <w:ind w:left="255" w:right="29"/>
        <w:jc w:val="left"/>
      </w:pPr>
      <w:r>
        <w:rPr>
          <w:color w:val="231F20"/>
        </w:rPr>
        <w:t>I</w:t>
      </w:r>
      <w:r>
        <w:rPr>
          <w:color w:val="231F20"/>
          <w:spacing w:val="-12"/>
        </w:rPr>
        <w:t> </w:t>
      </w:r>
      <w:r>
        <w:rPr>
          <w:color w:val="231F20"/>
        </w:rPr>
        <w:t>would</w:t>
      </w:r>
      <w:r>
        <w:rPr>
          <w:color w:val="231F20"/>
          <w:spacing w:val="-12"/>
        </w:rPr>
        <w:t> </w:t>
      </w:r>
      <w:r>
        <w:rPr>
          <w:color w:val="231F20"/>
        </w:rPr>
        <w:t>also</w:t>
      </w:r>
      <w:r>
        <w:rPr>
          <w:color w:val="231F20"/>
          <w:spacing w:val="-12"/>
        </w:rPr>
        <w:t> </w:t>
      </w:r>
      <w:r>
        <w:rPr>
          <w:color w:val="231F20"/>
        </w:rPr>
        <w:t>like</w:t>
      </w:r>
      <w:r>
        <w:rPr>
          <w:color w:val="231F20"/>
          <w:spacing w:val="-12"/>
        </w:rPr>
        <w:t> </w:t>
      </w:r>
      <w:r>
        <w:rPr>
          <w:color w:val="231F20"/>
        </w:rPr>
        <w:t>to</w:t>
      </w:r>
      <w:r>
        <w:rPr>
          <w:color w:val="231F20"/>
          <w:spacing w:val="-12"/>
        </w:rPr>
        <w:t> </w:t>
      </w:r>
      <w:r>
        <w:rPr>
          <w:color w:val="231F20"/>
        </w:rPr>
        <w:t>take</w:t>
      </w:r>
      <w:r>
        <w:rPr>
          <w:color w:val="231F20"/>
          <w:spacing w:val="-11"/>
        </w:rPr>
        <w:t> </w:t>
      </w:r>
      <w:r>
        <w:rPr>
          <w:color w:val="231F20"/>
        </w:rPr>
        <w:t>this</w:t>
      </w:r>
      <w:r>
        <w:rPr>
          <w:color w:val="231F20"/>
          <w:w w:val="96"/>
        </w:rPr>
        <w:t> </w:t>
      </w:r>
      <w:r>
        <w:rPr>
          <w:color w:val="231F20"/>
        </w:rPr>
        <w:t>opportunity</w:t>
      </w:r>
      <w:r>
        <w:rPr>
          <w:color w:val="231F20"/>
          <w:spacing w:val="-14"/>
        </w:rPr>
        <w:t> </w:t>
      </w:r>
      <w:r>
        <w:rPr>
          <w:color w:val="231F20"/>
        </w:rPr>
        <w:t>to</w:t>
      </w:r>
      <w:r>
        <w:rPr>
          <w:color w:val="231F20"/>
          <w:spacing w:val="-14"/>
        </w:rPr>
        <w:t> </w:t>
      </w:r>
      <w:r>
        <w:rPr>
          <w:color w:val="231F20"/>
        </w:rPr>
        <w:t>acknowledge</w:t>
      </w:r>
      <w:r>
        <w:rPr>
          <w:color w:val="231F20"/>
          <w:spacing w:val="-13"/>
        </w:rPr>
        <w:t> </w:t>
      </w:r>
      <w:r>
        <w:rPr>
          <w:color w:val="231F20"/>
        </w:rPr>
        <w:t>the</w:t>
      </w:r>
      <w:r>
        <w:rPr>
          <w:color w:val="231F20"/>
          <w:w w:val="97"/>
        </w:rPr>
        <w:t> </w:t>
      </w:r>
      <w:r>
        <w:rPr>
          <w:color w:val="231F20"/>
        </w:rPr>
        <w:t>dedication</w:t>
      </w:r>
      <w:r>
        <w:rPr>
          <w:color w:val="231F20"/>
          <w:spacing w:val="-15"/>
        </w:rPr>
        <w:t> </w:t>
      </w:r>
      <w:r>
        <w:rPr>
          <w:color w:val="231F20"/>
        </w:rPr>
        <w:t>of</w:t>
      </w:r>
      <w:r>
        <w:rPr>
          <w:color w:val="231F20"/>
          <w:spacing w:val="-15"/>
        </w:rPr>
        <w:t> </w:t>
      </w:r>
      <w:r>
        <w:rPr>
          <w:color w:val="231F20"/>
        </w:rPr>
        <w:t>my</w:t>
      </w:r>
      <w:r>
        <w:rPr>
          <w:color w:val="231F20"/>
          <w:spacing w:val="-15"/>
        </w:rPr>
        <w:t> </w:t>
      </w:r>
      <w:r>
        <w:rPr>
          <w:color w:val="231F20"/>
        </w:rPr>
        <w:t>fellow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Boar</w:t>
      </w:r>
      <w:r>
        <w:rPr>
          <w:color w:val="231F20"/>
          <w:spacing w:val="-1"/>
        </w:rPr>
        <w:t>d</w:t>
      </w:r>
      <w:r>
        <w:rPr>
          <w:color w:val="231F20"/>
          <w:spacing w:val="21"/>
          <w:w w:val="103"/>
        </w:rPr>
        <w:t> </w:t>
      </w:r>
      <w:r>
        <w:rPr>
          <w:color w:val="231F20"/>
        </w:rPr>
        <w:t>Members</w:t>
      </w:r>
      <w:r>
        <w:rPr>
          <w:color w:val="231F20"/>
          <w:spacing w:val="-14"/>
        </w:rPr>
        <w:t> </w:t>
      </w:r>
      <w:r>
        <w:rPr>
          <w:color w:val="231F20"/>
        </w:rPr>
        <w:t>of</w:t>
      </w:r>
      <w:r>
        <w:rPr>
          <w:color w:val="231F20"/>
          <w:spacing w:val="-14"/>
        </w:rPr>
        <w:t> </w:t>
      </w:r>
      <w:r>
        <w:rPr>
          <w:color w:val="231F20"/>
        </w:rPr>
        <w:t>whom</w:t>
      </w:r>
      <w:r>
        <w:rPr>
          <w:color w:val="231F20"/>
          <w:spacing w:val="-14"/>
        </w:rPr>
        <w:t> </w:t>
      </w:r>
      <w:r>
        <w:rPr>
          <w:color w:val="231F20"/>
        </w:rPr>
        <w:t>it</w:t>
      </w:r>
      <w:r>
        <w:rPr>
          <w:color w:val="231F20"/>
          <w:spacing w:val="-14"/>
        </w:rPr>
        <w:t> </w:t>
      </w:r>
      <w:r>
        <w:rPr>
          <w:color w:val="231F20"/>
        </w:rPr>
        <w:t>is</w:t>
      </w:r>
      <w:r>
        <w:rPr>
          <w:color w:val="231F20"/>
          <w:spacing w:val="-14"/>
        </w:rPr>
        <w:t> </w:t>
      </w:r>
      <w:r>
        <w:rPr>
          <w:color w:val="231F20"/>
        </w:rPr>
        <w:t>a</w:t>
      </w:r>
      <w:r>
        <w:rPr>
          <w:color w:val="231F20"/>
          <w:spacing w:val="-14"/>
        </w:rPr>
        <w:t> </w:t>
      </w:r>
      <w:r>
        <w:rPr>
          <w:color w:val="231F20"/>
        </w:rPr>
        <w:t>privilege</w:t>
      </w:r>
      <w:r>
        <w:rPr>
          <w:color w:val="231F20"/>
          <w:w w:val="94"/>
        </w:rPr>
        <w:t> </w:t>
      </w:r>
      <w:r>
        <w:rPr>
          <w:color w:val="231F20"/>
        </w:rPr>
        <w:t>to</w:t>
      </w:r>
      <w:r>
        <w:rPr>
          <w:color w:val="231F20"/>
          <w:spacing w:val="-13"/>
        </w:rPr>
        <w:t> </w:t>
      </w:r>
      <w:r>
        <w:rPr>
          <w:color w:val="231F20"/>
        </w:rPr>
        <w:t>work</w:t>
      </w:r>
      <w:r>
        <w:rPr>
          <w:color w:val="231F20"/>
          <w:spacing w:val="-12"/>
        </w:rPr>
        <w:t> </w:t>
      </w:r>
      <w:r>
        <w:rPr>
          <w:color w:val="231F20"/>
        </w:rPr>
        <w:t>along</w:t>
      </w:r>
      <w:r>
        <w:rPr>
          <w:color w:val="231F20"/>
          <w:spacing w:val="-12"/>
        </w:rPr>
        <w:t> </w:t>
      </w:r>
      <w:r>
        <w:rPr>
          <w:color w:val="231F20"/>
        </w:rPr>
        <w:t>side,</w:t>
      </w:r>
      <w:r>
        <w:rPr>
          <w:color w:val="231F20"/>
          <w:spacing w:val="-12"/>
        </w:rPr>
        <w:t> </w:t>
      </w:r>
      <w:r>
        <w:rPr>
          <w:color w:val="231F20"/>
        </w:rPr>
        <w:t>I</w:t>
      </w:r>
      <w:r>
        <w:rPr>
          <w:color w:val="231F20"/>
          <w:spacing w:val="-13"/>
        </w:rPr>
        <w:t> </w:t>
      </w:r>
      <w:r>
        <w:rPr>
          <w:color w:val="231F20"/>
        </w:rPr>
        <w:t>am</w:t>
      </w:r>
      <w:r>
        <w:rPr>
          <w:color w:val="231F20"/>
          <w:spacing w:val="-12"/>
        </w:rPr>
        <w:t> </w:t>
      </w:r>
      <w:r>
        <w:rPr>
          <w:color w:val="231F20"/>
        </w:rPr>
        <w:t>grateful</w:t>
      </w:r>
      <w:r>
        <w:rPr>
          <w:color w:val="231F20"/>
          <w:w w:val="95"/>
        </w:rPr>
        <w:t> </w:t>
      </w:r>
      <w:r>
        <w:rPr>
          <w:color w:val="231F20"/>
          <w:w w:val="95"/>
        </w:rPr>
        <w:t> </w:t>
      </w:r>
      <w:r>
        <w:rPr>
          <w:color w:val="231F20"/>
        </w:rPr>
        <w:t>for</w:t>
      </w:r>
      <w:r>
        <w:rPr>
          <w:color w:val="231F20"/>
          <w:spacing w:val="-13"/>
        </w:rPr>
        <w:t> </w:t>
      </w:r>
      <w:r>
        <w:rPr>
          <w:color w:val="231F20"/>
        </w:rPr>
        <w:t>their</w:t>
      </w:r>
      <w:r>
        <w:rPr>
          <w:color w:val="231F20"/>
          <w:spacing w:val="-13"/>
        </w:rPr>
        <w:t> </w:t>
      </w:r>
      <w:r>
        <w:rPr>
          <w:color w:val="231F20"/>
        </w:rPr>
        <w:t>support</w:t>
      </w:r>
      <w:r>
        <w:rPr>
          <w:color w:val="231F20"/>
          <w:spacing w:val="-13"/>
        </w:rPr>
        <w:t> </w:t>
      </w:r>
      <w:r>
        <w:rPr>
          <w:color w:val="231F20"/>
        </w:rPr>
        <w:t>and</w:t>
      </w:r>
      <w:r>
        <w:rPr>
          <w:color w:val="231F20"/>
          <w:spacing w:val="-13"/>
        </w:rPr>
        <w:t> </w:t>
      </w:r>
      <w:r>
        <w:rPr>
          <w:color w:val="231F20"/>
        </w:rPr>
        <w:t>good</w:t>
      </w:r>
      <w:r>
        <w:rPr>
          <w:color w:val="231F20"/>
          <w:spacing w:val="-12"/>
        </w:rPr>
        <w:t> </w:t>
      </w:r>
      <w:r>
        <w:rPr>
          <w:color w:val="231F20"/>
        </w:rPr>
        <w:t>counsel,</w:t>
      </w:r>
      <w:r>
        <w:rPr>
          <w:color w:val="231F20"/>
          <w:w w:val="96"/>
        </w:rPr>
        <w:t> </w:t>
      </w:r>
      <w:r>
        <w:rPr>
          <w:color w:val="231F20"/>
        </w:rPr>
        <w:t>it</w:t>
      </w:r>
      <w:r>
        <w:rPr>
          <w:color w:val="231F20"/>
          <w:spacing w:val="-13"/>
        </w:rPr>
        <w:t> </w:t>
      </w:r>
      <w:r>
        <w:rPr>
          <w:color w:val="231F20"/>
        </w:rPr>
        <w:t>is</w:t>
      </w:r>
      <w:r>
        <w:rPr>
          <w:color w:val="231F20"/>
          <w:spacing w:val="-12"/>
        </w:rPr>
        <w:t> </w:t>
      </w:r>
      <w:r>
        <w:rPr>
          <w:color w:val="231F20"/>
        </w:rPr>
        <w:t>invaluable</w:t>
      </w:r>
      <w:r>
        <w:rPr>
          <w:color w:val="231F20"/>
          <w:spacing w:val="-13"/>
        </w:rPr>
        <w:t> </w:t>
      </w:r>
      <w:r>
        <w:rPr>
          <w:color w:val="231F20"/>
        </w:rPr>
        <w:t>both</w:t>
      </w:r>
      <w:r>
        <w:rPr>
          <w:color w:val="231F20"/>
          <w:spacing w:val="-12"/>
        </w:rPr>
        <w:t> </w:t>
      </w:r>
      <w:r>
        <w:rPr>
          <w:color w:val="231F20"/>
        </w:rPr>
        <w:t>to</w:t>
      </w:r>
      <w:r>
        <w:rPr>
          <w:color w:val="231F20"/>
          <w:spacing w:val="-12"/>
        </w:rPr>
        <w:t> </w:t>
      </w:r>
      <w:r>
        <w:rPr>
          <w:color w:val="231F20"/>
        </w:rPr>
        <w:t>me</w:t>
      </w:r>
      <w:r>
        <w:rPr>
          <w:color w:val="231F20"/>
          <w:spacing w:val="-13"/>
        </w:rPr>
        <w:t> </w:t>
      </w:r>
      <w:r>
        <w:rPr>
          <w:color w:val="231F20"/>
        </w:rPr>
        <w:t>and</w:t>
      </w:r>
      <w:r>
        <w:rPr>
          <w:color w:val="231F20"/>
          <w:spacing w:val="-12"/>
        </w:rPr>
        <w:t> </w:t>
      </w:r>
      <w:r>
        <w:rPr>
          <w:color w:val="231F20"/>
        </w:rPr>
        <w:t>the</w:t>
      </w:r>
      <w:r>
        <w:rPr>
          <w:color w:val="231F20"/>
          <w:w w:val="97"/>
        </w:rPr>
        <w:t> </w:t>
      </w:r>
      <w:r>
        <w:rPr>
          <w:color w:val="231F20"/>
        </w:rPr>
        <w:t>organization</w:t>
      </w:r>
      <w:r>
        <w:rPr>
          <w:color w:val="231F20"/>
          <w:spacing w:val="-26"/>
        </w:rPr>
        <w:t> </w:t>
      </w:r>
      <w:r>
        <w:rPr>
          <w:color w:val="231F20"/>
        </w:rPr>
        <w:t>in</w:t>
      </w:r>
      <w:r>
        <w:rPr>
          <w:color w:val="231F20"/>
          <w:spacing w:val="-25"/>
        </w:rPr>
        <w:t> </w:t>
      </w:r>
      <w:r>
        <w:rPr>
          <w:color w:val="231F20"/>
        </w:rPr>
        <w:t>helping</w:t>
      </w:r>
      <w:r>
        <w:rPr>
          <w:color w:val="231F20"/>
          <w:spacing w:val="-25"/>
        </w:rPr>
        <w:t> </w:t>
      </w:r>
      <w:r>
        <w:rPr>
          <w:color w:val="231F20"/>
        </w:rPr>
        <w:t>to</w:t>
      </w:r>
      <w:r>
        <w:rPr>
          <w:color w:val="231F20"/>
          <w:spacing w:val="-25"/>
        </w:rPr>
        <w:t> </w:t>
      </w:r>
      <w:r>
        <w:rPr>
          <w:color w:val="231F20"/>
        </w:rPr>
        <w:t>steer</w:t>
      </w:r>
      <w:r>
        <w:rPr/>
      </w:r>
    </w:p>
    <w:p>
      <w:pPr>
        <w:pStyle w:val="BodyText"/>
        <w:spacing w:line="270" w:lineRule="auto"/>
        <w:ind w:left="255" w:right="0"/>
        <w:jc w:val="left"/>
      </w:pPr>
      <w:r>
        <w:rPr>
          <w:color w:val="231F20"/>
        </w:rPr>
        <w:t>this</w:t>
      </w:r>
      <w:r>
        <w:rPr>
          <w:color w:val="231F20"/>
          <w:spacing w:val="-18"/>
        </w:rPr>
        <w:t> </w:t>
      </w:r>
      <w:r>
        <w:rPr>
          <w:color w:val="231F20"/>
        </w:rPr>
        <w:t>rather</w:t>
      </w:r>
      <w:r>
        <w:rPr>
          <w:color w:val="231F20"/>
          <w:spacing w:val="-17"/>
        </w:rPr>
        <w:t> </w:t>
      </w:r>
      <w:r>
        <w:rPr>
          <w:color w:val="231F20"/>
        </w:rPr>
        <w:t>large</w:t>
      </w:r>
      <w:r>
        <w:rPr>
          <w:color w:val="231F20"/>
          <w:spacing w:val="-17"/>
        </w:rPr>
        <w:t> </w:t>
      </w:r>
      <w:r>
        <w:rPr>
          <w:color w:val="231F20"/>
        </w:rPr>
        <w:t>ship</w:t>
      </w:r>
      <w:r>
        <w:rPr>
          <w:color w:val="231F20"/>
          <w:spacing w:val="-18"/>
        </w:rPr>
        <w:t> </w:t>
      </w:r>
      <w:r>
        <w:rPr>
          <w:color w:val="231F20"/>
          <w:spacing w:val="-1"/>
        </w:rPr>
        <w:t>through</w:t>
      </w:r>
      <w:r>
        <w:rPr>
          <w:color w:val="231F20"/>
          <w:spacing w:val="-17"/>
        </w:rPr>
        <w:t> </w:t>
      </w:r>
      <w:r>
        <w:rPr>
          <w:color w:val="231F20"/>
        </w:rPr>
        <w:t>the</w:t>
      </w:r>
      <w:r>
        <w:rPr>
          <w:color w:val="231F20"/>
          <w:spacing w:val="23"/>
          <w:w w:val="97"/>
        </w:rPr>
        <w:t> </w:t>
      </w:r>
      <w:r>
        <w:rPr>
          <w:color w:val="231F20"/>
          <w:spacing w:val="-2"/>
        </w:rPr>
        <w:t>r</w:t>
      </w:r>
      <w:r>
        <w:rPr>
          <w:color w:val="231F20"/>
          <w:spacing w:val="-1"/>
        </w:rPr>
        <w:t>ocky</w:t>
      </w:r>
      <w:r>
        <w:rPr>
          <w:color w:val="231F20"/>
          <w:spacing w:val="-13"/>
        </w:rPr>
        <w:t> </w:t>
      </w:r>
      <w:r>
        <w:rPr>
          <w:color w:val="231F20"/>
        </w:rPr>
        <w:t>waters</w:t>
      </w:r>
      <w:r>
        <w:rPr>
          <w:color w:val="231F20"/>
          <w:spacing w:val="-12"/>
        </w:rPr>
        <w:t> </w:t>
      </w:r>
      <w:r>
        <w:rPr>
          <w:color w:val="231F20"/>
        </w:rPr>
        <w:t>of</w:t>
      </w:r>
      <w:r>
        <w:rPr>
          <w:color w:val="231F20"/>
          <w:spacing w:val="-12"/>
        </w:rPr>
        <w:t> </w:t>
      </w:r>
      <w:r>
        <w:rPr>
          <w:color w:val="231F20"/>
        </w:rPr>
        <w:t>economic</w:t>
      </w:r>
      <w:r>
        <w:rPr>
          <w:color w:val="231F20"/>
          <w:spacing w:val="-12"/>
        </w:rPr>
        <w:t> </w:t>
      </w:r>
      <w:r>
        <w:rPr>
          <w:color w:val="231F20"/>
        </w:rPr>
        <w:t>and</w:t>
      </w:r>
      <w:r>
        <w:rPr>
          <w:color w:val="231F20"/>
          <w:spacing w:val="21"/>
          <w:w w:val="97"/>
        </w:rPr>
        <w:t> </w:t>
      </w:r>
      <w:r>
        <w:rPr>
          <w:color w:val="231F20"/>
        </w:rPr>
        <w:t>government</w:t>
      </w:r>
      <w:r>
        <w:rPr>
          <w:color w:val="231F20"/>
          <w:spacing w:val="-20"/>
        </w:rPr>
        <w:t> </w:t>
      </w:r>
      <w:r>
        <w:rPr>
          <w:color w:val="231F20"/>
        </w:rPr>
        <w:t>change</w:t>
      </w:r>
      <w:r>
        <w:rPr>
          <w:color w:val="231F20"/>
          <w:spacing w:val="-19"/>
        </w:rPr>
        <w:t> </w:t>
      </w:r>
      <w:r>
        <w:rPr>
          <w:color w:val="231F20"/>
        </w:rPr>
        <w:t>that</w:t>
      </w:r>
      <w:r>
        <w:rPr>
          <w:color w:val="231F20"/>
          <w:spacing w:val="-19"/>
        </w:rPr>
        <w:t> </w:t>
      </w:r>
      <w:r>
        <w:rPr>
          <w:color w:val="231F20"/>
        </w:rPr>
        <w:t>is</w:t>
      </w:r>
      <w:r>
        <w:rPr>
          <w:color w:val="231F20"/>
          <w:spacing w:val="-19"/>
        </w:rPr>
        <w:t> </w:t>
      </w:r>
      <w:r>
        <w:rPr>
          <w:color w:val="231F20"/>
        </w:rPr>
        <w:t>our</w:t>
      </w:r>
      <w:r>
        <w:rPr>
          <w:color w:val="231F20"/>
          <w:spacing w:val="-19"/>
        </w:rPr>
        <w:t> </w:t>
      </w:r>
      <w:r>
        <w:rPr>
          <w:color w:val="231F20"/>
        </w:rPr>
        <w:t>daily</w:t>
      </w:r>
      <w:r>
        <w:rPr>
          <w:color w:val="231F20"/>
          <w:spacing w:val="23"/>
          <w:w w:val="93"/>
        </w:rPr>
        <w:t> </w:t>
      </w:r>
      <w:r>
        <w:rPr>
          <w:color w:val="231F20"/>
        </w:rPr>
        <w:t>challenge.</w:t>
      </w:r>
      <w:r>
        <w:rPr/>
      </w:r>
    </w:p>
    <w:p>
      <w:pPr>
        <w:pStyle w:val="BodyText"/>
        <w:spacing w:line="270" w:lineRule="auto" w:before="86"/>
        <w:ind w:left="260" w:right="58"/>
        <w:jc w:val="left"/>
      </w:pPr>
      <w:r>
        <w:rPr/>
        <w:br w:type="column"/>
      </w:r>
      <w:r>
        <w:rPr>
          <w:color w:val="231F20"/>
        </w:rPr>
        <w:t>I</w:t>
      </w:r>
      <w:r>
        <w:rPr>
          <w:color w:val="231F20"/>
          <w:spacing w:val="-8"/>
        </w:rPr>
        <w:t> </w:t>
      </w:r>
      <w:r>
        <w:rPr>
          <w:color w:val="231F20"/>
        </w:rPr>
        <w:t>thank</w:t>
      </w:r>
      <w:r>
        <w:rPr>
          <w:color w:val="231F20"/>
          <w:spacing w:val="-7"/>
        </w:rPr>
        <w:t> </w:t>
      </w:r>
      <w:r>
        <w:rPr>
          <w:color w:val="231F20"/>
        </w:rPr>
        <w:t>you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fr</w:t>
      </w:r>
      <w:r>
        <w:rPr>
          <w:color w:val="231F20"/>
          <w:spacing w:val="-1"/>
        </w:rPr>
        <w:t>om</w:t>
      </w:r>
      <w:r>
        <w:rPr>
          <w:color w:val="231F20"/>
          <w:spacing w:val="-7"/>
        </w:rPr>
        <w:t> </w:t>
      </w:r>
      <w:r>
        <w:rPr>
          <w:color w:val="231F20"/>
        </w:rPr>
        <w:t>the</w:t>
      </w:r>
      <w:r>
        <w:rPr>
          <w:color w:val="231F20"/>
          <w:spacing w:val="-7"/>
        </w:rPr>
        <w:t> </w:t>
      </w:r>
      <w:r>
        <w:rPr>
          <w:color w:val="231F20"/>
        </w:rPr>
        <w:t>bottom</w:t>
      </w:r>
      <w:r>
        <w:rPr>
          <w:color w:val="231F20"/>
          <w:spacing w:val="-8"/>
        </w:rPr>
        <w:t> </w:t>
      </w:r>
      <w:r>
        <w:rPr>
          <w:color w:val="231F20"/>
        </w:rPr>
        <w:t>of</w:t>
      </w:r>
      <w:r>
        <w:rPr>
          <w:color w:val="231F20"/>
          <w:spacing w:val="-7"/>
        </w:rPr>
        <w:t> </w:t>
      </w:r>
      <w:r>
        <w:rPr>
          <w:color w:val="231F20"/>
        </w:rPr>
        <w:t>my</w:t>
      </w:r>
      <w:r>
        <w:rPr>
          <w:color w:val="231F20"/>
          <w:spacing w:val="20"/>
          <w:w w:val="97"/>
        </w:rPr>
        <w:t> </w:t>
      </w:r>
      <w:r>
        <w:rPr>
          <w:color w:val="231F20"/>
        </w:rPr>
        <w:t>heart</w:t>
      </w:r>
      <w:r>
        <w:rPr>
          <w:color w:val="231F20"/>
          <w:spacing w:val="-12"/>
        </w:rPr>
        <w:t> </w:t>
      </w:r>
      <w:r>
        <w:rPr>
          <w:color w:val="231F20"/>
        </w:rPr>
        <w:t>for</w:t>
      </w:r>
      <w:r>
        <w:rPr>
          <w:color w:val="231F20"/>
          <w:spacing w:val="-12"/>
        </w:rPr>
        <w:t> </w:t>
      </w:r>
      <w:r>
        <w:rPr>
          <w:color w:val="231F20"/>
        </w:rPr>
        <w:t>their</w:t>
      </w:r>
      <w:r>
        <w:rPr>
          <w:color w:val="231F20"/>
          <w:spacing w:val="-11"/>
        </w:rPr>
        <w:t> </w:t>
      </w:r>
      <w:r>
        <w:rPr>
          <w:color w:val="231F20"/>
        </w:rPr>
        <w:t>commitment</w:t>
      </w:r>
      <w:r>
        <w:rPr>
          <w:color w:val="231F20"/>
          <w:spacing w:val="-12"/>
        </w:rPr>
        <w:t> </w:t>
      </w:r>
      <w:r>
        <w:rPr>
          <w:color w:val="231F20"/>
        </w:rPr>
        <w:t>to</w:t>
      </w:r>
      <w:r>
        <w:rPr>
          <w:color w:val="231F20"/>
          <w:spacing w:val="-11"/>
        </w:rPr>
        <w:t> </w:t>
      </w:r>
      <w:r>
        <w:rPr>
          <w:color w:val="231F20"/>
        </w:rPr>
        <w:t>our</w:t>
      </w:r>
      <w:r>
        <w:rPr>
          <w:color w:val="231F20"/>
          <w:w w:val="97"/>
        </w:rPr>
        <w:t> </w:t>
      </w:r>
      <w:r>
        <w:rPr>
          <w:color w:val="231F20"/>
        </w:rPr>
        <w:t>organisation.</w:t>
      </w:r>
      <w:r>
        <w:rPr/>
      </w:r>
    </w:p>
    <w:p>
      <w:pPr>
        <w:pStyle w:val="BodyText"/>
        <w:spacing w:line="270" w:lineRule="auto" w:before="114"/>
        <w:ind w:left="260" w:right="0"/>
        <w:jc w:val="left"/>
      </w:pPr>
      <w:r>
        <w:rPr>
          <w:color w:val="231F20"/>
        </w:rPr>
        <w:t>Looking</w:t>
      </w:r>
      <w:r>
        <w:rPr>
          <w:color w:val="231F20"/>
          <w:spacing w:val="-15"/>
        </w:rPr>
        <w:t> </w:t>
      </w:r>
      <w:r>
        <w:rPr>
          <w:color w:val="231F20"/>
        </w:rPr>
        <w:t>ahead,</w:t>
      </w:r>
      <w:r>
        <w:rPr>
          <w:color w:val="231F20"/>
          <w:spacing w:val="-15"/>
        </w:rPr>
        <w:t> </w:t>
      </w:r>
      <w:r>
        <w:rPr>
          <w:color w:val="231F20"/>
        </w:rPr>
        <w:t>2010</w:t>
      </w:r>
      <w:r>
        <w:rPr>
          <w:color w:val="231F20"/>
          <w:spacing w:val="-15"/>
        </w:rPr>
        <w:t> </w:t>
      </w:r>
      <w:r>
        <w:rPr>
          <w:color w:val="231F20"/>
        </w:rPr>
        <w:t>will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pr</w:t>
      </w:r>
      <w:r>
        <w:rPr>
          <w:color w:val="231F20"/>
          <w:spacing w:val="-2"/>
        </w:rPr>
        <w:t>ovide</w:t>
      </w:r>
      <w:r>
        <w:rPr>
          <w:color w:val="231F20"/>
          <w:spacing w:val="-16"/>
        </w:rPr>
        <w:t> </w:t>
      </w:r>
      <w:r>
        <w:rPr>
          <w:color w:val="231F20"/>
          <w:spacing w:val="-16"/>
        </w:rPr>
      </w:r>
      <w:r>
        <w:rPr>
          <w:color w:val="231F20"/>
        </w:rPr>
        <w:t>us</w:t>
      </w:r>
      <w:r>
        <w:rPr>
          <w:color w:val="231F20"/>
          <w:spacing w:val="23"/>
        </w:rPr>
        <w:t> </w:t>
      </w:r>
      <w:r>
        <w:rPr>
          <w:color w:val="231F20"/>
        </w:rPr>
        <w:t>the</w:t>
      </w:r>
      <w:r>
        <w:rPr>
          <w:color w:val="231F20"/>
          <w:spacing w:val="-17"/>
        </w:rPr>
        <w:t> </w:t>
      </w:r>
      <w:r>
        <w:rPr>
          <w:color w:val="231F20"/>
        </w:rPr>
        <w:t>opportunity</w:t>
      </w:r>
      <w:r>
        <w:rPr>
          <w:color w:val="231F20"/>
          <w:spacing w:val="-16"/>
        </w:rPr>
        <w:t> </w:t>
      </w:r>
      <w:r>
        <w:rPr>
          <w:color w:val="231F20"/>
        </w:rPr>
        <w:t>to</w:t>
      </w:r>
      <w:r>
        <w:rPr>
          <w:color w:val="231F20"/>
          <w:spacing w:val="-17"/>
        </w:rPr>
        <w:t> </w:t>
      </w:r>
      <w:r>
        <w:rPr>
          <w:color w:val="231F20"/>
        </w:rPr>
        <w:t>celebrate</w:t>
      </w:r>
      <w:r>
        <w:rPr>
          <w:color w:val="231F20"/>
          <w:w w:val="96"/>
        </w:rPr>
        <w:t> </w:t>
      </w:r>
      <w:r>
        <w:rPr>
          <w:color w:val="231F20"/>
          <w:w w:val="96"/>
        </w:rPr>
        <w:t>  </w:t>
      </w:r>
      <w:r>
        <w:rPr>
          <w:color w:val="231F20"/>
        </w:rPr>
        <w:t>STEPS</w:t>
      </w:r>
      <w:r>
        <w:rPr>
          <w:color w:val="231F20"/>
          <w:spacing w:val="-13"/>
        </w:rPr>
        <w:t> </w:t>
      </w:r>
      <w:r>
        <w:rPr>
          <w:color w:val="231F20"/>
        </w:rPr>
        <w:t>“coming</w:t>
      </w:r>
      <w:r>
        <w:rPr>
          <w:color w:val="231F20"/>
          <w:spacing w:val="-13"/>
        </w:rPr>
        <w:t> </w:t>
      </w:r>
      <w:r>
        <w:rPr>
          <w:color w:val="231F20"/>
        </w:rPr>
        <w:t>of</w:t>
      </w:r>
      <w:r>
        <w:rPr>
          <w:color w:val="231F20"/>
          <w:spacing w:val="-13"/>
        </w:rPr>
        <w:t> </w:t>
      </w:r>
      <w:r>
        <w:rPr>
          <w:color w:val="231F20"/>
        </w:rPr>
        <w:t>age”</w:t>
      </w:r>
      <w:r>
        <w:rPr>
          <w:color w:val="231F20"/>
          <w:spacing w:val="-12"/>
        </w:rPr>
        <w:t> </w:t>
      </w:r>
      <w:r>
        <w:rPr>
          <w:color w:val="231F20"/>
        </w:rPr>
        <w:t>in</w:t>
      </w:r>
      <w:r>
        <w:rPr>
          <w:color w:val="231F20"/>
          <w:spacing w:val="-13"/>
        </w:rPr>
        <w:t> </w:t>
      </w:r>
      <w:r>
        <w:rPr>
          <w:color w:val="231F20"/>
        </w:rPr>
        <w:t>its</w:t>
      </w:r>
      <w:r>
        <w:rPr>
          <w:color w:val="231F20"/>
          <w:spacing w:val="-13"/>
        </w:rPr>
        <w:t> </w:t>
      </w:r>
      <w:r>
        <w:rPr>
          <w:color w:val="231F20"/>
        </w:rPr>
        <w:t>21st</w:t>
      </w:r>
      <w:r>
        <w:rPr>
          <w:color w:val="231F20"/>
          <w:w w:val="99"/>
        </w:rPr>
        <w:t> </w:t>
      </w:r>
      <w:r>
        <w:rPr>
          <w:color w:val="231F20"/>
          <w:spacing w:val="-5"/>
        </w:rPr>
        <w:t>year</w:t>
      </w:r>
      <w:r>
        <w:rPr>
          <w:color w:val="231F20"/>
          <w:spacing w:val="-4"/>
        </w:rPr>
        <w:t>.</w:t>
      </w:r>
      <w:r>
        <w:rPr>
          <w:color w:val="231F20"/>
          <w:spacing w:val="-11"/>
        </w:rPr>
        <w:t> </w:t>
      </w:r>
      <w:r>
        <w:rPr>
          <w:color w:val="231F20"/>
        </w:rPr>
        <w:t>It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pr</w:t>
      </w:r>
      <w:r>
        <w:rPr>
          <w:color w:val="231F20"/>
          <w:spacing w:val="-2"/>
        </w:rPr>
        <w:t>omises</w:t>
      </w:r>
      <w:r>
        <w:rPr>
          <w:color w:val="231F20"/>
          <w:spacing w:val="-11"/>
        </w:rPr>
        <w:t> </w:t>
      </w:r>
      <w:r>
        <w:rPr>
          <w:color w:val="231F20"/>
        </w:rPr>
        <w:t>to</w:t>
      </w:r>
      <w:r>
        <w:rPr>
          <w:color w:val="231F20"/>
          <w:spacing w:val="-11"/>
        </w:rPr>
        <w:t> </w:t>
      </w:r>
      <w:r>
        <w:rPr>
          <w:color w:val="231F20"/>
        </w:rPr>
        <w:t>be</w:t>
      </w:r>
      <w:r>
        <w:rPr>
          <w:color w:val="231F20"/>
          <w:spacing w:val="-11"/>
        </w:rPr>
        <w:t> </w:t>
      </w:r>
      <w:r>
        <w:rPr>
          <w:color w:val="231F20"/>
        </w:rPr>
        <w:t>a</w:t>
      </w:r>
      <w:r>
        <w:rPr>
          <w:color w:val="231F20"/>
          <w:spacing w:val="-11"/>
        </w:rPr>
        <w:t> </w:t>
      </w:r>
      <w:r>
        <w:rPr>
          <w:color w:val="231F20"/>
        </w:rPr>
        <w:t>year</w:t>
      </w:r>
      <w:r>
        <w:rPr>
          <w:color w:val="231F20"/>
          <w:spacing w:val="-11"/>
        </w:rPr>
        <w:t> </w:t>
      </w:r>
      <w:r>
        <w:rPr>
          <w:color w:val="231F20"/>
        </w:rPr>
        <w:t>of</w:t>
      </w:r>
      <w:r>
        <w:rPr>
          <w:color w:val="231F20"/>
          <w:spacing w:val="28"/>
          <w:w w:val="97"/>
        </w:rPr>
        <w:t> </w:t>
      </w:r>
      <w:r>
        <w:rPr>
          <w:color w:val="231F20"/>
        </w:rPr>
        <w:t>celebrating</w:t>
      </w:r>
      <w:r>
        <w:rPr>
          <w:color w:val="231F20"/>
          <w:spacing w:val="-20"/>
        </w:rPr>
        <w:t> </w:t>
      </w:r>
      <w:r>
        <w:rPr>
          <w:color w:val="231F20"/>
        </w:rPr>
        <w:t>our</w:t>
      </w:r>
      <w:r>
        <w:rPr>
          <w:color w:val="231F20"/>
          <w:spacing w:val="-20"/>
        </w:rPr>
        <w:t> </w:t>
      </w:r>
      <w:r>
        <w:rPr>
          <w:color w:val="231F20"/>
        </w:rPr>
        <w:t>past</w:t>
      </w:r>
      <w:r>
        <w:rPr>
          <w:color w:val="231F20"/>
          <w:spacing w:val="-20"/>
        </w:rPr>
        <w:t> </w:t>
      </w:r>
      <w:r>
        <w:rPr>
          <w:color w:val="231F20"/>
        </w:rPr>
        <w:t>successes</w:t>
      </w:r>
      <w:r>
        <w:rPr>
          <w:color w:val="231F20"/>
          <w:spacing w:val="-20"/>
        </w:rPr>
        <w:t> </w:t>
      </w:r>
      <w:r>
        <w:rPr>
          <w:color w:val="231F20"/>
        </w:rPr>
        <w:t>and</w:t>
      </w:r>
      <w:r>
        <w:rPr>
          <w:color w:val="231F20"/>
          <w:w w:val="97"/>
        </w:rPr>
        <w:t> </w:t>
      </w:r>
      <w:r>
        <w:rPr>
          <w:color w:val="231F20"/>
          <w:spacing w:val="-2"/>
        </w:rPr>
        <w:t>remembering</w:t>
      </w:r>
      <w:r>
        <w:rPr>
          <w:color w:val="231F20"/>
          <w:spacing w:val="-28"/>
        </w:rPr>
        <w:t> </w:t>
      </w:r>
      <w:r>
        <w:rPr>
          <w:color w:val="231F20"/>
        </w:rPr>
        <w:t>the</w:t>
      </w:r>
      <w:r>
        <w:rPr>
          <w:color w:val="231F20"/>
          <w:spacing w:val="-27"/>
        </w:rPr>
        <w:t> </w:t>
      </w:r>
      <w:r>
        <w:rPr>
          <w:color w:val="231F20"/>
        </w:rPr>
        <w:t>challenges</w:t>
      </w:r>
      <w:r>
        <w:rPr>
          <w:color w:val="231F20"/>
          <w:spacing w:val="-28"/>
        </w:rPr>
        <w:t> </w:t>
      </w:r>
      <w:r>
        <w:rPr>
          <w:color w:val="231F20"/>
        </w:rPr>
        <w:t>we</w:t>
      </w:r>
      <w:r>
        <w:rPr>
          <w:color w:val="231F20"/>
          <w:spacing w:val="27"/>
          <w:w w:val="98"/>
        </w:rPr>
        <w:t> </w:t>
      </w:r>
      <w:r>
        <w:rPr>
          <w:color w:val="231F20"/>
        </w:rPr>
        <w:t>have</w:t>
      </w:r>
      <w:r>
        <w:rPr>
          <w:color w:val="231F20"/>
          <w:spacing w:val="-25"/>
        </w:rPr>
        <w:t> </w:t>
      </w:r>
      <w:r>
        <w:rPr>
          <w:color w:val="231F20"/>
          <w:spacing w:val="-2"/>
        </w:rPr>
        <w:t>over</w:t>
      </w:r>
      <w:r>
        <w:rPr>
          <w:color w:val="231F20"/>
          <w:spacing w:val="-1"/>
        </w:rPr>
        <w:t>come</w:t>
      </w:r>
      <w:r>
        <w:rPr>
          <w:color w:val="231F20"/>
          <w:spacing w:val="-24"/>
        </w:rPr>
        <w:t> </w:t>
      </w:r>
      <w:r>
        <w:rPr>
          <w:color w:val="231F20"/>
        </w:rPr>
        <w:t>in</w:t>
      </w:r>
      <w:r>
        <w:rPr>
          <w:color w:val="231F20"/>
          <w:spacing w:val="-25"/>
        </w:rPr>
        <w:t> </w:t>
      </w:r>
      <w:r>
        <w:rPr>
          <w:color w:val="231F20"/>
        </w:rPr>
        <w:t>our</w:t>
      </w:r>
      <w:r>
        <w:rPr>
          <w:color w:val="231F20"/>
          <w:spacing w:val="-24"/>
        </w:rPr>
        <w:t> </w:t>
      </w:r>
      <w:r>
        <w:rPr>
          <w:color w:val="231F20"/>
        </w:rPr>
        <w:t>determination</w:t>
      </w:r>
      <w:r>
        <w:rPr>
          <w:color w:val="231F20"/>
          <w:spacing w:val="24"/>
          <w:w w:val="96"/>
        </w:rPr>
        <w:t> </w:t>
      </w:r>
      <w:r>
        <w:rPr>
          <w:color w:val="231F20"/>
        </w:rPr>
        <w:t>to</w:t>
      </w:r>
      <w:r>
        <w:rPr>
          <w:color w:val="231F20"/>
          <w:spacing w:val="-18"/>
        </w:rPr>
        <w:t> </w:t>
      </w:r>
      <w:r>
        <w:rPr>
          <w:color w:val="231F20"/>
        </w:rPr>
        <w:t>help</w:t>
      </w:r>
      <w:r>
        <w:rPr>
          <w:color w:val="231F20"/>
          <w:spacing w:val="-17"/>
        </w:rPr>
        <w:t> </w:t>
      </w:r>
      <w:r>
        <w:rPr>
          <w:color w:val="231F20"/>
        </w:rPr>
        <w:t>people</w:t>
      </w:r>
      <w:r>
        <w:rPr>
          <w:color w:val="231F20"/>
          <w:spacing w:val="-18"/>
        </w:rPr>
        <w:t> </w:t>
      </w:r>
      <w:r>
        <w:rPr>
          <w:color w:val="231F20"/>
        </w:rPr>
        <w:t>with</w:t>
      </w:r>
      <w:r>
        <w:rPr>
          <w:color w:val="231F20"/>
          <w:spacing w:val="-17"/>
        </w:rPr>
        <w:t> </w:t>
      </w:r>
      <w:r>
        <w:rPr>
          <w:color w:val="231F20"/>
        </w:rPr>
        <w:t>disabilities</w:t>
      </w:r>
      <w:r>
        <w:rPr>
          <w:color w:val="231F20"/>
          <w:spacing w:val="-17"/>
        </w:rPr>
        <w:t> </w:t>
      </w:r>
      <w:r>
        <w:rPr>
          <w:color w:val="231F20"/>
        </w:rPr>
        <w:t>and</w:t>
      </w:r>
      <w:r>
        <w:rPr>
          <w:color w:val="231F20"/>
          <w:w w:val="97"/>
        </w:rPr>
        <w:t> </w:t>
      </w:r>
      <w:r>
        <w:rPr>
          <w:color w:val="231F20"/>
        </w:rPr>
        <w:t>disadvantage.</w:t>
      </w:r>
      <w:r>
        <w:rPr>
          <w:color w:val="231F20"/>
          <w:spacing w:val="-23"/>
        </w:rPr>
        <w:t> </w:t>
      </w:r>
      <w:r>
        <w:rPr>
          <w:color w:val="231F20"/>
          <w:spacing w:val="-3"/>
        </w:rPr>
        <w:t>We</w:t>
      </w:r>
      <w:r>
        <w:rPr>
          <w:color w:val="231F20"/>
          <w:spacing w:val="-23"/>
        </w:rPr>
        <w:t> </w:t>
      </w:r>
      <w:r>
        <w:rPr>
          <w:color w:val="231F20"/>
        </w:rPr>
        <w:t>will</w:t>
      </w:r>
      <w:r>
        <w:rPr>
          <w:color w:val="231F20"/>
          <w:spacing w:val="-23"/>
        </w:rPr>
        <w:t> </w:t>
      </w:r>
      <w:r>
        <w:rPr>
          <w:color w:val="231F20"/>
        </w:rPr>
        <w:t>not</w:t>
      </w:r>
      <w:r>
        <w:rPr>
          <w:color w:val="231F20"/>
          <w:spacing w:val="-23"/>
        </w:rPr>
        <w:t> </w:t>
      </w:r>
      <w:r>
        <w:rPr>
          <w:color w:val="231F20"/>
        </w:rPr>
        <w:t>allow</w:t>
      </w:r>
      <w:r>
        <w:rPr/>
      </w:r>
    </w:p>
    <w:p>
      <w:pPr>
        <w:pStyle w:val="BodyText"/>
        <w:spacing w:line="270" w:lineRule="auto"/>
        <w:ind w:left="260" w:right="58"/>
        <w:jc w:val="left"/>
      </w:pPr>
      <w:r>
        <w:rPr>
          <w:color w:val="231F20"/>
        </w:rPr>
        <w:t>this</w:t>
      </w:r>
      <w:r>
        <w:rPr>
          <w:color w:val="231F20"/>
          <w:spacing w:val="-17"/>
        </w:rPr>
        <w:t> </w:t>
      </w:r>
      <w:r>
        <w:rPr>
          <w:color w:val="231F20"/>
        </w:rPr>
        <w:t>significant</w:t>
      </w:r>
      <w:r>
        <w:rPr>
          <w:color w:val="231F20"/>
          <w:spacing w:val="-17"/>
        </w:rPr>
        <w:t> </w:t>
      </w:r>
      <w:r>
        <w:rPr>
          <w:color w:val="231F20"/>
        </w:rPr>
        <w:t>year</w:t>
      </w:r>
      <w:r>
        <w:rPr>
          <w:color w:val="231F20"/>
          <w:spacing w:val="-17"/>
        </w:rPr>
        <w:t> </w:t>
      </w:r>
      <w:r>
        <w:rPr>
          <w:color w:val="231F20"/>
        </w:rPr>
        <w:t>to</w:t>
      </w:r>
      <w:r>
        <w:rPr>
          <w:color w:val="231F20"/>
          <w:spacing w:val="-17"/>
        </w:rPr>
        <w:t> </w:t>
      </w:r>
      <w:r>
        <w:rPr>
          <w:color w:val="231F20"/>
        </w:rPr>
        <w:t>pass</w:t>
      </w:r>
      <w:r>
        <w:rPr>
          <w:color w:val="231F20"/>
          <w:spacing w:val="-17"/>
        </w:rPr>
        <w:t> </w:t>
      </w:r>
      <w:r>
        <w:rPr>
          <w:color w:val="231F20"/>
        </w:rPr>
        <w:t>without</w:t>
      </w:r>
      <w:r>
        <w:rPr>
          <w:color w:val="231F20"/>
          <w:w w:val="99"/>
        </w:rPr>
        <w:t> </w:t>
      </w:r>
      <w:r>
        <w:rPr>
          <w:color w:val="231F20"/>
          <w:w w:val="95"/>
        </w:rPr>
        <w:t>officially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1"/>
          <w:w w:val="95"/>
        </w:rPr>
        <w:t>recognising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this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amazing</w:t>
      </w:r>
      <w:r>
        <w:rPr>
          <w:color w:val="231F20"/>
          <w:spacing w:val="27"/>
          <w:w w:val="95"/>
        </w:rPr>
        <w:t> </w:t>
      </w:r>
      <w:r>
        <w:rPr>
          <w:color w:val="231F20"/>
        </w:rPr>
        <w:t>milestone</w:t>
      </w:r>
      <w:r>
        <w:rPr>
          <w:color w:val="231F20"/>
          <w:spacing w:val="-21"/>
        </w:rPr>
        <w:t> </w:t>
      </w:r>
      <w:r>
        <w:rPr>
          <w:color w:val="231F20"/>
        </w:rPr>
        <w:t>and</w:t>
      </w:r>
      <w:r>
        <w:rPr>
          <w:color w:val="231F20"/>
          <w:spacing w:val="-20"/>
        </w:rPr>
        <w:t> </w:t>
      </w:r>
      <w:r>
        <w:rPr>
          <w:color w:val="231F20"/>
        </w:rPr>
        <w:t>in</w:t>
      </w:r>
      <w:r>
        <w:rPr>
          <w:color w:val="231F20"/>
          <w:spacing w:val="-20"/>
        </w:rPr>
        <w:t> </w:t>
      </w:r>
      <w:r>
        <w:rPr>
          <w:color w:val="231F20"/>
          <w:spacing w:val="-2"/>
        </w:rPr>
        <w:t>recognition</w:t>
      </w:r>
      <w:r>
        <w:rPr>
          <w:color w:val="231F20"/>
          <w:spacing w:val="-20"/>
        </w:rPr>
        <w:t> </w:t>
      </w:r>
      <w:r>
        <w:rPr>
          <w:color w:val="231F20"/>
        </w:rPr>
        <w:t>will</w:t>
      </w:r>
      <w:r>
        <w:rPr>
          <w:color w:val="231F20"/>
          <w:spacing w:val="27"/>
          <w:w w:val="93"/>
        </w:rPr>
        <w:t> </w:t>
      </w:r>
      <w:r>
        <w:rPr>
          <w:color w:val="231F20"/>
        </w:rPr>
        <w:t>launch</w:t>
      </w:r>
      <w:r>
        <w:rPr>
          <w:color w:val="231F20"/>
          <w:spacing w:val="-22"/>
        </w:rPr>
        <w:t> </w:t>
      </w:r>
      <w:r>
        <w:rPr>
          <w:color w:val="231F20"/>
        </w:rPr>
        <w:t>our</w:t>
      </w:r>
      <w:r>
        <w:rPr>
          <w:color w:val="231F20"/>
          <w:spacing w:val="-21"/>
        </w:rPr>
        <w:t> </w:t>
      </w:r>
      <w:r>
        <w:rPr>
          <w:color w:val="231F20"/>
        </w:rPr>
        <w:t>Foundation</w:t>
      </w:r>
      <w:r>
        <w:rPr>
          <w:color w:val="231F20"/>
          <w:spacing w:val="-21"/>
        </w:rPr>
        <w:t> </w:t>
      </w:r>
      <w:r>
        <w:rPr>
          <w:color w:val="231F20"/>
        </w:rPr>
        <w:t>at</w:t>
      </w:r>
      <w:r>
        <w:rPr>
          <w:color w:val="231F20"/>
          <w:spacing w:val="-21"/>
        </w:rPr>
        <w:t> </w:t>
      </w:r>
      <w:r>
        <w:rPr>
          <w:color w:val="231F20"/>
        </w:rPr>
        <w:t>an</w:t>
      </w:r>
      <w:r>
        <w:rPr>
          <w:color w:val="231F20"/>
          <w:spacing w:val="-21"/>
        </w:rPr>
        <w:t> </w:t>
      </w:r>
      <w:r>
        <w:rPr>
          <w:color w:val="231F20"/>
        </w:rPr>
        <w:t>official</w:t>
      </w:r>
      <w:r>
        <w:rPr>
          <w:color w:val="231F20"/>
          <w:w w:val="94"/>
        </w:rPr>
        <w:t> </w:t>
      </w:r>
      <w:r>
        <w:rPr>
          <w:color w:val="231F20"/>
        </w:rPr>
        <w:t>function</w:t>
      </w:r>
      <w:r>
        <w:rPr>
          <w:color w:val="231F20"/>
          <w:spacing w:val="-14"/>
        </w:rPr>
        <w:t> </w:t>
      </w:r>
      <w:r>
        <w:rPr>
          <w:color w:val="231F20"/>
        </w:rPr>
        <w:t>to</w:t>
      </w:r>
      <w:r>
        <w:rPr>
          <w:color w:val="231F20"/>
          <w:spacing w:val="-13"/>
        </w:rPr>
        <w:t> </w:t>
      </w:r>
      <w:r>
        <w:rPr>
          <w:color w:val="231F20"/>
        </w:rPr>
        <w:t>celebrate</w:t>
      </w:r>
      <w:r>
        <w:rPr>
          <w:color w:val="231F20"/>
          <w:spacing w:val="-13"/>
        </w:rPr>
        <w:t> </w:t>
      </w:r>
      <w:r>
        <w:rPr>
          <w:color w:val="231F20"/>
        </w:rPr>
        <w:t>our</w:t>
      </w:r>
      <w:r>
        <w:rPr>
          <w:color w:val="231F20"/>
          <w:spacing w:val="-13"/>
        </w:rPr>
        <w:t> </w:t>
      </w:r>
      <w:r>
        <w:rPr>
          <w:color w:val="231F20"/>
        </w:rPr>
        <w:t>coming</w:t>
      </w:r>
      <w:r>
        <w:rPr>
          <w:color w:val="231F20"/>
          <w:spacing w:val="-13"/>
        </w:rPr>
        <w:t> </w:t>
      </w:r>
      <w:r>
        <w:rPr>
          <w:color w:val="231F20"/>
        </w:rPr>
        <w:t>of</w:t>
      </w:r>
      <w:r>
        <w:rPr>
          <w:color w:val="231F20"/>
          <w:w w:val="97"/>
        </w:rPr>
        <w:t> </w:t>
      </w:r>
      <w:r>
        <w:rPr>
          <w:color w:val="231F20"/>
        </w:rPr>
        <w:t>age</w:t>
      </w:r>
      <w:r>
        <w:rPr>
          <w:color w:val="231F20"/>
          <w:spacing w:val="-13"/>
        </w:rPr>
        <w:t> </w:t>
      </w:r>
      <w:r>
        <w:rPr>
          <w:color w:val="231F20"/>
        </w:rPr>
        <w:t>event;</w:t>
      </w:r>
      <w:r>
        <w:rPr>
          <w:color w:val="231F20"/>
          <w:spacing w:val="-12"/>
        </w:rPr>
        <w:t> </w:t>
      </w:r>
      <w:r>
        <w:rPr>
          <w:color w:val="231F20"/>
        </w:rPr>
        <w:t>so</w:t>
      </w:r>
      <w:r>
        <w:rPr>
          <w:color w:val="231F20"/>
          <w:spacing w:val="-12"/>
        </w:rPr>
        <w:t> </w:t>
      </w:r>
      <w:r>
        <w:rPr>
          <w:color w:val="231F20"/>
        </w:rPr>
        <w:t>watch</w:t>
      </w:r>
      <w:r>
        <w:rPr>
          <w:color w:val="231F20"/>
          <w:spacing w:val="-13"/>
        </w:rPr>
        <w:t> </w:t>
      </w:r>
      <w:r>
        <w:rPr>
          <w:color w:val="231F20"/>
        </w:rPr>
        <w:t>this</w:t>
      </w:r>
      <w:r>
        <w:rPr>
          <w:color w:val="231F20"/>
          <w:spacing w:val="-12"/>
        </w:rPr>
        <w:t> </w:t>
      </w:r>
      <w:r>
        <w:rPr>
          <w:color w:val="231F20"/>
        </w:rPr>
        <w:t>space.</w:t>
      </w:r>
      <w:r>
        <w:rPr/>
      </w:r>
    </w:p>
    <w:p>
      <w:pPr>
        <w:pStyle w:val="BodyText"/>
        <w:spacing w:line="270" w:lineRule="auto" w:before="85"/>
        <w:ind w:left="253" w:right="865"/>
        <w:jc w:val="left"/>
      </w:pPr>
      <w:r>
        <w:rPr/>
        <w:br w:type="column"/>
      </w:r>
      <w:r>
        <w:rPr>
          <w:color w:val="231F20"/>
        </w:rPr>
        <w:t>of</w:t>
      </w:r>
      <w:r>
        <w:rPr>
          <w:color w:val="231F20"/>
          <w:spacing w:val="-17"/>
        </w:rPr>
        <w:t> </w:t>
      </w:r>
      <w:r>
        <w:rPr>
          <w:color w:val="231F20"/>
        </w:rPr>
        <w:t>employment</w:t>
      </w:r>
      <w:r>
        <w:rPr>
          <w:color w:val="231F20"/>
          <w:spacing w:val="-17"/>
        </w:rPr>
        <w:t> </w:t>
      </w:r>
      <w:r>
        <w:rPr>
          <w:color w:val="231F20"/>
        </w:rPr>
        <w:t>options</w:t>
      </w:r>
      <w:r>
        <w:rPr>
          <w:color w:val="231F20"/>
          <w:spacing w:val="-17"/>
        </w:rPr>
        <w:t> </w:t>
      </w:r>
      <w:r>
        <w:rPr>
          <w:color w:val="231F20"/>
        </w:rPr>
        <w:t>for</w:t>
      </w:r>
      <w:r>
        <w:rPr>
          <w:color w:val="231F20"/>
          <w:spacing w:val="-17"/>
        </w:rPr>
        <w:t> </w:t>
      </w:r>
      <w:r>
        <w:rPr>
          <w:color w:val="231F20"/>
        </w:rPr>
        <w:t>their</w:t>
      </w:r>
      <w:r>
        <w:rPr>
          <w:color w:val="231F20"/>
          <w:w w:val="95"/>
        </w:rPr>
        <w:t> </w:t>
      </w:r>
      <w:r>
        <w:rPr>
          <w:color w:val="231F20"/>
          <w:spacing w:val="-2"/>
        </w:rPr>
        <w:t>children</w:t>
      </w:r>
      <w:r>
        <w:rPr>
          <w:color w:val="231F20"/>
          <w:spacing w:val="-18"/>
        </w:rPr>
        <w:t> </w:t>
      </w:r>
      <w:r>
        <w:rPr>
          <w:color w:val="231F20"/>
        </w:rPr>
        <w:t>and</w:t>
      </w:r>
      <w:r>
        <w:rPr>
          <w:color w:val="231F20"/>
          <w:spacing w:val="-17"/>
        </w:rPr>
        <w:t> </w:t>
      </w:r>
      <w:r>
        <w:rPr>
          <w:color w:val="231F20"/>
        </w:rPr>
        <w:t>other</w:t>
      </w:r>
      <w:r>
        <w:rPr>
          <w:color w:val="231F20"/>
          <w:spacing w:val="-17"/>
        </w:rPr>
        <w:t> </w:t>
      </w:r>
      <w:r>
        <w:rPr>
          <w:color w:val="231F20"/>
        </w:rPr>
        <w:t>young</w:t>
      </w:r>
      <w:r>
        <w:rPr>
          <w:color w:val="231F20"/>
          <w:spacing w:val="-17"/>
        </w:rPr>
        <w:t> </w:t>
      </w:r>
      <w:r>
        <w:rPr>
          <w:color w:val="231F20"/>
        </w:rPr>
        <w:t>people</w:t>
      </w:r>
      <w:r>
        <w:rPr>
          <w:color w:val="231F20"/>
          <w:spacing w:val="24"/>
          <w:w w:val="97"/>
        </w:rPr>
        <w:t> </w:t>
      </w:r>
      <w:r>
        <w:rPr>
          <w:color w:val="231F20"/>
        </w:rPr>
        <w:t>with</w:t>
      </w:r>
      <w:r>
        <w:rPr>
          <w:color w:val="231F20"/>
          <w:spacing w:val="-30"/>
        </w:rPr>
        <w:t> </w:t>
      </w:r>
      <w:r>
        <w:rPr>
          <w:color w:val="231F20"/>
        </w:rPr>
        <w:t>an</w:t>
      </w:r>
      <w:r>
        <w:rPr>
          <w:color w:val="231F20"/>
          <w:spacing w:val="-29"/>
        </w:rPr>
        <w:t> </w:t>
      </w:r>
      <w:r>
        <w:rPr>
          <w:color w:val="231F20"/>
        </w:rPr>
        <w:t>intellectual</w:t>
      </w:r>
      <w:r>
        <w:rPr>
          <w:color w:val="231F20"/>
          <w:spacing w:val="-30"/>
        </w:rPr>
        <w:t> </w:t>
      </w:r>
      <w:r>
        <w:rPr>
          <w:color w:val="231F20"/>
          <w:spacing w:val="-3"/>
        </w:rPr>
        <w:t>disability</w:t>
      </w:r>
      <w:r>
        <w:rPr>
          <w:color w:val="231F20"/>
          <w:spacing w:val="-2"/>
        </w:rPr>
        <w:t>.</w:t>
      </w:r>
      <w:r>
        <w:rPr/>
      </w:r>
    </w:p>
    <w:p>
      <w:pPr>
        <w:pStyle w:val="BodyText"/>
        <w:spacing w:line="270" w:lineRule="auto"/>
        <w:ind w:left="253" w:right="865"/>
        <w:jc w:val="left"/>
      </w:pPr>
      <w:r>
        <w:rPr>
          <w:color w:val="231F20"/>
        </w:rPr>
        <w:t>They</w:t>
      </w:r>
      <w:r>
        <w:rPr>
          <w:color w:val="231F20"/>
          <w:spacing w:val="-21"/>
        </w:rPr>
        <w:t> </w:t>
      </w:r>
      <w:r>
        <w:rPr>
          <w:color w:val="231F20"/>
        </w:rPr>
        <w:t>applied</w:t>
      </w:r>
      <w:r>
        <w:rPr>
          <w:color w:val="231F20"/>
          <w:spacing w:val="-21"/>
        </w:rPr>
        <w:t> </w:t>
      </w:r>
      <w:r>
        <w:rPr>
          <w:color w:val="231F20"/>
        </w:rPr>
        <w:t>for</w:t>
      </w:r>
      <w:r>
        <w:rPr>
          <w:color w:val="231F20"/>
          <w:spacing w:val="-21"/>
        </w:rPr>
        <w:t> </w:t>
      </w:r>
      <w:r>
        <w:rPr>
          <w:color w:val="231F20"/>
        </w:rPr>
        <w:t>and</w:t>
      </w:r>
      <w:r>
        <w:rPr>
          <w:color w:val="231F20"/>
          <w:spacing w:val="-22"/>
        </w:rPr>
        <w:t> </w:t>
      </w:r>
      <w:r>
        <w:rPr>
          <w:color w:val="231F20"/>
          <w:spacing w:val="-2"/>
        </w:rPr>
        <w:t>received</w:t>
      </w:r>
      <w:r>
        <w:rPr>
          <w:color w:val="231F20"/>
          <w:spacing w:val="24"/>
          <w:w w:val="95"/>
        </w:rPr>
        <w:t> </w:t>
      </w:r>
      <w:r>
        <w:rPr>
          <w:color w:val="231F20"/>
        </w:rPr>
        <w:t>funding</w:t>
      </w:r>
      <w:r>
        <w:rPr>
          <w:color w:val="231F20"/>
          <w:spacing w:val="-16"/>
        </w:rPr>
        <w:t> </w:t>
      </w:r>
      <w:r>
        <w:rPr>
          <w:color w:val="231F20"/>
        </w:rPr>
        <w:t>to</w:t>
      </w:r>
      <w:r>
        <w:rPr>
          <w:color w:val="231F20"/>
          <w:spacing w:val="-15"/>
        </w:rPr>
        <w:t> </w:t>
      </w:r>
      <w:r>
        <w:rPr>
          <w:color w:val="231F20"/>
        </w:rPr>
        <w:t>establish</w:t>
      </w:r>
      <w:r>
        <w:rPr>
          <w:color w:val="231F20"/>
          <w:spacing w:val="-16"/>
        </w:rPr>
        <w:t> </w:t>
      </w:r>
      <w:r>
        <w:rPr>
          <w:color w:val="231F20"/>
        </w:rPr>
        <w:t>a</w:t>
      </w:r>
      <w:r>
        <w:rPr>
          <w:color w:val="231F20"/>
          <w:spacing w:val="-15"/>
        </w:rPr>
        <w:t> </w:t>
      </w:r>
      <w:r>
        <w:rPr>
          <w:color w:val="231F20"/>
        </w:rPr>
        <w:t>supported</w:t>
      </w:r>
      <w:r>
        <w:rPr>
          <w:color w:val="231F20"/>
          <w:w w:val="99"/>
        </w:rPr>
        <w:t> </w:t>
      </w:r>
      <w:r>
        <w:rPr>
          <w:color w:val="231F20"/>
        </w:rPr>
        <w:t>employment</w:t>
      </w:r>
      <w:r>
        <w:rPr>
          <w:color w:val="231F20"/>
          <w:spacing w:val="-18"/>
        </w:rPr>
        <w:t> </w:t>
      </w:r>
      <w:r>
        <w:rPr>
          <w:color w:val="231F20"/>
        </w:rPr>
        <w:t>agency</w:t>
      </w:r>
      <w:r>
        <w:rPr>
          <w:color w:val="231F20"/>
          <w:spacing w:val="-17"/>
        </w:rPr>
        <w:t> </w:t>
      </w:r>
      <w:r>
        <w:rPr>
          <w:color w:val="231F20"/>
        </w:rPr>
        <w:t>in</w:t>
      </w:r>
      <w:r>
        <w:rPr>
          <w:color w:val="231F20"/>
          <w:spacing w:val="-17"/>
        </w:rPr>
        <w:t> </w:t>
      </w:r>
      <w:r>
        <w:rPr>
          <w:color w:val="231F20"/>
        </w:rPr>
        <w:t>1990,</w:t>
      </w:r>
      <w:r>
        <w:rPr>
          <w:color w:val="231F20"/>
          <w:spacing w:val="-17"/>
        </w:rPr>
        <w:t> </w:t>
      </w:r>
      <w:r>
        <w:rPr>
          <w:color w:val="231F20"/>
        </w:rPr>
        <w:t>and</w:t>
      </w:r>
      <w:r>
        <w:rPr>
          <w:color w:val="231F20"/>
          <w:w w:val="97"/>
        </w:rPr>
        <w:t> </w:t>
      </w:r>
      <w:r>
        <w:rPr>
          <w:color w:val="231F20"/>
        </w:rPr>
        <w:t>the</w:t>
      </w:r>
      <w:r>
        <w:rPr>
          <w:color w:val="231F20"/>
          <w:spacing w:val="-18"/>
        </w:rPr>
        <w:t> </w:t>
      </w:r>
      <w:r>
        <w:rPr>
          <w:color w:val="231F20"/>
        </w:rPr>
        <w:t>organisation</w:t>
      </w:r>
      <w:r>
        <w:rPr>
          <w:color w:val="231F20"/>
          <w:spacing w:val="-17"/>
        </w:rPr>
        <w:t> </w:t>
      </w:r>
      <w:r>
        <w:rPr>
          <w:color w:val="231F20"/>
        </w:rPr>
        <w:t>has</w:t>
      </w:r>
      <w:r>
        <w:rPr>
          <w:color w:val="231F20"/>
          <w:spacing w:val="-18"/>
        </w:rPr>
        <w:t> </w:t>
      </w:r>
      <w:r>
        <w:rPr>
          <w:color w:val="231F20"/>
        </w:rPr>
        <w:t>continued</w:t>
      </w:r>
      <w:r>
        <w:rPr>
          <w:color w:val="231F20"/>
          <w:spacing w:val="-17"/>
        </w:rPr>
        <w:t> </w:t>
      </w:r>
      <w:r>
        <w:rPr>
          <w:color w:val="231F20"/>
        </w:rPr>
        <w:t>to</w:t>
      </w:r>
      <w:r>
        <w:rPr>
          <w:color w:val="231F20"/>
          <w:w w:val="102"/>
        </w:rPr>
        <w:t> </w:t>
      </w:r>
      <w:r>
        <w:rPr>
          <w:color w:val="231F20"/>
          <w:spacing w:val="-2"/>
        </w:rPr>
        <w:t>gr</w:t>
      </w:r>
      <w:r>
        <w:rPr>
          <w:color w:val="231F20"/>
          <w:spacing w:val="-1"/>
        </w:rPr>
        <w:t>ow</w:t>
      </w:r>
      <w:r>
        <w:rPr>
          <w:color w:val="231F20"/>
          <w:spacing w:val="-12"/>
        </w:rPr>
        <w:t> </w:t>
      </w:r>
      <w:r>
        <w:rPr>
          <w:color w:val="231F20"/>
        </w:rPr>
        <w:t>and</w:t>
      </w:r>
      <w:r>
        <w:rPr>
          <w:color w:val="231F20"/>
          <w:spacing w:val="-11"/>
        </w:rPr>
        <w:t> </w:t>
      </w:r>
      <w:r>
        <w:rPr>
          <w:color w:val="231F20"/>
        </w:rPr>
        <w:t>adapt</w:t>
      </w:r>
      <w:r>
        <w:rPr>
          <w:color w:val="231F20"/>
          <w:spacing w:val="-11"/>
        </w:rPr>
        <w:t> </w:t>
      </w:r>
      <w:r>
        <w:rPr>
          <w:color w:val="231F20"/>
        </w:rPr>
        <w:t>to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ever</w:t>
      </w:r>
      <w:r>
        <w:rPr>
          <w:color w:val="231F20"/>
          <w:spacing w:val="-1"/>
        </w:rPr>
        <w:t>-changing</w:t>
      </w:r>
      <w:r>
        <w:rPr>
          <w:color w:val="231F20"/>
          <w:spacing w:val="23"/>
          <w:w w:val="98"/>
        </w:rPr>
        <w:t> </w:t>
      </w:r>
      <w:r>
        <w:rPr>
          <w:color w:val="231F20"/>
          <w:spacing w:val="-2"/>
        </w:rPr>
        <w:t>envir</w:t>
      </w:r>
      <w:r>
        <w:rPr>
          <w:color w:val="231F20"/>
          <w:spacing w:val="-1"/>
        </w:rPr>
        <w:t>onments,</w:t>
      </w:r>
      <w:r>
        <w:rPr>
          <w:color w:val="231F20"/>
          <w:spacing w:val="-17"/>
        </w:rPr>
        <w:t> </w:t>
      </w:r>
      <w:r>
        <w:rPr>
          <w:color w:val="231F20"/>
        </w:rPr>
        <w:t>and</w:t>
      </w:r>
      <w:r>
        <w:rPr>
          <w:color w:val="231F20"/>
          <w:spacing w:val="-16"/>
        </w:rPr>
        <w:t> </w:t>
      </w:r>
      <w:r>
        <w:rPr>
          <w:color w:val="231F20"/>
        </w:rPr>
        <w:t>the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rest,</w:t>
      </w:r>
      <w:r>
        <w:rPr>
          <w:color w:val="231F20"/>
          <w:spacing w:val="-16"/>
        </w:rPr>
        <w:t> </w:t>
      </w:r>
      <w:r>
        <w:rPr>
          <w:color w:val="231F20"/>
        </w:rPr>
        <w:t>as</w:t>
      </w:r>
      <w:r>
        <w:rPr>
          <w:color w:val="231F20"/>
          <w:spacing w:val="-16"/>
        </w:rPr>
        <w:t> </w:t>
      </w:r>
      <w:r>
        <w:rPr>
          <w:color w:val="231F20"/>
        </w:rPr>
        <w:t>they</w:t>
      </w:r>
      <w:r>
        <w:rPr>
          <w:color w:val="231F20"/>
          <w:spacing w:val="21"/>
          <w:w w:val="96"/>
        </w:rPr>
        <w:t> </w:t>
      </w:r>
      <w:r>
        <w:rPr>
          <w:color w:val="231F20"/>
          <w:spacing w:val="-5"/>
        </w:rPr>
        <w:t>say</w:t>
      </w:r>
      <w:r>
        <w:rPr>
          <w:color w:val="231F20"/>
          <w:spacing w:val="-4"/>
        </w:rPr>
        <w:t>,</w:t>
      </w:r>
      <w:r>
        <w:rPr>
          <w:color w:val="231F20"/>
          <w:spacing w:val="-18"/>
        </w:rPr>
        <w:t> </w:t>
      </w:r>
      <w:r>
        <w:rPr>
          <w:color w:val="231F20"/>
        </w:rPr>
        <w:t>is</w:t>
      </w:r>
      <w:r>
        <w:rPr>
          <w:color w:val="231F20"/>
          <w:spacing w:val="-18"/>
        </w:rPr>
        <w:t> </w:t>
      </w:r>
      <w:r>
        <w:rPr>
          <w:color w:val="231F20"/>
          <w:spacing w:val="-3"/>
        </w:rPr>
        <w:t>history</w:t>
      </w:r>
      <w:r>
        <w:rPr>
          <w:color w:val="231F20"/>
          <w:spacing w:val="-2"/>
        </w:rPr>
        <w:t>.</w:t>
      </w:r>
      <w:r>
        <w:rPr/>
      </w:r>
    </w:p>
    <w:p>
      <w:pPr>
        <w:pStyle w:val="BodyText"/>
        <w:spacing w:line="270" w:lineRule="auto" w:before="114"/>
        <w:ind w:left="253" w:right="865"/>
        <w:jc w:val="left"/>
      </w:pPr>
      <w:r>
        <w:rPr>
          <w:color w:val="231F20"/>
        </w:rPr>
        <w:t>It</w:t>
      </w:r>
      <w:r>
        <w:rPr>
          <w:color w:val="231F20"/>
          <w:spacing w:val="-12"/>
        </w:rPr>
        <w:t> </w:t>
      </w:r>
      <w:r>
        <w:rPr>
          <w:color w:val="231F20"/>
        </w:rPr>
        <w:t>is</w:t>
      </w:r>
      <w:r>
        <w:rPr>
          <w:color w:val="231F20"/>
          <w:spacing w:val="-11"/>
        </w:rPr>
        <w:t> </w:t>
      </w:r>
      <w:r>
        <w:rPr>
          <w:color w:val="231F20"/>
        </w:rPr>
        <w:t>with</w:t>
      </w:r>
      <w:r>
        <w:rPr>
          <w:color w:val="231F20"/>
          <w:spacing w:val="-11"/>
        </w:rPr>
        <w:t> </w:t>
      </w:r>
      <w:r>
        <w:rPr>
          <w:color w:val="231F20"/>
        </w:rPr>
        <w:t>much</w:t>
      </w:r>
      <w:r>
        <w:rPr>
          <w:color w:val="231F20"/>
          <w:spacing w:val="-12"/>
        </w:rPr>
        <w:t> </w:t>
      </w:r>
      <w:r>
        <w:rPr>
          <w:color w:val="231F20"/>
        </w:rPr>
        <w:t>anticipation</w:t>
      </w:r>
      <w:r>
        <w:rPr>
          <w:color w:val="231F20"/>
          <w:spacing w:val="-11"/>
        </w:rPr>
        <w:t> </w:t>
      </w:r>
      <w:r>
        <w:rPr>
          <w:color w:val="231F20"/>
        </w:rPr>
        <w:t>that</w:t>
      </w:r>
      <w:r>
        <w:rPr>
          <w:color w:val="231F20"/>
          <w:spacing w:val="-12"/>
        </w:rPr>
        <w:t> </w:t>
      </w:r>
      <w:r>
        <w:rPr>
          <w:color w:val="231F20"/>
        </w:rPr>
        <w:t>I</w:t>
      </w:r>
      <w:r>
        <w:rPr>
          <w:color w:val="231F20"/>
          <w:w w:val="79"/>
        </w:rPr>
        <w:t> </w:t>
      </w:r>
      <w:r>
        <w:rPr>
          <w:color w:val="231F20"/>
        </w:rPr>
        <w:t>look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forwar</w:t>
      </w:r>
      <w:r>
        <w:rPr>
          <w:color w:val="231F20"/>
          <w:spacing w:val="-1"/>
        </w:rPr>
        <w:t>d</w:t>
      </w:r>
      <w:r>
        <w:rPr>
          <w:color w:val="231F20"/>
          <w:spacing w:val="-11"/>
        </w:rPr>
        <w:t> </w:t>
      </w:r>
      <w:r>
        <w:rPr>
          <w:color w:val="231F20"/>
        </w:rPr>
        <w:t>to</w:t>
      </w:r>
      <w:r>
        <w:rPr>
          <w:color w:val="231F20"/>
          <w:spacing w:val="-10"/>
        </w:rPr>
        <w:t> </w:t>
      </w:r>
      <w:r>
        <w:rPr>
          <w:color w:val="231F20"/>
        </w:rPr>
        <w:t>the</w:t>
      </w:r>
      <w:r>
        <w:rPr>
          <w:color w:val="231F20"/>
          <w:spacing w:val="-11"/>
        </w:rPr>
        <w:t> </w:t>
      </w:r>
      <w:r>
        <w:rPr>
          <w:color w:val="231F20"/>
        </w:rPr>
        <w:t>coming</w:t>
      </w:r>
      <w:r>
        <w:rPr>
          <w:color w:val="231F20"/>
          <w:spacing w:val="-11"/>
        </w:rPr>
        <w:t> </w:t>
      </w:r>
      <w:r>
        <w:rPr>
          <w:color w:val="231F20"/>
        </w:rPr>
        <w:t>year</w:t>
      </w:r>
      <w:r>
        <w:rPr>
          <w:color w:val="231F20"/>
          <w:spacing w:val="23"/>
          <w:w w:val="93"/>
        </w:rPr>
        <w:t> </w:t>
      </w:r>
      <w:r>
        <w:rPr>
          <w:color w:val="231F20"/>
        </w:rPr>
        <w:t>and</w:t>
      </w:r>
      <w:r>
        <w:rPr>
          <w:color w:val="231F20"/>
          <w:spacing w:val="-8"/>
        </w:rPr>
        <w:t> </w:t>
      </w:r>
      <w:r>
        <w:rPr>
          <w:color w:val="231F20"/>
        </w:rPr>
        <w:t>the</w:t>
      </w:r>
      <w:r>
        <w:rPr>
          <w:color w:val="231F20"/>
          <w:spacing w:val="-7"/>
        </w:rPr>
        <w:t> </w:t>
      </w:r>
      <w:r>
        <w:rPr>
          <w:color w:val="231F20"/>
        </w:rPr>
        <w:t>opportunity</w:t>
      </w:r>
      <w:r>
        <w:rPr>
          <w:color w:val="231F20"/>
          <w:spacing w:val="-7"/>
        </w:rPr>
        <w:t> </w:t>
      </w:r>
      <w:r>
        <w:rPr>
          <w:color w:val="231F20"/>
        </w:rPr>
        <w:t>to</w:t>
      </w:r>
      <w:r>
        <w:rPr>
          <w:color w:val="231F20"/>
          <w:spacing w:val="-7"/>
        </w:rPr>
        <w:t> </w:t>
      </w:r>
      <w:r>
        <w:rPr>
          <w:color w:val="231F20"/>
        </w:rPr>
        <w:t>work</w:t>
      </w:r>
      <w:r>
        <w:rPr>
          <w:color w:val="231F20"/>
          <w:spacing w:val="-7"/>
        </w:rPr>
        <w:t> </w:t>
      </w:r>
      <w:r>
        <w:rPr>
          <w:color w:val="231F20"/>
        </w:rPr>
        <w:t>with</w:t>
      </w:r>
      <w:r>
        <w:rPr>
          <w:color w:val="231F20"/>
          <w:w w:val="98"/>
        </w:rPr>
        <w:t> </w:t>
      </w:r>
      <w:r>
        <w:rPr>
          <w:color w:val="231F20"/>
        </w:rPr>
        <w:t>our</w:t>
      </w:r>
      <w:r>
        <w:rPr>
          <w:color w:val="231F20"/>
          <w:spacing w:val="-10"/>
        </w:rPr>
        <w:t> </w:t>
      </w:r>
      <w:r>
        <w:rPr>
          <w:color w:val="231F20"/>
        </w:rPr>
        <w:t>dedicated</w:t>
      </w:r>
      <w:r>
        <w:rPr>
          <w:color w:val="231F20"/>
          <w:spacing w:val="-9"/>
        </w:rPr>
        <w:t> </w:t>
      </w:r>
      <w:r>
        <w:rPr>
          <w:color w:val="231F20"/>
        </w:rPr>
        <w:t>team</w:t>
      </w:r>
      <w:r>
        <w:rPr>
          <w:color w:val="231F20"/>
          <w:spacing w:val="-10"/>
        </w:rPr>
        <w:t> </w:t>
      </w:r>
      <w:r>
        <w:rPr>
          <w:color w:val="231F20"/>
        </w:rPr>
        <w:t>to</w:t>
      </w:r>
      <w:r>
        <w:rPr>
          <w:color w:val="231F20"/>
          <w:spacing w:val="-9"/>
        </w:rPr>
        <w:t> </w:t>
      </w:r>
      <w:r>
        <w:rPr>
          <w:color w:val="231F20"/>
        </w:rPr>
        <w:t>continue</w:t>
      </w:r>
      <w:r>
        <w:rPr>
          <w:color w:val="231F20"/>
          <w:spacing w:val="-10"/>
        </w:rPr>
        <w:t> </w:t>
      </w:r>
      <w:r>
        <w:rPr>
          <w:color w:val="231F20"/>
        </w:rPr>
        <w:t>to</w:t>
      </w:r>
      <w:r>
        <w:rPr>
          <w:color w:val="231F20"/>
          <w:w w:val="102"/>
        </w:rPr>
        <w:t> </w:t>
      </w:r>
      <w:r>
        <w:rPr>
          <w:color w:val="231F20"/>
        </w:rPr>
        <w:t>strive</w:t>
      </w:r>
      <w:r>
        <w:rPr>
          <w:color w:val="231F20"/>
          <w:spacing w:val="-15"/>
        </w:rPr>
        <w:t> </w:t>
      </w:r>
      <w:r>
        <w:rPr>
          <w:color w:val="231F20"/>
        </w:rPr>
        <w:t>to</w:t>
      </w:r>
      <w:r>
        <w:rPr>
          <w:color w:val="231F20"/>
          <w:spacing w:val="-15"/>
        </w:rPr>
        <w:t> </w:t>
      </w:r>
      <w:r>
        <w:rPr>
          <w:color w:val="231F20"/>
        </w:rPr>
        <w:t>be</w:t>
      </w:r>
      <w:r>
        <w:rPr>
          <w:color w:val="231F20"/>
          <w:spacing w:val="-15"/>
        </w:rPr>
        <w:t> </w:t>
      </w:r>
      <w:r>
        <w:rPr>
          <w:color w:val="231F20"/>
        </w:rPr>
        <w:t>an</w:t>
      </w:r>
      <w:r>
        <w:rPr>
          <w:color w:val="231F20"/>
          <w:spacing w:val="-15"/>
        </w:rPr>
        <w:t> </w:t>
      </w:r>
      <w:r>
        <w:rPr>
          <w:color w:val="231F20"/>
        </w:rPr>
        <w:t>industry</w:t>
      </w:r>
      <w:r>
        <w:rPr>
          <w:color w:val="231F20"/>
          <w:spacing w:val="-15"/>
        </w:rPr>
        <w:t> </w:t>
      </w:r>
      <w:r>
        <w:rPr>
          <w:color w:val="231F20"/>
        </w:rPr>
        <w:t>leader</w:t>
      </w:r>
      <w:r>
        <w:rPr>
          <w:color w:val="231F20"/>
          <w:spacing w:val="-15"/>
        </w:rPr>
        <w:t> </w:t>
      </w:r>
      <w:r>
        <w:rPr>
          <w:color w:val="231F20"/>
        </w:rPr>
        <w:t>and</w:t>
      </w:r>
      <w:r>
        <w:rPr>
          <w:color w:val="231F20"/>
          <w:spacing w:val="-14"/>
        </w:rPr>
        <w:t> </w:t>
      </w:r>
      <w:r>
        <w:rPr>
          <w:color w:val="231F20"/>
        </w:rPr>
        <w:t>a</w:t>
      </w:r>
      <w:r>
        <w:rPr>
          <w:color w:val="231F20"/>
          <w:w w:val="93"/>
        </w:rPr>
        <w:t> </w:t>
      </w:r>
      <w:r>
        <w:rPr>
          <w:color w:val="231F20"/>
          <w:spacing w:val="-1"/>
        </w:rPr>
        <w:t>pr</w:t>
      </w:r>
      <w:r>
        <w:rPr>
          <w:color w:val="231F20"/>
          <w:spacing w:val="-2"/>
        </w:rPr>
        <w:t>ovider</w:t>
      </w:r>
      <w:r>
        <w:rPr>
          <w:color w:val="231F20"/>
          <w:spacing w:val="-14"/>
        </w:rPr>
        <w:t> </w:t>
      </w:r>
      <w:r>
        <w:rPr>
          <w:color w:val="231F20"/>
        </w:rPr>
        <w:t>of</w:t>
      </w:r>
      <w:r>
        <w:rPr>
          <w:color w:val="231F20"/>
          <w:spacing w:val="-14"/>
        </w:rPr>
        <w:t> </w:t>
      </w:r>
      <w:r>
        <w:rPr>
          <w:color w:val="231F20"/>
        </w:rPr>
        <w:t>choice</w:t>
      </w:r>
      <w:r>
        <w:rPr>
          <w:color w:val="231F20"/>
          <w:spacing w:val="-13"/>
        </w:rPr>
        <w:t> </w:t>
      </w:r>
      <w:r>
        <w:rPr>
          <w:color w:val="231F20"/>
        </w:rPr>
        <w:t>for</w:t>
      </w:r>
      <w:r>
        <w:rPr>
          <w:color w:val="231F20"/>
          <w:spacing w:val="-14"/>
        </w:rPr>
        <w:t> </w:t>
      </w:r>
      <w:r>
        <w:rPr>
          <w:color w:val="231F20"/>
        </w:rPr>
        <w:t>our</w:t>
      </w:r>
      <w:r>
        <w:rPr>
          <w:color w:val="231F20"/>
          <w:spacing w:val="-13"/>
        </w:rPr>
        <w:t> </w:t>
      </w:r>
      <w:r>
        <w:rPr>
          <w:color w:val="231F20"/>
        </w:rPr>
        <w:t>clients.</w:t>
      </w:r>
      <w:r>
        <w:rPr/>
      </w:r>
    </w:p>
    <w:p>
      <w:pPr>
        <w:spacing w:after="0" w:line="270" w:lineRule="auto"/>
        <w:jc w:val="left"/>
        <w:sectPr>
          <w:type w:val="continuous"/>
          <w:pgSz w:w="16840" w:h="11910" w:orient="landscape"/>
          <w:pgMar w:top="1100" w:bottom="280" w:left="0" w:right="0"/>
          <w:cols w:num="5" w:equalWidth="0">
            <w:col w:w="4265" w:space="40"/>
            <w:col w:w="2929" w:space="40"/>
            <w:col w:w="2870" w:space="40"/>
            <w:col w:w="2881" w:space="40"/>
            <w:col w:w="3735"/>
          </w:cols>
        </w:sectPr>
      </w:pP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spacing w:before="48"/>
        <w:ind w:left="0" w:right="394" w:firstLine="0"/>
        <w:jc w:val="right"/>
        <w:rPr>
          <w:rFonts w:ascii="Arial" w:hAnsi="Arial" w:cs="Arial" w:eastAsia="Arial"/>
          <w:sz w:val="44"/>
          <w:szCs w:val="44"/>
        </w:rPr>
      </w:pPr>
      <w:r>
        <w:rPr/>
        <w:pict>
          <v:group style="position:absolute;margin-left:-.345015pt;margin-top:-14.509276pt;width:173.65pt;height:79.45pt;mso-position-horizontal-relative:page;mso-position-vertical-relative:paragraph;z-index:1336" coordorigin="-7,-290" coordsize="3473,1589">
            <v:group style="position:absolute;left:0;top:-283;width:1261;height:434" coordorigin="0,-283" coordsize="1261,434">
              <v:shape style="position:absolute;left:0;top:-283;width:1261;height:434" coordorigin="0,-283" coordsize="1261,434" path="m1260,-283l1000,-185,0,150e" filled="false" stroked="true" strokeweight=".69pt" strokecolor="#e31b23">
                <v:path arrowok="t"/>
              </v:shape>
            </v:group>
            <v:group style="position:absolute;left:0;top:-283;width:3459;height:1575" coordorigin="0,-283" coordsize="3459,1575">
              <v:shape style="position:absolute;left:0;top:-283;width:3459;height:1575" coordorigin="0,-283" coordsize="3459,1575" path="m0,1291l646,1038,1688,587,2750,82,3458,-283e" filled="false" stroked="true" strokeweight=".69pt" strokecolor="#e31b23">
                <v:path arrowok="t"/>
              </v:shape>
            </v:group>
            <w10:wrap type="none"/>
          </v:group>
        </w:pict>
      </w:r>
      <w:r>
        <w:rPr>
          <w:rFonts w:ascii="Arial"/>
          <w:b/>
          <w:color w:val="E31B23"/>
          <w:spacing w:val="-1"/>
          <w:sz w:val="44"/>
        </w:rPr>
        <w:t>ceo</w:t>
      </w:r>
      <w:r>
        <w:rPr>
          <w:rFonts w:ascii="Arial"/>
          <w:color w:val="E31B23"/>
          <w:spacing w:val="-2"/>
          <w:sz w:val="44"/>
        </w:rPr>
        <w:t>r</w:t>
      </w:r>
      <w:r>
        <w:rPr>
          <w:rFonts w:ascii="Arial"/>
          <w:color w:val="E31B23"/>
          <w:spacing w:val="-1"/>
          <w:sz w:val="44"/>
        </w:rPr>
        <w:t>eport</w:t>
      </w:r>
      <w:r>
        <w:rPr>
          <w:rFonts w:ascii="Arial"/>
          <w:sz w:val="44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/>
          <w:sz w:val="26"/>
          <w:szCs w:val="26"/>
        </w:rPr>
      </w:pPr>
    </w:p>
    <w:p>
      <w:pPr>
        <w:spacing w:before="76"/>
        <w:ind w:left="0" w:right="748" w:firstLine="0"/>
        <w:jc w:val="right"/>
        <w:rPr>
          <w:rFonts w:ascii="HelveticaNeue-Roman" w:hAnsi="HelveticaNeue-Roman" w:cs="HelveticaNeue-Roman" w:eastAsia="HelveticaNeue-Roman"/>
          <w:sz w:val="18"/>
          <w:szCs w:val="18"/>
        </w:rPr>
      </w:pPr>
      <w:r>
        <w:rPr/>
        <w:pict>
          <v:group style="position:absolute;margin-left:799.370117pt;margin-top:-.969906pt;width:42.55pt;height:.1pt;mso-position-horizontal-relative:page;mso-position-vertical-relative:paragraph;z-index:1288" coordorigin="15987,-19" coordsize="851,2">
            <v:shape style="position:absolute;left:15987;top:-19;width:851;height:2" coordorigin="15987,-19" coordsize="851,0" path="m15987,-19l16838,-19e" filled="false" stroked="true" strokeweight=".5pt" strokecolor="#231f20">
              <v:path arrowok="t"/>
            </v:shape>
            <w10:wrap type="none"/>
          </v:group>
        </w:pict>
      </w:r>
      <w:r>
        <w:rPr/>
        <w:pict>
          <v:shape style="position:absolute;margin-left:42.52pt;margin-top:-1.120206pt;width:131.528pt;height:131.528pt;mso-position-horizontal-relative:page;mso-position-vertical-relative:paragraph;z-index:1312" type="#_x0000_t75" stroked="false">
            <v:imagedata r:id="rId16" o:title=""/>
          </v:shape>
        </w:pict>
      </w:r>
      <w:r>
        <w:rPr>
          <w:rFonts w:ascii="HelveticaNeue-Roman"/>
          <w:color w:val="231F20"/>
          <w:sz w:val="18"/>
        </w:rPr>
        <w:t>5</w:t>
      </w:r>
      <w:r>
        <w:rPr>
          <w:rFonts w:ascii="HelveticaNeue-Roman"/>
          <w:sz w:val="18"/>
        </w:rPr>
      </w:r>
    </w:p>
    <w:p>
      <w:pPr>
        <w:spacing w:line="240" w:lineRule="auto" w:before="0"/>
        <w:rPr>
          <w:rFonts w:ascii="HelveticaNeue-Roman" w:hAnsi="HelveticaNeue-Roman" w:cs="HelveticaNeue-Roman" w:eastAsia="HelveticaNeue-Roman"/>
          <w:sz w:val="18"/>
          <w:szCs w:val="18"/>
        </w:rPr>
      </w:pPr>
    </w:p>
    <w:p>
      <w:pPr>
        <w:spacing w:line="240" w:lineRule="auto" w:before="0"/>
        <w:rPr>
          <w:rFonts w:ascii="HelveticaNeue-Roman" w:hAnsi="HelveticaNeue-Roman" w:cs="HelveticaNeue-Roman" w:eastAsia="HelveticaNeue-Roman"/>
          <w:sz w:val="18"/>
          <w:szCs w:val="18"/>
        </w:rPr>
      </w:pPr>
    </w:p>
    <w:p>
      <w:pPr>
        <w:spacing w:line="240" w:lineRule="auto" w:before="0"/>
        <w:rPr>
          <w:rFonts w:ascii="HelveticaNeue-Roman" w:hAnsi="HelveticaNeue-Roman" w:cs="HelveticaNeue-Roman" w:eastAsia="HelveticaNeue-Roman"/>
          <w:sz w:val="18"/>
          <w:szCs w:val="18"/>
        </w:rPr>
      </w:pPr>
    </w:p>
    <w:p>
      <w:pPr>
        <w:spacing w:line="240" w:lineRule="auto" w:before="0"/>
        <w:rPr>
          <w:rFonts w:ascii="HelveticaNeue-Roman" w:hAnsi="HelveticaNeue-Roman" w:cs="HelveticaNeue-Roman" w:eastAsia="HelveticaNeue-Roman"/>
          <w:sz w:val="18"/>
          <w:szCs w:val="18"/>
        </w:rPr>
      </w:pPr>
    </w:p>
    <w:p>
      <w:pPr>
        <w:spacing w:line="240" w:lineRule="auto" w:before="0"/>
        <w:rPr>
          <w:rFonts w:ascii="HelveticaNeue-Roman" w:hAnsi="HelveticaNeue-Roman" w:cs="HelveticaNeue-Roman" w:eastAsia="HelveticaNeue-Roman"/>
          <w:sz w:val="18"/>
          <w:szCs w:val="18"/>
        </w:rPr>
      </w:pPr>
    </w:p>
    <w:p>
      <w:pPr>
        <w:spacing w:line="240" w:lineRule="auto" w:before="3"/>
        <w:rPr>
          <w:rFonts w:ascii="HelveticaNeue-Roman" w:hAnsi="HelveticaNeue-Roman" w:cs="HelveticaNeue-Roman" w:eastAsia="HelveticaNeue-Roman"/>
          <w:sz w:val="26"/>
          <w:szCs w:val="26"/>
        </w:rPr>
      </w:pPr>
    </w:p>
    <w:p>
      <w:pPr>
        <w:spacing w:line="288" w:lineRule="auto" w:before="0"/>
        <w:ind w:left="3764" w:right="1578" w:firstLine="0"/>
        <w:jc w:val="left"/>
        <w:rPr>
          <w:rFonts w:ascii="Arial" w:hAnsi="Arial" w:cs="Arial" w:eastAsia="Arial"/>
          <w:sz w:val="26"/>
          <w:szCs w:val="26"/>
        </w:rPr>
      </w:pPr>
      <w:r>
        <w:rPr>
          <w:rFonts w:ascii="Arial"/>
          <w:color w:val="231F20"/>
          <w:spacing w:val="-3"/>
          <w:sz w:val="26"/>
        </w:rPr>
        <w:t>Fr</w:t>
      </w:r>
      <w:r>
        <w:rPr>
          <w:rFonts w:ascii="Arial"/>
          <w:color w:val="231F20"/>
          <w:spacing w:val="-2"/>
          <w:sz w:val="26"/>
        </w:rPr>
        <w:t>om</w:t>
      </w:r>
      <w:r>
        <w:rPr>
          <w:rFonts w:ascii="Arial"/>
          <w:color w:val="231F20"/>
          <w:spacing w:val="-27"/>
          <w:sz w:val="26"/>
        </w:rPr>
        <w:t> </w:t>
      </w:r>
      <w:r>
        <w:rPr>
          <w:rFonts w:ascii="Arial"/>
          <w:color w:val="231F20"/>
          <w:sz w:val="26"/>
        </w:rPr>
        <w:t>an</w:t>
      </w:r>
      <w:r>
        <w:rPr>
          <w:rFonts w:ascii="Arial"/>
          <w:color w:val="231F20"/>
          <w:spacing w:val="-27"/>
          <w:sz w:val="26"/>
        </w:rPr>
        <w:t> </w:t>
      </w:r>
      <w:r>
        <w:rPr>
          <w:rFonts w:ascii="Arial"/>
          <w:color w:val="231F20"/>
          <w:sz w:val="26"/>
        </w:rPr>
        <w:t>organisational</w:t>
      </w:r>
      <w:r>
        <w:rPr>
          <w:rFonts w:ascii="Arial"/>
          <w:color w:val="231F20"/>
          <w:spacing w:val="-27"/>
          <w:sz w:val="26"/>
        </w:rPr>
        <w:t> </w:t>
      </w:r>
      <w:r>
        <w:rPr>
          <w:rFonts w:ascii="Arial"/>
          <w:color w:val="231F20"/>
          <w:sz w:val="26"/>
        </w:rPr>
        <w:t>perspective</w:t>
      </w:r>
      <w:r>
        <w:rPr>
          <w:rFonts w:ascii="Arial"/>
          <w:color w:val="231F20"/>
          <w:spacing w:val="-27"/>
          <w:sz w:val="26"/>
        </w:rPr>
        <w:t> </w:t>
      </w:r>
      <w:r>
        <w:rPr>
          <w:rFonts w:ascii="Arial"/>
          <w:color w:val="231F20"/>
          <w:sz w:val="26"/>
        </w:rPr>
        <w:t>the</w:t>
      </w:r>
      <w:r>
        <w:rPr>
          <w:rFonts w:ascii="Arial"/>
          <w:color w:val="231F20"/>
          <w:spacing w:val="-27"/>
          <w:sz w:val="26"/>
        </w:rPr>
        <w:t> </w:t>
      </w:r>
      <w:r>
        <w:rPr>
          <w:rFonts w:ascii="Arial"/>
          <w:color w:val="231F20"/>
          <w:sz w:val="26"/>
        </w:rPr>
        <w:t>2008-09</w:t>
      </w:r>
      <w:r>
        <w:rPr>
          <w:rFonts w:ascii="Arial"/>
          <w:color w:val="231F20"/>
          <w:spacing w:val="-26"/>
          <w:sz w:val="26"/>
        </w:rPr>
        <w:t> </w:t>
      </w:r>
      <w:r>
        <w:rPr>
          <w:rFonts w:ascii="Arial"/>
          <w:color w:val="231F20"/>
          <w:sz w:val="26"/>
        </w:rPr>
        <w:t>year</w:t>
      </w:r>
      <w:r>
        <w:rPr>
          <w:rFonts w:ascii="Arial"/>
          <w:color w:val="231F20"/>
          <w:spacing w:val="-27"/>
          <w:sz w:val="26"/>
        </w:rPr>
        <w:t> </w:t>
      </w:r>
      <w:r>
        <w:rPr>
          <w:rFonts w:ascii="Arial"/>
          <w:color w:val="231F20"/>
          <w:sz w:val="26"/>
        </w:rPr>
        <w:t>has</w:t>
      </w:r>
      <w:r>
        <w:rPr>
          <w:rFonts w:ascii="Arial"/>
          <w:color w:val="231F20"/>
          <w:spacing w:val="-27"/>
          <w:sz w:val="26"/>
        </w:rPr>
        <w:t> </w:t>
      </w:r>
      <w:r>
        <w:rPr>
          <w:rFonts w:ascii="Arial"/>
          <w:color w:val="231F20"/>
          <w:sz w:val="26"/>
        </w:rPr>
        <w:t>been</w:t>
      </w:r>
      <w:r>
        <w:rPr>
          <w:rFonts w:ascii="Arial"/>
          <w:color w:val="231F20"/>
          <w:spacing w:val="-27"/>
          <w:sz w:val="26"/>
        </w:rPr>
        <w:t> </w:t>
      </w:r>
      <w:r>
        <w:rPr>
          <w:rFonts w:ascii="Arial"/>
          <w:color w:val="231F20"/>
          <w:sz w:val="26"/>
        </w:rPr>
        <w:t>a</w:t>
      </w:r>
      <w:r>
        <w:rPr>
          <w:rFonts w:ascii="Arial"/>
          <w:color w:val="231F20"/>
          <w:spacing w:val="-27"/>
          <w:sz w:val="26"/>
        </w:rPr>
        <w:t> </w:t>
      </w:r>
      <w:r>
        <w:rPr>
          <w:rFonts w:ascii="Arial"/>
          <w:color w:val="231F20"/>
          <w:sz w:val="26"/>
        </w:rPr>
        <w:t>story</w:t>
      </w:r>
      <w:r>
        <w:rPr>
          <w:rFonts w:ascii="Arial"/>
          <w:color w:val="231F20"/>
          <w:spacing w:val="-26"/>
          <w:sz w:val="26"/>
        </w:rPr>
        <w:t> </w:t>
      </w:r>
      <w:r>
        <w:rPr>
          <w:rFonts w:ascii="Arial"/>
          <w:color w:val="231F20"/>
          <w:sz w:val="26"/>
        </w:rPr>
        <w:t>of</w:t>
      </w:r>
      <w:r>
        <w:rPr>
          <w:rFonts w:ascii="Arial"/>
          <w:color w:val="231F20"/>
          <w:spacing w:val="-27"/>
          <w:sz w:val="26"/>
        </w:rPr>
        <w:t> </w:t>
      </w:r>
      <w:r>
        <w:rPr>
          <w:rFonts w:ascii="Arial"/>
          <w:color w:val="231F20"/>
          <w:spacing w:val="-2"/>
          <w:sz w:val="26"/>
        </w:rPr>
        <w:t>gr</w:t>
      </w:r>
      <w:r>
        <w:rPr>
          <w:rFonts w:ascii="Arial"/>
          <w:color w:val="231F20"/>
          <w:spacing w:val="-1"/>
          <w:sz w:val="26"/>
        </w:rPr>
        <w:t>owth</w:t>
      </w:r>
      <w:r>
        <w:rPr>
          <w:rFonts w:ascii="Arial"/>
          <w:color w:val="231F20"/>
          <w:spacing w:val="-27"/>
          <w:sz w:val="26"/>
        </w:rPr>
        <w:t> </w:t>
      </w:r>
      <w:r>
        <w:rPr>
          <w:rFonts w:ascii="Arial"/>
          <w:color w:val="231F20"/>
          <w:sz w:val="26"/>
        </w:rPr>
        <w:t>and</w:t>
      </w:r>
      <w:r>
        <w:rPr>
          <w:rFonts w:ascii="Arial"/>
          <w:color w:val="231F20"/>
          <w:spacing w:val="-27"/>
          <w:sz w:val="26"/>
        </w:rPr>
        <w:t> </w:t>
      </w:r>
      <w:r>
        <w:rPr>
          <w:rFonts w:ascii="Arial"/>
          <w:color w:val="231F20"/>
          <w:sz w:val="26"/>
        </w:rPr>
        <w:t>diversification.</w:t>
      </w:r>
      <w:r>
        <w:rPr>
          <w:rFonts w:ascii="Arial"/>
          <w:color w:val="231F20"/>
          <w:spacing w:val="24"/>
          <w:w w:val="95"/>
          <w:sz w:val="26"/>
        </w:rPr>
        <w:t> </w:t>
      </w:r>
      <w:r>
        <w:rPr>
          <w:rFonts w:ascii="Arial"/>
          <w:color w:val="231F20"/>
          <w:sz w:val="26"/>
        </w:rPr>
        <w:t>The</w:t>
      </w:r>
      <w:r>
        <w:rPr>
          <w:rFonts w:ascii="Arial"/>
          <w:color w:val="231F20"/>
          <w:spacing w:val="-29"/>
          <w:sz w:val="26"/>
        </w:rPr>
        <w:t> </w:t>
      </w:r>
      <w:r>
        <w:rPr>
          <w:rFonts w:ascii="Arial"/>
          <w:color w:val="231F20"/>
          <w:sz w:val="26"/>
        </w:rPr>
        <w:t>divisional</w:t>
      </w:r>
      <w:r>
        <w:rPr>
          <w:rFonts w:ascii="Arial"/>
          <w:color w:val="231F20"/>
          <w:spacing w:val="-28"/>
          <w:sz w:val="26"/>
        </w:rPr>
        <w:t> </w:t>
      </w:r>
      <w:r>
        <w:rPr>
          <w:rFonts w:ascii="Arial"/>
          <w:color w:val="231F20"/>
          <w:spacing w:val="-1"/>
          <w:sz w:val="26"/>
        </w:rPr>
        <w:t>structur</w:t>
      </w:r>
      <w:r>
        <w:rPr>
          <w:rFonts w:ascii="Arial"/>
          <w:color w:val="231F20"/>
          <w:spacing w:val="-2"/>
          <w:sz w:val="26"/>
        </w:rPr>
        <w:t>e</w:t>
      </w:r>
      <w:r>
        <w:rPr>
          <w:rFonts w:ascii="Arial"/>
          <w:color w:val="231F20"/>
          <w:spacing w:val="-29"/>
          <w:sz w:val="26"/>
        </w:rPr>
        <w:t> </w:t>
      </w:r>
      <w:r>
        <w:rPr>
          <w:rFonts w:ascii="Arial"/>
          <w:color w:val="231F20"/>
          <w:spacing w:val="-2"/>
          <w:sz w:val="26"/>
        </w:rPr>
        <w:t>intr</w:t>
      </w:r>
      <w:r>
        <w:rPr>
          <w:rFonts w:ascii="Arial"/>
          <w:color w:val="231F20"/>
          <w:spacing w:val="-1"/>
          <w:sz w:val="26"/>
        </w:rPr>
        <w:t>oduced</w:t>
      </w:r>
      <w:r>
        <w:rPr>
          <w:rFonts w:ascii="Arial"/>
          <w:color w:val="231F20"/>
          <w:spacing w:val="-28"/>
          <w:sz w:val="26"/>
        </w:rPr>
        <w:t> </w:t>
      </w:r>
      <w:r>
        <w:rPr>
          <w:rFonts w:ascii="Arial"/>
          <w:color w:val="231F20"/>
          <w:sz w:val="26"/>
        </w:rPr>
        <w:t>in</w:t>
      </w:r>
      <w:r>
        <w:rPr>
          <w:rFonts w:ascii="Arial"/>
          <w:color w:val="231F20"/>
          <w:spacing w:val="-29"/>
          <w:sz w:val="26"/>
        </w:rPr>
        <w:t> </w:t>
      </w:r>
      <w:r>
        <w:rPr>
          <w:rFonts w:ascii="Arial"/>
          <w:color w:val="231F20"/>
          <w:sz w:val="26"/>
        </w:rPr>
        <w:t>the</w:t>
      </w:r>
      <w:r>
        <w:rPr>
          <w:rFonts w:ascii="Arial"/>
          <w:color w:val="231F20"/>
          <w:spacing w:val="-28"/>
          <w:sz w:val="26"/>
        </w:rPr>
        <w:t> </w:t>
      </w:r>
      <w:r>
        <w:rPr>
          <w:rFonts w:ascii="Arial"/>
          <w:color w:val="231F20"/>
          <w:sz w:val="26"/>
        </w:rPr>
        <w:t>2006-07</w:t>
      </w:r>
      <w:r>
        <w:rPr>
          <w:rFonts w:ascii="Arial"/>
          <w:color w:val="231F20"/>
          <w:spacing w:val="-29"/>
          <w:sz w:val="26"/>
        </w:rPr>
        <w:t> </w:t>
      </w:r>
      <w:r>
        <w:rPr>
          <w:rFonts w:ascii="Arial"/>
          <w:color w:val="231F20"/>
          <w:sz w:val="26"/>
        </w:rPr>
        <w:t>financial</w:t>
      </w:r>
      <w:r>
        <w:rPr>
          <w:rFonts w:ascii="Arial"/>
          <w:color w:val="231F20"/>
          <w:spacing w:val="-28"/>
          <w:sz w:val="26"/>
        </w:rPr>
        <w:t> </w:t>
      </w:r>
      <w:r>
        <w:rPr>
          <w:rFonts w:ascii="Arial"/>
          <w:color w:val="231F20"/>
          <w:sz w:val="26"/>
        </w:rPr>
        <w:t>year</w:t>
      </w:r>
      <w:r>
        <w:rPr>
          <w:rFonts w:ascii="Arial"/>
          <w:color w:val="231F20"/>
          <w:spacing w:val="-28"/>
          <w:sz w:val="26"/>
        </w:rPr>
        <w:t> </w:t>
      </w:r>
      <w:r>
        <w:rPr>
          <w:rFonts w:ascii="Arial"/>
          <w:color w:val="231F20"/>
          <w:sz w:val="26"/>
        </w:rPr>
        <w:t>was</w:t>
      </w:r>
      <w:r>
        <w:rPr>
          <w:rFonts w:ascii="Arial"/>
          <w:color w:val="231F20"/>
          <w:spacing w:val="-29"/>
          <w:sz w:val="26"/>
        </w:rPr>
        <w:t> </w:t>
      </w:r>
      <w:r>
        <w:rPr>
          <w:rFonts w:ascii="Arial"/>
          <w:color w:val="231F20"/>
          <w:sz w:val="26"/>
        </w:rPr>
        <w:t>a</w:t>
      </w:r>
      <w:r>
        <w:rPr>
          <w:rFonts w:ascii="Arial"/>
          <w:color w:val="231F20"/>
          <w:spacing w:val="-28"/>
          <w:sz w:val="26"/>
        </w:rPr>
        <w:t> </w:t>
      </w:r>
      <w:r>
        <w:rPr>
          <w:rFonts w:ascii="Arial"/>
          <w:color w:val="231F20"/>
          <w:spacing w:val="-2"/>
          <w:sz w:val="26"/>
        </w:rPr>
        <w:t>great</w:t>
      </w:r>
      <w:r>
        <w:rPr>
          <w:rFonts w:ascii="Arial"/>
          <w:color w:val="231F20"/>
          <w:spacing w:val="-29"/>
          <w:sz w:val="26"/>
        </w:rPr>
        <w:t> </w:t>
      </w:r>
      <w:r>
        <w:rPr>
          <w:rFonts w:ascii="Arial"/>
          <w:color w:val="231F20"/>
          <w:sz w:val="26"/>
        </w:rPr>
        <w:t>success</w:t>
      </w:r>
      <w:r>
        <w:rPr>
          <w:rFonts w:ascii="Arial"/>
          <w:color w:val="231F20"/>
          <w:spacing w:val="-28"/>
          <w:sz w:val="26"/>
        </w:rPr>
        <w:t> </w:t>
      </w:r>
      <w:r>
        <w:rPr>
          <w:rFonts w:ascii="Arial"/>
          <w:color w:val="231F20"/>
          <w:sz w:val="26"/>
        </w:rPr>
        <w:t>with</w:t>
      </w:r>
      <w:r>
        <w:rPr>
          <w:rFonts w:ascii="Arial"/>
          <w:color w:val="231F20"/>
          <w:spacing w:val="-29"/>
          <w:sz w:val="26"/>
        </w:rPr>
        <w:t> </w:t>
      </w:r>
      <w:r>
        <w:rPr>
          <w:rFonts w:ascii="Arial"/>
          <w:color w:val="231F20"/>
          <w:sz w:val="26"/>
        </w:rPr>
        <w:t>all</w:t>
      </w:r>
      <w:r>
        <w:rPr>
          <w:rFonts w:ascii="Arial"/>
          <w:color w:val="231F20"/>
          <w:spacing w:val="-28"/>
          <w:sz w:val="26"/>
        </w:rPr>
        <w:t> </w:t>
      </w:r>
      <w:r>
        <w:rPr>
          <w:rFonts w:ascii="Arial"/>
          <w:color w:val="231F20"/>
          <w:sz w:val="26"/>
        </w:rPr>
        <w:t>divisions</w:t>
      </w:r>
      <w:r>
        <w:rPr>
          <w:rFonts w:ascii="Arial"/>
          <w:color w:val="231F20"/>
          <w:spacing w:val="29"/>
          <w:w w:val="95"/>
          <w:sz w:val="26"/>
        </w:rPr>
        <w:t> </w:t>
      </w:r>
      <w:r>
        <w:rPr>
          <w:rFonts w:ascii="Arial"/>
          <w:color w:val="231F20"/>
          <w:sz w:val="26"/>
        </w:rPr>
        <w:t>experiencing</w:t>
      </w:r>
      <w:r>
        <w:rPr>
          <w:rFonts w:ascii="Arial"/>
          <w:color w:val="231F20"/>
          <w:spacing w:val="-28"/>
          <w:sz w:val="26"/>
        </w:rPr>
        <w:t> </w:t>
      </w:r>
      <w:r>
        <w:rPr>
          <w:rFonts w:ascii="Arial"/>
          <w:color w:val="231F20"/>
          <w:spacing w:val="-2"/>
          <w:sz w:val="26"/>
        </w:rPr>
        <w:t>gr</w:t>
      </w:r>
      <w:r>
        <w:rPr>
          <w:rFonts w:ascii="Arial"/>
          <w:color w:val="231F20"/>
          <w:spacing w:val="-1"/>
          <w:sz w:val="26"/>
        </w:rPr>
        <w:t>owth</w:t>
      </w:r>
      <w:r>
        <w:rPr>
          <w:rFonts w:ascii="Arial"/>
          <w:color w:val="231F20"/>
          <w:spacing w:val="-27"/>
          <w:sz w:val="26"/>
        </w:rPr>
        <w:t> </w:t>
      </w:r>
      <w:r>
        <w:rPr>
          <w:rFonts w:ascii="Arial"/>
          <w:color w:val="231F20"/>
          <w:sz w:val="26"/>
        </w:rPr>
        <w:t>and</w:t>
      </w:r>
      <w:r>
        <w:rPr>
          <w:rFonts w:ascii="Arial"/>
          <w:color w:val="231F20"/>
          <w:spacing w:val="-27"/>
          <w:sz w:val="26"/>
        </w:rPr>
        <w:t> </w:t>
      </w:r>
      <w:r>
        <w:rPr>
          <w:rFonts w:ascii="Arial"/>
          <w:color w:val="231F20"/>
          <w:sz w:val="26"/>
        </w:rPr>
        <w:t>the</w:t>
      </w:r>
      <w:r>
        <w:rPr>
          <w:rFonts w:ascii="Arial"/>
          <w:color w:val="231F20"/>
          <w:spacing w:val="-28"/>
          <w:sz w:val="26"/>
        </w:rPr>
        <w:t> </w:t>
      </w:r>
      <w:r>
        <w:rPr>
          <w:rFonts w:ascii="Arial"/>
          <w:color w:val="231F20"/>
          <w:sz w:val="26"/>
        </w:rPr>
        <w:t>best</w:t>
      </w:r>
      <w:r>
        <w:rPr>
          <w:rFonts w:ascii="Arial"/>
          <w:color w:val="231F20"/>
          <w:spacing w:val="-27"/>
          <w:sz w:val="26"/>
        </w:rPr>
        <w:t> </w:t>
      </w:r>
      <w:r>
        <w:rPr>
          <w:rFonts w:ascii="Arial"/>
          <w:color w:val="231F20"/>
          <w:sz w:val="26"/>
        </w:rPr>
        <w:t>financial</w:t>
      </w:r>
      <w:r>
        <w:rPr>
          <w:rFonts w:ascii="Arial"/>
          <w:color w:val="231F20"/>
          <w:spacing w:val="-27"/>
          <w:sz w:val="26"/>
        </w:rPr>
        <w:t> </w:t>
      </w:r>
      <w:r>
        <w:rPr>
          <w:rFonts w:ascii="Arial"/>
          <w:color w:val="231F20"/>
          <w:spacing w:val="-2"/>
          <w:sz w:val="26"/>
        </w:rPr>
        <w:t>result</w:t>
      </w:r>
      <w:r>
        <w:rPr>
          <w:rFonts w:ascii="Arial"/>
          <w:color w:val="231F20"/>
          <w:spacing w:val="-28"/>
          <w:sz w:val="26"/>
        </w:rPr>
        <w:t> </w:t>
      </w:r>
      <w:r>
        <w:rPr>
          <w:rFonts w:ascii="Arial"/>
          <w:color w:val="231F20"/>
          <w:sz w:val="26"/>
        </w:rPr>
        <w:t>in</w:t>
      </w:r>
      <w:r>
        <w:rPr>
          <w:rFonts w:ascii="Arial"/>
          <w:color w:val="231F20"/>
          <w:spacing w:val="-27"/>
          <w:sz w:val="26"/>
        </w:rPr>
        <w:t> </w:t>
      </w:r>
      <w:r>
        <w:rPr>
          <w:rFonts w:ascii="Arial"/>
          <w:color w:val="231F20"/>
          <w:sz w:val="26"/>
        </w:rPr>
        <w:t>the</w:t>
      </w:r>
      <w:r>
        <w:rPr>
          <w:rFonts w:ascii="Arial"/>
          <w:color w:val="231F20"/>
          <w:spacing w:val="-27"/>
          <w:sz w:val="26"/>
        </w:rPr>
        <w:t> </w:t>
      </w:r>
      <w:r>
        <w:rPr>
          <w:rFonts w:ascii="Arial"/>
          <w:color w:val="231F20"/>
          <w:sz w:val="26"/>
        </w:rPr>
        <w:t>20</w:t>
      </w:r>
      <w:r>
        <w:rPr>
          <w:rFonts w:ascii="Arial"/>
          <w:color w:val="231F20"/>
          <w:spacing w:val="-28"/>
          <w:sz w:val="26"/>
        </w:rPr>
        <w:t> </w:t>
      </w:r>
      <w:r>
        <w:rPr>
          <w:rFonts w:ascii="Arial"/>
          <w:color w:val="231F20"/>
          <w:sz w:val="26"/>
        </w:rPr>
        <w:t>year</w:t>
      </w:r>
      <w:r>
        <w:rPr>
          <w:rFonts w:ascii="Arial"/>
          <w:color w:val="231F20"/>
          <w:spacing w:val="-27"/>
          <w:sz w:val="26"/>
        </w:rPr>
        <w:t> </w:t>
      </w:r>
      <w:r>
        <w:rPr>
          <w:rFonts w:ascii="Arial"/>
          <w:color w:val="231F20"/>
          <w:sz w:val="26"/>
        </w:rPr>
        <w:t>history</w:t>
      </w:r>
      <w:r>
        <w:rPr>
          <w:rFonts w:ascii="Arial"/>
          <w:color w:val="231F20"/>
          <w:spacing w:val="-27"/>
          <w:sz w:val="26"/>
        </w:rPr>
        <w:t> </w:t>
      </w:r>
      <w:r>
        <w:rPr>
          <w:rFonts w:ascii="Arial"/>
          <w:color w:val="231F20"/>
          <w:sz w:val="26"/>
        </w:rPr>
        <w:t>of</w:t>
      </w:r>
      <w:r>
        <w:rPr>
          <w:rFonts w:ascii="Arial"/>
          <w:color w:val="231F20"/>
          <w:spacing w:val="-28"/>
          <w:sz w:val="26"/>
        </w:rPr>
        <w:t> </w:t>
      </w:r>
      <w:r>
        <w:rPr>
          <w:rFonts w:ascii="Arial"/>
          <w:color w:val="231F20"/>
          <w:sz w:val="26"/>
        </w:rPr>
        <w:t>STEPS.</w:t>
      </w:r>
      <w:r>
        <w:rPr>
          <w:rFonts w:ascii="Arial"/>
          <w:sz w:val="26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5"/>
        <w:rPr>
          <w:rFonts w:ascii="Arial" w:hAnsi="Arial" w:cs="Arial" w:eastAsia="Arial"/>
          <w:sz w:val="17"/>
          <w:szCs w:val="17"/>
        </w:rPr>
      </w:pPr>
    </w:p>
    <w:p>
      <w:pPr>
        <w:spacing w:line="20" w:lineRule="atLeast"/>
        <w:ind w:left="12501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132.050pt;height:.5pt;mso-position-horizontal-relative:char;mso-position-vertical-relative:line" coordorigin="0,0" coordsize="2641,10">
            <v:group style="position:absolute;left:5;top:5;width:2631;height:2" coordorigin="5,5" coordsize="2631,2">
              <v:shape style="position:absolute;left:5;top:5;width:2631;height:2" coordorigin="5,5" coordsize="2631,0" path="m5,5l2636,5e" filled="false" stroked="true" strokeweight=".5pt" strokecolor="#231f2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after="0" w:line="20" w:lineRule="atLeast"/>
        <w:rPr>
          <w:rFonts w:ascii="Arial" w:hAnsi="Arial" w:cs="Arial" w:eastAsia="Arial"/>
          <w:sz w:val="2"/>
          <w:szCs w:val="2"/>
        </w:rPr>
        <w:sectPr>
          <w:pgSz w:w="16840" w:h="11910" w:orient="landscape"/>
          <w:pgMar w:top="0" w:bottom="280" w:left="0" w:right="0"/>
        </w:sectPr>
      </w:pPr>
    </w:p>
    <w:p>
      <w:pPr>
        <w:pStyle w:val="BodyText"/>
        <w:spacing w:line="145" w:lineRule="exact"/>
        <w:ind w:left="850" w:right="0"/>
        <w:jc w:val="left"/>
      </w:pPr>
      <w:r>
        <w:rPr>
          <w:color w:val="231F20"/>
          <w:spacing w:val="1"/>
        </w:rPr>
        <w:t>With</w:t>
      </w:r>
      <w:r>
        <w:rPr>
          <w:color w:val="231F20"/>
          <w:spacing w:val="-26"/>
        </w:rPr>
        <w:t> </w:t>
      </w:r>
      <w:r>
        <w:rPr>
          <w:color w:val="231F20"/>
          <w:spacing w:val="-2"/>
        </w:rPr>
        <w:t>gr</w:t>
      </w:r>
      <w:r>
        <w:rPr>
          <w:color w:val="231F20"/>
          <w:spacing w:val="-1"/>
        </w:rPr>
        <w:t>owth</w:t>
      </w:r>
      <w:r>
        <w:rPr>
          <w:color w:val="231F20"/>
          <w:spacing w:val="-25"/>
        </w:rPr>
        <w:t> </w:t>
      </w:r>
      <w:r>
        <w:rPr>
          <w:color w:val="231F20"/>
        </w:rPr>
        <w:t>and</w:t>
      </w:r>
      <w:r>
        <w:rPr>
          <w:color w:val="231F20"/>
          <w:spacing w:val="-26"/>
        </w:rPr>
        <w:t> </w:t>
      </w:r>
      <w:r>
        <w:rPr>
          <w:color w:val="231F20"/>
        </w:rPr>
        <w:t>diversification</w:t>
      </w:r>
      <w:r>
        <w:rPr/>
      </w:r>
    </w:p>
    <w:p>
      <w:pPr>
        <w:pStyle w:val="BodyText"/>
        <w:spacing w:line="270" w:lineRule="auto" w:before="24"/>
        <w:ind w:left="850" w:right="89"/>
        <w:jc w:val="left"/>
      </w:pPr>
      <w:r>
        <w:rPr>
          <w:color w:val="231F20"/>
        </w:rPr>
        <w:t>also</w:t>
      </w:r>
      <w:r>
        <w:rPr>
          <w:color w:val="231F20"/>
          <w:spacing w:val="-24"/>
        </w:rPr>
        <w:t> </w:t>
      </w:r>
      <w:r>
        <w:rPr>
          <w:color w:val="231F20"/>
        </w:rPr>
        <w:t>comes</w:t>
      </w:r>
      <w:r>
        <w:rPr>
          <w:color w:val="231F20"/>
          <w:spacing w:val="-24"/>
        </w:rPr>
        <w:t> </w:t>
      </w:r>
      <w:r>
        <w:rPr>
          <w:color w:val="231F20"/>
        </w:rPr>
        <w:t>a</w:t>
      </w:r>
      <w:r>
        <w:rPr>
          <w:color w:val="231F20"/>
          <w:spacing w:val="-23"/>
        </w:rPr>
        <w:t> </w:t>
      </w:r>
      <w:r>
        <w:rPr>
          <w:color w:val="231F20"/>
        </w:rPr>
        <w:t>challenge.</w:t>
      </w:r>
      <w:r>
        <w:rPr>
          <w:color w:val="231F20"/>
          <w:spacing w:val="-24"/>
        </w:rPr>
        <w:t> </w:t>
      </w:r>
      <w:r>
        <w:rPr>
          <w:color w:val="231F20"/>
        </w:rPr>
        <w:t>The</w:t>
      </w:r>
      <w:r>
        <w:rPr>
          <w:color w:val="231F20"/>
          <w:w w:val="93"/>
        </w:rPr>
        <w:t> </w:t>
      </w:r>
      <w:r>
        <w:rPr>
          <w:color w:val="231F20"/>
          <w:spacing w:val="-2"/>
        </w:rPr>
        <w:t>gr</w:t>
      </w:r>
      <w:r>
        <w:rPr>
          <w:color w:val="231F20"/>
          <w:spacing w:val="-1"/>
        </w:rPr>
        <w:t>owth</w:t>
      </w:r>
      <w:r>
        <w:rPr>
          <w:color w:val="231F20"/>
          <w:spacing w:val="-17"/>
        </w:rPr>
        <w:t> </w:t>
      </w:r>
      <w:r>
        <w:rPr>
          <w:color w:val="231F20"/>
        </w:rPr>
        <w:t>in</w:t>
      </w:r>
      <w:r>
        <w:rPr>
          <w:color w:val="231F20"/>
          <w:spacing w:val="-17"/>
        </w:rPr>
        <w:t> </w:t>
      </w:r>
      <w:r>
        <w:rPr>
          <w:color w:val="231F20"/>
        </w:rPr>
        <w:t>training</w:t>
      </w:r>
      <w:r>
        <w:rPr>
          <w:color w:val="231F20"/>
          <w:spacing w:val="-17"/>
        </w:rPr>
        <w:t> </w:t>
      </w:r>
      <w:r>
        <w:rPr>
          <w:color w:val="231F20"/>
        </w:rPr>
        <w:t>far</w:t>
      </w:r>
      <w:r>
        <w:rPr>
          <w:color w:val="231F20"/>
          <w:spacing w:val="-17"/>
        </w:rPr>
        <w:t> </w:t>
      </w:r>
      <w:r>
        <w:rPr>
          <w:color w:val="231F20"/>
        </w:rPr>
        <w:t>exceeded</w:t>
      </w:r>
      <w:r>
        <w:rPr>
          <w:color w:val="231F20"/>
          <w:spacing w:val="-18"/>
        </w:rPr>
        <w:t> </w:t>
      </w:r>
      <w:r>
        <w:rPr>
          <w:color w:val="231F20"/>
          <w:spacing w:val="-18"/>
        </w:rPr>
      </w:r>
      <w:r>
        <w:rPr>
          <w:color w:val="231F20"/>
        </w:rPr>
        <w:t>our</w:t>
      </w:r>
      <w:r>
        <w:rPr>
          <w:color w:val="231F20"/>
          <w:spacing w:val="22"/>
        </w:rPr>
        <w:t> </w:t>
      </w:r>
      <w:r>
        <w:rPr>
          <w:color w:val="231F20"/>
        </w:rPr>
        <w:t>expectations</w:t>
      </w:r>
      <w:r>
        <w:rPr>
          <w:color w:val="231F20"/>
          <w:spacing w:val="-21"/>
        </w:rPr>
        <w:t> </w:t>
      </w:r>
      <w:r>
        <w:rPr>
          <w:color w:val="231F20"/>
        </w:rPr>
        <w:t>with</w:t>
      </w:r>
      <w:r>
        <w:rPr>
          <w:color w:val="231F20"/>
          <w:spacing w:val="-20"/>
        </w:rPr>
        <w:t> </w:t>
      </w:r>
      <w:r>
        <w:rPr>
          <w:color w:val="231F20"/>
        </w:rPr>
        <w:t>our</w:t>
      </w:r>
      <w:r>
        <w:rPr>
          <w:color w:val="231F20"/>
          <w:spacing w:val="-20"/>
        </w:rPr>
        <w:t> </w:t>
      </w:r>
      <w:r>
        <w:rPr>
          <w:color w:val="231F20"/>
        </w:rPr>
        <w:t>success</w:t>
      </w:r>
      <w:r>
        <w:rPr>
          <w:color w:val="231F20"/>
          <w:w w:val="97"/>
        </w:rPr>
        <w:t> </w:t>
      </w:r>
      <w:r>
        <w:rPr>
          <w:color w:val="231F20"/>
          <w:w w:val="97"/>
        </w:rPr>
        <w:t>    </w:t>
      </w:r>
      <w:r>
        <w:rPr>
          <w:color w:val="231F20"/>
        </w:rPr>
        <w:t>in</w:t>
      </w:r>
      <w:r>
        <w:rPr>
          <w:color w:val="231F20"/>
          <w:spacing w:val="-22"/>
        </w:rPr>
        <w:t> </w:t>
      </w:r>
      <w:r>
        <w:rPr>
          <w:color w:val="231F20"/>
        </w:rPr>
        <w:t>the</w:t>
      </w:r>
      <w:r>
        <w:rPr>
          <w:color w:val="231F20"/>
          <w:spacing w:val="-23"/>
        </w:rPr>
        <w:t> </w:t>
      </w:r>
      <w:r>
        <w:rPr>
          <w:color w:val="231F20"/>
        </w:rPr>
        <w:t>Language,</w:t>
      </w:r>
      <w:r>
        <w:rPr>
          <w:color w:val="231F20"/>
          <w:spacing w:val="-22"/>
        </w:rPr>
        <w:t> </w:t>
      </w:r>
      <w:r>
        <w:rPr>
          <w:color w:val="231F20"/>
        </w:rPr>
        <w:t>Literacy</w:t>
      </w:r>
      <w:r>
        <w:rPr>
          <w:color w:val="231F20"/>
          <w:spacing w:val="-22"/>
        </w:rPr>
        <w:t> </w:t>
      </w:r>
      <w:r>
        <w:rPr>
          <w:color w:val="231F20"/>
        </w:rPr>
        <w:t>and</w:t>
      </w:r>
      <w:r>
        <w:rPr>
          <w:color w:val="231F20"/>
          <w:w w:val="97"/>
        </w:rPr>
        <w:t> </w:t>
      </w:r>
      <w:r>
        <w:rPr>
          <w:color w:val="231F20"/>
        </w:rPr>
        <w:t>Numeracy</w:t>
      </w:r>
      <w:r>
        <w:rPr>
          <w:color w:val="231F20"/>
          <w:spacing w:val="-26"/>
        </w:rPr>
        <w:t> </w:t>
      </w:r>
      <w:r>
        <w:rPr>
          <w:color w:val="231F20"/>
          <w:spacing w:val="-1"/>
        </w:rPr>
        <w:t>pr</w:t>
      </w:r>
      <w:r>
        <w:rPr>
          <w:color w:val="231F20"/>
          <w:spacing w:val="-2"/>
        </w:rPr>
        <w:t>ograms,</w:t>
      </w:r>
      <w:r>
        <w:rPr>
          <w:color w:val="231F20"/>
          <w:spacing w:val="-25"/>
        </w:rPr>
        <w:t> </w:t>
      </w:r>
      <w:r>
        <w:rPr>
          <w:color w:val="231F20"/>
        </w:rPr>
        <w:t>Health</w:t>
      </w:r>
      <w:r>
        <w:rPr>
          <w:color w:val="231F20"/>
          <w:spacing w:val="-25"/>
        </w:rPr>
        <w:t> </w:t>
      </w:r>
      <w:r>
        <w:rPr>
          <w:color w:val="231F20"/>
        </w:rPr>
        <w:t>and</w:t>
      </w:r>
      <w:r>
        <w:rPr>
          <w:color w:val="231F20"/>
          <w:spacing w:val="25"/>
          <w:w w:val="97"/>
        </w:rPr>
        <w:t> </w:t>
      </w:r>
      <w:r>
        <w:rPr>
          <w:color w:val="231F20"/>
        </w:rPr>
        <w:t>Community</w:t>
      </w:r>
      <w:r>
        <w:rPr>
          <w:color w:val="231F20"/>
          <w:spacing w:val="-25"/>
        </w:rPr>
        <w:t> </w:t>
      </w:r>
      <w:r>
        <w:rPr>
          <w:color w:val="231F20"/>
          <w:spacing w:val="-2"/>
        </w:rPr>
        <w:t>Care</w:t>
      </w:r>
      <w:r>
        <w:rPr>
          <w:color w:val="231F20"/>
          <w:spacing w:val="-25"/>
        </w:rPr>
        <w:t> </w:t>
      </w:r>
      <w:r>
        <w:rPr>
          <w:color w:val="231F20"/>
        </w:rPr>
        <w:t>training,</w:t>
      </w:r>
      <w:r>
        <w:rPr>
          <w:color w:val="231F20"/>
          <w:spacing w:val="-24"/>
        </w:rPr>
        <w:t> </w:t>
      </w:r>
      <w:r>
        <w:rPr>
          <w:color w:val="231F20"/>
        </w:rPr>
        <w:t>the</w:t>
      </w:r>
      <w:r>
        <w:rPr>
          <w:color w:val="231F20"/>
          <w:spacing w:val="-25"/>
        </w:rPr>
        <w:t> </w:t>
      </w:r>
      <w:r>
        <w:rPr>
          <w:color w:val="231F20"/>
        </w:rPr>
        <w:t>only</w:t>
      </w:r>
      <w:r>
        <w:rPr>
          <w:color w:val="231F20"/>
          <w:spacing w:val="20"/>
          <w:w w:val="94"/>
        </w:rPr>
        <w:t> </w:t>
      </w:r>
      <w:r>
        <w:rPr>
          <w:color w:val="231F20"/>
        </w:rPr>
        <w:t>innovation</w:t>
      </w:r>
      <w:r>
        <w:rPr>
          <w:color w:val="231F20"/>
          <w:spacing w:val="-24"/>
        </w:rPr>
        <w:t> </w:t>
      </w:r>
      <w:r>
        <w:rPr>
          <w:color w:val="231F20"/>
          <w:spacing w:val="-1"/>
        </w:rPr>
        <w:t>program</w:t>
      </w:r>
      <w:r>
        <w:rPr>
          <w:color w:val="231F20"/>
          <w:spacing w:val="-23"/>
        </w:rPr>
        <w:t> </w:t>
      </w:r>
      <w:r>
        <w:rPr>
          <w:color w:val="231F20"/>
          <w:spacing w:val="-1"/>
        </w:rPr>
        <w:t>appr</w:t>
      </w:r>
      <w:r>
        <w:rPr>
          <w:color w:val="231F20"/>
          <w:spacing w:val="-2"/>
        </w:rPr>
        <w:t>oved</w:t>
      </w:r>
      <w:r>
        <w:rPr>
          <w:color w:val="231F20"/>
          <w:spacing w:val="-23"/>
        </w:rPr>
        <w:t> </w:t>
      </w:r>
      <w:r>
        <w:rPr>
          <w:color w:val="231F20"/>
        </w:rPr>
        <w:t>in</w:t>
      </w:r>
      <w:r>
        <w:rPr>
          <w:color w:val="231F20"/>
          <w:spacing w:val="28"/>
          <w:w w:val="92"/>
        </w:rPr>
        <w:t> </w:t>
      </w:r>
      <w:r>
        <w:rPr>
          <w:color w:val="231F20"/>
        </w:rPr>
        <w:t>the</w:t>
      </w:r>
      <w:r>
        <w:rPr>
          <w:color w:val="231F20"/>
          <w:spacing w:val="-22"/>
        </w:rPr>
        <w:t> </w:t>
      </w:r>
      <w:r>
        <w:rPr>
          <w:color w:val="231F20"/>
        </w:rPr>
        <w:t>Northern</w:t>
      </w:r>
      <w:r>
        <w:rPr>
          <w:color w:val="231F20"/>
          <w:spacing w:val="-21"/>
        </w:rPr>
        <w:t> </w:t>
      </w:r>
      <w:r>
        <w:rPr>
          <w:color w:val="231F20"/>
          <w:spacing w:val="-4"/>
        </w:rPr>
        <w:t>Territory</w:t>
      </w:r>
      <w:r>
        <w:rPr>
          <w:color w:val="231F20"/>
          <w:spacing w:val="-21"/>
        </w:rPr>
        <w:t> </w:t>
      </w:r>
      <w:r>
        <w:rPr>
          <w:color w:val="231F20"/>
        </w:rPr>
        <w:t>called</w:t>
      </w:r>
      <w:r>
        <w:rPr>
          <w:color w:val="231F20"/>
          <w:spacing w:val="-21"/>
        </w:rPr>
        <w:t> </w:t>
      </w:r>
      <w:r>
        <w:rPr>
          <w:color w:val="231F20"/>
        </w:rPr>
        <w:t>the</w:t>
      </w:r>
      <w:r>
        <w:rPr>
          <w:color w:val="231F20"/>
          <w:spacing w:val="22"/>
          <w:w w:val="97"/>
        </w:rPr>
        <w:t> </w:t>
      </w:r>
      <w:r>
        <w:rPr>
          <w:color w:val="231F20"/>
        </w:rPr>
        <w:t>“Meeting</w:t>
      </w:r>
      <w:r>
        <w:rPr>
          <w:color w:val="231F20"/>
          <w:spacing w:val="-25"/>
        </w:rPr>
        <w:t> </w:t>
      </w:r>
      <w:r>
        <w:rPr>
          <w:color w:val="231F20"/>
        </w:rPr>
        <w:t>Place”,</w:t>
      </w:r>
      <w:r>
        <w:rPr>
          <w:color w:val="231F20"/>
          <w:spacing w:val="-24"/>
        </w:rPr>
        <w:t> </w:t>
      </w:r>
      <w:r>
        <w:rPr>
          <w:color w:val="231F20"/>
          <w:spacing w:val="-2"/>
        </w:rPr>
        <w:t>Productivity</w:t>
      </w:r>
      <w:r>
        <w:rPr>
          <w:color w:val="231F20"/>
          <w:spacing w:val="28"/>
          <w:w w:val="97"/>
        </w:rPr>
        <w:t> </w:t>
      </w:r>
      <w:r>
        <w:rPr>
          <w:color w:val="231F20"/>
        </w:rPr>
        <w:t>Places</w:t>
      </w:r>
      <w:r>
        <w:rPr>
          <w:color w:val="231F20"/>
          <w:spacing w:val="-26"/>
        </w:rPr>
        <w:t> </w:t>
      </w:r>
      <w:r>
        <w:rPr>
          <w:color w:val="231F20"/>
          <w:spacing w:val="-1"/>
        </w:rPr>
        <w:t>program,</w:t>
      </w:r>
      <w:r>
        <w:rPr>
          <w:color w:val="231F20"/>
          <w:spacing w:val="-26"/>
        </w:rPr>
        <w:t> </w:t>
      </w:r>
      <w:r>
        <w:rPr>
          <w:color w:val="231F20"/>
          <w:spacing w:val="-5"/>
        </w:rPr>
        <w:t>Youth</w:t>
      </w:r>
      <w:r>
        <w:rPr>
          <w:color w:val="231F20"/>
          <w:spacing w:val="-26"/>
        </w:rPr>
        <w:t> </w:t>
      </w:r>
      <w:r>
        <w:rPr>
          <w:color w:val="231F20"/>
        </w:rPr>
        <w:t>Pathways</w:t>
      </w:r>
      <w:r>
        <w:rPr>
          <w:color w:val="231F20"/>
          <w:spacing w:val="28"/>
          <w:w w:val="96"/>
        </w:rPr>
        <w:t> </w:t>
      </w:r>
      <w:r>
        <w:rPr>
          <w:color w:val="231F20"/>
          <w:spacing w:val="-1"/>
        </w:rPr>
        <w:t>program</w:t>
      </w:r>
      <w:r>
        <w:rPr>
          <w:color w:val="231F20"/>
          <w:spacing w:val="-10"/>
        </w:rPr>
        <w:t> </w:t>
      </w:r>
      <w:r>
        <w:rPr>
          <w:color w:val="231F20"/>
        </w:rPr>
        <w:t>and</w:t>
      </w:r>
      <w:r>
        <w:rPr>
          <w:color w:val="231F20"/>
          <w:spacing w:val="-9"/>
        </w:rPr>
        <w:t> </w:t>
      </w:r>
      <w:r>
        <w:rPr>
          <w:color w:val="231F20"/>
        </w:rPr>
        <w:t>the</w:t>
      </w:r>
      <w:r>
        <w:rPr>
          <w:color w:val="231F20"/>
          <w:spacing w:val="-9"/>
        </w:rPr>
        <w:t> </w:t>
      </w:r>
      <w:r>
        <w:rPr>
          <w:color w:val="231F20"/>
        </w:rPr>
        <w:t>setting</w:t>
      </w:r>
      <w:r>
        <w:rPr>
          <w:color w:val="231F20"/>
          <w:spacing w:val="-10"/>
        </w:rPr>
        <w:t> </w:t>
      </w:r>
      <w:r>
        <w:rPr>
          <w:color w:val="231F20"/>
        </w:rPr>
        <w:t>up</w:t>
      </w:r>
      <w:r>
        <w:rPr>
          <w:color w:val="231F20"/>
          <w:spacing w:val="-9"/>
        </w:rPr>
        <w:t> </w:t>
      </w:r>
      <w:r>
        <w:rPr>
          <w:color w:val="231F20"/>
        </w:rPr>
        <w:t>of</w:t>
      </w:r>
      <w:r>
        <w:rPr>
          <w:color w:val="231F20"/>
          <w:spacing w:val="-9"/>
        </w:rPr>
        <w:t> </w:t>
      </w:r>
      <w:r>
        <w:rPr>
          <w:color w:val="231F20"/>
        </w:rPr>
        <w:t>new</w:t>
      </w:r>
      <w:r>
        <w:rPr/>
      </w:r>
    </w:p>
    <w:p>
      <w:pPr>
        <w:pStyle w:val="BodyText"/>
        <w:spacing w:line="270" w:lineRule="auto"/>
        <w:ind w:left="850" w:right="0"/>
        <w:jc w:val="left"/>
      </w:pPr>
      <w:r>
        <w:rPr>
          <w:color w:val="231F20"/>
        </w:rPr>
        <w:t>offices</w:t>
      </w:r>
      <w:r>
        <w:rPr>
          <w:color w:val="231F20"/>
          <w:spacing w:val="-22"/>
        </w:rPr>
        <w:t> </w:t>
      </w:r>
      <w:r>
        <w:rPr>
          <w:color w:val="231F20"/>
        </w:rPr>
        <w:t>in</w:t>
      </w:r>
      <w:r>
        <w:rPr>
          <w:color w:val="231F20"/>
          <w:spacing w:val="-21"/>
        </w:rPr>
        <w:t> </w:t>
      </w:r>
      <w:r>
        <w:rPr>
          <w:color w:val="231F20"/>
          <w:spacing w:val="-4"/>
        </w:rPr>
        <w:t>Tennant</w:t>
      </w:r>
      <w:r>
        <w:rPr>
          <w:color w:val="231F20"/>
          <w:spacing w:val="-21"/>
        </w:rPr>
        <w:t> </w:t>
      </w:r>
      <w:r>
        <w:rPr>
          <w:color w:val="231F20"/>
          <w:spacing w:val="-2"/>
        </w:rPr>
        <w:t>Creek</w:t>
      </w:r>
      <w:r>
        <w:rPr>
          <w:color w:val="231F20"/>
          <w:spacing w:val="-21"/>
        </w:rPr>
        <w:t> </w:t>
      </w:r>
      <w:r>
        <w:rPr>
          <w:color w:val="231F20"/>
        </w:rPr>
        <w:t>and</w:t>
      </w:r>
      <w:r>
        <w:rPr>
          <w:color w:val="231F20"/>
          <w:spacing w:val="-21"/>
        </w:rPr>
        <w:t> </w:t>
      </w:r>
      <w:r>
        <w:rPr>
          <w:color w:val="231F20"/>
        </w:rPr>
        <w:t>Darwin</w:t>
      </w:r>
      <w:r>
        <w:rPr>
          <w:color w:val="231F20"/>
          <w:spacing w:val="24"/>
          <w:w w:val="95"/>
        </w:rPr>
        <w:t> </w:t>
      </w:r>
      <w:r>
        <w:rPr>
          <w:color w:val="231F20"/>
        </w:rPr>
        <w:t>in</w:t>
      </w:r>
      <w:r>
        <w:rPr>
          <w:color w:val="231F20"/>
          <w:spacing w:val="-16"/>
        </w:rPr>
        <w:t> </w:t>
      </w:r>
      <w:r>
        <w:rPr>
          <w:color w:val="231F20"/>
        </w:rPr>
        <w:t>the</w:t>
      </w:r>
      <w:r>
        <w:rPr>
          <w:color w:val="231F20"/>
          <w:spacing w:val="-16"/>
        </w:rPr>
        <w:t> </w:t>
      </w:r>
      <w:r>
        <w:rPr>
          <w:color w:val="231F20"/>
        </w:rPr>
        <w:t>latter</w:t>
      </w:r>
      <w:r>
        <w:rPr>
          <w:color w:val="231F20"/>
          <w:spacing w:val="-15"/>
        </w:rPr>
        <w:t> </w:t>
      </w:r>
      <w:r>
        <w:rPr>
          <w:color w:val="231F20"/>
        </w:rPr>
        <w:t>half</w:t>
      </w:r>
      <w:r>
        <w:rPr>
          <w:color w:val="231F20"/>
          <w:spacing w:val="-16"/>
        </w:rPr>
        <w:t> </w:t>
      </w:r>
      <w:r>
        <w:rPr>
          <w:color w:val="231F20"/>
        </w:rPr>
        <w:t>of</w:t>
      </w:r>
      <w:r>
        <w:rPr>
          <w:color w:val="231F20"/>
          <w:spacing w:val="-15"/>
        </w:rPr>
        <w:t> </w:t>
      </w:r>
      <w:r>
        <w:rPr>
          <w:color w:val="231F20"/>
        </w:rPr>
        <w:t>2009.</w:t>
      </w:r>
      <w:r>
        <w:rPr>
          <w:color w:val="231F20"/>
          <w:spacing w:val="-16"/>
        </w:rPr>
        <w:t> </w:t>
      </w:r>
      <w:r>
        <w:rPr>
          <w:color w:val="231F20"/>
        </w:rPr>
        <w:t>These</w:t>
      </w:r>
      <w:r>
        <w:rPr>
          <w:color w:val="231F20"/>
          <w:w w:val="93"/>
        </w:rPr>
        <w:t> </w:t>
      </w:r>
      <w:r>
        <w:rPr>
          <w:color w:val="231F20"/>
        </w:rPr>
        <w:t>have</w:t>
      </w:r>
      <w:r>
        <w:rPr>
          <w:color w:val="231F20"/>
          <w:spacing w:val="-16"/>
        </w:rPr>
        <w:t> </w:t>
      </w:r>
      <w:r>
        <w:rPr>
          <w:color w:val="231F20"/>
        </w:rPr>
        <w:t>all</w:t>
      </w:r>
      <w:r>
        <w:rPr>
          <w:color w:val="231F20"/>
          <w:spacing w:val="-15"/>
        </w:rPr>
        <w:t> </w:t>
      </w:r>
      <w:r>
        <w:rPr>
          <w:color w:val="231F20"/>
        </w:rPr>
        <w:t>contributed</w:t>
      </w:r>
      <w:r>
        <w:rPr>
          <w:color w:val="231F20"/>
          <w:spacing w:val="-15"/>
        </w:rPr>
        <w:t> </w:t>
      </w:r>
      <w:r>
        <w:rPr>
          <w:color w:val="231F20"/>
        </w:rPr>
        <w:t>to</w:t>
      </w:r>
      <w:r>
        <w:rPr>
          <w:color w:val="231F20"/>
          <w:spacing w:val="-15"/>
        </w:rPr>
        <w:t> </w:t>
      </w:r>
      <w:r>
        <w:rPr>
          <w:color w:val="231F20"/>
        </w:rPr>
        <w:t>the</w:t>
      </w:r>
      <w:r>
        <w:rPr>
          <w:color w:val="231F20"/>
          <w:spacing w:val="-15"/>
        </w:rPr>
        <w:t> </w:t>
      </w:r>
      <w:r>
        <w:rPr>
          <w:color w:val="231F20"/>
        </w:rPr>
        <w:t>Northern</w:t>
      </w:r>
      <w:r>
        <w:rPr>
          <w:color w:val="231F20"/>
          <w:spacing w:val="23"/>
          <w:w w:val="96"/>
        </w:rPr>
        <w:t> </w:t>
      </w:r>
      <w:r>
        <w:rPr>
          <w:color w:val="231F20"/>
          <w:spacing w:val="-4"/>
        </w:rPr>
        <w:t>Territory</w:t>
      </w:r>
      <w:r>
        <w:rPr>
          <w:color w:val="231F20"/>
          <w:spacing w:val="-20"/>
        </w:rPr>
        <w:t> </w:t>
      </w:r>
      <w:r>
        <w:rPr>
          <w:color w:val="231F20"/>
        </w:rPr>
        <w:t>becoming</w:t>
      </w:r>
      <w:r>
        <w:rPr>
          <w:color w:val="231F20"/>
          <w:spacing w:val="-20"/>
        </w:rPr>
        <w:t> </w:t>
      </w:r>
      <w:r>
        <w:rPr>
          <w:color w:val="231F20"/>
        </w:rPr>
        <w:t>a</w:t>
      </w:r>
      <w:r>
        <w:rPr>
          <w:color w:val="231F20"/>
          <w:spacing w:val="-20"/>
        </w:rPr>
        <w:t> </w:t>
      </w:r>
      <w:r>
        <w:rPr>
          <w:color w:val="231F20"/>
        </w:rPr>
        <w:t>major</w:t>
      </w:r>
      <w:r>
        <w:rPr>
          <w:color w:val="231F20"/>
          <w:spacing w:val="-20"/>
        </w:rPr>
        <w:t> </w:t>
      </w:r>
      <w:r>
        <w:rPr>
          <w:color w:val="231F20"/>
          <w:spacing w:val="-1"/>
        </w:rPr>
        <w:t>centr</w:t>
      </w:r>
      <w:r>
        <w:rPr>
          <w:color w:val="231F20"/>
          <w:spacing w:val="-2"/>
        </w:rPr>
        <w:t>e</w:t>
      </w:r>
      <w:r>
        <w:rPr>
          <w:color w:val="231F20"/>
          <w:spacing w:val="21"/>
          <w:w w:val="93"/>
        </w:rPr>
        <w:t> </w:t>
      </w:r>
      <w:r>
        <w:rPr>
          <w:color w:val="231F20"/>
          <w:w w:val="95"/>
        </w:rPr>
        <w:t>for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STEPS.</w:t>
      </w:r>
      <w:r>
        <w:rPr/>
      </w:r>
    </w:p>
    <w:p>
      <w:pPr>
        <w:pStyle w:val="BodyText"/>
        <w:spacing w:line="270" w:lineRule="auto" w:before="114"/>
        <w:ind w:left="850" w:right="0"/>
        <w:jc w:val="left"/>
      </w:pPr>
      <w:r>
        <w:rPr>
          <w:color w:val="231F20"/>
        </w:rPr>
        <w:t>Community</w:t>
      </w:r>
      <w:r>
        <w:rPr>
          <w:color w:val="231F20"/>
          <w:spacing w:val="-20"/>
        </w:rPr>
        <w:t> </w:t>
      </w:r>
      <w:r>
        <w:rPr>
          <w:color w:val="231F20"/>
        </w:rPr>
        <w:t>Services</w:t>
      </w:r>
      <w:r>
        <w:rPr>
          <w:color w:val="231F20"/>
          <w:spacing w:val="-20"/>
        </w:rPr>
        <w:t> </w:t>
      </w:r>
      <w:r>
        <w:rPr>
          <w:color w:val="231F20"/>
        </w:rPr>
        <w:t>now</w:t>
      </w:r>
      <w:r>
        <w:rPr>
          <w:color w:val="231F20"/>
          <w:spacing w:val="-19"/>
        </w:rPr>
        <w:t> </w:t>
      </w:r>
      <w:r>
        <w:rPr>
          <w:color w:val="231F20"/>
        </w:rPr>
        <w:t>has</w:t>
      </w:r>
      <w:r>
        <w:rPr>
          <w:color w:val="231F20"/>
          <w:spacing w:val="-20"/>
        </w:rPr>
        <w:t> </w:t>
      </w:r>
      <w:r>
        <w:rPr>
          <w:color w:val="231F20"/>
        </w:rPr>
        <w:t>18</w:t>
      </w:r>
      <w:r>
        <w:rPr>
          <w:color w:val="231F20"/>
        </w:rPr>
        <w:t> </w:t>
      </w:r>
      <w:r>
        <w:rPr>
          <w:color w:val="231F20"/>
          <w:spacing w:val="-2"/>
        </w:rPr>
        <w:t>different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pr</w:t>
      </w:r>
      <w:r>
        <w:rPr>
          <w:color w:val="231F20"/>
          <w:spacing w:val="-2"/>
        </w:rPr>
        <w:t>ograms</w:t>
      </w:r>
      <w:r>
        <w:rPr>
          <w:color w:val="231F20"/>
          <w:spacing w:val="-11"/>
        </w:rPr>
        <w:t> </w:t>
      </w:r>
      <w:r>
        <w:rPr>
          <w:color w:val="231F20"/>
        </w:rPr>
        <w:t>up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fr</w:t>
      </w:r>
      <w:r>
        <w:rPr>
          <w:color w:val="231F20"/>
          <w:spacing w:val="-1"/>
        </w:rPr>
        <w:t>om</w:t>
      </w:r>
      <w:r>
        <w:rPr>
          <w:color w:val="231F20"/>
          <w:spacing w:val="-11"/>
        </w:rPr>
        <w:t> </w:t>
      </w:r>
      <w:r>
        <w:rPr>
          <w:color w:val="231F20"/>
        </w:rPr>
        <w:t>the</w:t>
      </w:r>
      <w:r>
        <w:rPr>
          <w:color w:val="231F20"/>
          <w:spacing w:val="26"/>
          <w:w w:val="97"/>
        </w:rPr>
        <w:t> </w:t>
      </w:r>
      <w:r>
        <w:rPr>
          <w:color w:val="231F20"/>
        </w:rPr>
        <w:t>original</w:t>
      </w:r>
      <w:r>
        <w:rPr>
          <w:color w:val="231F20"/>
          <w:spacing w:val="-27"/>
        </w:rPr>
        <w:t> </w:t>
      </w:r>
      <w:r>
        <w:rPr>
          <w:color w:val="231F20"/>
        </w:rPr>
        <w:t>seven</w:t>
      </w:r>
      <w:r>
        <w:rPr>
          <w:color w:val="231F20"/>
          <w:spacing w:val="-27"/>
        </w:rPr>
        <w:t> </w:t>
      </w:r>
      <w:r>
        <w:rPr>
          <w:color w:val="231F20"/>
        </w:rPr>
        <w:t>that</w:t>
      </w:r>
      <w:r>
        <w:rPr>
          <w:color w:val="231F20"/>
          <w:spacing w:val="-27"/>
        </w:rPr>
        <w:t> </w:t>
      </w:r>
      <w:r>
        <w:rPr>
          <w:color w:val="231F20"/>
        </w:rPr>
        <w:t>the</w:t>
      </w:r>
      <w:r>
        <w:rPr>
          <w:color w:val="231F20"/>
          <w:spacing w:val="-26"/>
        </w:rPr>
        <w:t> </w:t>
      </w:r>
      <w:r>
        <w:rPr>
          <w:color w:val="231F20"/>
        </w:rPr>
        <w:t>division</w:t>
      </w:r>
      <w:r>
        <w:rPr>
          <w:color w:val="231F20"/>
          <w:w w:val="94"/>
        </w:rPr>
        <w:t> </w:t>
      </w:r>
      <w:r>
        <w:rPr>
          <w:color w:val="231F20"/>
        </w:rPr>
        <w:t>started</w:t>
      </w:r>
      <w:r>
        <w:rPr>
          <w:color w:val="231F20"/>
          <w:spacing w:val="-18"/>
        </w:rPr>
        <w:t> </w:t>
      </w:r>
      <w:r>
        <w:rPr>
          <w:color w:val="231F20"/>
        </w:rPr>
        <w:t>with</w:t>
      </w:r>
      <w:r>
        <w:rPr>
          <w:color w:val="231F20"/>
          <w:spacing w:val="-18"/>
        </w:rPr>
        <w:t> </w:t>
      </w:r>
      <w:r>
        <w:rPr>
          <w:color w:val="231F20"/>
        </w:rPr>
        <w:t>in</w:t>
      </w:r>
      <w:r>
        <w:rPr>
          <w:color w:val="231F20"/>
          <w:spacing w:val="-18"/>
        </w:rPr>
        <w:t> </w:t>
      </w:r>
      <w:r>
        <w:rPr>
          <w:color w:val="231F20"/>
        </w:rPr>
        <w:t>2008.</w:t>
      </w:r>
      <w:r>
        <w:rPr>
          <w:color w:val="231F20"/>
          <w:spacing w:val="-18"/>
        </w:rPr>
        <w:t> </w:t>
      </w:r>
      <w:r>
        <w:rPr>
          <w:color w:val="231F20"/>
        </w:rPr>
        <w:t>STEPS</w:t>
      </w:r>
      <w:r>
        <w:rPr>
          <w:color w:val="231F20"/>
          <w:w w:val="92"/>
        </w:rPr>
        <w:t> </w:t>
      </w:r>
      <w:r>
        <w:rPr>
          <w:color w:val="231F20"/>
          <w:spacing w:val="-1"/>
        </w:rPr>
        <w:t>pur</w:t>
      </w:r>
      <w:r>
        <w:rPr>
          <w:color w:val="231F20"/>
          <w:spacing w:val="-2"/>
        </w:rPr>
        <w:t>chased</w:t>
      </w:r>
      <w:r>
        <w:rPr>
          <w:color w:val="231F20"/>
          <w:spacing w:val="-17"/>
        </w:rPr>
        <w:t> </w:t>
      </w:r>
      <w:r>
        <w:rPr>
          <w:color w:val="231F20"/>
        </w:rPr>
        <w:t>a</w:t>
      </w:r>
      <w:r>
        <w:rPr>
          <w:color w:val="231F20"/>
          <w:spacing w:val="-16"/>
        </w:rPr>
        <w:t> </w:t>
      </w:r>
      <w:r>
        <w:rPr>
          <w:color w:val="231F20"/>
        </w:rPr>
        <w:t>building</w:t>
      </w:r>
      <w:r>
        <w:rPr>
          <w:color w:val="231F20"/>
          <w:spacing w:val="-16"/>
        </w:rPr>
        <w:t> </w:t>
      </w:r>
      <w:r>
        <w:rPr>
          <w:color w:val="231F20"/>
        </w:rPr>
        <w:t>in</w:t>
      </w:r>
      <w:r>
        <w:rPr>
          <w:color w:val="231F20"/>
          <w:spacing w:val="-17"/>
        </w:rPr>
        <w:t> </w:t>
      </w:r>
      <w:r>
        <w:rPr>
          <w:color w:val="231F20"/>
        </w:rPr>
        <w:t>the</w:t>
      </w:r>
      <w:r>
        <w:rPr>
          <w:color w:val="231F20"/>
          <w:spacing w:val="-16"/>
        </w:rPr>
        <w:t> </w:t>
      </w:r>
      <w:r>
        <w:rPr>
          <w:color w:val="231F20"/>
        </w:rPr>
        <w:t>main</w:t>
      </w:r>
      <w:r>
        <w:rPr>
          <w:color w:val="231F20"/>
          <w:spacing w:val="25"/>
          <w:w w:val="95"/>
        </w:rPr>
        <w:t> </w:t>
      </w:r>
      <w:r>
        <w:rPr>
          <w:color w:val="231F20"/>
          <w:spacing w:val="-1"/>
        </w:rPr>
        <w:t>str</w:t>
      </w:r>
      <w:r>
        <w:rPr>
          <w:color w:val="231F20"/>
          <w:spacing w:val="-2"/>
        </w:rPr>
        <w:t>eet</w:t>
      </w:r>
      <w:r>
        <w:rPr>
          <w:color w:val="231F20"/>
          <w:spacing w:val="-10"/>
        </w:rPr>
        <w:t> </w:t>
      </w:r>
      <w:r>
        <w:rPr>
          <w:color w:val="231F20"/>
        </w:rPr>
        <w:t>of</w:t>
      </w:r>
      <w:r>
        <w:rPr>
          <w:color w:val="231F20"/>
          <w:spacing w:val="-10"/>
        </w:rPr>
        <w:t> </w:t>
      </w:r>
      <w:r>
        <w:rPr>
          <w:color w:val="231F20"/>
        </w:rPr>
        <w:t>Gin</w:t>
      </w:r>
      <w:r>
        <w:rPr>
          <w:color w:val="231F20"/>
          <w:spacing w:val="-10"/>
        </w:rPr>
        <w:t> </w:t>
      </w:r>
      <w:r>
        <w:rPr>
          <w:color w:val="231F20"/>
        </w:rPr>
        <w:t>Gin</w:t>
      </w:r>
      <w:r>
        <w:rPr>
          <w:color w:val="231F20"/>
          <w:spacing w:val="-9"/>
        </w:rPr>
        <w:t> </w:t>
      </w:r>
      <w:r>
        <w:rPr>
          <w:color w:val="231F20"/>
        </w:rPr>
        <w:t>to</w:t>
      </w:r>
      <w:r>
        <w:rPr>
          <w:color w:val="231F20"/>
          <w:spacing w:val="-10"/>
        </w:rPr>
        <w:t> </w:t>
      </w:r>
      <w:r>
        <w:rPr>
          <w:color w:val="231F20"/>
        </w:rPr>
        <w:t>support</w:t>
      </w:r>
      <w:r>
        <w:rPr>
          <w:color w:val="231F20"/>
          <w:spacing w:val="-10"/>
        </w:rPr>
        <w:t> </w:t>
      </w:r>
      <w:r>
        <w:rPr>
          <w:color w:val="231F20"/>
        </w:rPr>
        <w:t>the</w:t>
      </w:r>
      <w:r>
        <w:rPr>
          <w:color w:val="231F20"/>
          <w:spacing w:val="22"/>
          <w:w w:val="97"/>
        </w:rPr>
        <w:t> </w:t>
      </w:r>
      <w:r>
        <w:rPr>
          <w:color w:val="231F20"/>
        </w:rPr>
        <w:t>activities</w:t>
      </w:r>
      <w:r>
        <w:rPr>
          <w:color w:val="231F20"/>
          <w:spacing w:val="-29"/>
        </w:rPr>
        <w:t> </w:t>
      </w:r>
      <w:r>
        <w:rPr>
          <w:color w:val="231F20"/>
        </w:rPr>
        <w:t>of</w:t>
      </w:r>
      <w:r>
        <w:rPr>
          <w:color w:val="231F20"/>
          <w:spacing w:val="-28"/>
        </w:rPr>
        <w:t> </w:t>
      </w:r>
      <w:r>
        <w:rPr>
          <w:color w:val="231F20"/>
        </w:rPr>
        <w:t>Community</w:t>
      </w:r>
      <w:r>
        <w:rPr>
          <w:color w:val="231F20"/>
          <w:spacing w:val="-28"/>
        </w:rPr>
        <w:t> </w:t>
      </w:r>
      <w:r>
        <w:rPr>
          <w:color w:val="231F20"/>
        </w:rPr>
        <w:t>Services</w:t>
      </w:r>
      <w:r>
        <w:rPr>
          <w:color w:val="231F20"/>
          <w:spacing w:val="-28"/>
        </w:rPr>
        <w:t> </w:t>
      </w:r>
      <w:r>
        <w:rPr>
          <w:color w:val="231F20"/>
        </w:rPr>
        <w:t>in</w:t>
      </w:r>
      <w:r>
        <w:rPr>
          <w:color w:val="231F20"/>
          <w:w w:val="92"/>
        </w:rPr>
        <w:t> </w:t>
      </w:r>
      <w:r>
        <w:rPr>
          <w:color w:val="231F20"/>
        </w:rPr>
        <w:t>that</w:t>
      </w:r>
      <w:r>
        <w:rPr>
          <w:color w:val="231F20"/>
          <w:spacing w:val="-16"/>
        </w:rPr>
        <w:t> </w:t>
      </w:r>
      <w:r>
        <w:rPr>
          <w:color w:val="231F20"/>
        </w:rPr>
        <w:t>town</w:t>
      </w:r>
      <w:r>
        <w:rPr>
          <w:color w:val="231F20"/>
          <w:spacing w:val="-15"/>
        </w:rPr>
        <w:t> </w:t>
      </w:r>
      <w:r>
        <w:rPr>
          <w:color w:val="231F20"/>
        </w:rPr>
        <w:t>and</w:t>
      </w:r>
      <w:r>
        <w:rPr>
          <w:color w:val="231F20"/>
          <w:spacing w:val="-15"/>
        </w:rPr>
        <w:t> </w:t>
      </w:r>
      <w:r>
        <w:rPr>
          <w:color w:val="231F20"/>
        </w:rPr>
        <w:t>its</w:t>
      </w:r>
      <w:r>
        <w:rPr>
          <w:color w:val="231F20"/>
          <w:spacing w:val="-15"/>
        </w:rPr>
        <w:t> </w:t>
      </w:r>
      <w:r>
        <w:rPr>
          <w:color w:val="231F20"/>
        </w:rPr>
        <w:t>hinterland.</w:t>
      </w:r>
      <w:r>
        <w:rPr/>
      </w:r>
    </w:p>
    <w:p>
      <w:pPr>
        <w:pStyle w:val="BodyText"/>
        <w:spacing w:line="144" w:lineRule="exact"/>
        <w:ind w:left="250" w:right="0"/>
        <w:jc w:val="left"/>
      </w:pPr>
      <w:r>
        <w:rPr>
          <w:w w:val="95"/>
        </w:rPr>
        <w:br w:type="column"/>
      </w:r>
      <w:r>
        <w:rPr>
          <w:color w:val="231F20"/>
          <w:w w:val="95"/>
        </w:rPr>
        <w:t>The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Employment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division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has</w:t>
      </w:r>
      <w:r>
        <w:rPr/>
      </w:r>
    </w:p>
    <w:p>
      <w:pPr>
        <w:pStyle w:val="BodyText"/>
        <w:spacing w:line="270" w:lineRule="auto" w:before="24"/>
        <w:ind w:left="250" w:right="0"/>
        <w:jc w:val="left"/>
      </w:pPr>
      <w:r>
        <w:rPr>
          <w:color w:val="231F20"/>
          <w:spacing w:val="-2"/>
        </w:rPr>
        <w:t>gr</w:t>
      </w:r>
      <w:r>
        <w:rPr>
          <w:color w:val="231F20"/>
          <w:spacing w:val="-1"/>
        </w:rPr>
        <w:t>own</w:t>
      </w:r>
      <w:r>
        <w:rPr>
          <w:color w:val="231F20"/>
          <w:spacing w:val="-11"/>
        </w:rPr>
        <w:t> </w:t>
      </w:r>
      <w:r>
        <w:rPr>
          <w:color w:val="231F20"/>
        </w:rPr>
        <w:t>with</w:t>
      </w:r>
      <w:r>
        <w:rPr>
          <w:color w:val="231F20"/>
          <w:spacing w:val="-10"/>
        </w:rPr>
        <w:t> </w:t>
      </w:r>
      <w:r>
        <w:rPr>
          <w:color w:val="231F20"/>
        </w:rPr>
        <w:t>the</w:t>
      </w:r>
      <w:r>
        <w:rPr>
          <w:color w:val="231F20"/>
          <w:spacing w:val="-10"/>
        </w:rPr>
        <w:t> </w:t>
      </w:r>
      <w:r>
        <w:rPr>
          <w:color w:val="231F20"/>
        </w:rPr>
        <w:t>merger</w:t>
      </w:r>
      <w:r>
        <w:rPr>
          <w:color w:val="231F20"/>
          <w:spacing w:val="-11"/>
        </w:rPr>
        <w:t> </w:t>
      </w:r>
      <w:r>
        <w:rPr>
          <w:color w:val="231F20"/>
        </w:rPr>
        <w:t>of</w:t>
      </w:r>
      <w:r>
        <w:rPr>
          <w:color w:val="231F20"/>
          <w:spacing w:val="-10"/>
        </w:rPr>
        <w:t> </w:t>
      </w:r>
      <w:r>
        <w:rPr>
          <w:color w:val="231F20"/>
        </w:rPr>
        <w:t>Impact</w:t>
      </w:r>
      <w:r>
        <w:rPr>
          <w:color w:val="231F20"/>
          <w:spacing w:val="21"/>
          <w:w w:val="98"/>
        </w:rPr>
        <w:t> </w:t>
      </w:r>
      <w:r>
        <w:rPr>
          <w:color w:val="231F20"/>
        </w:rPr>
        <w:t>Employment</w:t>
      </w:r>
      <w:r>
        <w:rPr>
          <w:color w:val="231F20"/>
          <w:spacing w:val="-31"/>
        </w:rPr>
        <w:t> </w:t>
      </w:r>
      <w:r>
        <w:rPr>
          <w:color w:val="231F20"/>
        </w:rPr>
        <w:t>Services</w:t>
      </w:r>
      <w:r>
        <w:rPr>
          <w:color w:val="231F20"/>
          <w:spacing w:val="-31"/>
        </w:rPr>
        <w:t> </w:t>
      </w:r>
      <w:r>
        <w:rPr>
          <w:color w:val="231F20"/>
        </w:rPr>
        <w:t>and</w:t>
      </w:r>
      <w:r>
        <w:rPr>
          <w:color w:val="231F20"/>
          <w:spacing w:val="-31"/>
        </w:rPr>
        <w:t> </w:t>
      </w:r>
      <w:r>
        <w:rPr>
          <w:color w:val="231F20"/>
        </w:rPr>
        <w:t>the</w:t>
      </w:r>
      <w:r>
        <w:rPr>
          <w:color w:val="231F20"/>
          <w:w w:val="97"/>
        </w:rPr>
        <w:t> </w:t>
      </w:r>
      <w:r>
        <w:rPr>
          <w:color w:val="231F20"/>
          <w:w w:val="95"/>
        </w:rPr>
        <w:t>Indigenous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Emergency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Response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in</w:t>
      </w:r>
      <w:r>
        <w:rPr>
          <w:color w:val="231F20"/>
          <w:w w:val="92"/>
        </w:rPr>
        <w:t> </w:t>
      </w:r>
      <w:r>
        <w:rPr>
          <w:color w:val="231F20"/>
        </w:rPr>
        <w:t>the</w:t>
      </w:r>
      <w:r>
        <w:rPr>
          <w:color w:val="231F20"/>
          <w:spacing w:val="-28"/>
        </w:rPr>
        <w:t> </w:t>
      </w:r>
      <w:r>
        <w:rPr>
          <w:color w:val="231F20"/>
        </w:rPr>
        <w:t>Northern</w:t>
      </w:r>
      <w:r>
        <w:rPr>
          <w:color w:val="231F20"/>
          <w:spacing w:val="-28"/>
        </w:rPr>
        <w:t> </w:t>
      </w:r>
      <w:r>
        <w:rPr>
          <w:color w:val="231F20"/>
          <w:spacing w:val="-5"/>
        </w:rPr>
        <w:t>Territory</w:t>
      </w:r>
      <w:r>
        <w:rPr>
          <w:color w:val="231F20"/>
          <w:spacing w:val="-4"/>
        </w:rPr>
        <w:t>.</w:t>
      </w:r>
      <w:r>
        <w:rPr/>
      </w:r>
    </w:p>
    <w:p>
      <w:pPr>
        <w:pStyle w:val="BodyText"/>
        <w:spacing w:line="270" w:lineRule="auto" w:before="114"/>
        <w:ind w:left="250" w:right="32"/>
        <w:jc w:val="left"/>
      </w:pPr>
      <w:r>
        <w:rPr>
          <w:color w:val="231F20"/>
        </w:rPr>
        <w:t>As</w:t>
      </w:r>
      <w:r>
        <w:rPr>
          <w:color w:val="231F20"/>
          <w:spacing w:val="-18"/>
        </w:rPr>
        <w:t> </w:t>
      </w:r>
      <w:r>
        <w:rPr>
          <w:color w:val="231F20"/>
        </w:rPr>
        <w:t>with</w:t>
      </w:r>
      <w:r>
        <w:rPr>
          <w:color w:val="231F20"/>
          <w:spacing w:val="-18"/>
        </w:rPr>
        <w:t> </w:t>
      </w:r>
      <w:r>
        <w:rPr>
          <w:color w:val="231F20"/>
        </w:rPr>
        <w:t>any</w:t>
      </w:r>
      <w:r>
        <w:rPr>
          <w:color w:val="231F20"/>
          <w:spacing w:val="-18"/>
        </w:rPr>
        <w:t> </w:t>
      </w:r>
      <w:r>
        <w:rPr>
          <w:color w:val="231F20"/>
        </w:rPr>
        <w:t>good</w:t>
      </w:r>
      <w:r>
        <w:rPr>
          <w:color w:val="231F20"/>
          <w:spacing w:val="-18"/>
        </w:rPr>
        <w:t> </w:t>
      </w:r>
      <w:r>
        <w:rPr>
          <w:color w:val="231F20"/>
        </w:rPr>
        <w:t>organisation,</w:t>
      </w:r>
      <w:r>
        <w:rPr>
          <w:color w:val="231F20"/>
          <w:w w:val="96"/>
        </w:rPr>
        <w:t> </w:t>
      </w:r>
      <w:r>
        <w:rPr>
          <w:color w:val="231F20"/>
          <w:w w:val="96"/>
        </w:rPr>
        <w:t> </w:t>
      </w:r>
      <w:r>
        <w:rPr>
          <w:color w:val="231F20"/>
        </w:rPr>
        <w:t>new</w:t>
      </w:r>
      <w:r>
        <w:rPr>
          <w:color w:val="231F20"/>
          <w:spacing w:val="-22"/>
        </w:rPr>
        <w:t> </w:t>
      </w:r>
      <w:r>
        <w:rPr>
          <w:color w:val="231F20"/>
        </w:rPr>
        <w:t>systems</w:t>
      </w:r>
      <w:r>
        <w:rPr>
          <w:color w:val="231F20"/>
          <w:spacing w:val="-21"/>
        </w:rPr>
        <w:t> </w:t>
      </w:r>
      <w:r>
        <w:rPr>
          <w:color w:val="231F20"/>
        </w:rPr>
        <w:t>have</w:t>
      </w:r>
      <w:r>
        <w:rPr>
          <w:color w:val="231F20"/>
          <w:spacing w:val="-21"/>
        </w:rPr>
        <w:t> </w:t>
      </w:r>
      <w:r>
        <w:rPr>
          <w:color w:val="231F20"/>
        </w:rPr>
        <w:t>been</w:t>
      </w:r>
      <w:r>
        <w:rPr>
          <w:color w:val="231F20"/>
          <w:spacing w:val="-21"/>
        </w:rPr>
        <w:t> </w:t>
      </w:r>
      <w:r>
        <w:rPr>
          <w:color w:val="231F20"/>
          <w:spacing w:val="-2"/>
        </w:rPr>
        <w:t>intr</w:t>
      </w:r>
      <w:r>
        <w:rPr>
          <w:color w:val="231F20"/>
          <w:spacing w:val="-1"/>
        </w:rPr>
        <w:t>oduced</w:t>
      </w:r>
      <w:r>
        <w:rPr>
          <w:color w:val="231F20"/>
          <w:spacing w:val="26"/>
          <w:w w:val="99"/>
        </w:rPr>
        <w:t> </w:t>
      </w:r>
      <w:r>
        <w:rPr>
          <w:color w:val="231F20"/>
        </w:rPr>
        <w:t>to</w:t>
      </w:r>
      <w:r>
        <w:rPr>
          <w:color w:val="231F20"/>
          <w:spacing w:val="-21"/>
        </w:rPr>
        <w:t> </w:t>
      </w:r>
      <w:r>
        <w:rPr>
          <w:color w:val="231F20"/>
        </w:rPr>
        <w:t>simplify</w:t>
      </w:r>
      <w:r>
        <w:rPr>
          <w:color w:val="231F20"/>
          <w:spacing w:val="-20"/>
        </w:rPr>
        <w:t> </w:t>
      </w:r>
      <w:r>
        <w:rPr>
          <w:color w:val="231F20"/>
          <w:spacing w:val="-1"/>
        </w:rPr>
        <w:t>procedur</w:t>
      </w:r>
      <w:r>
        <w:rPr>
          <w:color w:val="231F20"/>
          <w:spacing w:val="-2"/>
        </w:rPr>
        <w:t>es</w:t>
      </w:r>
      <w:r>
        <w:rPr>
          <w:color w:val="231F20"/>
          <w:spacing w:val="-20"/>
        </w:rPr>
        <w:t> </w:t>
      </w:r>
      <w:r>
        <w:rPr>
          <w:color w:val="231F20"/>
        </w:rPr>
        <w:t>and</w:t>
      </w:r>
      <w:r>
        <w:rPr>
          <w:color w:val="231F20"/>
          <w:spacing w:val="-20"/>
        </w:rPr>
        <w:t> </w:t>
      </w:r>
      <w:r>
        <w:rPr>
          <w:color w:val="231F20"/>
          <w:spacing w:val="-2"/>
        </w:rPr>
        <w:t>ensure</w:t>
      </w:r>
      <w:r>
        <w:rPr>
          <w:color w:val="231F20"/>
          <w:spacing w:val="25"/>
          <w:w w:val="93"/>
        </w:rPr>
        <w:t> </w:t>
      </w:r>
      <w:r>
        <w:rPr>
          <w:color w:val="231F20"/>
          <w:w w:val="95"/>
        </w:rPr>
        <w:t>that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STEPS</w:t>
      </w:r>
      <w:r>
        <w:rPr>
          <w:color w:val="231F20"/>
          <w:spacing w:val="5"/>
          <w:w w:val="95"/>
        </w:rPr>
        <w:t> </w:t>
      </w:r>
      <w:r>
        <w:rPr>
          <w:color w:val="231F20"/>
          <w:spacing w:val="-1"/>
          <w:w w:val="95"/>
        </w:rPr>
        <w:t>remains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competitive</w:t>
      </w:r>
      <w:r>
        <w:rPr>
          <w:color w:val="231F20"/>
          <w:spacing w:val="23"/>
          <w:w w:val="97"/>
        </w:rPr>
        <w:t> </w:t>
      </w:r>
      <w:r>
        <w:rPr>
          <w:color w:val="231F20"/>
          <w:w w:val="95"/>
        </w:rPr>
        <w:t>and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efficient.</w:t>
      </w:r>
      <w:r>
        <w:rPr/>
      </w:r>
    </w:p>
    <w:p>
      <w:pPr>
        <w:pStyle w:val="BodyText"/>
        <w:spacing w:line="270" w:lineRule="auto" w:before="114"/>
        <w:ind w:left="250" w:right="86"/>
        <w:jc w:val="left"/>
      </w:pPr>
      <w:r>
        <w:rPr>
          <w:color w:val="231F20"/>
        </w:rPr>
        <w:t>The</w:t>
      </w:r>
      <w:r>
        <w:rPr>
          <w:color w:val="231F20"/>
          <w:spacing w:val="-26"/>
        </w:rPr>
        <w:t> </w:t>
      </w:r>
      <w:r>
        <w:rPr>
          <w:color w:val="231F20"/>
          <w:spacing w:val="-1"/>
        </w:rPr>
        <w:t>pr</w:t>
      </w:r>
      <w:r>
        <w:rPr>
          <w:color w:val="231F20"/>
          <w:spacing w:val="-2"/>
        </w:rPr>
        <w:t>esent</w:t>
      </w:r>
      <w:r>
        <w:rPr>
          <w:color w:val="231F20"/>
          <w:spacing w:val="-26"/>
        </w:rPr>
        <w:t> </w:t>
      </w:r>
      <w:r>
        <w:rPr>
          <w:color w:val="231F20"/>
        </w:rPr>
        <w:t>government</w:t>
      </w:r>
      <w:r>
        <w:rPr>
          <w:color w:val="231F20"/>
          <w:spacing w:val="-25"/>
        </w:rPr>
        <w:t> </w:t>
      </w:r>
      <w:r>
        <w:rPr>
          <w:color w:val="231F20"/>
        </w:rPr>
        <w:t>has</w:t>
      </w:r>
      <w:r>
        <w:rPr>
          <w:color w:val="231F20"/>
          <w:spacing w:val="26"/>
          <w:w w:val="95"/>
        </w:rPr>
        <w:t> </w:t>
      </w:r>
      <w:r>
        <w:rPr>
          <w:color w:val="231F20"/>
        </w:rPr>
        <w:t>made</w:t>
      </w:r>
      <w:r>
        <w:rPr>
          <w:color w:val="231F20"/>
          <w:spacing w:val="-18"/>
        </w:rPr>
        <w:t> </w:t>
      </w:r>
      <w:r>
        <w:rPr>
          <w:color w:val="231F20"/>
        </w:rPr>
        <w:t>a</w:t>
      </w:r>
      <w:r>
        <w:rPr>
          <w:color w:val="231F20"/>
          <w:spacing w:val="-17"/>
        </w:rPr>
        <w:t> </w:t>
      </w:r>
      <w:r>
        <w:rPr>
          <w:color w:val="231F20"/>
        </w:rPr>
        <w:t>decision</w:t>
      </w:r>
      <w:r>
        <w:rPr>
          <w:color w:val="231F20"/>
          <w:spacing w:val="-17"/>
        </w:rPr>
        <w:t> </w:t>
      </w:r>
      <w:r>
        <w:rPr>
          <w:color w:val="231F20"/>
        </w:rPr>
        <w:t>to</w:t>
      </w:r>
      <w:r>
        <w:rPr>
          <w:color w:val="231F20"/>
          <w:spacing w:val="-17"/>
        </w:rPr>
        <w:t> </w:t>
      </w:r>
      <w:r>
        <w:rPr>
          <w:color w:val="231F20"/>
        </w:rPr>
        <w:t>extend</w:t>
      </w:r>
      <w:r>
        <w:rPr>
          <w:color w:val="231F20"/>
          <w:spacing w:val="-17"/>
        </w:rPr>
        <w:t> </w:t>
      </w:r>
      <w:r>
        <w:rPr>
          <w:color w:val="231F20"/>
        </w:rPr>
        <w:t>existing</w:t>
      </w:r>
      <w:r>
        <w:rPr>
          <w:color w:val="231F20"/>
          <w:w w:val="95"/>
        </w:rPr>
        <w:t> </w:t>
      </w:r>
      <w:r>
        <w:rPr>
          <w:color w:val="231F20"/>
        </w:rPr>
        <w:t>contracts</w:t>
      </w:r>
      <w:r>
        <w:rPr>
          <w:color w:val="231F20"/>
          <w:spacing w:val="-12"/>
        </w:rPr>
        <w:t> </w:t>
      </w:r>
      <w:r>
        <w:rPr>
          <w:color w:val="231F20"/>
        </w:rPr>
        <w:t>by</w:t>
      </w:r>
      <w:r>
        <w:rPr>
          <w:color w:val="231F20"/>
          <w:spacing w:val="-12"/>
        </w:rPr>
        <w:t> </w:t>
      </w:r>
      <w:r>
        <w:rPr>
          <w:color w:val="231F20"/>
        </w:rPr>
        <w:t>nine</w:t>
      </w:r>
      <w:r>
        <w:rPr>
          <w:color w:val="231F20"/>
          <w:spacing w:val="-12"/>
        </w:rPr>
        <w:t> </w:t>
      </w:r>
      <w:r>
        <w:rPr>
          <w:color w:val="231F20"/>
        </w:rPr>
        <w:t>months</w:t>
      </w:r>
      <w:r>
        <w:rPr>
          <w:color w:val="231F20"/>
          <w:spacing w:val="-12"/>
        </w:rPr>
        <w:t> </w:t>
      </w:r>
      <w:r>
        <w:rPr>
          <w:color w:val="231F20"/>
        </w:rPr>
        <w:t>until</w:t>
      </w:r>
      <w:r>
        <w:rPr>
          <w:color w:val="231F20"/>
          <w:spacing w:val="-12"/>
        </w:rPr>
        <w:t> </w:t>
      </w:r>
      <w:r>
        <w:rPr>
          <w:color w:val="231F20"/>
        </w:rPr>
        <w:t>28</w:t>
      </w:r>
      <w:r>
        <w:rPr>
          <w:color w:val="231F20"/>
        </w:rPr>
        <w:t> February</w:t>
      </w:r>
      <w:r>
        <w:rPr>
          <w:color w:val="231F20"/>
          <w:spacing w:val="-23"/>
        </w:rPr>
        <w:t> </w:t>
      </w:r>
      <w:r>
        <w:rPr>
          <w:color w:val="231F20"/>
        </w:rPr>
        <w:t>2010,</w:t>
      </w:r>
      <w:r>
        <w:rPr>
          <w:color w:val="231F20"/>
          <w:spacing w:val="-22"/>
        </w:rPr>
        <w:t> </w:t>
      </w:r>
      <w:r>
        <w:rPr>
          <w:color w:val="231F20"/>
        </w:rPr>
        <w:t>while</w:t>
      </w:r>
      <w:r>
        <w:rPr>
          <w:color w:val="231F20"/>
          <w:spacing w:val="-22"/>
        </w:rPr>
        <w:t> </w:t>
      </w:r>
      <w:r>
        <w:rPr>
          <w:color w:val="231F20"/>
        </w:rPr>
        <w:t>it</w:t>
      </w:r>
      <w:r>
        <w:rPr>
          <w:color w:val="231F20"/>
          <w:spacing w:val="-23"/>
        </w:rPr>
        <w:t> </w:t>
      </w:r>
      <w:r>
        <w:rPr>
          <w:color w:val="231F20"/>
        </w:rPr>
        <w:t>determined</w:t>
      </w:r>
      <w:r>
        <w:rPr>
          <w:color w:val="231F20"/>
          <w:w w:val="97"/>
        </w:rPr>
        <w:t> </w:t>
      </w:r>
      <w:r>
        <w:rPr>
          <w:color w:val="231F20"/>
        </w:rPr>
        <w:t>the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future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direction</w:t>
      </w:r>
      <w:r>
        <w:rPr>
          <w:color w:val="231F20"/>
          <w:spacing w:val="-15"/>
        </w:rPr>
        <w:t> </w:t>
      </w:r>
      <w:r>
        <w:rPr>
          <w:color w:val="231F20"/>
        </w:rPr>
        <w:t>of</w:t>
      </w:r>
      <w:r>
        <w:rPr>
          <w:color w:val="231F20"/>
          <w:spacing w:val="-15"/>
        </w:rPr>
        <w:t> </w:t>
      </w:r>
      <w:r>
        <w:rPr>
          <w:color w:val="231F20"/>
        </w:rPr>
        <w:t>the</w:t>
      </w:r>
      <w:r>
        <w:rPr>
          <w:color w:val="231F20"/>
          <w:spacing w:val="-14"/>
        </w:rPr>
        <w:t> </w:t>
      </w:r>
      <w:r>
        <w:rPr>
          <w:color w:val="231F20"/>
        </w:rPr>
        <w:t>disability</w:t>
      </w:r>
      <w:r>
        <w:rPr>
          <w:color w:val="231F20"/>
          <w:spacing w:val="28"/>
          <w:w w:val="95"/>
        </w:rPr>
        <w:t> </w:t>
      </w:r>
      <w:r>
        <w:rPr>
          <w:color w:val="231F20"/>
        </w:rPr>
        <w:t>employment</w:t>
      </w:r>
      <w:r>
        <w:rPr>
          <w:color w:val="231F20"/>
          <w:spacing w:val="-20"/>
        </w:rPr>
        <w:t> </w:t>
      </w:r>
      <w:r>
        <w:rPr>
          <w:color w:val="231F20"/>
          <w:spacing w:val="-4"/>
        </w:rPr>
        <w:t>sector</w:t>
      </w:r>
      <w:r>
        <w:rPr>
          <w:color w:val="231F20"/>
          <w:spacing w:val="-3"/>
        </w:rPr>
        <w:t>.</w:t>
      </w:r>
      <w:r>
        <w:rPr>
          <w:color w:val="231F20"/>
          <w:spacing w:val="-19"/>
        </w:rPr>
        <w:t> </w:t>
      </w:r>
      <w:r>
        <w:rPr>
          <w:color w:val="231F20"/>
        </w:rPr>
        <w:t>As</w:t>
      </w:r>
      <w:r>
        <w:rPr>
          <w:color w:val="231F20"/>
          <w:spacing w:val="-19"/>
        </w:rPr>
        <w:t> </w:t>
      </w:r>
      <w:r>
        <w:rPr>
          <w:color w:val="231F20"/>
        </w:rPr>
        <w:t>these</w:t>
      </w:r>
      <w:r>
        <w:rPr>
          <w:color w:val="231F20"/>
          <w:spacing w:val="25"/>
          <w:w w:val="96"/>
        </w:rPr>
        <w:t> </w:t>
      </w:r>
      <w:r>
        <w:rPr>
          <w:color w:val="231F20"/>
        </w:rPr>
        <w:t>contracts</w:t>
      </w:r>
      <w:r>
        <w:rPr>
          <w:color w:val="231F20"/>
          <w:spacing w:val="-16"/>
        </w:rPr>
        <w:t> </w:t>
      </w:r>
      <w:r>
        <w:rPr>
          <w:color w:val="231F20"/>
        </w:rPr>
        <w:t>supply</w:t>
      </w:r>
      <w:r>
        <w:rPr>
          <w:color w:val="231F20"/>
          <w:spacing w:val="-16"/>
        </w:rPr>
        <w:t> </w:t>
      </w:r>
      <w:r>
        <w:rPr>
          <w:color w:val="231F20"/>
        </w:rPr>
        <w:t>the</w:t>
      </w:r>
      <w:r>
        <w:rPr>
          <w:color w:val="231F20"/>
          <w:spacing w:val="-16"/>
        </w:rPr>
        <w:t> </w:t>
      </w:r>
      <w:r>
        <w:rPr>
          <w:color w:val="231F20"/>
        </w:rPr>
        <w:t>main</w:t>
      </w:r>
      <w:r>
        <w:rPr>
          <w:color w:val="231F20"/>
          <w:spacing w:val="-16"/>
        </w:rPr>
        <w:t> </w:t>
      </w:r>
      <w:r>
        <w:rPr>
          <w:color w:val="231F20"/>
        </w:rPr>
        <w:t>income</w:t>
      </w:r>
      <w:r>
        <w:rPr>
          <w:color w:val="231F20"/>
          <w:w w:val="97"/>
        </w:rPr>
        <w:t> </w:t>
      </w:r>
      <w:r>
        <w:rPr>
          <w:color w:val="231F20"/>
          <w:spacing w:val="-2"/>
        </w:rPr>
        <w:t>sour</w:t>
      </w:r>
      <w:r>
        <w:rPr>
          <w:color w:val="231F20"/>
          <w:spacing w:val="-1"/>
        </w:rPr>
        <w:t>ce</w:t>
      </w:r>
      <w:r>
        <w:rPr>
          <w:color w:val="231F20"/>
          <w:spacing w:val="-19"/>
        </w:rPr>
        <w:t> </w:t>
      </w:r>
      <w:r>
        <w:rPr>
          <w:color w:val="231F20"/>
        </w:rPr>
        <w:t>for</w:t>
      </w:r>
      <w:r>
        <w:rPr>
          <w:color w:val="231F20"/>
          <w:spacing w:val="-18"/>
        </w:rPr>
        <w:t> </w:t>
      </w:r>
      <w:r>
        <w:rPr>
          <w:color w:val="231F20"/>
        </w:rPr>
        <w:t>the</w:t>
      </w:r>
      <w:r>
        <w:rPr>
          <w:color w:val="231F20"/>
          <w:spacing w:val="-18"/>
        </w:rPr>
        <w:t> </w:t>
      </w:r>
      <w:r>
        <w:rPr>
          <w:color w:val="231F20"/>
        </w:rPr>
        <w:t>organisation</w:t>
      </w:r>
      <w:r>
        <w:rPr>
          <w:color w:val="231F20"/>
          <w:spacing w:val="-18"/>
        </w:rPr>
        <w:t> </w:t>
      </w:r>
      <w:r>
        <w:rPr>
          <w:color w:val="231F20"/>
        </w:rPr>
        <w:t>this</w:t>
      </w:r>
      <w:r>
        <w:rPr>
          <w:color w:val="231F20"/>
          <w:spacing w:val="22"/>
          <w:w w:val="96"/>
        </w:rPr>
        <w:t> </w:t>
      </w:r>
      <w:r>
        <w:rPr>
          <w:color w:val="231F20"/>
        </w:rPr>
        <w:t>has</w:t>
      </w:r>
      <w:r>
        <w:rPr>
          <w:color w:val="231F20"/>
          <w:spacing w:val="-14"/>
        </w:rPr>
        <w:t> </w:t>
      </w:r>
      <w:r>
        <w:rPr>
          <w:color w:val="231F20"/>
        </w:rPr>
        <w:t>been</w:t>
      </w:r>
      <w:r>
        <w:rPr>
          <w:color w:val="231F20"/>
          <w:spacing w:val="-13"/>
        </w:rPr>
        <w:t> </w:t>
      </w:r>
      <w:r>
        <w:rPr>
          <w:color w:val="231F20"/>
        </w:rPr>
        <w:t>welcomed,</w:t>
      </w:r>
      <w:r>
        <w:rPr>
          <w:color w:val="231F20"/>
          <w:spacing w:val="-13"/>
        </w:rPr>
        <w:t> </w:t>
      </w:r>
      <w:r>
        <w:rPr>
          <w:color w:val="231F20"/>
        </w:rPr>
        <w:t>but</w:t>
      </w:r>
      <w:r>
        <w:rPr>
          <w:color w:val="231F20"/>
          <w:spacing w:val="-14"/>
        </w:rPr>
        <w:t> </w:t>
      </w:r>
      <w:r>
        <w:rPr>
          <w:color w:val="231F20"/>
        </w:rPr>
        <w:t>this</w:t>
      </w:r>
      <w:r>
        <w:rPr>
          <w:color w:val="231F20"/>
          <w:w w:val="96"/>
        </w:rPr>
        <w:t> </w:t>
      </w:r>
      <w:r>
        <w:rPr>
          <w:color w:val="231F20"/>
        </w:rPr>
        <w:t>decision</w:t>
      </w:r>
      <w:r>
        <w:rPr>
          <w:color w:val="231F20"/>
          <w:spacing w:val="-29"/>
        </w:rPr>
        <w:t> </w:t>
      </w:r>
      <w:r>
        <w:rPr>
          <w:color w:val="231F20"/>
        </w:rPr>
        <w:t>also</w:t>
      </w:r>
      <w:r>
        <w:rPr>
          <w:color w:val="231F20"/>
          <w:spacing w:val="-29"/>
        </w:rPr>
        <w:t> </w:t>
      </w:r>
      <w:r>
        <w:rPr>
          <w:color w:val="231F20"/>
        </w:rPr>
        <w:t>means</w:t>
      </w:r>
      <w:r>
        <w:rPr>
          <w:color w:val="231F20"/>
          <w:spacing w:val="-28"/>
        </w:rPr>
        <w:t> </w:t>
      </w:r>
      <w:r>
        <w:rPr>
          <w:color w:val="231F20"/>
        </w:rPr>
        <w:t>that</w:t>
      </w:r>
      <w:r>
        <w:rPr>
          <w:color w:val="231F20"/>
          <w:spacing w:val="-29"/>
        </w:rPr>
        <w:t> </w:t>
      </w:r>
      <w:r>
        <w:rPr>
          <w:color w:val="231F20"/>
        </w:rPr>
        <w:t>STEPS</w:t>
      </w:r>
      <w:r>
        <w:rPr>
          <w:color w:val="231F20"/>
          <w:w w:val="92"/>
        </w:rPr>
        <w:t> </w:t>
      </w:r>
      <w:r>
        <w:rPr>
          <w:color w:val="231F20"/>
        </w:rPr>
        <w:t>has</w:t>
      </w:r>
      <w:r>
        <w:rPr>
          <w:color w:val="231F20"/>
          <w:spacing w:val="-18"/>
        </w:rPr>
        <w:t> </w:t>
      </w:r>
      <w:r>
        <w:rPr>
          <w:color w:val="231F20"/>
        </w:rPr>
        <w:t>not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received</w:t>
      </w:r>
      <w:r>
        <w:rPr>
          <w:color w:val="231F20"/>
          <w:spacing w:val="-17"/>
        </w:rPr>
        <w:t> </w:t>
      </w:r>
      <w:r>
        <w:rPr>
          <w:color w:val="231F20"/>
        </w:rPr>
        <w:t>an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increase</w:t>
      </w:r>
      <w:r>
        <w:rPr>
          <w:color w:val="231F20"/>
          <w:spacing w:val="-17"/>
        </w:rPr>
        <w:t> </w:t>
      </w:r>
      <w:r>
        <w:rPr>
          <w:color w:val="231F20"/>
        </w:rPr>
        <w:t>in</w:t>
      </w:r>
      <w:r>
        <w:rPr>
          <w:color w:val="231F20"/>
          <w:spacing w:val="29"/>
          <w:w w:val="92"/>
        </w:rPr>
        <w:t> </w:t>
      </w:r>
      <w:r>
        <w:rPr>
          <w:color w:val="231F20"/>
        </w:rPr>
        <w:t>income</w:t>
      </w:r>
      <w:r>
        <w:rPr>
          <w:color w:val="231F20"/>
          <w:spacing w:val="-20"/>
        </w:rPr>
        <w:t> </w:t>
      </w:r>
      <w:r>
        <w:rPr>
          <w:color w:val="231F20"/>
        </w:rPr>
        <w:t>in</w:t>
      </w:r>
      <w:r>
        <w:rPr>
          <w:color w:val="231F20"/>
          <w:spacing w:val="-20"/>
        </w:rPr>
        <w:t> </w:t>
      </w:r>
      <w:r>
        <w:rPr>
          <w:color w:val="231F20"/>
          <w:spacing w:val="-1"/>
        </w:rPr>
        <w:t>thr</w:t>
      </w:r>
      <w:r>
        <w:rPr>
          <w:color w:val="231F20"/>
          <w:spacing w:val="-2"/>
        </w:rPr>
        <w:t>ee</w:t>
      </w:r>
      <w:r>
        <w:rPr>
          <w:color w:val="231F20"/>
          <w:spacing w:val="-20"/>
        </w:rPr>
        <w:t> </w:t>
      </w:r>
      <w:r>
        <w:rPr>
          <w:color w:val="231F20"/>
        </w:rPr>
        <w:t>years</w:t>
      </w:r>
      <w:r>
        <w:rPr>
          <w:color w:val="231F20"/>
          <w:spacing w:val="-20"/>
        </w:rPr>
        <w:t> </w:t>
      </w:r>
      <w:r>
        <w:rPr>
          <w:color w:val="231F20"/>
        </w:rPr>
        <w:t>and</w:t>
      </w:r>
      <w:r>
        <w:rPr>
          <w:color w:val="231F20"/>
          <w:spacing w:val="-20"/>
        </w:rPr>
        <w:t> </w:t>
      </w:r>
      <w:r>
        <w:rPr>
          <w:color w:val="231F20"/>
        </w:rPr>
        <w:t>nine</w:t>
      </w:r>
      <w:r>
        <w:rPr/>
      </w:r>
    </w:p>
    <w:p>
      <w:pPr>
        <w:pStyle w:val="BodyText"/>
        <w:spacing w:line="240" w:lineRule="auto"/>
        <w:ind w:left="250" w:right="0"/>
        <w:jc w:val="left"/>
      </w:pPr>
      <w:r>
        <w:rPr>
          <w:color w:val="231F20"/>
        </w:rPr>
        <w:t>months.</w:t>
      </w:r>
      <w:r>
        <w:rPr>
          <w:color w:val="231F20"/>
          <w:spacing w:val="-17"/>
        </w:rPr>
        <w:t> </w:t>
      </w:r>
      <w:r>
        <w:rPr>
          <w:color w:val="231F20"/>
        </w:rPr>
        <w:t>During</w:t>
      </w:r>
      <w:r>
        <w:rPr>
          <w:color w:val="231F20"/>
          <w:spacing w:val="-17"/>
        </w:rPr>
        <w:t> </w:t>
      </w:r>
      <w:r>
        <w:rPr>
          <w:color w:val="231F20"/>
        </w:rPr>
        <w:t>this</w:t>
      </w:r>
      <w:r>
        <w:rPr>
          <w:color w:val="231F20"/>
          <w:spacing w:val="-17"/>
        </w:rPr>
        <w:t> </w:t>
      </w:r>
      <w:r>
        <w:rPr>
          <w:color w:val="231F20"/>
        </w:rPr>
        <w:t>time</w:t>
      </w:r>
      <w:r>
        <w:rPr>
          <w:color w:val="231F20"/>
          <w:spacing w:val="-16"/>
        </w:rPr>
        <w:t> </w:t>
      </w:r>
      <w:r>
        <w:rPr>
          <w:color w:val="231F20"/>
        </w:rPr>
        <w:t>costs</w:t>
      </w:r>
      <w:r>
        <w:rPr>
          <w:color w:val="231F20"/>
          <w:spacing w:val="-17"/>
        </w:rPr>
        <w:t> </w:t>
      </w:r>
      <w:r>
        <w:rPr>
          <w:color w:val="231F20"/>
        </w:rPr>
        <w:t>have</w:t>
      </w:r>
      <w:r>
        <w:rPr/>
      </w:r>
    </w:p>
    <w:p>
      <w:pPr>
        <w:pStyle w:val="BodyText"/>
        <w:spacing w:line="144" w:lineRule="exact"/>
        <w:ind w:left="247" w:right="0"/>
        <w:jc w:val="left"/>
      </w:pPr>
      <w:r>
        <w:rPr/>
        <w:br w:type="column"/>
      </w:r>
      <w:r>
        <w:rPr>
          <w:color w:val="231F20"/>
        </w:rPr>
        <w:t>continued</w:t>
      </w:r>
      <w:r>
        <w:rPr>
          <w:color w:val="231F20"/>
          <w:spacing w:val="-15"/>
        </w:rPr>
        <w:t> </w:t>
      </w:r>
      <w:r>
        <w:rPr>
          <w:color w:val="231F20"/>
        </w:rPr>
        <w:t>to</w:t>
      </w:r>
      <w:r>
        <w:rPr>
          <w:color w:val="231F20"/>
          <w:spacing w:val="-14"/>
        </w:rPr>
        <w:t> </w:t>
      </w:r>
      <w:r>
        <w:rPr>
          <w:color w:val="231F20"/>
        </w:rPr>
        <w:t>rise</w:t>
      </w:r>
      <w:r>
        <w:rPr>
          <w:color w:val="231F20"/>
          <w:spacing w:val="-15"/>
        </w:rPr>
        <w:t> </w:t>
      </w:r>
      <w:r>
        <w:rPr>
          <w:color w:val="231F20"/>
        </w:rPr>
        <w:t>and</w:t>
      </w:r>
      <w:r>
        <w:rPr>
          <w:color w:val="231F20"/>
          <w:spacing w:val="-15"/>
        </w:rPr>
        <w:t> </w:t>
      </w:r>
      <w:r>
        <w:rPr>
          <w:color w:val="231F20"/>
        </w:rPr>
        <w:t>income</w:t>
      </w:r>
      <w:r>
        <w:rPr>
          <w:color w:val="231F20"/>
          <w:spacing w:val="-14"/>
        </w:rPr>
        <w:t> </w:t>
      </w:r>
      <w:r>
        <w:rPr>
          <w:color w:val="231F20"/>
        </w:rPr>
        <w:t>will</w:t>
      </w:r>
      <w:r>
        <w:rPr/>
      </w:r>
    </w:p>
    <w:p>
      <w:pPr>
        <w:pStyle w:val="BodyText"/>
        <w:spacing w:line="270" w:lineRule="auto" w:before="24"/>
        <w:ind w:left="247" w:right="0"/>
        <w:jc w:val="left"/>
      </w:pPr>
      <w:r>
        <w:rPr>
          <w:color w:val="231F20"/>
          <w:spacing w:val="-2"/>
        </w:rPr>
        <w:t>r</w:t>
      </w:r>
      <w:r>
        <w:rPr>
          <w:color w:val="231F20"/>
          <w:spacing w:val="-1"/>
        </w:rPr>
        <w:t>educe,</w:t>
      </w:r>
      <w:r>
        <w:rPr>
          <w:color w:val="231F20"/>
          <w:spacing w:val="-11"/>
        </w:rPr>
        <w:t> </w:t>
      </w:r>
      <w:r>
        <w:rPr>
          <w:color w:val="231F20"/>
        </w:rPr>
        <w:t>so</w:t>
      </w:r>
      <w:r>
        <w:rPr>
          <w:color w:val="231F20"/>
          <w:spacing w:val="-10"/>
        </w:rPr>
        <w:t> </w:t>
      </w:r>
      <w:r>
        <w:rPr>
          <w:color w:val="231F20"/>
        </w:rPr>
        <w:t>a</w:t>
      </w:r>
      <w:r>
        <w:rPr>
          <w:color w:val="231F20"/>
          <w:spacing w:val="-11"/>
        </w:rPr>
        <w:t> </w:t>
      </w:r>
      <w:r>
        <w:rPr>
          <w:color w:val="231F20"/>
        </w:rPr>
        <w:t>strategy</w:t>
      </w:r>
      <w:r>
        <w:rPr>
          <w:color w:val="231F20"/>
          <w:spacing w:val="-10"/>
        </w:rPr>
        <w:t> </w:t>
      </w:r>
      <w:r>
        <w:rPr>
          <w:color w:val="231F20"/>
        </w:rPr>
        <w:t>of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gr</w:t>
      </w:r>
      <w:r>
        <w:rPr>
          <w:color w:val="231F20"/>
          <w:spacing w:val="-1"/>
        </w:rPr>
        <w:t>owth</w:t>
      </w:r>
      <w:r>
        <w:rPr>
          <w:color w:val="231F20"/>
          <w:spacing w:val="-11"/>
        </w:rPr>
        <w:t> </w:t>
      </w:r>
      <w:r>
        <w:rPr>
          <w:color w:val="231F20"/>
        </w:rPr>
        <w:t>and</w:t>
      </w:r>
      <w:r>
        <w:rPr>
          <w:color w:val="231F20"/>
          <w:spacing w:val="26"/>
          <w:w w:val="97"/>
        </w:rPr>
        <w:t> </w:t>
      </w:r>
      <w:r>
        <w:rPr>
          <w:color w:val="231F20"/>
        </w:rPr>
        <w:t>diversification</w:t>
      </w:r>
      <w:r>
        <w:rPr>
          <w:color w:val="231F20"/>
          <w:spacing w:val="-21"/>
        </w:rPr>
        <w:t> </w:t>
      </w:r>
      <w:r>
        <w:rPr>
          <w:color w:val="231F20"/>
        </w:rPr>
        <w:t>continues</w:t>
      </w:r>
      <w:r>
        <w:rPr>
          <w:color w:val="231F20"/>
          <w:spacing w:val="-20"/>
        </w:rPr>
        <w:t> </w:t>
      </w:r>
      <w:r>
        <w:rPr>
          <w:color w:val="231F20"/>
        </w:rPr>
        <w:t>to</w:t>
      </w:r>
      <w:r>
        <w:rPr>
          <w:color w:val="231F20"/>
          <w:spacing w:val="-20"/>
        </w:rPr>
        <w:t> </w:t>
      </w:r>
      <w:r>
        <w:rPr>
          <w:color w:val="231F20"/>
        </w:rPr>
        <w:t>be</w:t>
      </w:r>
      <w:r>
        <w:rPr>
          <w:color w:val="231F20"/>
          <w:spacing w:val="-21"/>
        </w:rPr>
        <w:t> </w:t>
      </w:r>
      <w:r>
        <w:rPr>
          <w:color w:val="231F20"/>
        </w:rPr>
        <w:t>the</w:t>
      </w:r>
      <w:r>
        <w:rPr>
          <w:color w:val="231F20"/>
          <w:w w:val="97"/>
        </w:rPr>
        <w:t> </w:t>
      </w:r>
      <w:r>
        <w:rPr>
          <w:color w:val="231F20"/>
        </w:rPr>
        <w:t>focus</w:t>
      </w:r>
      <w:r>
        <w:rPr>
          <w:color w:val="231F20"/>
          <w:spacing w:val="-18"/>
        </w:rPr>
        <w:t> </w:t>
      </w:r>
      <w:r>
        <w:rPr>
          <w:color w:val="231F20"/>
        </w:rPr>
        <w:t>of</w:t>
      </w:r>
      <w:r>
        <w:rPr>
          <w:color w:val="231F20"/>
          <w:spacing w:val="-18"/>
        </w:rPr>
        <w:t> </w:t>
      </w:r>
      <w:r>
        <w:rPr>
          <w:color w:val="231F20"/>
        </w:rPr>
        <w:t>the</w:t>
      </w:r>
      <w:r>
        <w:rPr>
          <w:color w:val="231F20"/>
          <w:spacing w:val="-18"/>
        </w:rPr>
        <w:t> </w:t>
      </w:r>
      <w:r>
        <w:rPr>
          <w:color w:val="231F20"/>
        </w:rPr>
        <w:t>leadership</w:t>
      </w:r>
      <w:r>
        <w:rPr>
          <w:color w:val="231F20"/>
          <w:spacing w:val="-18"/>
        </w:rPr>
        <w:t> </w:t>
      </w:r>
      <w:r>
        <w:rPr>
          <w:color w:val="231F20"/>
        </w:rPr>
        <w:t>team.</w:t>
      </w:r>
      <w:r>
        <w:rPr/>
      </w:r>
    </w:p>
    <w:p>
      <w:pPr>
        <w:pStyle w:val="BodyText"/>
        <w:spacing w:line="270" w:lineRule="auto" w:before="114"/>
        <w:ind w:left="247" w:right="61"/>
        <w:jc w:val="left"/>
      </w:pPr>
      <w:r>
        <w:rPr>
          <w:color w:val="231F20"/>
        </w:rPr>
        <w:t>What</w:t>
      </w:r>
      <w:r>
        <w:rPr>
          <w:color w:val="231F20"/>
          <w:spacing w:val="-19"/>
        </w:rPr>
        <w:t> </w:t>
      </w:r>
      <w:r>
        <w:rPr>
          <w:color w:val="231F20"/>
        </w:rPr>
        <w:t>about</w:t>
      </w:r>
      <w:r>
        <w:rPr>
          <w:color w:val="231F20"/>
          <w:spacing w:val="-18"/>
        </w:rPr>
        <w:t> </w:t>
      </w:r>
      <w:r>
        <w:rPr>
          <w:color w:val="231F20"/>
        </w:rPr>
        <w:t>the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future</w:t>
      </w:r>
      <w:r>
        <w:rPr>
          <w:color w:val="231F20"/>
          <w:spacing w:val="-19"/>
        </w:rPr>
        <w:t> </w:t>
      </w:r>
      <w:r>
        <w:rPr>
          <w:color w:val="231F20"/>
        </w:rPr>
        <w:t>for</w:t>
      </w:r>
      <w:r>
        <w:rPr>
          <w:color w:val="231F20"/>
          <w:spacing w:val="-18"/>
        </w:rPr>
        <w:t> </w:t>
      </w:r>
      <w:r>
        <w:rPr>
          <w:color w:val="231F20"/>
        </w:rPr>
        <w:t>STEPS?</w:t>
      </w:r>
      <w:r>
        <w:rPr>
          <w:color w:val="231F20"/>
          <w:spacing w:val="22"/>
          <w:w w:val="93"/>
        </w:rPr>
        <w:t> </w:t>
      </w:r>
      <w:r>
        <w:rPr>
          <w:color w:val="231F20"/>
        </w:rPr>
        <w:t>It</w:t>
      </w:r>
      <w:r>
        <w:rPr>
          <w:color w:val="231F20"/>
          <w:spacing w:val="-9"/>
        </w:rPr>
        <w:t> </w:t>
      </w:r>
      <w:r>
        <w:rPr>
          <w:color w:val="231F20"/>
        </w:rPr>
        <w:t>continues</w:t>
      </w:r>
      <w:r>
        <w:rPr>
          <w:color w:val="231F20"/>
          <w:spacing w:val="-8"/>
        </w:rPr>
        <w:t> </w:t>
      </w:r>
      <w:r>
        <w:rPr>
          <w:color w:val="231F20"/>
        </w:rPr>
        <w:t>to</w:t>
      </w:r>
      <w:r>
        <w:rPr>
          <w:color w:val="231F20"/>
          <w:spacing w:val="-9"/>
        </w:rPr>
        <w:t> </w:t>
      </w:r>
      <w:r>
        <w:rPr>
          <w:color w:val="231F20"/>
        </w:rPr>
        <w:t>be</w:t>
      </w:r>
      <w:r>
        <w:rPr>
          <w:color w:val="231F20"/>
          <w:spacing w:val="-8"/>
        </w:rPr>
        <w:t> </w:t>
      </w:r>
      <w:r>
        <w:rPr>
          <w:color w:val="231F20"/>
        </w:rPr>
        <w:t>bright.</w:t>
      </w:r>
      <w:r>
        <w:rPr>
          <w:color w:val="231F20"/>
          <w:spacing w:val="-9"/>
        </w:rPr>
        <w:t> </w:t>
      </w:r>
      <w:r>
        <w:rPr>
          <w:color w:val="231F20"/>
        </w:rPr>
        <w:t>At</w:t>
      </w:r>
      <w:r>
        <w:rPr>
          <w:color w:val="231F20"/>
          <w:spacing w:val="-8"/>
        </w:rPr>
        <w:t> </w:t>
      </w:r>
      <w:r>
        <w:rPr>
          <w:color w:val="231F20"/>
        </w:rPr>
        <w:t>the</w:t>
      </w:r>
      <w:r>
        <w:rPr>
          <w:color w:val="231F20"/>
          <w:w w:val="97"/>
        </w:rPr>
        <w:t> </w:t>
      </w:r>
      <w:r>
        <w:rPr>
          <w:color w:val="231F20"/>
        </w:rPr>
        <w:t>time</w:t>
      </w:r>
      <w:r>
        <w:rPr>
          <w:color w:val="231F20"/>
          <w:spacing w:val="-15"/>
        </w:rPr>
        <w:t> </w:t>
      </w:r>
      <w:r>
        <w:rPr>
          <w:color w:val="231F20"/>
        </w:rPr>
        <w:t>of</w:t>
      </w:r>
      <w:r>
        <w:rPr>
          <w:color w:val="231F20"/>
          <w:spacing w:val="-14"/>
        </w:rPr>
        <w:t> </w:t>
      </w:r>
      <w:r>
        <w:rPr>
          <w:color w:val="231F20"/>
        </w:rPr>
        <w:t>writing</w:t>
      </w:r>
      <w:r>
        <w:rPr>
          <w:color w:val="231F20"/>
          <w:spacing w:val="-15"/>
        </w:rPr>
        <w:t> </w:t>
      </w:r>
      <w:r>
        <w:rPr>
          <w:color w:val="231F20"/>
        </w:rPr>
        <w:t>we</w:t>
      </w:r>
      <w:r>
        <w:rPr>
          <w:color w:val="231F20"/>
          <w:spacing w:val="-14"/>
        </w:rPr>
        <w:t> </w:t>
      </w:r>
      <w:r>
        <w:rPr>
          <w:color w:val="231F20"/>
          <w:spacing w:val="-3"/>
        </w:rPr>
        <w:t>are</w:t>
      </w:r>
      <w:r>
        <w:rPr>
          <w:color w:val="231F20"/>
          <w:spacing w:val="-15"/>
        </w:rPr>
        <w:t> </w:t>
      </w:r>
      <w:r>
        <w:rPr>
          <w:color w:val="231F20"/>
        </w:rPr>
        <w:t>awaiting</w:t>
      </w:r>
      <w:r>
        <w:rPr/>
      </w:r>
    </w:p>
    <w:p>
      <w:pPr>
        <w:pStyle w:val="BodyText"/>
        <w:spacing w:line="270" w:lineRule="auto"/>
        <w:ind w:left="247" w:right="0"/>
        <w:jc w:val="left"/>
      </w:pPr>
      <w:r>
        <w:rPr>
          <w:color w:val="231F20"/>
        </w:rPr>
        <w:t>the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results</w:t>
      </w:r>
      <w:r>
        <w:rPr>
          <w:color w:val="231F20"/>
          <w:spacing w:val="-15"/>
        </w:rPr>
        <w:t> </w:t>
      </w:r>
      <w:r>
        <w:rPr>
          <w:color w:val="231F20"/>
        </w:rPr>
        <w:t>of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numerous</w:t>
      </w:r>
      <w:r>
        <w:rPr>
          <w:color w:val="231F20"/>
          <w:spacing w:val="-15"/>
        </w:rPr>
        <w:t> </w:t>
      </w:r>
      <w:r>
        <w:rPr>
          <w:color w:val="231F20"/>
        </w:rPr>
        <w:t>tenders</w:t>
      </w:r>
      <w:r>
        <w:rPr>
          <w:color w:val="231F20"/>
          <w:spacing w:val="-16"/>
        </w:rPr>
        <w:t> </w:t>
      </w:r>
      <w:r>
        <w:rPr>
          <w:color w:val="231F20"/>
        </w:rPr>
        <w:t>in</w:t>
      </w:r>
      <w:r>
        <w:rPr>
          <w:color w:val="231F20"/>
          <w:spacing w:val="28"/>
          <w:w w:val="92"/>
        </w:rPr>
        <w:t> </w:t>
      </w:r>
      <w:r>
        <w:rPr>
          <w:color w:val="231F20"/>
        </w:rPr>
        <w:t>training,</w:t>
      </w:r>
      <w:r>
        <w:rPr>
          <w:color w:val="231F20"/>
          <w:spacing w:val="-31"/>
        </w:rPr>
        <w:t> </w:t>
      </w:r>
      <w:r>
        <w:rPr>
          <w:color w:val="231F20"/>
        </w:rPr>
        <w:t>community</w:t>
      </w:r>
      <w:r>
        <w:rPr>
          <w:color w:val="231F20"/>
          <w:spacing w:val="-31"/>
        </w:rPr>
        <w:t> </w:t>
      </w:r>
      <w:r>
        <w:rPr>
          <w:color w:val="231F20"/>
        </w:rPr>
        <w:t>services</w:t>
      </w:r>
      <w:r>
        <w:rPr>
          <w:color w:val="231F20"/>
          <w:spacing w:val="-31"/>
        </w:rPr>
        <w:t> </w:t>
      </w:r>
      <w:r>
        <w:rPr>
          <w:color w:val="231F20"/>
        </w:rPr>
        <w:t>and</w:t>
      </w:r>
      <w:r>
        <w:rPr>
          <w:color w:val="231F20"/>
          <w:w w:val="97"/>
        </w:rPr>
        <w:t> </w:t>
      </w:r>
      <w:r>
        <w:rPr>
          <w:color w:val="231F20"/>
        </w:rPr>
        <w:t>employment.</w:t>
      </w:r>
      <w:r>
        <w:rPr>
          <w:color w:val="231F20"/>
          <w:spacing w:val="-30"/>
        </w:rPr>
        <w:t> </w:t>
      </w:r>
      <w:r>
        <w:rPr>
          <w:color w:val="231F20"/>
        </w:rPr>
        <w:t>This</w:t>
      </w:r>
      <w:r>
        <w:rPr>
          <w:color w:val="231F20"/>
          <w:spacing w:val="-30"/>
        </w:rPr>
        <w:t> </w:t>
      </w:r>
      <w:r>
        <w:rPr>
          <w:color w:val="231F20"/>
        </w:rPr>
        <w:t>should</w:t>
      </w:r>
      <w:r>
        <w:rPr>
          <w:color w:val="231F20"/>
          <w:spacing w:val="-29"/>
        </w:rPr>
        <w:t> </w:t>
      </w:r>
      <w:r>
        <w:rPr>
          <w:color w:val="231F20"/>
          <w:spacing w:val="-2"/>
        </w:rPr>
        <w:t>ensure</w:t>
      </w:r>
      <w:r>
        <w:rPr>
          <w:color w:val="231F20"/>
          <w:spacing w:val="22"/>
          <w:w w:val="93"/>
        </w:rPr>
        <w:t> </w:t>
      </w:r>
      <w:r>
        <w:rPr>
          <w:color w:val="231F20"/>
        </w:rPr>
        <w:t>the</w:t>
      </w:r>
      <w:r>
        <w:rPr>
          <w:color w:val="231F20"/>
          <w:spacing w:val="-17"/>
        </w:rPr>
        <w:t> </w:t>
      </w:r>
      <w:r>
        <w:rPr>
          <w:color w:val="231F20"/>
        </w:rPr>
        <w:t>continued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gr</w:t>
      </w:r>
      <w:r>
        <w:rPr>
          <w:color w:val="231F20"/>
          <w:spacing w:val="-1"/>
        </w:rPr>
        <w:t>owth</w:t>
      </w:r>
      <w:r>
        <w:rPr>
          <w:color w:val="231F20"/>
          <w:spacing w:val="-16"/>
        </w:rPr>
        <w:t> </w:t>
      </w:r>
      <w:r>
        <w:rPr>
          <w:color w:val="231F20"/>
        </w:rPr>
        <w:t>of</w:t>
      </w:r>
      <w:r>
        <w:rPr>
          <w:color w:val="231F20"/>
          <w:spacing w:val="-16"/>
        </w:rPr>
        <w:t> </w:t>
      </w:r>
      <w:r>
        <w:rPr>
          <w:color w:val="231F20"/>
        </w:rPr>
        <w:t>STEPS</w:t>
      </w:r>
      <w:r>
        <w:rPr>
          <w:color w:val="231F20"/>
          <w:spacing w:val="-17"/>
        </w:rPr>
        <w:t> </w:t>
      </w:r>
      <w:r>
        <w:rPr>
          <w:color w:val="231F20"/>
        </w:rPr>
        <w:t>for</w:t>
      </w:r>
      <w:r>
        <w:rPr>
          <w:color w:val="231F20"/>
          <w:spacing w:val="22"/>
          <w:w w:val="96"/>
        </w:rPr>
        <w:t> </w:t>
      </w:r>
      <w:r>
        <w:rPr>
          <w:color w:val="231F20"/>
        </w:rPr>
        <w:t>some</w:t>
      </w:r>
      <w:r>
        <w:rPr>
          <w:color w:val="231F20"/>
          <w:spacing w:val="-16"/>
        </w:rPr>
        <w:t> </w:t>
      </w:r>
      <w:r>
        <w:rPr>
          <w:color w:val="231F20"/>
        </w:rPr>
        <w:t>years</w:t>
      </w:r>
      <w:r>
        <w:rPr>
          <w:color w:val="231F20"/>
          <w:spacing w:val="-15"/>
        </w:rPr>
        <w:t> </w:t>
      </w:r>
      <w:r>
        <w:rPr>
          <w:color w:val="231F20"/>
        </w:rPr>
        <w:t>to</w:t>
      </w:r>
      <w:r>
        <w:rPr>
          <w:color w:val="231F20"/>
          <w:spacing w:val="-15"/>
        </w:rPr>
        <w:t> </w:t>
      </w:r>
      <w:r>
        <w:rPr>
          <w:color w:val="231F20"/>
        </w:rPr>
        <w:t>come.</w:t>
      </w:r>
      <w:r>
        <w:rPr>
          <w:color w:val="231F20"/>
          <w:spacing w:val="-15"/>
        </w:rPr>
        <w:t> </w:t>
      </w:r>
      <w:r>
        <w:rPr>
          <w:color w:val="231F20"/>
        </w:rPr>
        <w:t>In</w:t>
      </w:r>
      <w:r>
        <w:rPr>
          <w:color w:val="231F20"/>
          <w:spacing w:val="-15"/>
        </w:rPr>
        <w:t> </w:t>
      </w:r>
      <w:r>
        <w:rPr>
          <w:color w:val="231F20"/>
        </w:rPr>
        <w:t>addition,</w:t>
      </w:r>
      <w:r>
        <w:rPr>
          <w:color w:val="231F20"/>
          <w:w w:val="97"/>
        </w:rPr>
        <w:t> </w:t>
      </w:r>
      <w:r>
        <w:rPr>
          <w:color w:val="231F20"/>
        </w:rPr>
        <w:t>the</w:t>
      </w:r>
      <w:r>
        <w:rPr>
          <w:color w:val="231F20"/>
          <w:spacing w:val="-16"/>
        </w:rPr>
        <w:t> </w:t>
      </w:r>
      <w:r>
        <w:rPr>
          <w:color w:val="231F20"/>
        </w:rPr>
        <w:t>uncapping</w:t>
      </w:r>
      <w:r>
        <w:rPr>
          <w:color w:val="231F20"/>
          <w:spacing w:val="-16"/>
        </w:rPr>
        <w:t> </w:t>
      </w:r>
      <w:r>
        <w:rPr>
          <w:color w:val="231F20"/>
        </w:rPr>
        <w:t>of</w:t>
      </w:r>
      <w:r>
        <w:rPr>
          <w:color w:val="231F20"/>
          <w:spacing w:val="-15"/>
        </w:rPr>
        <w:t> </w:t>
      </w:r>
      <w:r>
        <w:rPr>
          <w:color w:val="231F20"/>
        </w:rPr>
        <w:t>our</w:t>
      </w:r>
      <w:r>
        <w:rPr>
          <w:color w:val="231F20"/>
          <w:spacing w:val="-16"/>
        </w:rPr>
        <w:t> </w:t>
      </w:r>
      <w:r>
        <w:rPr>
          <w:color w:val="231F20"/>
        </w:rPr>
        <w:t>employment</w:t>
      </w:r>
      <w:r>
        <w:rPr>
          <w:color w:val="231F20"/>
          <w:w w:val="97"/>
        </w:rPr>
        <w:t> </w:t>
      </w:r>
      <w:r>
        <w:rPr>
          <w:color w:val="231F20"/>
          <w:spacing w:val="-1"/>
        </w:rPr>
        <w:t>program</w:t>
      </w:r>
      <w:r>
        <w:rPr>
          <w:color w:val="231F20"/>
          <w:spacing w:val="-26"/>
        </w:rPr>
        <w:t> </w:t>
      </w:r>
      <w:r>
        <w:rPr>
          <w:color w:val="231F20"/>
        </w:rPr>
        <w:t>will</w:t>
      </w:r>
      <w:r>
        <w:rPr>
          <w:color w:val="231F20"/>
          <w:spacing w:val="-26"/>
        </w:rPr>
        <w:t> </w:t>
      </w:r>
      <w:r>
        <w:rPr>
          <w:color w:val="231F20"/>
        </w:rPr>
        <w:t>mean</w:t>
      </w:r>
      <w:r>
        <w:rPr>
          <w:color w:val="231F20"/>
          <w:spacing w:val="-26"/>
        </w:rPr>
        <w:t> </w:t>
      </w:r>
      <w:r>
        <w:rPr>
          <w:color w:val="231F20"/>
        </w:rPr>
        <w:t>literally</w:t>
      </w:r>
      <w:r>
        <w:rPr>
          <w:color w:val="231F20"/>
          <w:spacing w:val="-26"/>
        </w:rPr>
        <w:t> </w:t>
      </w:r>
      <w:r>
        <w:rPr>
          <w:color w:val="231F20"/>
          <w:spacing w:val="-2"/>
        </w:rPr>
        <w:t>hundreds</w:t>
      </w:r>
      <w:r>
        <w:rPr>
          <w:color w:val="231F20"/>
          <w:spacing w:val="28"/>
          <w:w w:val="97"/>
        </w:rPr>
        <w:t> </w:t>
      </w:r>
      <w:r>
        <w:rPr>
          <w:color w:val="231F20"/>
        </w:rPr>
        <w:t>of</w:t>
      </w:r>
      <w:r>
        <w:rPr>
          <w:color w:val="231F20"/>
          <w:spacing w:val="-18"/>
        </w:rPr>
        <w:t> </w:t>
      </w:r>
      <w:r>
        <w:rPr>
          <w:color w:val="231F20"/>
        </w:rPr>
        <w:t>people</w:t>
      </w:r>
      <w:r>
        <w:rPr>
          <w:color w:val="231F20"/>
          <w:spacing w:val="-17"/>
        </w:rPr>
        <w:t> </w:t>
      </w:r>
      <w:r>
        <w:rPr>
          <w:color w:val="231F20"/>
        </w:rPr>
        <w:t>with</w:t>
      </w:r>
      <w:r>
        <w:rPr>
          <w:color w:val="231F20"/>
          <w:spacing w:val="-17"/>
        </w:rPr>
        <w:t> </w:t>
      </w:r>
      <w:r>
        <w:rPr>
          <w:color w:val="231F20"/>
        </w:rPr>
        <w:t>a</w:t>
      </w:r>
      <w:r>
        <w:rPr>
          <w:color w:val="231F20"/>
          <w:spacing w:val="-17"/>
        </w:rPr>
        <w:t> </w:t>
      </w:r>
      <w:r>
        <w:rPr>
          <w:color w:val="231F20"/>
        </w:rPr>
        <w:t>disability</w:t>
      </w:r>
      <w:r>
        <w:rPr>
          <w:color w:val="231F20"/>
          <w:spacing w:val="-18"/>
        </w:rPr>
        <w:t> </w:t>
      </w:r>
      <w:r>
        <w:rPr>
          <w:color w:val="231F20"/>
        </w:rPr>
        <w:t>will</w:t>
      </w:r>
      <w:r>
        <w:rPr>
          <w:color w:val="231F20"/>
          <w:spacing w:val="-17"/>
        </w:rPr>
        <w:t> </w:t>
      </w:r>
      <w:r>
        <w:rPr>
          <w:color w:val="231F20"/>
        </w:rPr>
        <w:t>have</w:t>
      </w:r>
      <w:r>
        <w:rPr>
          <w:color w:val="231F20"/>
          <w:w w:val="94"/>
        </w:rPr>
        <w:t> </w:t>
      </w:r>
      <w:r>
        <w:rPr>
          <w:color w:val="231F20"/>
        </w:rPr>
        <w:t>an</w:t>
      </w:r>
      <w:r>
        <w:rPr>
          <w:color w:val="231F20"/>
          <w:spacing w:val="-18"/>
        </w:rPr>
        <w:t> </w:t>
      </w:r>
      <w:r>
        <w:rPr>
          <w:color w:val="231F20"/>
        </w:rPr>
        <w:t>opportunity</w:t>
      </w:r>
      <w:r>
        <w:rPr>
          <w:color w:val="231F20"/>
          <w:spacing w:val="-18"/>
        </w:rPr>
        <w:t> </w:t>
      </w:r>
      <w:r>
        <w:rPr>
          <w:color w:val="231F20"/>
        </w:rPr>
        <w:t>to</w:t>
      </w:r>
      <w:r>
        <w:rPr>
          <w:color w:val="231F20"/>
          <w:spacing w:val="-18"/>
        </w:rPr>
        <w:t> </w:t>
      </w:r>
      <w:r>
        <w:rPr>
          <w:color w:val="231F20"/>
        </w:rPr>
        <w:t>seek</w:t>
      </w:r>
      <w:r>
        <w:rPr>
          <w:color w:val="231F20"/>
          <w:spacing w:val="-18"/>
        </w:rPr>
        <w:t> </w:t>
      </w:r>
      <w:r>
        <w:rPr>
          <w:color w:val="231F20"/>
        </w:rPr>
        <w:t>employment</w:t>
      </w:r>
      <w:r>
        <w:rPr>
          <w:color w:val="231F20"/>
          <w:w w:val="97"/>
        </w:rPr>
        <w:t> </w:t>
      </w:r>
      <w:r>
        <w:rPr>
          <w:color w:val="231F20"/>
        </w:rPr>
        <w:t>earlier</w:t>
      </w:r>
      <w:r>
        <w:rPr>
          <w:color w:val="231F20"/>
          <w:spacing w:val="-21"/>
        </w:rPr>
        <w:t> </w:t>
      </w:r>
      <w:r>
        <w:rPr>
          <w:color w:val="231F20"/>
        </w:rPr>
        <w:t>than</w:t>
      </w:r>
      <w:r>
        <w:rPr>
          <w:color w:val="231F20"/>
          <w:spacing w:val="-20"/>
        </w:rPr>
        <w:t> </w:t>
      </w:r>
      <w:r>
        <w:rPr>
          <w:color w:val="231F20"/>
        </w:rPr>
        <w:t>might</w:t>
      </w:r>
      <w:r>
        <w:rPr>
          <w:color w:val="231F20"/>
          <w:spacing w:val="-20"/>
        </w:rPr>
        <w:t> </w:t>
      </w:r>
      <w:r>
        <w:rPr>
          <w:color w:val="231F20"/>
        </w:rPr>
        <w:t>have</w:t>
      </w:r>
      <w:r>
        <w:rPr>
          <w:color w:val="231F20"/>
          <w:spacing w:val="-20"/>
        </w:rPr>
        <w:t> </w:t>
      </w:r>
      <w:r>
        <w:rPr>
          <w:color w:val="231F20"/>
        </w:rPr>
        <w:t>been</w:t>
      </w:r>
      <w:r>
        <w:rPr>
          <w:color w:val="231F20"/>
          <w:spacing w:val="-20"/>
        </w:rPr>
        <w:t> </w:t>
      </w:r>
      <w:r>
        <w:rPr>
          <w:color w:val="231F20"/>
        </w:rPr>
        <w:t>the</w:t>
      </w:r>
      <w:r>
        <w:rPr>
          <w:color w:val="231F20"/>
          <w:w w:val="97"/>
        </w:rPr>
        <w:t> </w:t>
      </w:r>
      <w:r>
        <w:rPr>
          <w:color w:val="231F20"/>
        </w:rPr>
        <w:t>case</w:t>
      </w:r>
      <w:r>
        <w:rPr>
          <w:color w:val="231F20"/>
          <w:spacing w:val="-18"/>
        </w:rPr>
        <w:t> </w:t>
      </w:r>
      <w:r>
        <w:rPr>
          <w:color w:val="231F20"/>
        </w:rPr>
        <w:t>under</w:t>
      </w:r>
      <w:r>
        <w:rPr>
          <w:color w:val="231F20"/>
          <w:spacing w:val="-17"/>
        </w:rPr>
        <w:t> </w:t>
      </w:r>
      <w:r>
        <w:rPr>
          <w:color w:val="231F20"/>
        </w:rPr>
        <w:t>the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pr</w:t>
      </w:r>
      <w:r>
        <w:rPr>
          <w:color w:val="231F20"/>
          <w:spacing w:val="-2"/>
        </w:rPr>
        <w:t>evious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program.</w:t>
      </w:r>
      <w:r>
        <w:rPr/>
      </w:r>
    </w:p>
    <w:p>
      <w:pPr>
        <w:pStyle w:val="BodyText"/>
        <w:spacing w:line="270" w:lineRule="auto" w:before="114"/>
        <w:ind w:left="247" w:right="0"/>
        <w:jc w:val="left"/>
      </w:pPr>
      <w:r>
        <w:rPr>
          <w:color w:val="231F20"/>
        </w:rPr>
        <w:t>A</w:t>
      </w:r>
      <w:r>
        <w:rPr>
          <w:color w:val="231F20"/>
          <w:spacing w:val="-19"/>
        </w:rPr>
        <w:t> </w:t>
      </w:r>
      <w:r>
        <w:rPr>
          <w:color w:val="231F20"/>
          <w:spacing w:val="-2"/>
        </w:rPr>
        <w:t>review</w:t>
      </w:r>
      <w:r>
        <w:rPr>
          <w:color w:val="231F20"/>
          <w:spacing w:val="-18"/>
        </w:rPr>
        <w:t> </w:t>
      </w:r>
      <w:r>
        <w:rPr>
          <w:color w:val="231F20"/>
        </w:rPr>
        <w:t>of</w:t>
      </w:r>
      <w:r>
        <w:rPr>
          <w:color w:val="231F20"/>
          <w:spacing w:val="-18"/>
        </w:rPr>
        <w:t> </w:t>
      </w:r>
      <w:r>
        <w:rPr>
          <w:color w:val="231F20"/>
        </w:rPr>
        <w:t>our</w:t>
      </w:r>
      <w:r>
        <w:rPr>
          <w:color w:val="231F20"/>
          <w:spacing w:val="-18"/>
        </w:rPr>
        <w:t> </w:t>
      </w:r>
      <w:r>
        <w:rPr>
          <w:color w:val="231F20"/>
        </w:rPr>
        <w:t>corporate</w:t>
      </w:r>
      <w:r>
        <w:rPr>
          <w:color w:val="231F20"/>
          <w:spacing w:val="-18"/>
        </w:rPr>
        <w:t> </w:t>
      </w:r>
      <w:r>
        <w:rPr>
          <w:color w:val="231F20"/>
        </w:rPr>
        <w:t>division</w:t>
      </w:r>
      <w:r>
        <w:rPr>
          <w:color w:val="231F20"/>
          <w:spacing w:val="22"/>
          <w:w w:val="94"/>
        </w:rPr>
        <w:t> </w:t>
      </w:r>
      <w:r>
        <w:rPr>
          <w:color w:val="231F20"/>
        </w:rPr>
        <w:t>will</w:t>
      </w:r>
      <w:r>
        <w:rPr>
          <w:color w:val="231F20"/>
          <w:spacing w:val="-17"/>
        </w:rPr>
        <w:t> </w:t>
      </w:r>
      <w:r>
        <w:rPr>
          <w:color w:val="231F20"/>
        </w:rPr>
        <w:t>be</w:t>
      </w:r>
      <w:r>
        <w:rPr>
          <w:color w:val="231F20"/>
          <w:spacing w:val="-16"/>
        </w:rPr>
        <w:t> </w:t>
      </w:r>
      <w:r>
        <w:rPr>
          <w:color w:val="231F20"/>
        </w:rPr>
        <w:t>undertaken</w:t>
      </w:r>
      <w:r>
        <w:rPr>
          <w:color w:val="231F20"/>
          <w:spacing w:val="-16"/>
        </w:rPr>
        <w:t> </w:t>
      </w:r>
      <w:r>
        <w:rPr>
          <w:color w:val="231F20"/>
        </w:rPr>
        <w:t>to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ensure</w:t>
      </w:r>
      <w:r>
        <w:rPr/>
      </w:r>
    </w:p>
    <w:p>
      <w:pPr>
        <w:pStyle w:val="BodyText"/>
        <w:spacing w:line="270" w:lineRule="auto"/>
        <w:ind w:left="247" w:right="310"/>
        <w:jc w:val="left"/>
      </w:pPr>
      <w:r>
        <w:rPr>
          <w:color w:val="231F20"/>
        </w:rPr>
        <w:t>a</w:t>
      </w:r>
      <w:r>
        <w:rPr>
          <w:color w:val="231F20"/>
          <w:spacing w:val="-17"/>
        </w:rPr>
        <w:t> </w:t>
      </w:r>
      <w:r>
        <w:rPr>
          <w:color w:val="231F20"/>
        </w:rPr>
        <w:t>focus</w:t>
      </w:r>
      <w:r>
        <w:rPr>
          <w:color w:val="231F20"/>
          <w:spacing w:val="-16"/>
        </w:rPr>
        <w:t> </w:t>
      </w:r>
      <w:r>
        <w:rPr>
          <w:color w:val="231F20"/>
        </w:rPr>
        <w:t>on</w:t>
      </w:r>
      <w:r>
        <w:rPr>
          <w:color w:val="231F20"/>
          <w:spacing w:val="-16"/>
        </w:rPr>
        <w:t> </w:t>
      </w:r>
      <w:r>
        <w:rPr>
          <w:color w:val="231F20"/>
        </w:rPr>
        <w:t>customer</w:t>
      </w:r>
      <w:r>
        <w:rPr>
          <w:color w:val="231F20"/>
          <w:spacing w:val="-16"/>
        </w:rPr>
        <w:t> </w:t>
      </w:r>
      <w:r>
        <w:rPr>
          <w:color w:val="231F20"/>
        </w:rPr>
        <w:t>service</w:t>
      </w:r>
      <w:r>
        <w:rPr>
          <w:color w:val="231F20"/>
          <w:w w:val="94"/>
        </w:rPr>
        <w:t> </w:t>
      </w:r>
      <w:r>
        <w:rPr>
          <w:color w:val="231F20"/>
          <w:w w:val="95"/>
        </w:rPr>
        <w:t>and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the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Australian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Business</w:t>
      </w:r>
      <w:r>
        <w:rPr/>
      </w:r>
    </w:p>
    <w:p>
      <w:pPr>
        <w:pStyle w:val="BodyText"/>
        <w:spacing w:line="144" w:lineRule="exact"/>
        <w:ind w:left="260" w:right="0"/>
        <w:jc w:val="left"/>
      </w:pPr>
      <w:r>
        <w:rPr>
          <w:w w:val="95"/>
        </w:rPr>
        <w:br w:type="column"/>
      </w:r>
      <w:r>
        <w:rPr>
          <w:color w:val="231F20"/>
          <w:w w:val="95"/>
        </w:rPr>
        <w:t>Excellence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Framework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is</w:t>
      </w:r>
      <w:r>
        <w:rPr>
          <w:color w:val="231F20"/>
          <w:spacing w:val="3"/>
          <w:w w:val="95"/>
        </w:rPr>
        <w:t> </w:t>
      </w:r>
      <w:r>
        <w:rPr>
          <w:color w:val="231F20"/>
          <w:spacing w:val="-1"/>
          <w:w w:val="95"/>
        </w:rPr>
        <w:t>more</w:t>
      </w:r>
      <w:r>
        <w:rPr/>
      </w:r>
    </w:p>
    <w:p>
      <w:pPr>
        <w:pStyle w:val="BodyText"/>
        <w:spacing w:line="270" w:lineRule="auto" w:before="24"/>
        <w:ind w:left="260" w:right="1"/>
        <w:jc w:val="left"/>
      </w:pPr>
      <w:r>
        <w:rPr>
          <w:color w:val="231F20"/>
          <w:spacing w:val="-1"/>
        </w:rPr>
        <w:t>pr</w:t>
      </w:r>
      <w:r>
        <w:rPr>
          <w:color w:val="231F20"/>
          <w:spacing w:val="-2"/>
        </w:rPr>
        <w:t>ominent.</w:t>
      </w:r>
      <w:r>
        <w:rPr>
          <w:color w:val="231F20"/>
          <w:spacing w:val="-26"/>
        </w:rPr>
        <w:t> </w:t>
      </w:r>
      <w:r>
        <w:rPr>
          <w:color w:val="231F20"/>
          <w:spacing w:val="-2"/>
        </w:rPr>
        <w:t>Streamlining</w:t>
      </w:r>
      <w:r>
        <w:rPr>
          <w:color w:val="231F20"/>
          <w:spacing w:val="-26"/>
        </w:rPr>
        <w:t> </w:t>
      </w:r>
      <w:r>
        <w:rPr>
          <w:color w:val="231F20"/>
        </w:rPr>
        <w:t>of</w:t>
      </w:r>
      <w:r>
        <w:rPr>
          <w:color w:val="231F20"/>
          <w:spacing w:val="-25"/>
        </w:rPr>
        <w:t> </w:t>
      </w:r>
      <w:r>
        <w:rPr>
          <w:color w:val="231F20"/>
        </w:rPr>
        <w:t>policies</w:t>
      </w:r>
      <w:r>
        <w:rPr>
          <w:color w:val="231F20"/>
          <w:spacing w:val="29"/>
          <w:w w:val="96"/>
        </w:rPr>
        <w:t> </w:t>
      </w:r>
      <w:r>
        <w:rPr>
          <w:color w:val="231F20"/>
        </w:rPr>
        <w:t>and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procedur</w:t>
      </w:r>
      <w:r>
        <w:rPr>
          <w:color w:val="231F20"/>
          <w:spacing w:val="-2"/>
        </w:rPr>
        <w:t>es</w:t>
      </w:r>
      <w:r>
        <w:rPr>
          <w:color w:val="231F20"/>
          <w:spacing w:val="-15"/>
        </w:rPr>
        <w:t> </w:t>
      </w:r>
      <w:r>
        <w:rPr>
          <w:color w:val="231F20"/>
        </w:rPr>
        <w:t>and</w:t>
      </w:r>
      <w:r>
        <w:rPr>
          <w:color w:val="231F20"/>
          <w:spacing w:val="-15"/>
        </w:rPr>
        <w:t> </w:t>
      </w:r>
      <w:r>
        <w:rPr>
          <w:color w:val="231F20"/>
        </w:rPr>
        <w:t>a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greater</w:t>
      </w:r>
      <w:r>
        <w:rPr>
          <w:color w:val="231F20"/>
          <w:spacing w:val="26"/>
          <w:w w:val="95"/>
        </w:rPr>
        <w:t> </w:t>
      </w:r>
      <w:r>
        <w:rPr>
          <w:color w:val="231F20"/>
        </w:rPr>
        <w:t>emphasis</w:t>
      </w:r>
      <w:r>
        <w:rPr>
          <w:color w:val="231F20"/>
          <w:spacing w:val="-18"/>
        </w:rPr>
        <w:t> </w:t>
      </w:r>
      <w:r>
        <w:rPr>
          <w:color w:val="231F20"/>
        </w:rPr>
        <w:t>on</w:t>
      </w:r>
      <w:r>
        <w:rPr>
          <w:color w:val="231F20"/>
          <w:spacing w:val="-17"/>
        </w:rPr>
        <w:t> </w:t>
      </w:r>
      <w:r>
        <w:rPr>
          <w:color w:val="231F20"/>
        </w:rPr>
        <w:t>the</w:t>
      </w:r>
      <w:r>
        <w:rPr>
          <w:color w:val="231F20"/>
          <w:spacing w:val="-18"/>
        </w:rPr>
        <w:t> </w:t>
      </w:r>
      <w:r>
        <w:rPr>
          <w:color w:val="231F20"/>
        </w:rPr>
        <w:t>governance</w:t>
      </w:r>
      <w:r>
        <w:rPr>
          <w:color w:val="231F20"/>
          <w:spacing w:val="-17"/>
        </w:rPr>
        <w:t> </w:t>
      </w:r>
      <w:r>
        <w:rPr>
          <w:color w:val="231F20"/>
        </w:rPr>
        <w:t>of</w:t>
      </w:r>
      <w:r>
        <w:rPr>
          <w:color w:val="231F20"/>
          <w:spacing w:val="-17"/>
        </w:rPr>
        <w:t> </w:t>
      </w:r>
      <w:r>
        <w:rPr>
          <w:color w:val="231F20"/>
        </w:rPr>
        <w:t>the</w:t>
      </w:r>
      <w:r>
        <w:rPr>
          <w:color w:val="231F20"/>
          <w:spacing w:val="23"/>
          <w:w w:val="97"/>
        </w:rPr>
        <w:t> </w:t>
      </w:r>
      <w:r>
        <w:rPr>
          <w:color w:val="231F20"/>
        </w:rPr>
        <w:t>organisation</w:t>
      </w:r>
      <w:r>
        <w:rPr>
          <w:color w:val="231F20"/>
          <w:spacing w:val="-29"/>
        </w:rPr>
        <w:t> </w:t>
      </w:r>
      <w:r>
        <w:rPr>
          <w:color w:val="231F20"/>
        </w:rPr>
        <w:t>will</w:t>
      </w:r>
      <w:r>
        <w:rPr>
          <w:color w:val="231F20"/>
          <w:spacing w:val="-28"/>
        </w:rPr>
        <w:t> </w:t>
      </w:r>
      <w:r>
        <w:rPr>
          <w:color w:val="231F20"/>
        </w:rPr>
        <w:t>be</w:t>
      </w:r>
      <w:r>
        <w:rPr>
          <w:color w:val="231F20"/>
          <w:spacing w:val="-28"/>
        </w:rPr>
        <w:t> </w:t>
      </w:r>
      <w:r>
        <w:rPr>
          <w:color w:val="231F20"/>
        </w:rPr>
        <w:t>undertaken.</w:t>
      </w:r>
      <w:r>
        <w:rPr/>
      </w:r>
    </w:p>
    <w:p>
      <w:pPr>
        <w:pStyle w:val="BodyText"/>
        <w:spacing w:line="270" w:lineRule="auto" w:before="114"/>
        <w:ind w:left="260" w:right="0"/>
        <w:jc w:val="left"/>
      </w:pPr>
      <w:r>
        <w:rPr>
          <w:color w:val="231F20"/>
        </w:rPr>
        <w:t>I</w:t>
      </w:r>
      <w:r>
        <w:rPr>
          <w:color w:val="231F20"/>
          <w:spacing w:val="-13"/>
        </w:rPr>
        <w:t> </w:t>
      </w:r>
      <w:r>
        <w:rPr>
          <w:color w:val="231F20"/>
        </w:rPr>
        <w:t>would</w:t>
      </w:r>
      <w:r>
        <w:rPr>
          <w:color w:val="231F20"/>
          <w:spacing w:val="-13"/>
        </w:rPr>
        <w:t> </w:t>
      </w:r>
      <w:r>
        <w:rPr>
          <w:color w:val="231F20"/>
        </w:rPr>
        <w:t>also</w:t>
      </w:r>
      <w:r>
        <w:rPr>
          <w:color w:val="231F20"/>
          <w:spacing w:val="-13"/>
        </w:rPr>
        <w:t> </w:t>
      </w:r>
      <w:r>
        <w:rPr>
          <w:color w:val="231F20"/>
        </w:rPr>
        <w:t>like</w:t>
      </w:r>
      <w:r>
        <w:rPr>
          <w:color w:val="231F20"/>
          <w:spacing w:val="-13"/>
        </w:rPr>
        <w:t> </w:t>
      </w:r>
      <w:r>
        <w:rPr>
          <w:color w:val="231F20"/>
        </w:rPr>
        <w:t>to</w:t>
      </w:r>
      <w:r>
        <w:rPr>
          <w:color w:val="231F20"/>
          <w:spacing w:val="-13"/>
        </w:rPr>
        <w:t> </w:t>
      </w:r>
      <w:r>
        <w:rPr>
          <w:color w:val="231F20"/>
        </w:rPr>
        <w:t>publicly</w:t>
      </w:r>
      <w:r>
        <w:rPr>
          <w:color w:val="231F20"/>
          <w:spacing w:val="-13"/>
        </w:rPr>
        <w:t> </w:t>
      </w:r>
      <w:r>
        <w:rPr>
          <w:color w:val="231F20"/>
        </w:rPr>
        <w:t>show</w:t>
      </w:r>
      <w:r>
        <w:rPr>
          <w:color w:val="231F20"/>
          <w:w w:val="99"/>
        </w:rPr>
        <w:t> </w:t>
      </w:r>
      <w:r>
        <w:rPr>
          <w:color w:val="231F20"/>
        </w:rPr>
        <w:t>my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appr</w:t>
      </w:r>
      <w:r>
        <w:rPr>
          <w:color w:val="231F20"/>
          <w:spacing w:val="-2"/>
        </w:rPr>
        <w:t>eciation</w:t>
      </w:r>
      <w:r>
        <w:rPr>
          <w:color w:val="231F20"/>
          <w:spacing w:val="-11"/>
        </w:rPr>
        <w:t> </w:t>
      </w:r>
      <w:r>
        <w:rPr>
          <w:color w:val="231F20"/>
        </w:rPr>
        <w:t>for</w:t>
      </w:r>
      <w:r>
        <w:rPr>
          <w:color w:val="231F20"/>
          <w:spacing w:val="-11"/>
        </w:rPr>
        <w:t> </w:t>
      </w:r>
      <w:r>
        <w:rPr>
          <w:color w:val="231F20"/>
        </w:rPr>
        <w:t>the</w:t>
      </w:r>
      <w:r>
        <w:rPr>
          <w:color w:val="231F20"/>
          <w:spacing w:val="-10"/>
        </w:rPr>
        <w:t> </w:t>
      </w:r>
      <w:r>
        <w:rPr>
          <w:color w:val="231F20"/>
        </w:rPr>
        <w:t>support</w:t>
      </w:r>
      <w:r>
        <w:rPr>
          <w:color w:val="231F20"/>
          <w:spacing w:val="-11"/>
        </w:rPr>
        <w:t> </w:t>
      </w:r>
      <w:r>
        <w:rPr>
          <w:color w:val="231F20"/>
        </w:rPr>
        <w:t>the</w:t>
      </w:r>
      <w:r>
        <w:rPr>
          <w:color w:val="231F20"/>
          <w:spacing w:val="28"/>
          <w:w w:val="97"/>
        </w:rPr>
        <w:t> </w:t>
      </w:r>
      <w:r>
        <w:rPr>
          <w:color w:val="231F20"/>
          <w:spacing w:val="-2"/>
        </w:rPr>
        <w:t>Boar</w:t>
      </w:r>
      <w:r>
        <w:rPr>
          <w:color w:val="231F20"/>
          <w:spacing w:val="-1"/>
        </w:rPr>
        <w:t>d</w:t>
      </w:r>
      <w:r>
        <w:rPr>
          <w:color w:val="231F20"/>
          <w:spacing w:val="-15"/>
        </w:rPr>
        <w:t> </w:t>
      </w:r>
      <w:r>
        <w:rPr>
          <w:color w:val="231F20"/>
        </w:rPr>
        <w:t>has</w:t>
      </w:r>
      <w:r>
        <w:rPr>
          <w:color w:val="231F20"/>
          <w:spacing w:val="-14"/>
        </w:rPr>
        <w:t> </w:t>
      </w:r>
      <w:r>
        <w:rPr>
          <w:color w:val="231F20"/>
        </w:rPr>
        <w:t>given</w:t>
      </w:r>
      <w:r>
        <w:rPr>
          <w:color w:val="231F20"/>
          <w:spacing w:val="-15"/>
        </w:rPr>
        <w:t> </w:t>
      </w:r>
      <w:r>
        <w:rPr>
          <w:color w:val="231F20"/>
        </w:rPr>
        <w:t>me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throughout</w:t>
      </w:r>
      <w:r>
        <w:rPr>
          <w:color w:val="231F20"/>
          <w:spacing w:val="-15"/>
        </w:rPr>
        <w:t> </w:t>
      </w:r>
      <w:r>
        <w:rPr>
          <w:color w:val="231F20"/>
        </w:rPr>
        <w:t>the</w:t>
      </w:r>
      <w:r>
        <w:rPr>
          <w:color w:val="231F20"/>
          <w:spacing w:val="28"/>
          <w:w w:val="97"/>
        </w:rPr>
        <w:t> </w:t>
      </w:r>
      <w:r>
        <w:rPr>
          <w:color w:val="231F20"/>
          <w:spacing w:val="-5"/>
        </w:rPr>
        <w:t>year</w:t>
      </w:r>
      <w:r>
        <w:rPr>
          <w:color w:val="231F20"/>
          <w:spacing w:val="-4"/>
        </w:rPr>
        <w:t>,</w:t>
      </w:r>
      <w:r>
        <w:rPr>
          <w:color w:val="231F20"/>
          <w:spacing w:val="-26"/>
        </w:rPr>
        <w:t> </w:t>
      </w:r>
      <w:r>
        <w:rPr>
          <w:color w:val="231F20"/>
        </w:rPr>
        <w:t>and</w:t>
      </w:r>
      <w:r>
        <w:rPr>
          <w:color w:val="231F20"/>
          <w:spacing w:val="-26"/>
        </w:rPr>
        <w:t> </w:t>
      </w:r>
      <w:r>
        <w:rPr>
          <w:color w:val="231F20"/>
        </w:rPr>
        <w:t>especially</w:t>
      </w:r>
      <w:r>
        <w:rPr>
          <w:color w:val="231F20"/>
          <w:spacing w:val="-25"/>
        </w:rPr>
        <w:t> </w:t>
      </w:r>
      <w:r>
        <w:rPr>
          <w:color w:val="231F20"/>
        </w:rPr>
        <w:t>the</w:t>
      </w:r>
      <w:r>
        <w:rPr>
          <w:color w:val="231F20"/>
          <w:spacing w:val="-26"/>
        </w:rPr>
        <w:t> </w:t>
      </w:r>
      <w:r>
        <w:rPr>
          <w:color w:val="231F20"/>
          <w:spacing w:val="-2"/>
        </w:rPr>
        <w:t>President</w:t>
      </w:r>
      <w:r>
        <w:rPr>
          <w:color w:val="231F20"/>
          <w:spacing w:val="29"/>
          <w:w w:val="96"/>
        </w:rPr>
        <w:t> </w:t>
      </w:r>
      <w:r>
        <w:rPr>
          <w:color w:val="231F20"/>
          <w:w w:val="95"/>
        </w:rPr>
        <w:t>Carmel</w:t>
      </w:r>
      <w:r>
        <w:rPr>
          <w:color w:val="231F20"/>
          <w:spacing w:val="20"/>
          <w:w w:val="95"/>
        </w:rPr>
        <w:t> </w:t>
      </w:r>
      <w:r>
        <w:rPr>
          <w:color w:val="231F20"/>
          <w:spacing w:val="-1"/>
          <w:w w:val="95"/>
        </w:rPr>
        <w:t>Crouch.</w:t>
      </w:r>
      <w:r>
        <w:rPr/>
      </w:r>
    </w:p>
    <w:p>
      <w:pPr>
        <w:pStyle w:val="BodyText"/>
        <w:spacing w:line="270" w:lineRule="auto" w:before="114"/>
        <w:ind w:left="260" w:right="51"/>
        <w:jc w:val="left"/>
      </w:pPr>
      <w:r>
        <w:rPr>
          <w:color w:val="231F20"/>
        </w:rPr>
        <w:t>In</w:t>
      </w:r>
      <w:r>
        <w:rPr>
          <w:color w:val="231F20"/>
          <w:spacing w:val="-23"/>
        </w:rPr>
        <w:t> </w:t>
      </w:r>
      <w:r>
        <w:rPr>
          <w:color w:val="231F20"/>
        </w:rPr>
        <w:t>a</w:t>
      </w:r>
      <w:r>
        <w:rPr>
          <w:color w:val="231F20"/>
          <w:spacing w:val="-22"/>
        </w:rPr>
        <w:t> </w:t>
      </w:r>
      <w:r>
        <w:rPr>
          <w:color w:val="231F20"/>
        </w:rPr>
        <w:t>fast-changing</w:t>
      </w:r>
      <w:r>
        <w:rPr>
          <w:color w:val="231F20"/>
          <w:spacing w:val="-22"/>
        </w:rPr>
        <w:t> </w:t>
      </w:r>
      <w:r>
        <w:rPr>
          <w:color w:val="231F20"/>
          <w:spacing w:val="-2"/>
        </w:rPr>
        <w:t>envir</w:t>
      </w:r>
      <w:r>
        <w:rPr>
          <w:color w:val="231F20"/>
          <w:spacing w:val="-1"/>
        </w:rPr>
        <w:t>onment</w:t>
      </w:r>
      <w:r>
        <w:rPr>
          <w:color w:val="231F20"/>
          <w:spacing w:val="-23"/>
        </w:rPr>
        <w:t> </w:t>
      </w:r>
      <w:r>
        <w:rPr>
          <w:color w:val="231F20"/>
        </w:rPr>
        <w:t>the</w:t>
      </w:r>
      <w:r>
        <w:rPr>
          <w:color w:val="231F20"/>
          <w:spacing w:val="27"/>
          <w:w w:val="97"/>
        </w:rPr>
        <w:t> </w:t>
      </w:r>
      <w:r>
        <w:rPr>
          <w:color w:val="231F20"/>
          <w:spacing w:val="-5"/>
        </w:rPr>
        <w:t>Boar</w:t>
      </w:r>
      <w:r>
        <w:rPr>
          <w:color w:val="231F20"/>
          <w:spacing w:val="-4"/>
        </w:rPr>
        <w:t>d’</w:t>
      </w:r>
      <w:r>
        <w:rPr>
          <w:color w:val="231F20"/>
          <w:spacing w:val="-5"/>
        </w:rPr>
        <w:t>s</w:t>
      </w:r>
      <w:r>
        <w:rPr>
          <w:color w:val="231F20"/>
          <w:spacing w:val="-19"/>
        </w:rPr>
        <w:t> </w:t>
      </w:r>
      <w:r>
        <w:rPr>
          <w:color w:val="231F20"/>
        </w:rPr>
        <w:t>expertise</w:t>
      </w:r>
      <w:r>
        <w:rPr>
          <w:color w:val="231F20"/>
          <w:spacing w:val="-18"/>
        </w:rPr>
        <w:t> </w:t>
      </w:r>
      <w:r>
        <w:rPr>
          <w:color w:val="231F20"/>
        </w:rPr>
        <w:t>and</w:t>
      </w:r>
      <w:r>
        <w:rPr>
          <w:color w:val="231F20"/>
          <w:spacing w:val="-18"/>
        </w:rPr>
        <w:t> </w:t>
      </w:r>
      <w:r>
        <w:rPr>
          <w:color w:val="231F20"/>
        </w:rPr>
        <w:t>long-term</w:t>
      </w:r>
      <w:r>
        <w:rPr>
          <w:color w:val="231F20"/>
          <w:spacing w:val="26"/>
          <w:w w:val="98"/>
        </w:rPr>
        <w:t> </w:t>
      </w:r>
      <w:r>
        <w:rPr>
          <w:color w:val="231F20"/>
        </w:rPr>
        <w:t>strategic</w:t>
      </w:r>
      <w:r>
        <w:rPr>
          <w:color w:val="231F20"/>
          <w:spacing w:val="-24"/>
        </w:rPr>
        <w:t> </w:t>
      </w:r>
      <w:r>
        <w:rPr>
          <w:color w:val="231F20"/>
        </w:rPr>
        <w:t>perspective</w:t>
      </w:r>
      <w:r>
        <w:rPr>
          <w:color w:val="231F20"/>
          <w:spacing w:val="-23"/>
        </w:rPr>
        <w:t> </w:t>
      </w:r>
      <w:r>
        <w:rPr>
          <w:color w:val="231F20"/>
        </w:rPr>
        <w:t>is</w:t>
      </w:r>
      <w:r>
        <w:rPr>
          <w:color w:val="231F20"/>
          <w:spacing w:val="-23"/>
        </w:rPr>
        <w:t> </w:t>
      </w:r>
      <w:r>
        <w:rPr>
          <w:color w:val="231F20"/>
        </w:rPr>
        <w:t>becoming</w:t>
      </w:r>
      <w:r>
        <w:rPr>
          <w:color w:val="231F20"/>
          <w:w w:val="98"/>
        </w:rPr>
        <w:t> </w:t>
      </w:r>
      <w:r>
        <w:rPr>
          <w:color w:val="231F20"/>
          <w:spacing w:val="-1"/>
        </w:rPr>
        <w:t>mor</w:t>
      </w:r>
      <w:r>
        <w:rPr>
          <w:color w:val="231F20"/>
          <w:spacing w:val="-2"/>
        </w:rPr>
        <w:t>e</w:t>
      </w:r>
      <w:r>
        <w:rPr>
          <w:color w:val="231F20"/>
          <w:spacing w:val="-22"/>
        </w:rPr>
        <w:t> </w:t>
      </w:r>
      <w:r>
        <w:rPr>
          <w:color w:val="231F20"/>
        </w:rPr>
        <w:t>critical,</w:t>
      </w:r>
      <w:r>
        <w:rPr>
          <w:color w:val="231F20"/>
          <w:spacing w:val="-22"/>
        </w:rPr>
        <w:t> </w:t>
      </w:r>
      <w:r>
        <w:rPr>
          <w:color w:val="231F20"/>
        </w:rPr>
        <w:t>as</w:t>
      </w:r>
      <w:r>
        <w:rPr>
          <w:color w:val="231F20"/>
          <w:spacing w:val="-22"/>
        </w:rPr>
        <w:t> </w:t>
      </w:r>
      <w:r>
        <w:rPr>
          <w:color w:val="231F20"/>
        </w:rPr>
        <w:t>the</w:t>
      </w:r>
      <w:r>
        <w:rPr>
          <w:color w:val="231F20"/>
          <w:spacing w:val="-22"/>
        </w:rPr>
        <w:t> </w:t>
      </w:r>
      <w:r>
        <w:rPr>
          <w:color w:val="231F20"/>
        </w:rPr>
        <w:t>organisation</w:t>
      </w:r>
      <w:r>
        <w:rPr>
          <w:color w:val="231F20"/>
          <w:spacing w:val="20"/>
          <w:w w:val="96"/>
        </w:rPr>
        <w:t> </w:t>
      </w:r>
      <w:r>
        <w:rPr>
          <w:color w:val="231F20"/>
        </w:rPr>
        <w:t>grapples</w:t>
      </w:r>
      <w:r>
        <w:rPr>
          <w:color w:val="231F20"/>
          <w:spacing w:val="-23"/>
        </w:rPr>
        <w:t> </w:t>
      </w:r>
      <w:r>
        <w:rPr>
          <w:color w:val="231F20"/>
        </w:rPr>
        <w:t>with</w:t>
      </w:r>
      <w:r>
        <w:rPr>
          <w:color w:val="231F20"/>
          <w:spacing w:val="-22"/>
        </w:rPr>
        <w:t> </w:t>
      </w:r>
      <w:r>
        <w:rPr>
          <w:color w:val="231F20"/>
        </w:rPr>
        <w:t>an</w:t>
      </w:r>
      <w:r>
        <w:rPr>
          <w:color w:val="231F20"/>
          <w:spacing w:val="-23"/>
        </w:rPr>
        <w:t> </w:t>
      </w:r>
      <w:r>
        <w:rPr>
          <w:color w:val="231F20"/>
          <w:spacing w:val="-2"/>
        </w:rPr>
        <w:t>increasing</w:t>
      </w:r>
      <w:r>
        <w:rPr>
          <w:color w:val="231F20"/>
          <w:spacing w:val="-22"/>
        </w:rPr>
        <w:t> </w:t>
      </w:r>
      <w:r>
        <w:rPr>
          <w:color w:val="231F20"/>
        </w:rPr>
        <w:t>range</w:t>
      </w:r>
      <w:r>
        <w:rPr>
          <w:color w:val="231F20"/>
          <w:spacing w:val="26"/>
          <w:w w:val="95"/>
        </w:rPr>
        <w:t> </w:t>
      </w:r>
      <w:r>
        <w:rPr>
          <w:color w:val="231F20"/>
        </w:rPr>
        <w:t>of</w:t>
      </w:r>
      <w:r>
        <w:rPr>
          <w:color w:val="231F20"/>
          <w:spacing w:val="-22"/>
        </w:rPr>
        <w:t> </w:t>
      </w:r>
      <w:r>
        <w:rPr>
          <w:color w:val="231F20"/>
        </w:rPr>
        <w:t>critical</w:t>
      </w:r>
      <w:r>
        <w:rPr>
          <w:color w:val="231F20"/>
          <w:spacing w:val="-22"/>
        </w:rPr>
        <w:t> </w:t>
      </w:r>
      <w:r>
        <w:rPr>
          <w:color w:val="231F20"/>
        </w:rPr>
        <w:t>decisions</w:t>
      </w:r>
      <w:r>
        <w:rPr>
          <w:color w:val="231F20"/>
          <w:spacing w:val="-22"/>
        </w:rPr>
        <w:t> </w:t>
      </w:r>
      <w:r>
        <w:rPr>
          <w:color w:val="231F20"/>
        </w:rPr>
        <w:t>and</w:t>
      </w:r>
      <w:r>
        <w:rPr>
          <w:color w:val="231F20"/>
          <w:spacing w:val="-22"/>
        </w:rPr>
        <w:t> </w:t>
      </w:r>
      <w:r>
        <w:rPr>
          <w:color w:val="231F20"/>
        </w:rPr>
        <w:t>weightier</w:t>
      </w:r>
      <w:r>
        <w:rPr>
          <w:color w:val="231F20"/>
          <w:w w:val="96"/>
        </w:rPr>
        <w:t> </w:t>
      </w:r>
      <w:r>
        <w:rPr>
          <w:color w:val="231F20"/>
        </w:rPr>
        <w:t>issues.</w:t>
      </w:r>
      <w:r>
        <w:rPr/>
      </w:r>
    </w:p>
    <w:p>
      <w:pPr>
        <w:tabs>
          <w:tab w:pos="2919" w:val="left" w:leader="none"/>
        </w:tabs>
        <w:spacing w:line="270" w:lineRule="auto" w:before="48"/>
        <w:ind w:left="288" w:right="1698" w:firstLine="0"/>
        <w:jc w:val="left"/>
        <w:rPr>
          <w:rFonts w:ascii="Arial" w:hAnsi="Arial" w:cs="Arial" w:eastAsia="Arial"/>
          <w:sz w:val="17"/>
          <w:szCs w:val="17"/>
        </w:rPr>
      </w:pPr>
      <w:r>
        <w:rPr/>
        <w:br w:type="column"/>
      </w:r>
      <w:r>
        <w:rPr>
          <w:rFonts w:ascii="Arial"/>
          <w:i/>
          <w:color w:val="231F20"/>
          <w:sz w:val="17"/>
        </w:rPr>
        <w:t>As</w:t>
      </w:r>
      <w:r>
        <w:rPr>
          <w:rFonts w:ascii="Arial"/>
          <w:i/>
          <w:color w:val="231F20"/>
          <w:spacing w:val="-6"/>
          <w:sz w:val="17"/>
        </w:rPr>
        <w:t> </w:t>
      </w:r>
      <w:r>
        <w:rPr>
          <w:rFonts w:ascii="Arial"/>
          <w:i/>
          <w:color w:val="231F20"/>
          <w:sz w:val="17"/>
        </w:rPr>
        <w:t>always,</w:t>
      </w:r>
      <w:r>
        <w:rPr>
          <w:rFonts w:ascii="Arial"/>
          <w:i/>
          <w:color w:val="231F20"/>
          <w:spacing w:val="-5"/>
          <w:sz w:val="17"/>
        </w:rPr>
        <w:t> </w:t>
      </w:r>
      <w:r>
        <w:rPr>
          <w:rFonts w:ascii="Arial"/>
          <w:i/>
          <w:color w:val="231F20"/>
          <w:sz w:val="17"/>
        </w:rPr>
        <w:t>despite</w:t>
      </w:r>
      <w:r>
        <w:rPr>
          <w:rFonts w:ascii="Arial"/>
          <w:i/>
          <w:color w:val="231F20"/>
          <w:spacing w:val="-5"/>
          <w:sz w:val="17"/>
        </w:rPr>
        <w:t> </w:t>
      </w:r>
      <w:r>
        <w:rPr>
          <w:rFonts w:ascii="Arial"/>
          <w:i/>
          <w:color w:val="231F20"/>
          <w:sz w:val="17"/>
        </w:rPr>
        <w:t>the</w:t>
      </w:r>
      <w:r>
        <w:rPr>
          <w:rFonts w:ascii="Arial"/>
          <w:i/>
          <w:color w:val="231F20"/>
          <w:spacing w:val="-5"/>
          <w:sz w:val="17"/>
        </w:rPr>
        <w:t> </w:t>
      </w:r>
      <w:r>
        <w:rPr>
          <w:rFonts w:ascii="Arial"/>
          <w:i/>
          <w:color w:val="231F20"/>
          <w:sz w:val="17"/>
        </w:rPr>
        <w:t>emphasis</w:t>
      </w:r>
      <w:r>
        <w:rPr>
          <w:rFonts w:ascii="Arial"/>
          <w:i/>
          <w:color w:val="231F20"/>
          <w:w w:val="99"/>
          <w:sz w:val="17"/>
        </w:rPr>
        <w:t> </w:t>
      </w:r>
      <w:r>
        <w:rPr>
          <w:rFonts w:ascii="Arial"/>
          <w:i/>
          <w:color w:val="231F20"/>
          <w:sz w:val="17"/>
        </w:rPr>
        <w:t>on</w:t>
      </w:r>
      <w:r>
        <w:rPr>
          <w:rFonts w:ascii="Arial"/>
          <w:i/>
          <w:color w:val="231F20"/>
          <w:spacing w:val="8"/>
          <w:sz w:val="17"/>
        </w:rPr>
        <w:t> </w:t>
      </w:r>
      <w:r>
        <w:rPr>
          <w:rFonts w:ascii="Arial"/>
          <w:i/>
          <w:color w:val="231F20"/>
          <w:sz w:val="17"/>
        </w:rPr>
        <w:t>income,</w:t>
      </w:r>
      <w:r>
        <w:rPr>
          <w:rFonts w:ascii="Arial"/>
          <w:i/>
          <w:color w:val="231F20"/>
          <w:spacing w:val="8"/>
          <w:sz w:val="17"/>
        </w:rPr>
        <w:t> </w:t>
      </w:r>
      <w:r>
        <w:rPr>
          <w:rFonts w:ascii="Arial"/>
          <w:i/>
          <w:color w:val="231F20"/>
          <w:sz w:val="17"/>
        </w:rPr>
        <w:t>profit,</w:t>
      </w:r>
      <w:r>
        <w:rPr>
          <w:rFonts w:ascii="Arial"/>
          <w:i/>
          <w:color w:val="231F20"/>
          <w:spacing w:val="9"/>
          <w:sz w:val="17"/>
        </w:rPr>
        <w:t> </w:t>
      </w:r>
      <w:r>
        <w:rPr>
          <w:rFonts w:ascii="Arial"/>
          <w:i/>
          <w:color w:val="231F20"/>
          <w:sz w:val="17"/>
        </w:rPr>
        <w:t>policy</w:t>
      </w:r>
      <w:r>
        <w:rPr>
          <w:rFonts w:ascii="Arial"/>
          <w:i/>
          <w:color w:val="231F20"/>
          <w:spacing w:val="8"/>
          <w:sz w:val="17"/>
        </w:rPr>
        <w:t> </w:t>
      </w:r>
      <w:r>
        <w:rPr>
          <w:rFonts w:ascii="Arial"/>
          <w:i/>
          <w:color w:val="231F20"/>
          <w:sz w:val="17"/>
        </w:rPr>
        <w:t>and</w:t>
      </w:r>
      <w:r>
        <w:rPr>
          <w:rFonts w:ascii="Arial"/>
          <w:i/>
          <w:color w:val="231F20"/>
          <w:sz w:val="17"/>
        </w:rPr>
        <w:t> procedures,</w:t>
      </w:r>
      <w:r>
        <w:rPr>
          <w:rFonts w:ascii="Arial"/>
          <w:i/>
          <w:color w:val="231F20"/>
          <w:spacing w:val="-4"/>
          <w:sz w:val="17"/>
        </w:rPr>
        <w:t> </w:t>
      </w:r>
      <w:r>
        <w:rPr>
          <w:rFonts w:ascii="Arial"/>
          <w:i/>
          <w:color w:val="231F20"/>
          <w:sz w:val="17"/>
        </w:rPr>
        <w:t>STEPS</w:t>
      </w:r>
      <w:r>
        <w:rPr>
          <w:rFonts w:ascii="Arial"/>
          <w:i/>
          <w:color w:val="231F20"/>
          <w:spacing w:val="-3"/>
          <w:sz w:val="17"/>
        </w:rPr>
        <w:t> </w:t>
      </w:r>
      <w:r>
        <w:rPr>
          <w:rFonts w:ascii="Arial"/>
          <w:i/>
          <w:color w:val="231F20"/>
          <w:sz w:val="17"/>
        </w:rPr>
        <w:t>aims</w:t>
      </w:r>
      <w:r>
        <w:rPr>
          <w:rFonts w:ascii="Arial"/>
          <w:i/>
          <w:color w:val="231F20"/>
          <w:spacing w:val="-3"/>
          <w:sz w:val="17"/>
        </w:rPr>
        <w:t> </w:t>
      </w:r>
      <w:r>
        <w:rPr>
          <w:rFonts w:ascii="Arial"/>
          <w:i/>
          <w:color w:val="231F20"/>
          <w:sz w:val="17"/>
        </w:rPr>
        <w:t>to</w:t>
      </w:r>
      <w:r>
        <w:rPr>
          <w:rFonts w:ascii="Arial"/>
          <w:i/>
          <w:color w:val="231F20"/>
          <w:spacing w:val="-3"/>
          <w:sz w:val="17"/>
        </w:rPr>
        <w:t> </w:t>
      </w:r>
      <w:r>
        <w:rPr>
          <w:rFonts w:ascii="Arial"/>
          <w:i/>
          <w:color w:val="231F20"/>
          <w:sz w:val="17"/>
        </w:rPr>
        <w:t>be</w:t>
      </w:r>
      <w:r>
        <w:rPr>
          <w:rFonts w:ascii="Arial"/>
          <w:i/>
          <w:color w:val="231F20"/>
          <w:spacing w:val="-3"/>
          <w:sz w:val="17"/>
        </w:rPr>
        <w:t> </w:t>
      </w:r>
      <w:r>
        <w:rPr>
          <w:rFonts w:ascii="Arial"/>
          <w:i/>
          <w:color w:val="231F20"/>
          <w:sz w:val="17"/>
        </w:rPr>
        <w:t>the</w:t>
      </w:r>
      <w:r>
        <w:rPr>
          <w:rFonts w:ascii="Arial"/>
          <w:i/>
          <w:color w:val="231F20"/>
          <w:spacing w:val="21"/>
          <w:w w:val="101"/>
          <w:sz w:val="17"/>
        </w:rPr>
        <w:t> </w:t>
      </w:r>
      <w:r>
        <w:rPr>
          <w:rFonts w:ascii="Arial"/>
          <w:i/>
          <w:color w:val="231F20"/>
          <w:sz w:val="17"/>
        </w:rPr>
        <w:t>best quality organisation</w:t>
      </w:r>
      <w:r>
        <w:rPr>
          <w:rFonts w:ascii="Arial"/>
          <w:i/>
          <w:color w:val="231F20"/>
          <w:spacing w:val="1"/>
          <w:sz w:val="17"/>
        </w:rPr>
        <w:t> </w:t>
      </w:r>
      <w:r>
        <w:rPr>
          <w:rFonts w:ascii="Arial"/>
          <w:i/>
          <w:color w:val="231F20"/>
          <w:sz w:val="17"/>
        </w:rPr>
        <w:t>it can be</w:t>
      </w:r>
      <w:r>
        <w:rPr>
          <w:rFonts w:ascii="Arial"/>
          <w:i/>
          <w:color w:val="231F20"/>
          <w:w w:val="101"/>
          <w:sz w:val="17"/>
        </w:rPr>
        <w:t> </w:t>
      </w:r>
      <w:r>
        <w:rPr>
          <w:rFonts w:ascii="Arial"/>
          <w:i/>
          <w:color w:val="231F20"/>
          <w:sz w:val="17"/>
        </w:rPr>
        <w:t>for</w:t>
      </w:r>
      <w:r>
        <w:rPr>
          <w:rFonts w:ascii="Arial"/>
          <w:i/>
          <w:color w:val="231F20"/>
          <w:spacing w:val="3"/>
          <w:sz w:val="17"/>
        </w:rPr>
        <w:t> </w:t>
      </w:r>
      <w:r>
        <w:rPr>
          <w:rFonts w:ascii="Arial"/>
          <w:i/>
          <w:color w:val="231F20"/>
          <w:sz w:val="17"/>
        </w:rPr>
        <w:t>our</w:t>
      </w:r>
      <w:r>
        <w:rPr>
          <w:rFonts w:ascii="Arial"/>
          <w:i/>
          <w:color w:val="231F20"/>
          <w:spacing w:val="4"/>
          <w:sz w:val="17"/>
        </w:rPr>
        <w:t> </w:t>
      </w:r>
      <w:r>
        <w:rPr>
          <w:rFonts w:ascii="Arial"/>
          <w:i/>
          <w:color w:val="231F20"/>
          <w:sz w:val="17"/>
        </w:rPr>
        <w:t>Board,</w:t>
      </w:r>
      <w:r>
        <w:rPr>
          <w:rFonts w:ascii="Arial"/>
          <w:i/>
          <w:color w:val="231F20"/>
          <w:spacing w:val="4"/>
          <w:sz w:val="17"/>
        </w:rPr>
        <w:t> </w:t>
      </w:r>
      <w:r>
        <w:rPr>
          <w:rFonts w:ascii="Arial"/>
          <w:i/>
          <w:color w:val="231F20"/>
          <w:sz w:val="17"/>
        </w:rPr>
        <w:t>our</w:t>
      </w:r>
      <w:r>
        <w:rPr>
          <w:rFonts w:ascii="Arial"/>
          <w:i/>
          <w:color w:val="231F20"/>
          <w:spacing w:val="4"/>
          <w:sz w:val="17"/>
        </w:rPr>
        <w:t> </w:t>
      </w:r>
      <w:r>
        <w:rPr>
          <w:rFonts w:ascii="Arial"/>
          <w:i/>
          <w:color w:val="231F20"/>
          <w:sz w:val="17"/>
        </w:rPr>
        <w:t>staff,</w:t>
      </w:r>
      <w:r>
        <w:rPr>
          <w:rFonts w:ascii="Arial"/>
          <w:i/>
          <w:color w:val="231F20"/>
          <w:spacing w:val="4"/>
          <w:sz w:val="17"/>
        </w:rPr>
        <w:t> </w:t>
      </w:r>
      <w:r>
        <w:rPr>
          <w:rFonts w:ascii="Arial"/>
          <w:i/>
          <w:color w:val="231F20"/>
          <w:sz w:val="17"/>
        </w:rPr>
        <w:t>our</w:t>
      </w:r>
      <w:r>
        <w:rPr>
          <w:rFonts w:ascii="Arial"/>
          <w:i/>
          <w:color w:val="231F20"/>
          <w:spacing w:val="4"/>
          <w:sz w:val="17"/>
        </w:rPr>
        <w:t> </w:t>
      </w:r>
      <w:r>
        <w:rPr>
          <w:rFonts w:ascii="Arial"/>
          <w:i/>
          <w:color w:val="231F20"/>
          <w:sz w:val="17"/>
        </w:rPr>
        <w:t>clients</w:t>
      </w:r>
      <w:r>
        <w:rPr>
          <w:rFonts w:ascii="Arial"/>
          <w:i/>
          <w:color w:val="231F20"/>
          <w:w w:val="101"/>
          <w:sz w:val="17"/>
        </w:rPr>
        <w:t> </w:t>
      </w:r>
      <w:r>
        <w:rPr>
          <w:rFonts w:ascii="Arial"/>
          <w:i/>
          <w:color w:val="231F20"/>
          <w:sz w:val="17"/>
        </w:rPr>
      </w:r>
      <w:r>
        <w:rPr>
          <w:rFonts w:ascii="Arial"/>
          <w:i/>
          <w:color w:val="231F20"/>
          <w:sz w:val="17"/>
          <w:u w:val="single" w:color="231F20"/>
        </w:rPr>
        <w:t>and</w:t>
      </w:r>
      <w:r>
        <w:rPr>
          <w:rFonts w:ascii="Arial"/>
          <w:i/>
          <w:color w:val="231F20"/>
          <w:spacing w:val="1"/>
          <w:sz w:val="17"/>
          <w:u w:val="single" w:color="231F20"/>
        </w:rPr>
        <w:t> </w:t>
      </w:r>
      <w:r>
        <w:rPr>
          <w:rFonts w:ascii="Arial"/>
          <w:i/>
          <w:color w:val="231F20"/>
          <w:sz w:val="17"/>
          <w:u w:val="single" w:color="231F20"/>
        </w:rPr>
        <w:t>our</w:t>
      </w:r>
      <w:r>
        <w:rPr>
          <w:rFonts w:ascii="Arial"/>
          <w:i/>
          <w:color w:val="231F20"/>
          <w:spacing w:val="1"/>
          <w:sz w:val="17"/>
          <w:u w:val="single" w:color="231F20"/>
        </w:rPr>
        <w:t> </w:t>
      </w:r>
      <w:r>
        <w:rPr>
          <w:rFonts w:ascii="Arial"/>
          <w:i/>
          <w:color w:val="231F20"/>
          <w:sz w:val="17"/>
          <w:u w:val="single" w:color="231F20"/>
        </w:rPr>
        <w:t>programs.</w:t>
      </w:r>
      <w:r>
        <w:rPr>
          <w:rFonts w:ascii="Arial"/>
          <w:i/>
          <w:color w:val="231F20"/>
          <w:sz w:val="17"/>
          <w:u w:val="single" w:color="231F20"/>
        </w:rPr>
        <w:t> </w:t>
        <w:tab/>
      </w:r>
      <w:r>
        <w:rPr>
          <w:rFonts w:ascii="Arial"/>
          <w:i/>
          <w:color w:val="231F20"/>
          <w:sz w:val="17"/>
        </w:rPr>
      </w:r>
      <w:r>
        <w:rPr>
          <w:rFonts w:ascii="Arial"/>
          <w:sz w:val="17"/>
        </w:rPr>
      </w:r>
    </w:p>
    <w:p>
      <w:pPr>
        <w:spacing w:line="240" w:lineRule="auto" w:before="9"/>
        <w:rPr>
          <w:rFonts w:ascii="Arial" w:hAnsi="Arial" w:cs="Arial" w:eastAsia="Arial"/>
          <w:i/>
          <w:sz w:val="19"/>
          <w:szCs w:val="19"/>
        </w:rPr>
      </w:pPr>
    </w:p>
    <w:p>
      <w:pPr>
        <w:pStyle w:val="BodyText"/>
        <w:spacing w:line="270" w:lineRule="auto"/>
        <w:ind w:left="288" w:right="1848"/>
        <w:jc w:val="left"/>
      </w:pPr>
      <w:r>
        <w:rPr>
          <w:color w:val="231F20"/>
        </w:rPr>
        <w:t>Good</w:t>
      </w:r>
      <w:r>
        <w:rPr>
          <w:color w:val="231F20"/>
          <w:spacing w:val="-21"/>
        </w:rPr>
        <w:t> </w:t>
      </w:r>
      <w:r>
        <w:rPr>
          <w:color w:val="231F20"/>
        </w:rPr>
        <w:t>performance</w:t>
      </w:r>
      <w:r>
        <w:rPr>
          <w:color w:val="231F20"/>
          <w:spacing w:val="-21"/>
        </w:rPr>
        <w:t> </w:t>
      </w:r>
      <w:r>
        <w:rPr>
          <w:color w:val="231F20"/>
        </w:rPr>
        <w:t>could</w:t>
      </w:r>
      <w:r>
        <w:rPr>
          <w:color w:val="231F20"/>
          <w:spacing w:val="-21"/>
        </w:rPr>
        <w:t> </w:t>
      </w:r>
      <w:r>
        <w:rPr>
          <w:color w:val="231F20"/>
        </w:rPr>
        <w:t>never</w:t>
      </w:r>
      <w:r>
        <w:rPr>
          <w:color w:val="231F20"/>
          <w:w w:val="94"/>
        </w:rPr>
        <w:t> </w:t>
      </w:r>
      <w:r>
        <w:rPr>
          <w:color w:val="231F20"/>
        </w:rPr>
        <w:t>happen</w:t>
      </w:r>
      <w:r>
        <w:rPr>
          <w:color w:val="231F20"/>
          <w:spacing w:val="-15"/>
        </w:rPr>
        <w:t> </w:t>
      </w:r>
      <w:r>
        <w:rPr>
          <w:color w:val="231F20"/>
        </w:rPr>
        <w:t>without</w:t>
      </w:r>
      <w:r>
        <w:rPr>
          <w:color w:val="231F20"/>
          <w:spacing w:val="-14"/>
        </w:rPr>
        <w:t> </w:t>
      </w:r>
      <w:r>
        <w:rPr>
          <w:color w:val="231F20"/>
        </w:rPr>
        <w:t>the</w:t>
      </w:r>
      <w:r>
        <w:rPr>
          <w:color w:val="231F20"/>
          <w:spacing w:val="-14"/>
        </w:rPr>
        <w:t> </w:t>
      </w:r>
      <w:r>
        <w:rPr>
          <w:color w:val="231F20"/>
        </w:rPr>
        <w:t>dedication</w:t>
      </w:r>
      <w:r>
        <w:rPr>
          <w:color w:val="231F20"/>
          <w:spacing w:val="-14"/>
        </w:rPr>
        <w:t> </w:t>
      </w:r>
      <w:r>
        <w:rPr>
          <w:color w:val="231F20"/>
        </w:rPr>
        <w:t>of</w:t>
      </w:r>
      <w:r>
        <w:rPr>
          <w:color w:val="231F20"/>
          <w:w w:val="97"/>
        </w:rPr>
        <w:t> </w:t>
      </w:r>
      <w:r>
        <w:rPr>
          <w:color w:val="231F20"/>
        </w:rPr>
        <w:t>our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staff</w:t>
      </w:r>
      <w:r>
        <w:rPr>
          <w:color w:val="231F20"/>
          <w:spacing w:val="-11"/>
        </w:rPr>
        <w:t> </w:t>
      </w:r>
      <w:r>
        <w:rPr>
          <w:color w:val="231F20"/>
        </w:rPr>
        <w:t>and</w:t>
      </w:r>
      <w:r>
        <w:rPr>
          <w:color w:val="231F20"/>
          <w:spacing w:val="-11"/>
        </w:rPr>
        <w:t> </w:t>
      </w:r>
      <w:r>
        <w:rPr>
          <w:color w:val="231F20"/>
        </w:rPr>
        <w:t>the</w:t>
      </w:r>
      <w:r>
        <w:rPr>
          <w:color w:val="231F20"/>
          <w:spacing w:val="-11"/>
        </w:rPr>
        <w:t> </w:t>
      </w:r>
      <w:r>
        <w:rPr>
          <w:color w:val="231F20"/>
        </w:rPr>
        <w:t>goodwill</w:t>
      </w:r>
      <w:r>
        <w:rPr>
          <w:color w:val="231F20"/>
          <w:spacing w:val="-12"/>
        </w:rPr>
        <w:t> </w:t>
      </w:r>
      <w:r>
        <w:rPr>
          <w:color w:val="231F20"/>
        </w:rPr>
        <w:t>of</w:t>
      </w:r>
      <w:r>
        <w:rPr>
          <w:color w:val="231F20"/>
          <w:spacing w:val="-11"/>
        </w:rPr>
        <w:t> </w:t>
      </w:r>
      <w:r>
        <w:rPr>
          <w:color w:val="231F20"/>
        </w:rPr>
        <w:t>those</w:t>
      </w:r>
      <w:r>
        <w:rPr>
          <w:color w:val="231F20"/>
          <w:spacing w:val="21"/>
          <w:w w:val="97"/>
        </w:rPr>
        <w:t> </w:t>
      </w:r>
      <w:r>
        <w:rPr>
          <w:color w:val="231F20"/>
        </w:rPr>
        <w:t>who</w:t>
      </w:r>
      <w:r>
        <w:rPr>
          <w:color w:val="231F20"/>
          <w:spacing w:val="-11"/>
        </w:rPr>
        <w:t> </w:t>
      </w:r>
      <w:r>
        <w:rPr>
          <w:color w:val="231F20"/>
        </w:rPr>
        <w:t>use</w:t>
      </w:r>
      <w:r>
        <w:rPr>
          <w:color w:val="231F20"/>
          <w:spacing w:val="-11"/>
        </w:rPr>
        <w:t> </w:t>
      </w:r>
      <w:r>
        <w:rPr>
          <w:color w:val="231F20"/>
        </w:rPr>
        <w:t>our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pr</w:t>
      </w:r>
      <w:r>
        <w:rPr>
          <w:color w:val="231F20"/>
          <w:spacing w:val="-2"/>
        </w:rPr>
        <w:t>ograms.</w:t>
      </w:r>
      <w:r>
        <w:rPr/>
      </w:r>
    </w:p>
    <w:p>
      <w:pPr>
        <w:spacing w:after="0" w:line="270" w:lineRule="auto"/>
        <w:jc w:val="left"/>
        <w:sectPr>
          <w:type w:val="continuous"/>
          <w:pgSz w:w="16840" w:h="11910" w:orient="landscape"/>
          <w:pgMar w:top="1100" w:bottom="280" w:left="0" w:right="0"/>
          <w:cols w:num="5" w:equalWidth="0">
            <w:col w:w="3474" w:space="40"/>
            <w:col w:w="2877" w:space="40"/>
            <w:col w:w="2862" w:space="40"/>
            <w:col w:w="2846" w:space="40"/>
            <w:col w:w="4621"/>
          </w:cols>
        </w:sectPr>
      </w:pPr>
    </w:p>
    <w:p>
      <w:pPr>
        <w:spacing w:before="25"/>
        <w:ind w:left="116" w:right="0" w:firstLine="0"/>
        <w:jc w:val="left"/>
        <w:rPr>
          <w:rFonts w:ascii="Arial" w:hAnsi="Arial" w:cs="Arial" w:eastAsia="Arial"/>
          <w:sz w:val="44"/>
          <w:szCs w:val="44"/>
        </w:rPr>
      </w:pPr>
      <w:r>
        <w:rPr>
          <w:rFonts w:ascii="Arial"/>
          <w:b/>
          <w:color w:val="FFFFFF"/>
          <w:spacing w:val="-1"/>
          <w:sz w:val="44"/>
        </w:rPr>
        <w:t>annual</w:t>
      </w:r>
      <w:r>
        <w:rPr>
          <w:rFonts w:ascii="Arial"/>
          <w:color w:val="FFFFFF"/>
          <w:spacing w:val="-2"/>
          <w:sz w:val="44"/>
        </w:rPr>
        <w:t>r</w:t>
      </w:r>
      <w:r>
        <w:rPr>
          <w:rFonts w:ascii="Arial"/>
          <w:color w:val="FFFFFF"/>
          <w:spacing w:val="-1"/>
          <w:sz w:val="44"/>
        </w:rPr>
        <w:t>eport</w:t>
      </w:r>
      <w:r>
        <w:rPr>
          <w:rFonts w:ascii="Arial"/>
          <w:sz w:val="44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/>
          <w:sz w:val="26"/>
          <w:szCs w:val="26"/>
        </w:rPr>
      </w:pPr>
    </w:p>
    <w:p>
      <w:pPr>
        <w:spacing w:line="188" w:lineRule="exact" w:before="76"/>
        <w:ind w:left="470" w:right="0" w:firstLine="0"/>
        <w:jc w:val="left"/>
        <w:rPr>
          <w:rFonts w:ascii="HelveticaNeue-Roman" w:hAnsi="HelveticaNeue-Roman" w:cs="HelveticaNeue-Roman" w:eastAsia="HelveticaNeue-Roman"/>
          <w:sz w:val="18"/>
          <w:szCs w:val="18"/>
        </w:rPr>
      </w:pPr>
      <w:r>
        <w:rPr>
          <w:rFonts w:ascii="HelveticaNeue-Roman"/>
          <w:color w:val="FFFFFF"/>
          <w:sz w:val="18"/>
        </w:rPr>
        <w:t>6</w:t>
      </w:r>
      <w:r>
        <w:rPr>
          <w:rFonts w:ascii="HelveticaNeue-Roman"/>
          <w:sz w:val="18"/>
        </w:rPr>
      </w:r>
    </w:p>
    <w:p>
      <w:pPr>
        <w:tabs>
          <w:tab w:pos="12192" w:val="left" w:leader="none"/>
        </w:tabs>
        <w:spacing w:line="898" w:lineRule="exact" w:before="0"/>
        <w:ind w:left="10162" w:right="0" w:firstLine="0"/>
        <w:jc w:val="left"/>
        <w:rPr>
          <w:rFonts w:ascii="Arial" w:hAnsi="Arial" w:cs="Arial" w:eastAsia="Arial"/>
          <w:sz w:val="80"/>
          <w:szCs w:val="80"/>
        </w:rPr>
      </w:pPr>
      <w:r>
        <w:rPr>
          <w:rFonts w:ascii="Arial"/>
          <w:b/>
          <w:color w:val="6097B8"/>
          <w:sz w:val="80"/>
        </w:rPr>
        <w:t>case</w:t>
        <w:tab/>
        <w:t>study</w:t>
      </w:r>
      <w:r>
        <w:rPr>
          <w:rFonts w:ascii="Arial"/>
          <w:sz w:val="80"/>
        </w:rPr>
      </w:r>
    </w:p>
    <w:p>
      <w:pPr>
        <w:spacing w:line="360" w:lineRule="exact" w:before="469"/>
        <w:ind w:left="10162" w:right="1776" w:firstLine="0"/>
        <w:jc w:val="left"/>
        <w:rPr>
          <w:rFonts w:ascii="Arial" w:hAnsi="Arial" w:cs="Arial" w:eastAsia="Arial"/>
          <w:sz w:val="36"/>
          <w:szCs w:val="36"/>
        </w:rPr>
      </w:pPr>
      <w:r>
        <w:rPr>
          <w:rFonts w:ascii="Arial"/>
          <w:color w:val="FFFFFF"/>
          <w:sz w:val="36"/>
        </w:rPr>
        <w:t>Redundancy</w:t>
      </w:r>
      <w:r>
        <w:rPr>
          <w:rFonts w:ascii="Arial"/>
          <w:color w:val="FFFFFF"/>
          <w:spacing w:val="-52"/>
          <w:sz w:val="36"/>
        </w:rPr>
        <w:t> </w:t>
      </w:r>
      <w:r>
        <w:rPr>
          <w:rFonts w:ascii="Arial"/>
          <w:color w:val="FFFFFF"/>
          <w:sz w:val="36"/>
        </w:rPr>
        <w:t>will</w:t>
      </w:r>
      <w:r>
        <w:rPr>
          <w:rFonts w:ascii="Arial"/>
          <w:color w:val="FFFFFF"/>
          <w:spacing w:val="-52"/>
          <w:sz w:val="36"/>
        </w:rPr>
        <w:t> </w:t>
      </w:r>
      <w:r>
        <w:rPr>
          <w:rFonts w:ascii="Arial"/>
          <w:color w:val="FFFFFF"/>
          <w:sz w:val="36"/>
        </w:rPr>
        <w:t>be</w:t>
      </w:r>
      <w:r>
        <w:rPr>
          <w:rFonts w:ascii="Arial"/>
          <w:color w:val="FFFFFF"/>
          <w:w w:val="98"/>
          <w:sz w:val="36"/>
        </w:rPr>
        <w:t> </w:t>
      </w:r>
      <w:r>
        <w:rPr>
          <w:rFonts w:ascii="Arial"/>
          <w:color w:val="FFFFFF"/>
          <w:sz w:val="36"/>
        </w:rPr>
        <w:t>good</w:t>
      </w:r>
      <w:r>
        <w:rPr>
          <w:rFonts w:ascii="Arial"/>
          <w:color w:val="FFFFFF"/>
          <w:spacing w:val="-23"/>
          <w:sz w:val="36"/>
        </w:rPr>
        <w:t> </w:t>
      </w:r>
      <w:r>
        <w:rPr>
          <w:rFonts w:ascii="Arial"/>
          <w:color w:val="FFFFFF"/>
          <w:sz w:val="36"/>
        </w:rPr>
        <w:t>news</w:t>
      </w:r>
      <w:r>
        <w:rPr>
          <w:rFonts w:ascii="Arial"/>
          <w:color w:val="FFFFFF"/>
          <w:spacing w:val="-23"/>
          <w:sz w:val="36"/>
        </w:rPr>
        <w:t> </w:t>
      </w:r>
      <w:r>
        <w:rPr>
          <w:rFonts w:ascii="Arial"/>
          <w:color w:val="FFFFFF"/>
          <w:sz w:val="36"/>
        </w:rPr>
        <w:t>for</w:t>
      </w:r>
      <w:r>
        <w:rPr>
          <w:rFonts w:ascii="Arial"/>
          <w:color w:val="FFFFFF"/>
          <w:spacing w:val="-23"/>
          <w:sz w:val="36"/>
        </w:rPr>
        <w:t> </w:t>
      </w:r>
      <w:r>
        <w:rPr>
          <w:rFonts w:ascii="Arial"/>
          <w:color w:val="FFFFFF"/>
          <w:sz w:val="36"/>
        </w:rPr>
        <w:t>Deb</w:t>
      </w:r>
      <w:r>
        <w:rPr>
          <w:rFonts w:ascii="Arial"/>
          <w:sz w:val="36"/>
        </w:rPr>
      </w:r>
    </w:p>
    <w:p>
      <w:pPr>
        <w:spacing w:line="288" w:lineRule="auto" w:before="214"/>
        <w:ind w:left="10162" w:right="354" w:firstLine="0"/>
        <w:jc w:val="left"/>
        <w:rPr>
          <w:rFonts w:ascii="Arial" w:hAnsi="Arial" w:cs="Arial" w:eastAsia="Arial"/>
          <w:sz w:val="26"/>
          <w:szCs w:val="26"/>
        </w:rPr>
      </w:pPr>
      <w:r>
        <w:rPr>
          <w:rFonts w:ascii="Arial" w:hAnsi="Arial" w:cs="Arial" w:eastAsia="Arial"/>
          <w:color w:val="FFFFFF"/>
          <w:sz w:val="26"/>
          <w:szCs w:val="26"/>
        </w:rPr>
        <w:t>FEW</w:t>
      </w:r>
      <w:r>
        <w:rPr>
          <w:rFonts w:ascii="Arial" w:hAnsi="Arial" w:cs="Arial" w:eastAsia="Arial"/>
          <w:color w:val="FFFFFF"/>
          <w:spacing w:val="-23"/>
          <w:sz w:val="26"/>
          <w:szCs w:val="26"/>
        </w:rPr>
        <w:t> </w:t>
      </w:r>
      <w:r>
        <w:rPr>
          <w:rFonts w:ascii="Arial" w:hAnsi="Arial" w:cs="Arial" w:eastAsia="Arial"/>
          <w:color w:val="FFFFFF"/>
          <w:sz w:val="26"/>
          <w:szCs w:val="26"/>
        </w:rPr>
        <w:t>workers</w:t>
      </w:r>
      <w:r>
        <w:rPr>
          <w:rFonts w:ascii="Arial" w:hAnsi="Arial" w:cs="Arial" w:eastAsia="Arial"/>
          <w:color w:val="FFFFFF"/>
          <w:spacing w:val="-23"/>
          <w:sz w:val="26"/>
          <w:szCs w:val="26"/>
        </w:rPr>
        <w:t> </w:t>
      </w:r>
      <w:r>
        <w:rPr>
          <w:rFonts w:ascii="Arial" w:hAnsi="Arial" w:cs="Arial" w:eastAsia="Arial"/>
          <w:color w:val="FFFFFF"/>
          <w:sz w:val="26"/>
          <w:szCs w:val="26"/>
        </w:rPr>
        <w:t>would</w:t>
      </w:r>
      <w:r>
        <w:rPr>
          <w:rFonts w:ascii="Arial" w:hAnsi="Arial" w:cs="Arial" w:eastAsia="Arial"/>
          <w:color w:val="FFFFFF"/>
          <w:spacing w:val="-22"/>
          <w:sz w:val="26"/>
          <w:szCs w:val="26"/>
        </w:rPr>
        <w:t> </w:t>
      </w:r>
      <w:r>
        <w:rPr>
          <w:rFonts w:ascii="Arial" w:hAnsi="Arial" w:cs="Arial" w:eastAsia="Arial"/>
          <w:color w:val="FFFFFF"/>
          <w:sz w:val="26"/>
          <w:szCs w:val="26"/>
        </w:rPr>
        <w:t>say</w:t>
      </w:r>
      <w:r>
        <w:rPr>
          <w:rFonts w:ascii="Arial" w:hAnsi="Arial" w:cs="Arial" w:eastAsia="Arial"/>
          <w:color w:val="FFFFFF"/>
          <w:spacing w:val="-23"/>
          <w:sz w:val="26"/>
          <w:szCs w:val="26"/>
        </w:rPr>
        <w:t> </w:t>
      </w:r>
      <w:r>
        <w:rPr>
          <w:rFonts w:ascii="Arial" w:hAnsi="Arial" w:cs="Arial" w:eastAsia="Arial"/>
          <w:color w:val="FFFFFF"/>
          <w:sz w:val="26"/>
          <w:szCs w:val="26"/>
        </w:rPr>
        <w:t>that</w:t>
      </w:r>
      <w:r>
        <w:rPr>
          <w:rFonts w:ascii="Arial" w:hAnsi="Arial" w:cs="Arial" w:eastAsia="Arial"/>
          <w:color w:val="FFFFFF"/>
          <w:spacing w:val="-22"/>
          <w:sz w:val="26"/>
          <w:szCs w:val="26"/>
        </w:rPr>
        <w:t> </w:t>
      </w:r>
      <w:r>
        <w:rPr>
          <w:rFonts w:ascii="Arial" w:hAnsi="Arial" w:cs="Arial" w:eastAsia="Arial"/>
          <w:color w:val="FFFFFF"/>
          <w:sz w:val="26"/>
          <w:szCs w:val="26"/>
        </w:rPr>
        <w:t>they</w:t>
      </w:r>
      <w:r>
        <w:rPr>
          <w:rFonts w:ascii="Arial" w:hAnsi="Arial" w:cs="Arial" w:eastAsia="Arial"/>
          <w:color w:val="FFFFFF"/>
          <w:spacing w:val="-23"/>
          <w:sz w:val="26"/>
          <w:szCs w:val="26"/>
        </w:rPr>
        <w:t> </w:t>
      </w:r>
      <w:r>
        <w:rPr>
          <w:rFonts w:ascii="Arial" w:hAnsi="Arial" w:cs="Arial" w:eastAsia="Arial"/>
          <w:color w:val="FFFFFF"/>
          <w:sz w:val="26"/>
          <w:szCs w:val="26"/>
        </w:rPr>
        <w:t>aim</w:t>
      </w:r>
      <w:r>
        <w:rPr>
          <w:rFonts w:ascii="Arial" w:hAnsi="Arial" w:cs="Arial" w:eastAsia="Arial"/>
          <w:color w:val="FFFFFF"/>
          <w:spacing w:val="-23"/>
          <w:sz w:val="26"/>
          <w:szCs w:val="26"/>
        </w:rPr>
        <w:t> </w:t>
      </w:r>
      <w:r>
        <w:rPr>
          <w:rFonts w:ascii="Arial" w:hAnsi="Arial" w:cs="Arial" w:eastAsia="Arial"/>
          <w:color w:val="FFFFFF"/>
          <w:sz w:val="26"/>
          <w:szCs w:val="26"/>
        </w:rPr>
        <w:t>to</w:t>
      </w:r>
      <w:r>
        <w:rPr>
          <w:rFonts w:ascii="Arial" w:hAnsi="Arial" w:cs="Arial" w:eastAsia="Arial"/>
          <w:color w:val="FFFFFF"/>
          <w:spacing w:val="-22"/>
          <w:sz w:val="26"/>
          <w:szCs w:val="26"/>
        </w:rPr>
        <w:t> </w:t>
      </w:r>
      <w:r>
        <w:rPr>
          <w:rFonts w:ascii="Arial" w:hAnsi="Arial" w:cs="Arial" w:eastAsia="Arial"/>
          <w:color w:val="FFFFFF"/>
          <w:sz w:val="26"/>
          <w:szCs w:val="26"/>
        </w:rPr>
        <w:t>make</w:t>
      </w:r>
      <w:r>
        <w:rPr>
          <w:rFonts w:ascii="Arial" w:hAnsi="Arial" w:cs="Arial" w:eastAsia="Arial"/>
          <w:color w:val="FFFFFF"/>
          <w:w w:val="96"/>
          <w:sz w:val="26"/>
          <w:szCs w:val="26"/>
        </w:rPr>
        <w:t> </w:t>
      </w:r>
      <w:r>
        <w:rPr>
          <w:rFonts w:ascii="Arial" w:hAnsi="Arial" w:cs="Arial" w:eastAsia="Arial"/>
          <w:color w:val="FFFFFF"/>
          <w:sz w:val="26"/>
          <w:szCs w:val="26"/>
        </w:rPr>
        <w:t>their</w:t>
      </w:r>
      <w:r>
        <w:rPr>
          <w:rFonts w:ascii="Arial" w:hAnsi="Arial" w:cs="Arial" w:eastAsia="Arial"/>
          <w:color w:val="FFFFFF"/>
          <w:spacing w:val="-28"/>
          <w:sz w:val="26"/>
          <w:szCs w:val="26"/>
        </w:rPr>
        <w:t> </w:t>
      </w:r>
      <w:r>
        <w:rPr>
          <w:rFonts w:ascii="Arial" w:hAnsi="Arial" w:cs="Arial" w:eastAsia="Arial"/>
          <w:color w:val="FFFFFF"/>
          <w:sz w:val="26"/>
          <w:szCs w:val="26"/>
        </w:rPr>
        <w:t>position</w:t>
      </w:r>
      <w:r>
        <w:rPr>
          <w:rFonts w:ascii="Arial" w:hAnsi="Arial" w:cs="Arial" w:eastAsia="Arial"/>
          <w:color w:val="FFFFFF"/>
          <w:spacing w:val="-28"/>
          <w:sz w:val="26"/>
          <w:szCs w:val="26"/>
        </w:rPr>
        <w:t> </w:t>
      </w:r>
      <w:r>
        <w:rPr>
          <w:rFonts w:ascii="Arial" w:hAnsi="Arial" w:cs="Arial" w:eastAsia="Arial"/>
          <w:color w:val="FFFFFF"/>
          <w:spacing w:val="-2"/>
          <w:sz w:val="26"/>
          <w:szCs w:val="26"/>
        </w:rPr>
        <w:t>r</w:t>
      </w:r>
      <w:r>
        <w:rPr>
          <w:rFonts w:ascii="Arial" w:hAnsi="Arial" w:cs="Arial" w:eastAsia="Arial"/>
          <w:color w:val="FFFFFF"/>
          <w:spacing w:val="-1"/>
          <w:sz w:val="26"/>
          <w:szCs w:val="26"/>
        </w:rPr>
        <w:t>edundant,</w:t>
      </w:r>
      <w:r>
        <w:rPr>
          <w:rFonts w:ascii="Arial" w:hAnsi="Arial" w:cs="Arial" w:eastAsia="Arial"/>
          <w:color w:val="FFFFFF"/>
          <w:spacing w:val="-28"/>
          <w:sz w:val="26"/>
          <w:szCs w:val="26"/>
        </w:rPr>
        <w:t> </w:t>
      </w:r>
      <w:r>
        <w:rPr>
          <w:rFonts w:ascii="Arial" w:hAnsi="Arial" w:cs="Arial" w:eastAsia="Arial"/>
          <w:color w:val="FFFFFF"/>
          <w:sz w:val="26"/>
          <w:szCs w:val="26"/>
        </w:rPr>
        <w:t>but</w:t>
      </w:r>
      <w:r>
        <w:rPr>
          <w:rFonts w:ascii="Arial" w:hAnsi="Arial" w:cs="Arial" w:eastAsia="Arial"/>
          <w:color w:val="FFFFFF"/>
          <w:spacing w:val="-28"/>
          <w:sz w:val="26"/>
          <w:szCs w:val="26"/>
        </w:rPr>
        <w:t> </w:t>
      </w:r>
      <w:r>
        <w:rPr>
          <w:rFonts w:ascii="Arial" w:hAnsi="Arial" w:cs="Arial" w:eastAsia="Arial"/>
          <w:color w:val="FFFFFF"/>
          <w:sz w:val="26"/>
          <w:szCs w:val="26"/>
        </w:rPr>
        <w:t>Debbie</w:t>
      </w:r>
      <w:r>
        <w:rPr>
          <w:rFonts w:ascii="Arial" w:hAnsi="Arial" w:cs="Arial" w:eastAsia="Arial"/>
          <w:color w:val="FFFFFF"/>
          <w:spacing w:val="-28"/>
          <w:sz w:val="26"/>
          <w:szCs w:val="26"/>
        </w:rPr>
        <w:t> </w:t>
      </w:r>
      <w:r>
        <w:rPr>
          <w:rFonts w:ascii="Arial" w:hAnsi="Arial" w:cs="Arial" w:eastAsia="Arial"/>
          <w:color w:val="FFFFFF"/>
          <w:sz w:val="26"/>
          <w:szCs w:val="26"/>
        </w:rPr>
        <w:t>Rooskov</w:t>
      </w:r>
      <w:r>
        <w:rPr>
          <w:rFonts w:ascii="Arial" w:hAnsi="Arial" w:cs="Arial" w:eastAsia="Arial"/>
          <w:color w:val="FFFFFF"/>
          <w:spacing w:val="25"/>
          <w:w w:val="97"/>
          <w:sz w:val="26"/>
          <w:szCs w:val="26"/>
        </w:rPr>
        <w:t> </w:t>
      </w:r>
      <w:r>
        <w:rPr>
          <w:rFonts w:ascii="Arial" w:hAnsi="Arial" w:cs="Arial" w:eastAsia="Arial"/>
          <w:color w:val="FFFFFF"/>
          <w:sz w:val="26"/>
          <w:szCs w:val="26"/>
        </w:rPr>
        <w:t>is</w:t>
      </w:r>
      <w:r>
        <w:rPr>
          <w:rFonts w:ascii="Arial" w:hAnsi="Arial" w:cs="Arial" w:eastAsia="Arial"/>
          <w:color w:val="FFFFFF"/>
          <w:spacing w:val="-21"/>
          <w:sz w:val="26"/>
          <w:szCs w:val="26"/>
        </w:rPr>
        <w:t> </w:t>
      </w:r>
      <w:r>
        <w:rPr>
          <w:rFonts w:ascii="Arial" w:hAnsi="Arial" w:cs="Arial" w:eastAsia="Arial"/>
          <w:color w:val="FFFFFF"/>
          <w:sz w:val="26"/>
          <w:szCs w:val="26"/>
        </w:rPr>
        <w:t>quite</w:t>
      </w:r>
      <w:r>
        <w:rPr>
          <w:rFonts w:ascii="Arial" w:hAnsi="Arial" w:cs="Arial" w:eastAsia="Arial"/>
          <w:color w:val="FFFFFF"/>
          <w:spacing w:val="-20"/>
          <w:sz w:val="26"/>
          <w:szCs w:val="26"/>
        </w:rPr>
        <w:t> </w:t>
      </w:r>
      <w:r>
        <w:rPr>
          <w:rFonts w:ascii="Arial" w:hAnsi="Arial" w:cs="Arial" w:eastAsia="Arial"/>
          <w:color w:val="FFFFFF"/>
          <w:sz w:val="26"/>
          <w:szCs w:val="26"/>
        </w:rPr>
        <w:t>content</w:t>
      </w:r>
      <w:r>
        <w:rPr>
          <w:rFonts w:ascii="Arial" w:hAnsi="Arial" w:cs="Arial" w:eastAsia="Arial"/>
          <w:color w:val="FFFFFF"/>
          <w:spacing w:val="-21"/>
          <w:sz w:val="26"/>
          <w:szCs w:val="26"/>
        </w:rPr>
        <w:t> </w:t>
      </w:r>
      <w:r>
        <w:rPr>
          <w:rFonts w:ascii="Arial" w:hAnsi="Arial" w:cs="Arial" w:eastAsia="Arial"/>
          <w:color w:val="FFFFFF"/>
          <w:sz w:val="26"/>
          <w:szCs w:val="26"/>
        </w:rPr>
        <w:t>imagining</w:t>
      </w:r>
      <w:r>
        <w:rPr>
          <w:rFonts w:ascii="Arial" w:hAnsi="Arial" w:cs="Arial" w:eastAsia="Arial"/>
          <w:color w:val="FFFFFF"/>
          <w:spacing w:val="-20"/>
          <w:sz w:val="26"/>
          <w:szCs w:val="26"/>
        </w:rPr>
        <w:t> </w:t>
      </w:r>
      <w:r>
        <w:rPr>
          <w:rFonts w:ascii="Arial" w:hAnsi="Arial" w:cs="Arial" w:eastAsia="Arial"/>
          <w:color w:val="FFFFFF"/>
          <w:sz w:val="26"/>
          <w:szCs w:val="26"/>
        </w:rPr>
        <w:t>that</w:t>
      </w:r>
      <w:r>
        <w:rPr>
          <w:rFonts w:ascii="Arial" w:hAnsi="Arial" w:cs="Arial" w:eastAsia="Arial"/>
          <w:color w:val="FFFFFF"/>
          <w:spacing w:val="-21"/>
          <w:sz w:val="26"/>
          <w:szCs w:val="26"/>
        </w:rPr>
        <w:t> </w:t>
      </w:r>
      <w:r>
        <w:rPr>
          <w:rFonts w:ascii="Arial" w:hAnsi="Arial" w:cs="Arial" w:eastAsia="Arial"/>
          <w:color w:val="FFFFFF"/>
          <w:sz w:val="26"/>
          <w:szCs w:val="26"/>
        </w:rPr>
        <w:t>a</w:t>
      </w:r>
      <w:r>
        <w:rPr>
          <w:rFonts w:ascii="Arial" w:hAnsi="Arial" w:cs="Arial" w:eastAsia="Arial"/>
          <w:color w:val="FFFFFF"/>
          <w:spacing w:val="-20"/>
          <w:sz w:val="26"/>
          <w:szCs w:val="26"/>
        </w:rPr>
        <w:t> </w:t>
      </w:r>
      <w:r>
        <w:rPr>
          <w:rFonts w:ascii="Arial" w:hAnsi="Arial" w:cs="Arial" w:eastAsia="Arial"/>
          <w:color w:val="FFFFFF"/>
          <w:sz w:val="26"/>
          <w:szCs w:val="26"/>
        </w:rPr>
        <w:t>day</w:t>
      </w:r>
      <w:r>
        <w:rPr>
          <w:rFonts w:ascii="Arial" w:hAnsi="Arial" w:cs="Arial" w:eastAsia="Arial"/>
          <w:color w:val="FFFFFF"/>
          <w:spacing w:val="-20"/>
          <w:sz w:val="26"/>
          <w:szCs w:val="26"/>
        </w:rPr>
        <w:t> </w:t>
      </w:r>
      <w:r>
        <w:rPr>
          <w:rFonts w:ascii="Arial" w:hAnsi="Arial" w:cs="Arial" w:eastAsia="Arial"/>
          <w:color w:val="FFFFFF"/>
          <w:sz w:val="26"/>
          <w:szCs w:val="26"/>
        </w:rPr>
        <w:t>will</w:t>
      </w:r>
      <w:r>
        <w:rPr>
          <w:rFonts w:ascii="Arial" w:hAnsi="Arial" w:cs="Arial" w:eastAsia="Arial"/>
          <w:color w:val="FFFFFF"/>
          <w:spacing w:val="-21"/>
          <w:sz w:val="26"/>
          <w:szCs w:val="26"/>
        </w:rPr>
        <w:t> </w:t>
      </w:r>
      <w:r>
        <w:rPr>
          <w:rFonts w:ascii="Arial" w:hAnsi="Arial" w:cs="Arial" w:eastAsia="Arial"/>
          <w:color w:val="FFFFFF"/>
          <w:sz w:val="26"/>
          <w:szCs w:val="26"/>
        </w:rPr>
        <w:t>come</w:t>
      </w:r>
      <w:r>
        <w:rPr>
          <w:rFonts w:ascii="Arial" w:hAnsi="Arial" w:cs="Arial" w:eastAsia="Arial"/>
          <w:color w:val="FFFFFF"/>
          <w:w w:val="99"/>
          <w:sz w:val="26"/>
          <w:szCs w:val="26"/>
        </w:rPr>
        <w:t> </w:t>
      </w:r>
      <w:r>
        <w:rPr>
          <w:rFonts w:ascii="Arial" w:hAnsi="Arial" w:cs="Arial" w:eastAsia="Arial"/>
          <w:color w:val="FFFFFF"/>
          <w:sz w:val="26"/>
          <w:szCs w:val="26"/>
        </w:rPr>
        <w:t>when</w:t>
      </w:r>
      <w:r>
        <w:rPr>
          <w:rFonts w:ascii="Arial" w:hAnsi="Arial" w:cs="Arial" w:eastAsia="Arial"/>
          <w:color w:val="FFFFFF"/>
          <w:spacing w:val="-16"/>
          <w:sz w:val="26"/>
          <w:szCs w:val="26"/>
        </w:rPr>
        <w:t> </w:t>
      </w:r>
      <w:r>
        <w:rPr>
          <w:rFonts w:ascii="Arial" w:hAnsi="Arial" w:cs="Arial" w:eastAsia="Arial"/>
          <w:color w:val="FFFFFF"/>
          <w:sz w:val="26"/>
          <w:szCs w:val="26"/>
        </w:rPr>
        <w:t>her</w:t>
      </w:r>
      <w:r>
        <w:rPr>
          <w:rFonts w:ascii="Arial" w:hAnsi="Arial" w:cs="Arial" w:eastAsia="Arial"/>
          <w:color w:val="FFFFFF"/>
          <w:spacing w:val="-15"/>
          <w:sz w:val="26"/>
          <w:szCs w:val="26"/>
        </w:rPr>
        <w:t> </w:t>
      </w:r>
      <w:r>
        <w:rPr>
          <w:rFonts w:ascii="Arial" w:hAnsi="Arial" w:cs="Arial" w:eastAsia="Arial"/>
          <w:color w:val="FFFFFF"/>
          <w:sz w:val="26"/>
          <w:szCs w:val="26"/>
        </w:rPr>
        <w:t>job</w:t>
      </w:r>
      <w:r>
        <w:rPr>
          <w:rFonts w:ascii="Arial" w:hAnsi="Arial" w:cs="Arial" w:eastAsia="Arial"/>
          <w:color w:val="FFFFFF"/>
          <w:spacing w:val="-16"/>
          <w:sz w:val="26"/>
          <w:szCs w:val="26"/>
        </w:rPr>
        <w:t> </w:t>
      </w:r>
      <w:r>
        <w:rPr>
          <w:rFonts w:ascii="Arial" w:hAnsi="Arial" w:cs="Arial" w:eastAsia="Arial"/>
          <w:color w:val="FFFFFF"/>
          <w:spacing w:val="-1"/>
          <w:sz w:val="26"/>
          <w:szCs w:val="26"/>
        </w:rPr>
        <w:t>won’t</w:t>
      </w:r>
      <w:r>
        <w:rPr>
          <w:rFonts w:ascii="Arial" w:hAnsi="Arial" w:cs="Arial" w:eastAsia="Arial"/>
          <w:color w:val="FFFFFF"/>
          <w:spacing w:val="-15"/>
          <w:sz w:val="26"/>
          <w:szCs w:val="26"/>
        </w:rPr>
        <w:t> </w:t>
      </w:r>
      <w:r>
        <w:rPr>
          <w:rFonts w:ascii="Arial" w:hAnsi="Arial" w:cs="Arial" w:eastAsia="Arial"/>
          <w:color w:val="FFFFFF"/>
          <w:sz w:val="26"/>
          <w:szCs w:val="26"/>
        </w:rPr>
        <w:t>be</w:t>
      </w:r>
      <w:r>
        <w:rPr>
          <w:rFonts w:ascii="Arial" w:hAnsi="Arial" w:cs="Arial" w:eastAsia="Arial"/>
          <w:color w:val="FFFFFF"/>
          <w:spacing w:val="-16"/>
          <w:sz w:val="26"/>
          <w:szCs w:val="26"/>
        </w:rPr>
        <w:t> </w:t>
      </w:r>
      <w:r>
        <w:rPr>
          <w:rFonts w:ascii="Arial" w:hAnsi="Arial" w:cs="Arial" w:eastAsia="Arial"/>
          <w:color w:val="FFFFFF"/>
          <w:sz w:val="26"/>
          <w:szCs w:val="26"/>
        </w:rPr>
        <w:t>needed</w:t>
      </w:r>
      <w:r>
        <w:rPr>
          <w:rFonts w:ascii="Arial" w:hAnsi="Arial" w:cs="Arial" w:eastAsia="Arial"/>
          <w:color w:val="FFFFFF"/>
          <w:spacing w:val="-15"/>
          <w:sz w:val="26"/>
          <w:szCs w:val="26"/>
        </w:rPr>
        <w:t> </w:t>
      </w:r>
      <w:r>
        <w:rPr>
          <w:rFonts w:ascii="Arial" w:hAnsi="Arial" w:cs="Arial" w:eastAsia="Arial"/>
          <w:color w:val="FFFFFF"/>
          <w:sz w:val="26"/>
          <w:szCs w:val="26"/>
        </w:rPr>
        <w:t>any</w:t>
      </w:r>
      <w:r>
        <w:rPr>
          <w:rFonts w:ascii="Arial" w:hAnsi="Arial" w:cs="Arial" w:eastAsia="Arial"/>
          <w:color w:val="FFFFFF"/>
          <w:spacing w:val="-15"/>
          <w:sz w:val="26"/>
          <w:szCs w:val="26"/>
        </w:rPr>
        <w:t> </w:t>
      </w:r>
      <w:r>
        <w:rPr>
          <w:rFonts w:ascii="Arial" w:hAnsi="Arial" w:cs="Arial" w:eastAsia="Arial"/>
          <w:color w:val="FFFFFF"/>
          <w:spacing w:val="-1"/>
          <w:sz w:val="26"/>
          <w:szCs w:val="26"/>
        </w:rPr>
        <w:t>mor</w:t>
      </w:r>
      <w:r>
        <w:rPr>
          <w:rFonts w:ascii="Arial" w:hAnsi="Arial" w:cs="Arial" w:eastAsia="Arial"/>
          <w:color w:val="FFFFFF"/>
          <w:spacing w:val="-2"/>
          <w:sz w:val="26"/>
          <w:szCs w:val="26"/>
        </w:rPr>
        <w:t>e.</w:t>
      </w:r>
      <w:r>
        <w:rPr>
          <w:rFonts w:ascii="Arial" w:hAnsi="Arial" w:cs="Arial" w:eastAsia="Arial"/>
          <w:sz w:val="26"/>
          <w:szCs w:val="26"/>
        </w:rPr>
      </w:r>
    </w:p>
    <w:p>
      <w:pPr>
        <w:spacing w:line="240" w:lineRule="auto" w:before="7"/>
        <w:rPr>
          <w:rFonts w:ascii="Arial" w:hAnsi="Arial" w:cs="Arial" w:eastAsia="Arial"/>
          <w:sz w:val="12"/>
          <w:szCs w:val="12"/>
        </w:rPr>
      </w:pPr>
    </w:p>
    <w:p>
      <w:pPr>
        <w:spacing w:after="0" w:line="240" w:lineRule="auto"/>
        <w:rPr>
          <w:rFonts w:ascii="Arial" w:hAnsi="Arial" w:cs="Arial" w:eastAsia="Arial"/>
          <w:sz w:val="12"/>
          <w:szCs w:val="12"/>
        </w:rPr>
        <w:sectPr>
          <w:pgSz w:w="16840" w:h="11910" w:orient="landscape"/>
          <w:pgMar w:top="300" w:bottom="280" w:left="280" w:right="820"/>
        </w:sectPr>
      </w:pPr>
    </w:p>
    <w:p>
      <w:pPr>
        <w:pStyle w:val="BodyText"/>
        <w:spacing w:line="270" w:lineRule="auto" w:before="80"/>
        <w:ind w:left="1420" w:right="0"/>
        <w:jc w:val="left"/>
      </w:pPr>
      <w:r>
        <w:rPr>
          <w:color w:val="FFFFFF"/>
        </w:rPr>
        <w:t>If</w:t>
      </w:r>
      <w:r>
        <w:rPr>
          <w:color w:val="FFFFFF"/>
          <w:spacing w:val="-16"/>
        </w:rPr>
        <w:t> </w:t>
      </w:r>
      <w:r>
        <w:rPr>
          <w:color w:val="FFFFFF"/>
        </w:rPr>
        <w:t>that</w:t>
      </w:r>
      <w:r>
        <w:rPr>
          <w:color w:val="FFFFFF"/>
          <w:spacing w:val="-16"/>
        </w:rPr>
        <w:t> </w:t>
      </w:r>
      <w:r>
        <w:rPr>
          <w:color w:val="FFFFFF"/>
        </w:rPr>
        <w:t>day</w:t>
      </w:r>
      <w:r>
        <w:rPr>
          <w:color w:val="FFFFFF"/>
          <w:spacing w:val="-16"/>
        </w:rPr>
        <w:t> </w:t>
      </w:r>
      <w:r>
        <w:rPr>
          <w:color w:val="FFFFFF"/>
        </w:rPr>
        <w:t>arrives,</w:t>
      </w:r>
      <w:r>
        <w:rPr>
          <w:color w:val="FFFFFF"/>
          <w:spacing w:val="-16"/>
        </w:rPr>
        <w:t> </w:t>
      </w:r>
      <w:r>
        <w:rPr>
          <w:color w:val="FFFFFF"/>
        </w:rPr>
        <w:t>it</w:t>
      </w:r>
      <w:r>
        <w:rPr>
          <w:color w:val="FFFFFF"/>
          <w:spacing w:val="-16"/>
        </w:rPr>
        <w:t> </w:t>
      </w:r>
      <w:r>
        <w:rPr>
          <w:color w:val="FFFFFF"/>
        </w:rPr>
        <w:t>will</w:t>
      </w:r>
      <w:r>
        <w:rPr>
          <w:color w:val="FFFFFF"/>
          <w:spacing w:val="-16"/>
        </w:rPr>
        <w:t> </w:t>
      </w:r>
      <w:r>
        <w:rPr>
          <w:color w:val="FFFFFF"/>
        </w:rPr>
        <w:t>mean</w:t>
      </w:r>
      <w:r>
        <w:rPr>
          <w:color w:val="FFFFFF"/>
          <w:spacing w:val="-16"/>
        </w:rPr>
        <w:t> </w:t>
      </w:r>
      <w:r>
        <w:rPr>
          <w:color w:val="FFFFFF"/>
        </w:rPr>
        <w:t>that</w:t>
      </w:r>
      <w:r>
        <w:rPr>
          <w:color w:val="FFFFFF"/>
          <w:w w:val="98"/>
        </w:rPr>
        <w:t> </w:t>
      </w:r>
      <w:r>
        <w:rPr>
          <w:color w:val="FFFFFF"/>
        </w:rPr>
        <w:t>people</w:t>
      </w:r>
      <w:r>
        <w:rPr>
          <w:color w:val="FFFFFF"/>
          <w:spacing w:val="-24"/>
        </w:rPr>
        <w:t> </w:t>
      </w:r>
      <w:r>
        <w:rPr>
          <w:color w:val="FFFFFF"/>
        </w:rPr>
        <w:t>with</w:t>
      </w:r>
      <w:r>
        <w:rPr>
          <w:color w:val="FFFFFF"/>
          <w:spacing w:val="-23"/>
        </w:rPr>
        <w:t> </w:t>
      </w:r>
      <w:r>
        <w:rPr>
          <w:color w:val="FFFFFF"/>
        </w:rPr>
        <w:t>disability</w:t>
      </w:r>
      <w:r>
        <w:rPr>
          <w:color w:val="FFFFFF"/>
          <w:spacing w:val="-23"/>
        </w:rPr>
        <w:t> </w:t>
      </w:r>
      <w:r>
        <w:rPr>
          <w:color w:val="FFFFFF"/>
        </w:rPr>
        <w:t>will</w:t>
      </w:r>
      <w:r>
        <w:rPr>
          <w:color w:val="FFFFFF"/>
          <w:spacing w:val="-23"/>
        </w:rPr>
        <w:t> </w:t>
      </w:r>
      <w:r>
        <w:rPr>
          <w:color w:val="FFFFFF"/>
        </w:rPr>
        <w:t>have</w:t>
      </w:r>
      <w:r>
        <w:rPr>
          <w:color w:val="FFFFFF"/>
          <w:w w:val="94"/>
        </w:rPr>
        <w:t> </w:t>
      </w:r>
      <w:r>
        <w:rPr>
          <w:color w:val="FFFFFF"/>
        </w:rPr>
        <w:t>assistance</w:t>
      </w:r>
      <w:r>
        <w:rPr>
          <w:color w:val="FFFFFF"/>
          <w:spacing w:val="-28"/>
        </w:rPr>
        <w:t> </w:t>
      </w:r>
      <w:r>
        <w:rPr>
          <w:color w:val="FFFFFF"/>
        </w:rPr>
        <w:t>at</w:t>
      </w:r>
      <w:r>
        <w:rPr>
          <w:color w:val="FFFFFF"/>
          <w:spacing w:val="-28"/>
        </w:rPr>
        <w:t> </w:t>
      </w:r>
      <w:r>
        <w:rPr>
          <w:color w:val="FFFFFF"/>
        </w:rPr>
        <w:t>all</w:t>
      </w:r>
      <w:r>
        <w:rPr>
          <w:color w:val="FFFFFF"/>
          <w:spacing w:val="-28"/>
        </w:rPr>
        <w:t> </w:t>
      </w:r>
      <w:r>
        <w:rPr>
          <w:color w:val="FFFFFF"/>
        </w:rPr>
        <w:t>levels</w:t>
      </w:r>
      <w:r>
        <w:rPr>
          <w:color w:val="FFFFFF"/>
          <w:spacing w:val="-27"/>
        </w:rPr>
        <w:t> </w:t>
      </w:r>
      <w:r>
        <w:rPr>
          <w:color w:val="FFFFFF"/>
        </w:rPr>
        <w:t>because</w:t>
      </w:r>
      <w:r>
        <w:rPr>
          <w:color w:val="FFFFFF"/>
          <w:w w:val="97"/>
        </w:rPr>
        <w:t> </w:t>
      </w:r>
      <w:r>
        <w:rPr>
          <w:color w:val="FFFFFF"/>
          <w:w w:val="95"/>
        </w:rPr>
        <w:t>links</w:t>
      </w:r>
      <w:r>
        <w:rPr>
          <w:color w:val="FFFFFF"/>
          <w:spacing w:val="1"/>
          <w:w w:val="95"/>
        </w:rPr>
        <w:t> </w:t>
      </w:r>
      <w:r>
        <w:rPr>
          <w:color w:val="FFFFFF"/>
          <w:w w:val="95"/>
        </w:rPr>
        <w:t>have</w:t>
      </w:r>
      <w:r>
        <w:rPr>
          <w:color w:val="FFFFFF"/>
          <w:spacing w:val="1"/>
          <w:w w:val="95"/>
        </w:rPr>
        <w:t> </w:t>
      </w:r>
      <w:r>
        <w:rPr>
          <w:color w:val="FFFFFF"/>
          <w:w w:val="95"/>
        </w:rPr>
        <w:t>been</w:t>
      </w:r>
      <w:r>
        <w:rPr>
          <w:color w:val="FFFFFF"/>
          <w:spacing w:val="1"/>
          <w:w w:val="95"/>
        </w:rPr>
        <w:t> </w:t>
      </w:r>
      <w:r>
        <w:rPr>
          <w:color w:val="FFFFFF"/>
          <w:w w:val="95"/>
        </w:rPr>
        <w:t>successfully</w:t>
      </w:r>
      <w:r>
        <w:rPr>
          <w:color w:val="FFFFFF"/>
          <w:w w:val="95"/>
        </w:rPr>
        <w:t> </w:t>
      </w:r>
      <w:r>
        <w:rPr>
          <w:color w:val="FFFFFF"/>
        </w:rPr>
        <w:t>established</w:t>
      </w:r>
      <w:r>
        <w:rPr>
          <w:color w:val="FFFFFF"/>
          <w:spacing w:val="-26"/>
        </w:rPr>
        <w:t> </w:t>
      </w:r>
      <w:r>
        <w:rPr>
          <w:color w:val="FFFFFF"/>
        </w:rPr>
        <w:t>between</w:t>
      </w:r>
      <w:r>
        <w:rPr>
          <w:color w:val="FFFFFF"/>
          <w:spacing w:val="-26"/>
        </w:rPr>
        <w:t> </w:t>
      </w:r>
      <w:r>
        <w:rPr>
          <w:color w:val="FFFFFF"/>
        </w:rPr>
        <w:t>the</w:t>
      </w:r>
      <w:r>
        <w:rPr>
          <w:color w:val="FFFFFF"/>
          <w:spacing w:val="-26"/>
        </w:rPr>
        <w:t> </w:t>
      </w:r>
      <w:r>
        <w:rPr>
          <w:color w:val="FFFFFF"/>
        </w:rPr>
        <w:t>education,</w:t>
      </w:r>
      <w:r>
        <w:rPr>
          <w:color w:val="FFFFFF"/>
          <w:w w:val="97"/>
        </w:rPr>
        <w:t> </w:t>
      </w:r>
      <w:r>
        <w:rPr>
          <w:color w:val="FFFFFF"/>
        </w:rPr>
        <w:t>training</w:t>
      </w:r>
      <w:r>
        <w:rPr>
          <w:color w:val="FFFFFF"/>
          <w:spacing w:val="-26"/>
        </w:rPr>
        <w:t> </w:t>
      </w:r>
      <w:r>
        <w:rPr>
          <w:color w:val="FFFFFF"/>
        </w:rPr>
        <w:t>and</w:t>
      </w:r>
      <w:r>
        <w:rPr>
          <w:color w:val="FFFFFF"/>
          <w:spacing w:val="-25"/>
        </w:rPr>
        <w:t> </w:t>
      </w:r>
      <w:r>
        <w:rPr>
          <w:color w:val="FFFFFF"/>
        </w:rPr>
        <w:t>employment</w:t>
      </w:r>
      <w:r>
        <w:rPr>
          <w:color w:val="FFFFFF"/>
          <w:spacing w:val="-26"/>
        </w:rPr>
        <w:t> </w:t>
      </w:r>
      <w:r>
        <w:rPr>
          <w:color w:val="FFFFFF"/>
        </w:rPr>
        <w:t>sectors.</w:t>
      </w:r>
      <w:r>
        <w:rPr/>
      </w:r>
    </w:p>
    <w:p>
      <w:pPr>
        <w:pStyle w:val="BodyText"/>
        <w:spacing w:line="270" w:lineRule="auto" w:before="114"/>
        <w:ind w:left="1420" w:right="39"/>
        <w:jc w:val="left"/>
      </w:pPr>
      <w:r>
        <w:rPr>
          <w:color w:val="FFFFFF"/>
          <w:w w:val="95"/>
        </w:rPr>
        <w:t>A</w:t>
      </w:r>
      <w:r>
        <w:rPr>
          <w:color w:val="FFFFFF"/>
          <w:spacing w:val="3"/>
          <w:w w:val="95"/>
        </w:rPr>
        <w:t> </w:t>
      </w:r>
      <w:r>
        <w:rPr>
          <w:color w:val="FFFFFF"/>
          <w:w w:val="95"/>
        </w:rPr>
        <w:t>National</w:t>
      </w:r>
      <w:r>
        <w:rPr>
          <w:color w:val="FFFFFF"/>
          <w:spacing w:val="3"/>
          <w:w w:val="95"/>
        </w:rPr>
        <w:t> </w:t>
      </w:r>
      <w:r>
        <w:rPr>
          <w:color w:val="FFFFFF"/>
          <w:w w:val="95"/>
        </w:rPr>
        <w:t>Disability</w:t>
      </w:r>
      <w:r>
        <w:rPr>
          <w:color w:val="FFFFFF"/>
          <w:spacing w:val="3"/>
          <w:w w:val="95"/>
        </w:rPr>
        <w:t> </w:t>
      </w:r>
      <w:r>
        <w:rPr>
          <w:color w:val="FFFFFF"/>
          <w:spacing w:val="-1"/>
          <w:w w:val="95"/>
        </w:rPr>
        <w:t>Coordination</w:t>
      </w:r>
      <w:r>
        <w:rPr>
          <w:color w:val="FFFFFF"/>
          <w:spacing w:val="28"/>
          <w:w w:val="96"/>
        </w:rPr>
        <w:t> </w:t>
      </w:r>
      <w:r>
        <w:rPr>
          <w:color w:val="FFFFFF"/>
          <w:w w:val="95"/>
        </w:rPr>
        <w:t>Officer</w:t>
      </w:r>
      <w:r>
        <w:rPr>
          <w:color w:val="FFFFFF"/>
          <w:spacing w:val="-11"/>
          <w:w w:val="95"/>
        </w:rPr>
        <w:t> </w:t>
      </w:r>
      <w:r>
        <w:rPr>
          <w:color w:val="FFFFFF"/>
          <w:w w:val="95"/>
        </w:rPr>
        <w:t>(NDCO)</w:t>
      </w:r>
      <w:r>
        <w:rPr>
          <w:color w:val="FFFFFF"/>
          <w:spacing w:val="-10"/>
          <w:w w:val="95"/>
        </w:rPr>
        <w:t> </w:t>
      </w:r>
      <w:r>
        <w:rPr>
          <w:color w:val="FFFFFF"/>
          <w:w w:val="95"/>
        </w:rPr>
        <w:t>with</w:t>
      </w:r>
      <w:r>
        <w:rPr>
          <w:color w:val="FFFFFF"/>
          <w:spacing w:val="-10"/>
          <w:w w:val="95"/>
        </w:rPr>
        <w:t> </w:t>
      </w:r>
      <w:r>
        <w:rPr>
          <w:color w:val="FFFFFF"/>
          <w:w w:val="95"/>
        </w:rPr>
        <w:t>STEPS</w:t>
      </w:r>
      <w:r>
        <w:rPr>
          <w:color w:val="FFFFFF"/>
          <w:w w:val="92"/>
        </w:rPr>
        <w:t> </w:t>
      </w:r>
      <w:r>
        <w:rPr>
          <w:color w:val="FFFFFF"/>
          <w:w w:val="95"/>
        </w:rPr>
        <w:t>Community</w:t>
      </w:r>
      <w:r>
        <w:rPr>
          <w:color w:val="FFFFFF"/>
          <w:spacing w:val="11"/>
          <w:w w:val="95"/>
        </w:rPr>
        <w:t> </w:t>
      </w:r>
      <w:r>
        <w:rPr>
          <w:color w:val="FFFFFF"/>
          <w:w w:val="95"/>
        </w:rPr>
        <w:t>Services,</w:t>
      </w:r>
      <w:r>
        <w:rPr>
          <w:color w:val="FFFFFF"/>
          <w:spacing w:val="11"/>
          <w:w w:val="95"/>
        </w:rPr>
        <w:t> </w:t>
      </w:r>
      <w:r>
        <w:rPr>
          <w:color w:val="FFFFFF"/>
          <w:w w:val="95"/>
        </w:rPr>
        <w:t>Debbie</w:t>
      </w:r>
      <w:r>
        <w:rPr>
          <w:color w:val="FFFFFF"/>
          <w:spacing w:val="11"/>
          <w:w w:val="95"/>
        </w:rPr>
        <w:t> </w:t>
      </w:r>
      <w:r>
        <w:rPr>
          <w:color w:val="FFFFFF"/>
          <w:w w:val="95"/>
        </w:rPr>
        <w:t>helps</w:t>
      </w:r>
      <w:r>
        <w:rPr/>
      </w:r>
    </w:p>
    <w:p>
      <w:pPr>
        <w:pStyle w:val="BodyText"/>
        <w:spacing w:line="270" w:lineRule="auto" w:before="80"/>
        <w:ind w:left="276" w:right="329"/>
        <w:jc w:val="left"/>
      </w:pPr>
      <w:r>
        <w:rPr>
          <w:w w:val="95"/>
        </w:rPr>
        <w:br w:type="column"/>
      </w:r>
      <w:r>
        <w:rPr>
          <w:color w:val="FFFFFF"/>
          <w:w w:val="95"/>
        </w:rPr>
        <w:t>“These linkages</w:t>
      </w:r>
      <w:r>
        <w:rPr>
          <w:color w:val="FFFFFF"/>
          <w:spacing w:val="1"/>
          <w:w w:val="95"/>
        </w:rPr>
        <w:t> </w:t>
      </w:r>
      <w:r>
        <w:rPr>
          <w:color w:val="FFFFFF"/>
          <w:w w:val="95"/>
        </w:rPr>
        <w:t>also</w:t>
      </w:r>
      <w:r>
        <w:rPr>
          <w:color w:val="FFFFFF"/>
          <w:spacing w:val="1"/>
          <w:w w:val="95"/>
        </w:rPr>
        <w:t> </w:t>
      </w:r>
      <w:r>
        <w:rPr>
          <w:color w:val="FFFFFF"/>
          <w:w w:val="95"/>
        </w:rPr>
        <w:t>mean</w:t>
      </w:r>
      <w:r>
        <w:rPr>
          <w:color w:val="FFFFFF"/>
          <w:w w:val="96"/>
        </w:rPr>
        <w:t> </w:t>
      </w:r>
      <w:r>
        <w:rPr>
          <w:color w:val="FFFFFF"/>
        </w:rPr>
        <w:t>identifying</w:t>
      </w:r>
      <w:r>
        <w:rPr>
          <w:color w:val="FFFFFF"/>
          <w:spacing w:val="-21"/>
        </w:rPr>
        <w:t> </w:t>
      </w:r>
      <w:r>
        <w:rPr>
          <w:color w:val="FFFFFF"/>
        </w:rPr>
        <w:t>the</w:t>
      </w:r>
      <w:r>
        <w:rPr>
          <w:color w:val="FFFFFF"/>
          <w:spacing w:val="-20"/>
        </w:rPr>
        <w:t> </w:t>
      </w:r>
      <w:r>
        <w:rPr>
          <w:color w:val="FFFFFF"/>
        </w:rPr>
        <w:t>gaps</w:t>
      </w:r>
      <w:r>
        <w:rPr>
          <w:color w:val="FFFFFF"/>
          <w:spacing w:val="-20"/>
        </w:rPr>
        <w:t> </w:t>
      </w:r>
      <w:r>
        <w:rPr>
          <w:color w:val="FFFFFF"/>
        </w:rPr>
        <w:t>in</w:t>
      </w:r>
      <w:r>
        <w:rPr>
          <w:color w:val="FFFFFF"/>
          <w:spacing w:val="-20"/>
        </w:rPr>
        <w:t> </w:t>
      </w:r>
      <w:r>
        <w:rPr>
          <w:color w:val="FFFFFF"/>
        </w:rPr>
        <w:t>local</w:t>
      </w:r>
      <w:r>
        <w:rPr>
          <w:color w:val="FFFFFF"/>
          <w:w w:val="95"/>
        </w:rPr>
        <w:t> </w:t>
      </w:r>
      <w:r>
        <w:rPr>
          <w:color w:val="FFFFFF"/>
        </w:rPr>
        <w:t>communities</w:t>
      </w:r>
      <w:r>
        <w:rPr>
          <w:color w:val="FFFFFF"/>
          <w:spacing w:val="-19"/>
        </w:rPr>
        <w:t> </w:t>
      </w:r>
      <w:r>
        <w:rPr>
          <w:color w:val="FFFFFF"/>
        </w:rPr>
        <w:t>and</w:t>
      </w:r>
      <w:r>
        <w:rPr>
          <w:color w:val="FFFFFF"/>
          <w:spacing w:val="-18"/>
        </w:rPr>
        <w:t> </w:t>
      </w:r>
      <w:r>
        <w:rPr>
          <w:color w:val="FFFFFF"/>
        </w:rPr>
        <w:t>working</w:t>
      </w:r>
      <w:r>
        <w:rPr>
          <w:color w:val="FFFFFF"/>
          <w:spacing w:val="-18"/>
        </w:rPr>
        <w:t> </w:t>
      </w:r>
      <w:r>
        <w:rPr>
          <w:color w:val="FFFFFF"/>
        </w:rPr>
        <w:t>with</w:t>
      </w:r>
      <w:r>
        <w:rPr>
          <w:color w:val="FFFFFF"/>
          <w:w w:val="98"/>
        </w:rPr>
        <w:t> </w:t>
      </w:r>
      <w:r>
        <w:rPr>
          <w:color w:val="FFFFFF"/>
        </w:rPr>
        <w:t>other</w:t>
      </w:r>
      <w:r>
        <w:rPr>
          <w:color w:val="FFFFFF"/>
          <w:spacing w:val="-17"/>
        </w:rPr>
        <w:t> </w:t>
      </w:r>
      <w:r>
        <w:rPr>
          <w:color w:val="FFFFFF"/>
        </w:rPr>
        <w:t>organisations</w:t>
      </w:r>
      <w:r>
        <w:rPr>
          <w:color w:val="FFFFFF"/>
          <w:spacing w:val="-17"/>
        </w:rPr>
        <w:t> </w:t>
      </w:r>
      <w:r>
        <w:rPr>
          <w:color w:val="FFFFFF"/>
        </w:rPr>
        <w:t>to</w:t>
      </w:r>
      <w:r>
        <w:rPr>
          <w:color w:val="FFFFFF"/>
          <w:spacing w:val="-17"/>
        </w:rPr>
        <w:t> </w:t>
      </w:r>
      <w:r>
        <w:rPr>
          <w:color w:val="FFFFFF"/>
        </w:rPr>
        <w:t>bring</w:t>
      </w:r>
      <w:r>
        <w:rPr>
          <w:color w:val="FFFFFF"/>
          <w:spacing w:val="-17"/>
        </w:rPr>
        <w:t> </w:t>
      </w:r>
      <w:r>
        <w:rPr>
          <w:color w:val="FFFFFF"/>
        </w:rPr>
        <w:t>the</w:t>
      </w:r>
      <w:r>
        <w:rPr>
          <w:color w:val="FFFFFF"/>
          <w:w w:val="97"/>
        </w:rPr>
        <w:t> </w:t>
      </w:r>
      <w:r>
        <w:rPr>
          <w:color w:val="FFFFFF"/>
        </w:rPr>
        <w:t>various</w:t>
      </w:r>
      <w:r>
        <w:rPr>
          <w:color w:val="FFFFFF"/>
          <w:spacing w:val="-27"/>
        </w:rPr>
        <w:t> </w:t>
      </w:r>
      <w:r>
        <w:rPr>
          <w:color w:val="FFFFFF"/>
        </w:rPr>
        <w:t>services</w:t>
      </w:r>
      <w:r>
        <w:rPr>
          <w:color w:val="FFFFFF"/>
          <w:spacing w:val="-26"/>
        </w:rPr>
        <w:t> </w:t>
      </w:r>
      <w:r>
        <w:rPr>
          <w:color w:val="FFFFFF"/>
          <w:spacing w:val="-3"/>
        </w:rPr>
        <w:t>together</w:t>
      </w:r>
      <w:r>
        <w:rPr>
          <w:color w:val="FFFFFF"/>
          <w:spacing w:val="-2"/>
        </w:rPr>
        <w:t>,”</w:t>
      </w:r>
      <w:r>
        <w:rPr>
          <w:color w:val="FFFFFF"/>
          <w:spacing w:val="-27"/>
        </w:rPr>
        <w:t> </w:t>
      </w:r>
      <w:r>
        <w:rPr>
          <w:color w:val="FFFFFF"/>
        </w:rPr>
        <w:t>Ms</w:t>
      </w:r>
      <w:r>
        <w:rPr>
          <w:color w:val="FFFFFF"/>
          <w:spacing w:val="24"/>
          <w:w w:val="98"/>
        </w:rPr>
        <w:t> </w:t>
      </w:r>
      <w:r>
        <w:rPr>
          <w:color w:val="FFFFFF"/>
        </w:rPr>
        <w:t>Rooskov</w:t>
      </w:r>
      <w:r>
        <w:rPr>
          <w:color w:val="FFFFFF"/>
          <w:spacing w:val="7"/>
        </w:rPr>
        <w:t> </w:t>
      </w:r>
      <w:r>
        <w:rPr>
          <w:color w:val="FFFFFF"/>
        </w:rPr>
        <w:t>says.</w:t>
      </w:r>
      <w:r>
        <w:rPr/>
      </w:r>
    </w:p>
    <w:p>
      <w:pPr>
        <w:pStyle w:val="BodyText"/>
        <w:spacing w:line="270" w:lineRule="auto" w:before="114"/>
        <w:ind w:left="276" w:right="0"/>
        <w:jc w:val="left"/>
      </w:pPr>
      <w:r>
        <w:rPr>
          <w:color w:val="FFFFFF"/>
          <w:w w:val="95"/>
        </w:rPr>
        <w:t>“Partnerships</w:t>
      </w:r>
      <w:r>
        <w:rPr>
          <w:color w:val="FFFFFF"/>
          <w:spacing w:val="6"/>
          <w:w w:val="95"/>
        </w:rPr>
        <w:t> </w:t>
      </w:r>
      <w:r>
        <w:rPr>
          <w:color w:val="FFFFFF"/>
          <w:spacing w:val="-3"/>
          <w:w w:val="95"/>
        </w:rPr>
        <w:t>are</w:t>
      </w:r>
      <w:r>
        <w:rPr>
          <w:color w:val="FFFFFF"/>
          <w:spacing w:val="6"/>
          <w:w w:val="95"/>
        </w:rPr>
        <w:t> </w:t>
      </w:r>
      <w:r>
        <w:rPr>
          <w:color w:val="FFFFFF"/>
          <w:w w:val="95"/>
        </w:rPr>
        <w:t>continually</w:t>
      </w:r>
      <w:r>
        <w:rPr>
          <w:color w:val="FFFFFF"/>
          <w:spacing w:val="7"/>
          <w:w w:val="95"/>
        </w:rPr>
        <w:t> </w:t>
      </w:r>
      <w:r>
        <w:rPr>
          <w:color w:val="FFFFFF"/>
          <w:w w:val="95"/>
        </w:rPr>
        <w:t>being</w:t>
      </w:r>
      <w:r>
        <w:rPr>
          <w:color w:val="FFFFFF"/>
          <w:spacing w:val="22"/>
          <w:w w:val="96"/>
        </w:rPr>
        <w:t> </w:t>
      </w:r>
      <w:r>
        <w:rPr>
          <w:color w:val="FFFFFF"/>
        </w:rPr>
        <w:t>formed</w:t>
      </w:r>
      <w:r>
        <w:rPr>
          <w:color w:val="FFFFFF"/>
          <w:spacing w:val="-10"/>
        </w:rPr>
        <w:t> </w:t>
      </w:r>
      <w:r>
        <w:rPr>
          <w:color w:val="FFFFFF"/>
        </w:rPr>
        <w:t>or</w:t>
      </w:r>
      <w:r>
        <w:rPr>
          <w:color w:val="FFFFFF"/>
          <w:spacing w:val="-10"/>
        </w:rPr>
        <w:t> </w:t>
      </w:r>
      <w:r>
        <w:rPr>
          <w:color w:val="FFFFFF"/>
          <w:spacing w:val="-1"/>
        </w:rPr>
        <w:t>str</w:t>
      </w:r>
      <w:r>
        <w:rPr>
          <w:color w:val="FFFFFF"/>
          <w:spacing w:val="-2"/>
        </w:rPr>
        <w:t>engthened</w:t>
      </w:r>
      <w:r>
        <w:rPr>
          <w:color w:val="FFFFFF"/>
          <w:spacing w:val="-9"/>
        </w:rPr>
        <w:t> </w:t>
      </w:r>
      <w:r>
        <w:rPr>
          <w:color w:val="FFFFFF"/>
        </w:rPr>
        <w:t>to</w:t>
      </w:r>
      <w:r>
        <w:rPr>
          <w:color w:val="FFFFFF"/>
          <w:spacing w:val="-10"/>
        </w:rPr>
        <w:t> </w:t>
      </w:r>
      <w:r>
        <w:rPr>
          <w:color w:val="FFFFFF"/>
          <w:spacing w:val="-1"/>
        </w:rPr>
        <w:t>cr</w:t>
      </w:r>
      <w:r>
        <w:rPr>
          <w:color w:val="FFFFFF"/>
          <w:spacing w:val="-2"/>
        </w:rPr>
        <w:t>eate</w:t>
      </w:r>
      <w:r>
        <w:rPr>
          <w:color w:val="FFFFFF"/>
          <w:spacing w:val="-10"/>
        </w:rPr>
        <w:t> </w:t>
      </w:r>
      <w:r>
        <w:rPr>
          <w:color w:val="FFFFFF"/>
        </w:rPr>
        <w:t>or</w:t>
      </w:r>
      <w:r>
        <w:rPr>
          <w:color w:val="FFFFFF"/>
          <w:spacing w:val="21"/>
          <w:w w:val="97"/>
        </w:rPr>
        <w:t> </w:t>
      </w:r>
      <w:r>
        <w:rPr>
          <w:color w:val="FFFFFF"/>
        </w:rPr>
        <w:t>build</w:t>
      </w:r>
      <w:r>
        <w:rPr>
          <w:color w:val="FFFFFF"/>
          <w:spacing w:val="-25"/>
        </w:rPr>
        <w:t> </w:t>
      </w:r>
      <w:r>
        <w:rPr>
          <w:color w:val="FFFFFF"/>
        </w:rPr>
        <w:t>on</w:t>
      </w:r>
      <w:r>
        <w:rPr>
          <w:color w:val="FFFFFF"/>
          <w:spacing w:val="-25"/>
        </w:rPr>
        <w:t> </w:t>
      </w:r>
      <w:r>
        <w:rPr>
          <w:color w:val="FFFFFF"/>
        </w:rPr>
        <w:t>service</w:t>
      </w:r>
      <w:r>
        <w:rPr>
          <w:color w:val="FFFFFF"/>
          <w:spacing w:val="-24"/>
        </w:rPr>
        <w:t> </w:t>
      </w:r>
      <w:r>
        <w:rPr>
          <w:color w:val="FFFFFF"/>
          <w:spacing w:val="-3"/>
        </w:rPr>
        <w:t>delivery</w:t>
      </w:r>
      <w:r>
        <w:rPr>
          <w:color w:val="FFFFFF"/>
          <w:spacing w:val="-2"/>
        </w:rPr>
        <w:t>.”</w:t>
      </w:r>
      <w:r>
        <w:rPr/>
      </w:r>
    </w:p>
    <w:p>
      <w:pPr>
        <w:pStyle w:val="BodyText"/>
        <w:spacing w:line="270" w:lineRule="auto" w:before="80"/>
        <w:ind w:left="260" w:right="0"/>
        <w:jc w:val="left"/>
      </w:pPr>
      <w:r>
        <w:rPr/>
        <w:br w:type="column"/>
      </w:r>
      <w:r>
        <w:rPr>
          <w:color w:val="FFFFFF"/>
        </w:rPr>
        <w:t>west</w:t>
      </w:r>
      <w:r>
        <w:rPr>
          <w:color w:val="FFFFFF"/>
          <w:spacing w:val="-9"/>
        </w:rPr>
        <w:t> </w:t>
      </w:r>
      <w:r>
        <w:rPr>
          <w:color w:val="FFFFFF"/>
        </w:rPr>
        <w:t>and</w:t>
      </w:r>
      <w:r>
        <w:rPr>
          <w:color w:val="FFFFFF"/>
          <w:spacing w:val="-8"/>
        </w:rPr>
        <w:t> </w:t>
      </w:r>
      <w:r>
        <w:rPr>
          <w:color w:val="FFFFFF"/>
        </w:rPr>
        <w:t>north</w:t>
      </w:r>
      <w:r>
        <w:rPr>
          <w:color w:val="FFFFFF"/>
          <w:spacing w:val="-8"/>
        </w:rPr>
        <w:t> </w:t>
      </w:r>
      <w:r>
        <w:rPr>
          <w:color w:val="FFFFFF"/>
        </w:rPr>
        <w:t>to</w:t>
      </w:r>
      <w:r>
        <w:rPr>
          <w:color w:val="FFFFFF"/>
          <w:spacing w:val="-9"/>
        </w:rPr>
        <w:t> </w:t>
      </w:r>
      <w:r>
        <w:rPr>
          <w:color w:val="FFFFFF"/>
        </w:rPr>
        <w:t>the</w:t>
      </w:r>
      <w:r>
        <w:rPr>
          <w:color w:val="FFFFFF"/>
          <w:spacing w:val="-8"/>
        </w:rPr>
        <w:t> </w:t>
      </w:r>
      <w:r>
        <w:rPr>
          <w:color w:val="FFFFFF"/>
        </w:rPr>
        <w:t>Gulf</w:t>
      </w:r>
      <w:r>
        <w:rPr>
          <w:color w:val="FFFFFF"/>
          <w:spacing w:val="-8"/>
        </w:rPr>
        <w:t> </w:t>
      </w:r>
      <w:r>
        <w:rPr>
          <w:color w:val="FFFFFF"/>
          <w:spacing w:val="-3"/>
        </w:rPr>
        <w:t>country</w:t>
      </w:r>
      <w:r>
        <w:rPr>
          <w:color w:val="FFFFFF"/>
          <w:spacing w:val="-2"/>
        </w:rPr>
        <w:t>.</w:t>
      </w:r>
      <w:r>
        <w:rPr>
          <w:color w:val="FFFFFF"/>
          <w:spacing w:val="20"/>
        </w:rPr>
        <w:t> </w:t>
      </w:r>
      <w:r>
        <w:rPr>
          <w:color w:val="FFFFFF"/>
        </w:rPr>
        <w:t>Gary</w:t>
      </w:r>
      <w:r>
        <w:rPr>
          <w:color w:val="FFFFFF"/>
          <w:spacing w:val="-18"/>
        </w:rPr>
        <w:t> </w:t>
      </w:r>
      <w:r>
        <w:rPr>
          <w:color w:val="FFFFFF"/>
          <w:spacing w:val="-4"/>
        </w:rPr>
        <w:t>Travers</w:t>
      </w:r>
      <w:r>
        <w:rPr>
          <w:color w:val="FFFFFF"/>
          <w:spacing w:val="-18"/>
        </w:rPr>
        <w:t> </w:t>
      </w:r>
      <w:r>
        <w:rPr>
          <w:color w:val="FFFFFF"/>
        </w:rPr>
        <w:t>is</w:t>
      </w:r>
      <w:r>
        <w:rPr>
          <w:color w:val="FFFFFF"/>
          <w:spacing w:val="-17"/>
        </w:rPr>
        <w:t> </w:t>
      </w:r>
      <w:r>
        <w:rPr>
          <w:color w:val="FFFFFF"/>
        </w:rPr>
        <w:t>the</w:t>
      </w:r>
      <w:r>
        <w:rPr>
          <w:color w:val="FFFFFF"/>
          <w:spacing w:val="-18"/>
        </w:rPr>
        <w:t> </w:t>
      </w:r>
      <w:r>
        <w:rPr>
          <w:color w:val="FFFFFF"/>
        </w:rPr>
        <w:t>NDCO</w:t>
      </w:r>
      <w:r>
        <w:rPr>
          <w:color w:val="FFFFFF"/>
          <w:spacing w:val="-18"/>
        </w:rPr>
        <w:t> </w:t>
      </w:r>
      <w:r>
        <w:rPr>
          <w:color w:val="FFFFFF"/>
        </w:rPr>
        <w:t>for</w:t>
      </w:r>
      <w:r>
        <w:rPr>
          <w:color w:val="FFFFFF"/>
          <w:spacing w:val="-17"/>
        </w:rPr>
        <w:t> </w:t>
      </w:r>
      <w:r>
        <w:rPr>
          <w:color w:val="FFFFFF"/>
        </w:rPr>
        <w:t>the</w:t>
      </w:r>
      <w:r>
        <w:rPr>
          <w:color w:val="FFFFFF"/>
          <w:spacing w:val="25"/>
          <w:w w:val="97"/>
        </w:rPr>
        <w:t> </w:t>
      </w:r>
      <w:r>
        <w:rPr>
          <w:color w:val="FFFFFF"/>
          <w:w w:val="95"/>
        </w:rPr>
        <w:t>northern</w:t>
      </w:r>
      <w:r>
        <w:rPr>
          <w:color w:val="FFFFFF"/>
          <w:spacing w:val="8"/>
          <w:w w:val="95"/>
        </w:rPr>
        <w:t> </w:t>
      </w:r>
      <w:r>
        <w:rPr>
          <w:color w:val="FFFFFF"/>
          <w:spacing w:val="-1"/>
          <w:w w:val="95"/>
        </w:rPr>
        <w:t>area.</w:t>
      </w:r>
      <w:r>
        <w:rPr/>
      </w:r>
    </w:p>
    <w:p>
      <w:pPr>
        <w:pStyle w:val="BodyText"/>
        <w:spacing w:line="270" w:lineRule="auto" w:before="114"/>
        <w:ind w:left="260" w:right="6"/>
        <w:jc w:val="left"/>
      </w:pPr>
      <w:r>
        <w:rPr>
          <w:color w:val="FFFFFF"/>
          <w:spacing w:val="-3"/>
        </w:rPr>
        <w:t>The</w:t>
      </w:r>
      <w:r>
        <w:rPr>
          <w:color w:val="FFFFFF"/>
          <w:spacing w:val="-17"/>
        </w:rPr>
        <w:t> </w:t>
      </w:r>
      <w:r>
        <w:rPr>
          <w:color w:val="FFFFFF"/>
          <w:spacing w:val="-3"/>
        </w:rPr>
        <w:t>p</w:t>
      </w:r>
      <w:r>
        <w:rPr>
          <w:color w:val="FFFFFF"/>
          <w:spacing w:val="-4"/>
        </w:rPr>
        <w:t>r</w:t>
      </w:r>
      <w:r>
        <w:rPr>
          <w:color w:val="FFFFFF"/>
          <w:spacing w:val="-3"/>
        </w:rPr>
        <w:t>og</w:t>
      </w:r>
      <w:r>
        <w:rPr>
          <w:color w:val="FFFFFF"/>
          <w:spacing w:val="-4"/>
        </w:rPr>
        <w:t>ra</w:t>
      </w:r>
      <w:r>
        <w:rPr>
          <w:color w:val="FFFFFF"/>
          <w:spacing w:val="-3"/>
        </w:rPr>
        <w:t>m</w:t>
      </w:r>
      <w:r>
        <w:rPr>
          <w:color w:val="FFFFFF"/>
          <w:spacing w:val="-17"/>
        </w:rPr>
        <w:t> </w:t>
      </w:r>
      <w:r>
        <w:rPr>
          <w:color w:val="FFFFFF"/>
          <w:spacing w:val="-3"/>
        </w:rPr>
        <w:t>ai</w:t>
      </w:r>
      <w:r>
        <w:rPr>
          <w:color w:val="FFFFFF"/>
          <w:spacing w:val="-2"/>
        </w:rPr>
        <w:t>m</w:t>
      </w:r>
      <w:r>
        <w:rPr>
          <w:color w:val="FFFFFF"/>
          <w:spacing w:val="-3"/>
        </w:rPr>
        <w:t>s</w:t>
      </w:r>
      <w:r>
        <w:rPr>
          <w:color w:val="FFFFFF"/>
          <w:spacing w:val="-17"/>
        </w:rPr>
        <w:t> </w:t>
      </w:r>
      <w:r>
        <w:rPr>
          <w:color w:val="FFFFFF"/>
          <w:spacing w:val="-1"/>
        </w:rPr>
        <w:t>to</w:t>
      </w:r>
      <w:r>
        <w:rPr>
          <w:color w:val="FFFFFF"/>
          <w:spacing w:val="-17"/>
        </w:rPr>
        <w:t> </w:t>
      </w:r>
      <w:r>
        <w:rPr>
          <w:color w:val="FFFFFF"/>
          <w:spacing w:val="-2"/>
        </w:rPr>
        <w:t>m</w:t>
      </w:r>
      <w:r>
        <w:rPr>
          <w:color w:val="FFFFFF"/>
          <w:spacing w:val="-3"/>
        </w:rPr>
        <w:t>a</w:t>
      </w:r>
      <w:r>
        <w:rPr>
          <w:color w:val="FFFFFF"/>
          <w:spacing w:val="-2"/>
        </w:rPr>
        <w:t>k</w:t>
      </w:r>
      <w:r>
        <w:rPr>
          <w:color w:val="FFFFFF"/>
          <w:spacing w:val="-3"/>
        </w:rPr>
        <w:t>e</w:t>
      </w:r>
      <w:r>
        <w:rPr>
          <w:color w:val="FFFFFF"/>
          <w:spacing w:val="-17"/>
        </w:rPr>
        <w:t> </w:t>
      </w:r>
      <w:r>
        <w:rPr>
          <w:color w:val="FFFFFF"/>
          <w:spacing w:val="-2"/>
        </w:rPr>
        <w:t>i</w:t>
      </w:r>
      <w:r>
        <w:rPr>
          <w:color w:val="FFFFFF"/>
          <w:spacing w:val="-1"/>
        </w:rPr>
        <w:t>t</w:t>
      </w:r>
      <w:r>
        <w:rPr>
          <w:color w:val="FFFFFF"/>
          <w:spacing w:val="-16"/>
        </w:rPr>
        <w:t> </w:t>
      </w:r>
      <w:r>
        <w:rPr>
          <w:color w:val="FFFFFF"/>
          <w:spacing w:val="-3"/>
        </w:rPr>
        <w:t>easier</w:t>
      </w:r>
      <w:r>
        <w:rPr>
          <w:color w:val="FFFFFF"/>
          <w:spacing w:val="29"/>
          <w:w w:val="94"/>
        </w:rPr>
        <w:t> </w:t>
      </w:r>
      <w:r>
        <w:rPr>
          <w:color w:val="FFFFFF"/>
          <w:spacing w:val="-3"/>
        </w:rPr>
        <w:t>f</w:t>
      </w:r>
      <w:r>
        <w:rPr>
          <w:color w:val="FFFFFF"/>
          <w:spacing w:val="-2"/>
        </w:rPr>
        <w:t>o</w:t>
      </w:r>
      <w:r>
        <w:rPr>
          <w:color w:val="FFFFFF"/>
          <w:spacing w:val="-3"/>
        </w:rPr>
        <w:t>r</w:t>
      </w:r>
      <w:r>
        <w:rPr>
          <w:color w:val="FFFFFF"/>
          <w:spacing w:val="-15"/>
        </w:rPr>
        <w:t> </w:t>
      </w:r>
      <w:r>
        <w:rPr>
          <w:color w:val="FFFFFF"/>
          <w:spacing w:val="-2"/>
        </w:rPr>
        <w:t>p</w:t>
      </w:r>
      <w:r>
        <w:rPr>
          <w:color w:val="FFFFFF"/>
          <w:spacing w:val="-3"/>
        </w:rPr>
        <w:t>e</w:t>
      </w:r>
      <w:r>
        <w:rPr>
          <w:color w:val="FFFFFF"/>
          <w:spacing w:val="-2"/>
        </w:rPr>
        <w:t>op</w:t>
      </w:r>
      <w:r>
        <w:rPr>
          <w:color w:val="FFFFFF"/>
          <w:spacing w:val="-3"/>
        </w:rPr>
        <w:t>le</w:t>
      </w:r>
      <w:r>
        <w:rPr>
          <w:color w:val="FFFFFF"/>
          <w:spacing w:val="-14"/>
        </w:rPr>
        <w:t> </w:t>
      </w:r>
      <w:r>
        <w:rPr>
          <w:color w:val="FFFFFF"/>
          <w:spacing w:val="-2"/>
        </w:rPr>
        <w:t>w</w:t>
      </w:r>
      <w:r>
        <w:rPr>
          <w:color w:val="FFFFFF"/>
          <w:spacing w:val="-3"/>
        </w:rPr>
        <w:t>i</w:t>
      </w:r>
      <w:r>
        <w:rPr>
          <w:color w:val="FFFFFF"/>
          <w:spacing w:val="-2"/>
        </w:rPr>
        <w:t>t</w:t>
      </w:r>
      <w:r>
        <w:rPr>
          <w:color w:val="FFFFFF"/>
          <w:spacing w:val="-3"/>
        </w:rPr>
        <w:t>h</w:t>
      </w:r>
      <w:r>
        <w:rPr>
          <w:color w:val="FFFFFF"/>
          <w:spacing w:val="-14"/>
        </w:rPr>
        <w:t> </w:t>
      </w:r>
      <w:r>
        <w:rPr>
          <w:color w:val="FFFFFF"/>
        </w:rPr>
        <w:t>a</w:t>
      </w:r>
      <w:r>
        <w:rPr>
          <w:color w:val="FFFFFF"/>
          <w:spacing w:val="-14"/>
        </w:rPr>
        <w:t> </w:t>
      </w:r>
      <w:r>
        <w:rPr>
          <w:color w:val="FFFFFF"/>
          <w:spacing w:val="-2"/>
        </w:rPr>
        <w:t>d</w:t>
      </w:r>
      <w:r>
        <w:rPr>
          <w:color w:val="FFFFFF"/>
          <w:spacing w:val="-3"/>
        </w:rPr>
        <w:t>isa</w:t>
      </w:r>
      <w:r>
        <w:rPr>
          <w:color w:val="FFFFFF"/>
          <w:spacing w:val="-2"/>
        </w:rPr>
        <w:t>b</w:t>
      </w:r>
      <w:r>
        <w:rPr>
          <w:color w:val="FFFFFF"/>
          <w:spacing w:val="-3"/>
        </w:rPr>
        <w:t>ili</w:t>
      </w:r>
      <w:r>
        <w:rPr>
          <w:color w:val="FFFFFF"/>
          <w:spacing w:val="-2"/>
        </w:rPr>
        <w:t>t</w:t>
      </w:r>
      <w:r>
        <w:rPr>
          <w:color w:val="FFFFFF"/>
          <w:spacing w:val="-3"/>
        </w:rPr>
        <w:t>y</w:t>
      </w:r>
      <w:r>
        <w:rPr>
          <w:color w:val="FFFFFF"/>
          <w:spacing w:val="-14"/>
        </w:rPr>
        <w:t> </w:t>
      </w:r>
      <w:r>
        <w:rPr>
          <w:color w:val="FFFFFF"/>
          <w:spacing w:val="-1"/>
        </w:rPr>
        <w:t>to</w:t>
      </w:r>
      <w:r>
        <w:rPr>
          <w:color w:val="FFFFFF"/>
          <w:spacing w:val="-14"/>
        </w:rPr>
        <w:t> </w:t>
      </w:r>
      <w:r>
        <w:rPr>
          <w:color w:val="FFFFFF"/>
          <w:spacing w:val="-2"/>
        </w:rPr>
        <w:t>m</w:t>
      </w:r>
      <w:r>
        <w:rPr>
          <w:color w:val="FFFFFF"/>
          <w:spacing w:val="-3"/>
        </w:rPr>
        <w:t>a</w:t>
      </w:r>
      <w:r>
        <w:rPr>
          <w:color w:val="FFFFFF"/>
          <w:spacing w:val="-2"/>
        </w:rPr>
        <w:t>k</w:t>
      </w:r>
      <w:r>
        <w:rPr>
          <w:color w:val="FFFFFF"/>
          <w:spacing w:val="-3"/>
        </w:rPr>
        <w:t>e</w:t>
      </w:r>
      <w:r>
        <w:rPr>
          <w:color w:val="FFFFFF"/>
          <w:spacing w:val="21"/>
          <w:w w:val="93"/>
        </w:rPr>
        <w:t> </w:t>
      </w:r>
      <w:r>
        <w:rPr>
          <w:color w:val="FFFFFF"/>
          <w:spacing w:val="-2"/>
        </w:rPr>
        <w:t>t</w:t>
      </w:r>
      <w:r>
        <w:rPr>
          <w:color w:val="FFFFFF"/>
          <w:spacing w:val="-3"/>
        </w:rPr>
        <w:t>he</w:t>
      </w:r>
      <w:r>
        <w:rPr>
          <w:color w:val="FFFFFF"/>
          <w:spacing w:val="-14"/>
        </w:rPr>
        <w:t> </w:t>
      </w:r>
      <w:r>
        <w:rPr>
          <w:color w:val="FFFFFF"/>
          <w:spacing w:val="-2"/>
        </w:rPr>
        <w:t>t</w:t>
      </w:r>
      <w:r>
        <w:rPr>
          <w:color w:val="FFFFFF"/>
          <w:spacing w:val="-3"/>
        </w:rPr>
        <w:t>ransi</w:t>
      </w:r>
      <w:r>
        <w:rPr>
          <w:color w:val="FFFFFF"/>
          <w:spacing w:val="-2"/>
        </w:rPr>
        <w:t>t</w:t>
      </w:r>
      <w:r>
        <w:rPr>
          <w:color w:val="FFFFFF"/>
          <w:spacing w:val="-3"/>
        </w:rPr>
        <w:t>i</w:t>
      </w:r>
      <w:r>
        <w:rPr>
          <w:color w:val="FFFFFF"/>
          <w:spacing w:val="-2"/>
        </w:rPr>
        <w:t>o</w:t>
      </w:r>
      <w:r>
        <w:rPr>
          <w:color w:val="FFFFFF"/>
          <w:spacing w:val="-3"/>
        </w:rPr>
        <w:t>n</w:t>
      </w:r>
      <w:r>
        <w:rPr>
          <w:color w:val="FFFFFF"/>
          <w:spacing w:val="-13"/>
        </w:rPr>
        <w:t> </w:t>
      </w:r>
      <w:r>
        <w:rPr>
          <w:color w:val="FFFFFF"/>
          <w:spacing w:val="-4"/>
        </w:rPr>
        <w:t>fr</w:t>
      </w:r>
      <w:r>
        <w:rPr>
          <w:color w:val="FFFFFF"/>
          <w:spacing w:val="-3"/>
        </w:rPr>
        <w:t>om</w:t>
      </w:r>
      <w:r>
        <w:rPr>
          <w:color w:val="FFFFFF"/>
          <w:spacing w:val="-14"/>
        </w:rPr>
        <w:t> </w:t>
      </w:r>
      <w:r>
        <w:rPr>
          <w:color w:val="FFFFFF"/>
          <w:spacing w:val="-3"/>
        </w:rPr>
        <w:t>s</w:t>
      </w:r>
      <w:r>
        <w:rPr>
          <w:color w:val="FFFFFF"/>
          <w:spacing w:val="-2"/>
        </w:rPr>
        <w:t>c</w:t>
      </w:r>
      <w:r>
        <w:rPr>
          <w:color w:val="FFFFFF"/>
          <w:spacing w:val="-3"/>
        </w:rPr>
        <w:t>h</w:t>
      </w:r>
      <w:r>
        <w:rPr>
          <w:color w:val="FFFFFF"/>
          <w:spacing w:val="-2"/>
        </w:rPr>
        <w:t>oo</w:t>
      </w:r>
      <w:r>
        <w:rPr>
          <w:color w:val="FFFFFF"/>
          <w:spacing w:val="-3"/>
        </w:rPr>
        <w:t>l</w:t>
      </w:r>
      <w:r>
        <w:rPr>
          <w:color w:val="FFFFFF"/>
          <w:spacing w:val="-13"/>
        </w:rPr>
        <w:t> </w:t>
      </w:r>
      <w:r>
        <w:rPr>
          <w:color w:val="FFFFFF"/>
          <w:spacing w:val="-1"/>
        </w:rPr>
        <w:t>o</w:t>
      </w:r>
      <w:r>
        <w:rPr>
          <w:color w:val="FFFFFF"/>
          <w:spacing w:val="-2"/>
        </w:rPr>
        <w:t>r</w:t>
      </w:r>
      <w:r>
        <w:rPr>
          <w:color w:val="FFFFFF"/>
          <w:spacing w:val="-14"/>
        </w:rPr>
        <w:t> </w:t>
      </w:r>
      <w:r>
        <w:rPr>
          <w:color w:val="FFFFFF"/>
          <w:spacing w:val="-2"/>
        </w:rPr>
        <w:t>t</w:t>
      </w:r>
      <w:r>
        <w:rPr>
          <w:color w:val="FFFFFF"/>
          <w:spacing w:val="-3"/>
        </w:rPr>
        <w:t>he</w:t>
      </w:r>
      <w:r>
        <w:rPr>
          <w:color w:val="FFFFFF"/>
          <w:spacing w:val="23"/>
          <w:w w:val="93"/>
        </w:rPr>
        <w:t> </w:t>
      </w:r>
      <w:r>
        <w:rPr>
          <w:color w:val="FFFFFF"/>
          <w:spacing w:val="-2"/>
        </w:rPr>
        <w:t>comm</w:t>
      </w:r>
      <w:r>
        <w:rPr>
          <w:color w:val="FFFFFF"/>
          <w:spacing w:val="-3"/>
        </w:rPr>
        <w:t>uni</w:t>
      </w:r>
      <w:r>
        <w:rPr>
          <w:color w:val="FFFFFF"/>
          <w:spacing w:val="-2"/>
        </w:rPr>
        <w:t>t</w:t>
      </w:r>
      <w:r>
        <w:rPr>
          <w:color w:val="FFFFFF"/>
          <w:spacing w:val="-3"/>
        </w:rPr>
        <w:t>y</w:t>
      </w:r>
      <w:r>
        <w:rPr>
          <w:color w:val="FFFFFF"/>
          <w:spacing w:val="-26"/>
        </w:rPr>
        <w:t> </w:t>
      </w:r>
      <w:r>
        <w:rPr>
          <w:color w:val="FFFFFF"/>
          <w:spacing w:val="-1"/>
        </w:rPr>
        <w:t>to</w:t>
      </w:r>
      <w:r>
        <w:rPr>
          <w:color w:val="FFFFFF"/>
          <w:spacing w:val="-26"/>
        </w:rPr>
        <w:t> </w:t>
      </w:r>
      <w:r>
        <w:rPr>
          <w:color w:val="FFFFFF"/>
          <w:spacing w:val="-3"/>
        </w:rPr>
        <w:t>universi</w:t>
      </w:r>
      <w:r>
        <w:rPr>
          <w:color w:val="FFFFFF"/>
          <w:spacing w:val="-2"/>
        </w:rPr>
        <w:t>t</w:t>
      </w:r>
      <w:r>
        <w:rPr>
          <w:color w:val="FFFFFF"/>
          <w:spacing w:val="-3"/>
        </w:rPr>
        <w:t>y</w:t>
      </w:r>
      <w:r>
        <w:rPr>
          <w:color w:val="FFFFFF"/>
          <w:spacing w:val="-26"/>
        </w:rPr>
        <w:t> </w:t>
      </w:r>
      <w:r>
        <w:rPr>
          <w:color w:val="FFFFFF"/>
          <w:spacing w:val="-1"/>
        </w:rPr>
        <w:t>o</w:t>
      </w:r>
      <w:r>
        <w:rPr>
          <w:color w:val="FFFFFF"/>
          <w:spacing w:val="-2"/>
        </w:rPr>
        <w:t>r</w:t>
      </w:r>
      <w:r>
        <w:rPr>
          <w:color w:val="FFFFFF"/>
          <w:spacing w:val="-25"/>
        </w:rPr>
        <w:t> </w:t>
      </w:r>
      <w:r>
        <w:rPr>
          <w:color w:val="FFFFFF"/>
          <w:spacing w:val="-5"/>
        </w:rPr>
        <w:t>TAFE</w:t>
      </w:r>
      <w:r>
        <w:rPr>
          <w:color w:val="FFFFFF"/>
          <w:spacing w:val="-4"/>
        </w:rPr>
        <w:t>,</w:t>
      </w:r>
      <w:r>
        <w:rPr>
          <w:color w:val="FFFFFF"/>
        </w:rPr>
        <w:t> </w:t>
      </w:r>
      <w:r>
        <w:rPr>
          <w:color w:val="FFFFFF"/>
          <w:spacing w:val="25"/>
        </w:rPr>
        <w:t> </w:t>
      </w:r>
      <w:r>
        <w:rPr>
          <w:color w:val="FFFFFF"/>
          <w:spacing w:val="-1"/>
        </w:rPr>
        <w:t>to</w:t>
      </w:r>
      <w:r>
        <w:rPr>
          <w:color w:val="FFFFFF"/>
          <w:spacing w:val="-22"/>
        </w:rPr>
        <w:t> </w:t>
      </w:r>
      <w:r>
        <w:rPr>
          <w:color w:val="FFFFFF"/>
          <w:spacing w:val="-4"/>
        </w:rPr>
        <w:t>in</w:t>
      </w:r>
      <w:r>
        <w:rPr>
          <w:color w:val="FFFFFF"/>
          <w:spacing w:val="-3"/>
        </w:rPr>
        <w:t>c</w:t>
      </w:r>
      <w:r>
        <w:rPr>
          <w:color w:val="FFFFFF"/>
          <w:spacing w:val="-4"/>
        </w:rPr>
        <w:t>rease</w:t>
      </w:r>
      <w:r>
        <w:rPr>
          <w:color w:val="FFFFFF"/>
          <w:spacing w:val="-22"/>
        </w:rPr>
        <w:t> </w:t>
      </w:r>
      <w:r>
        <w:rPr>
          <w:color w:val="FFFFFF"/>
          <w:spacing w:val="-2"/>
        </w:rPr>
        <w:t>p</w:t>
      </w:r>
      <w:r>
        <w:rPr>
          <w:color w:val="FFFFFF"/>
          <w:spacing w:val="-3"/>
        </w:rPr>
        <w:t>ar</w:t>
      </w:r>
      <w:r>
        <w:rPr>
          <w:color w:val="FFFFFF"/>
          <w:spacing w:val="-2"/>
        </w:rPr>
        <w:t>t</w:t>
      </w:r>
      <w:r>
        <w:rPr>
          <w:color w:val="FFFFFF"/>
          <w:spacing w:val="-3"/>
        </w:rPr>
        <w:t>i</w:t>
      </w:r>
      <w:r>
        <w:rPr>
          <w:color w:val="FFFFFF"/>
          <w:spacing w:val="-2"/>
        </w:rPr>
        <w:t>c</w:t>
      </w:r>
      <w:r>
        <w:rPr>
          <w:color w:val="FFFFFF"/>
          <w:spacing w:val="-3"/>
        </w:rPr>
        <w:t>i</w:t>
      </w:r>
      <w:r>
        <w:rPr>
          <w:color w:val="FFFFFF"/>
          <w:spacing w:val="-2"/>
        </w:rPr>
        <w:t>p</w:t>
      </w:r>
      <w:r>
        <w:rPr>
          <w:color w:val="FFFFFF"/>
          <w:spacing w:val="-3"/>
        </w:rPr>
        <w:t>a</w:t>
      </w:r>
      <w:r>
        <w:rPr>
          <w:color w:val="FFFFFF"/>
          <w:spacing w:val="-2"/>
        </w:rPr>
        <w:t>t</w:t>
      </w:r>
      <w:r>
        <w:rPr>
          <w:color w:val="FFFFFF"/>
          <w:spacing w:val="-3"/>
        </w:rPr>
        <w:t>i</w:t>
      </w:r>
      <w:r>
        <w:rPr>
          <w:color w:val="FFFFFF"/>
          <w:spacing w:val="-2"/>
        </w:rPr>
        <w:t>o</w:t>
      </w:r>
      <w:r>
        <w:rPr>
          <w:color w:val="FFFFFF"/>
          <w:spacing w:val="-3"/>
        </w:rPr>
        <w:t>n</w:t>
      </w:r>
      <w:r>
        <w:rPr>
          <w:color w:val="FFFFFF"/>
          <w:spacing w:val="-21"/>
        </w:rPr>
        <w:t> </w:t>
      </w:r>
      <w:r>
        <w:rPr>
          <w:color w:val="FFFFFF"/>
          <w:spacing w:val="-2"/>
        </w:rPr>
        <w:t>in</w:t>
      </w:r>
      <w:r>
        <w:rPr>
          <w:color w:val="FFFFFF"/>
          <w:spacing w:val="-22"/>
        </w:rPr>
        <w:t> </w:t>
      </w:r>
      <w:r>
        <w:rPr>
          <w:color w:val="FFFFFF"/>
          <w:spacing w:val="-3"/>
        </w:rPr>
        <w:t>hi</w:t>
      </w:r>
      <w:r>
        <w:rPr>
          <w:color w:val="FFFFFF"/>
          <w:spacing w:val="-2"/>
        </w:rPr>
        <w:t>g</w:t>
      </w:r>
      <w:r>
        <w:rPr>
          <w:color w:val="FFFFFF"/>
          <w:spacing w:val="-3"/>
        </w:rPr>
        <w:t>her</w:t>
      </w:r>
      <w:r>
        <w:rPr>
          <w:color w:val="FFFFFF"/>
          <w:spacing w:val="23"/>
          <w:w w:val="94"/>
        </w:rPr>
        <w:t> </w:t>
      </w:r>
      <w:r>
        <w:rPr>
          <w:color w:val="FFFFFF"/>
          <w:spacing w:val="-3"/>
        </w:rPr>
        <w:t>e</w:t>
      </w:r>
      <w:r>
        <w:rPr>
          <w:color w:val="FFFFFF"/>
          <w:spacing w:val="-2"/>
        </w:rPr>
        <w:t>d</w:t>
      </w:r>
      <w:r>
        <w:rPr>
          <w:color w:val="FFFFFF"/>
          <w:spacing w:val="-3"/>
        </w:rPr>
        <w:t>u</w:t>
      </w:r>
      <w:r>
        <w:rPr>
          <w:color w:val="FFFFFF"/>
          <w:spacing w:val="-2"/>
        </w:rPr>
        <w:t>c</w:t>
      </w:r>
      <w:r>
        <w:rPr>
          <w:color w:val="FFFFFF"/>
          <w:spacing w:val="-3"/>
        </w:rPr>
        <w:t>a</w:t>
      </w:r>
      <w:r>
        <w:rPr>
          <w:color w:val="FFFFFF"/>
          <w:spacing w:val="-2"/>
        </w:rPr>
        <w:t>t</w:t>
      </w:r>
      <w:r>
        <w:rPr>
          <w:color w:val="FFFFFF"/>
          <w:spacing w:val="-3"/>
        </w:rPr>
        <w:t>i</w:t>
      </w:r>
      <w:r>
        <w:rPr>
          <w:color w:val="FFFFFF"/>
          <w:spacing w:val="-2"/>
        </w:rPr>
        <w:t>o</w:t>
      </w:r>
      <w:r>
        <w:rPr>
          <w:color w:val="FFFFFF"/>
          <w:spacing w:val="-3"/>
        </w:rPr>
        <w:t>n</w:t>
      </w:r>
      <w:r>
        <w:rPr>
          <w:color w:val="FFFFFF"/>
          <w:spacing w:val="-17"/>
        </w:rPr>
        <w:t> </w:t>
      </w:r>
      <w:r>
        <w:rPr>
          <w:color w:val="FFFFFF"/>
          <w:spacing w:val="-3"/>
        </w:rPr>
        <w:t>an</w:t>
      </w:r>
      <w:r>
        <w:rPr>
          <w:color w:val="FFFFFF"/>
          <w:spacing w:val="-2"/>
        </w:rPr>
        <w:t>d</w:t>
      </w:r>
      <w:r>
        <w:rPr>
          <w:color w:val="FFFFFF"/>
          <w:spacing w:val="-16"/>
        </w:rPr>
        <w:t> </w:t>
      </w:r>
      <w:r>
        <w:rPr>
          <w:color w:val="FFFFFF"/>
          <w:spacing w:val="-1"/>
        </w:rPr>
        <w:t>to</w:t>
      </w:r>
      <w:r>
        <w:rPr>
          <w:color w:val="FFFFFF"/>
          <w:spacing w:val="-16"/>
        </w:rPr>
        <w:t> </w:t>
      </w:r>
      <w:r>
        <w:rPr>
          <w:color w:val="FFFFFF"/>
          <w:spacing w:val="-4"/>
        </w:rPr>
        <w:t>i</w:t>
      </w:r>
      <w:r>
        <w:rPr>
          <w:color w:val="FFFFFF"/>
          <w:spacing w:val="-3"/>
        </w:rPr>
        <w:t>mp</w:t>
      </w:r>
      <w:r>
        <w:rPr>
          <w:color w:val="FFFFFF"/>
          <w:spacing w:val="-4"/>
        </w:rPr>
        <w:t>r</w:t>
      </w:r>
      <w:r>
        <w:rPr>
          <w:color w:val="FFFFFF"/>
          <w:spacing w:val="-3"/>
        </w:rPr>
        <w:t>o</w:t>
      </w:r>
      <w:r>
        <w:rPr>
          <w:color w:val="FFFFFF"/>
          <w:spacing w:val="-4"/>
        </w:rPr>
        <w:t>ve</w:t>
      </w:r>
      <w:r>
        <w:rPr>
          <w:color w:val="FFFFFF"/>
          <w:spacing w:val="-17"/>
        </w:rPr>
        <w:t> </w:t>
      </w:r>
      <w:r>
        <w:rPr>
          <w:color w:val="FFFFFF"/>
          <w:spacing w:val="-3"/>
        </w:rPr>
        <w:t>lin</w:t>
      </w:r>
      <w:r>
        <w:rPr>
          <w:color w:val="FFFFFF"/>
          <w:spacing w:val="-2"/>
        </w:rPr>
        <w:t>k</w:t>
      </w:r>
      <w:r>
        <w:rPr>
          <w:color w:val="FFFFFF"/>
          <w:spacing w:val="-3"/>
        </w:rPr>
        <w:t>s</w:t>
      </w:r>
      <w:r>
        <w:rPr/>
      </w:r>
    </w:p>
    <w:p>
      <w:pPr>
        <w:spacing w:line="240" w:lineRule="auto" w:before="3"/>
        <w:rPr>
          <w:rFonts w:ascii="Arial" w:hAnsi="Arial" w:cs="Arial" w:eastAsia="Arial"/>
          <w:sz w:val="13"/>
          <w:szCs w:val="13"/>
        </w:rPr>
      </w:pPr>
      <w:r>
        <w:rPr/>
        <w:br w:type="column"/>
      </w:r>
      <w:r>
        <w:rPr>
          <w:rFonts w:ascii="Arial"/>
          <w:sz w:val="13"/>
        </w:rPr>
      </w:r>
    </w:p>
    <w:p>
      <w:pPr>
        <w:pStyle w:val="BodyText"/>
        <w:spacing w:line="270" w:lineRule="auto"/>
        <w:ind w:left="339" w:right="0"/>
        <w:jc w:val="left"/>
      </w:pPr>
      <w:r>
        <w:rPr>
          <w:color w:val="FFFFFF"/>
        </w:rPr>
        <w:t>The</w:t>
      </w:r>
      <w:r>
        <w:rPr>
          <w:color w:val="FFFFFF"/>
          <w:spacing w:val="-15"/>
        </w:rPr>
        <w:t> </w:t>
      </w:r>
      <w:r>
        <w:rPr>
          <w:color w:val="FFFFFF"/>
          <w:spacing w:val="-1"/>
        </w:rPr>
        <w:t>program</w:t>
      </w:r>
      <w:r>
        <w:rPr>
          <w:color w:val="FFFFFF"/>
          <w:spacing w:val="-14"/>
        </w:rPr>
        <w:t> </w:t>
      </w:r>
      <w:r>
        <w:rPr>
          <w:color w:val="FFFFFF"/>
        </w:rPr>
        <w:t>is</w:t>
      </w:r>
      <w:r>
        <w:rPr>
          <w:color w:val="FFFFFF"/>
          <w:spacing w:val="-14"/>
        </w:rPr>
        <w:t> </w:t>
      </w:r>
      <w:r>
        <w:rPr>
          <w:color w:val="FFFFFF"/>
        </w:rPr>
        <w:t>aimed</w:t>
      </w:r>
      <w:r>
        <w:rPr>
          <w:color w:val="FFFFFF"/>
          <w:spacing w:val="-15"/>
        </w:rPr>
        <w:t> </w:t>
      </w:r>
      <w:r>
        <w:rPr>
          <w:color w:val="FFFFFF"/>
        </w:rPr>
        <w:t>at</w:t>
      </w:r>
      <w:r>
        <w:rPr>
          <w:color w:val="FFFFFF"/>
          <w:spacing w:val="-14"/>
        </w:rPr>
        <w:t> </w:t>
      </w:r>
      <w:r>
        <w:rPr>
          <w:color w:val="FFFFFF"/>
        </w:rPr>
        <w:t>any</w:t>
      </w:r>
      <w:r>
        <w:rPr>
          <w:color w:val="FFFFFF"/>
          <w:spacing w:val="-14"/>
        </w:rPr>
        <w:t> </w:t>
      </w:r>
      <w:r>
        <w:rPr>
          <w:color w:val="FFFFFF"/>
        </w:rPr>
        <w:t>type</w:t>
      </w:r>
      <w:r>
        <w:rPr>
          <w:color w:val="FFFFFF"/>
          <w:spacing w:val="-15"/>
        </w:rPr>
        <w:t> </w:t>
      </w:r>
      <w:r>
        <w:rPr>
          <w:color w:val="FFFFFF"/>
        </w:rPr>
        <w:t>of</w:t>
      </w:r>
      <w:r>
        <w:rPr>
          <w:color w:val="FFFFFF"/>
          <w:spacing w:val="23"/>
          <w:w w:val="97"/>
        </w:rPr>
        <w:t> </w:t>
      </w:r>
      <w:r>
        <w:rPr>
          <w:color w:val="FFFFFF"/>
        </w:rPr>
        <w:t>physical</w:t>
      </w:r>
      <w:r>
        <w:rPr>
          <w:color w:val="FFFFFF"/>
          <w:spacing w:val="-30"/>
        </w:rPr>
        <w:t> </w:t>
      </w:r>
      <w:r>
        <w:rPr>
          <w:color w:val="FFFFFF"/>
        </w:rPr>
        <w:t>or</w:t>
      </w:r>
      <w:r>
        <w:rPr>
          <w:color w:val="FFFFFF"/>
          <w:spacing w:val="-29"/>
        </w:rPr>
        <w:t> </w:t>
      </w:r>
      <w:r>
        <w:rPr>
          <w:color w:val="FFFFFF"/>
        </w:rPr>
        <w:t>psychological</w:t>
      </w:r>
      <w:r>
        <w:rPr>
          <w:color w:val="FFFFFF"/>
          <w:spacing w:val="-30"/>
        </w:rPr>
        <w:t> </w:t>
      </w:r>
      <w:r>
        <w:rPr>
          <w:color w:val="FFFFFF"/>
          <w:spacing w:val="-3"/>
        </w:rPr>
        <w:t>disability</w:t>
      </w:r>
      <w:r>
        <w:rPr>
          <w:color w:val="FFFFFF"/>
          <w:spacing w:val="-2"/>
        </w:rPr>
        <w:t>,</w:t>
      </w:r>
      <w:r>
        <w:rPr>
          <w:color w:val="FFFFFF"/>
          <w:spacing w:val="26"/>
        </w:rPr>
        <w:t> </w:t>
      </w:r>
      <w:r>
        <w:rPr>
          <w:color w:val="FFFFFF"/>
          <w:spacing w:val="-2"/>
        </w:rPr>
        <w:t>fr</w:t>
      </w:r>
      <w:r>
        <w:rPr>
          <w:color w:val="FFFFFF"/>
          <w:spacing w:val="-1"/>
        </w:rPr>
        <w:t>om</w:t>
      </w:r>
      <w:r>
        <w:rPr>
          <w:color w:val="FFFFFF"/>
          <w:spacing w:val="-23"/>
        </w:rPr>
        <w:t> </w:t>
      </w:r>
      <w:r>
        <w:rPr>
          <w:color w:val="FFFFFF"/>
        </w:rPr>
        <w:t>aspergers,</w:t>
      </w:r>
      <w:r>
        <w:rPr>
          <w:color w:val="FFFFFF"/>
          <w:spacing w:val="-22"/>
        </w:rPr>
        <w:t> </w:t>
      </w:r>
      <w:r>
        <w:rPr>
          <w:color w:val="FFFFFF"/>
        </w:rPr>
        <w:t>autism</w:t>
      </w:r>
      <w:r>
        <w:rPr>
          <w:color w:val="FFFFFF"/>
          <w:spacing w:val="-23"/>
        </w:rPr>
        <w:t> </w:t>
      </w:r>
      <w:r>
        <w:rPr>
          <w:color w:val="FFFFFF"/>
        </w:rPr>
        <w:t>and</w:t>
      </w:r>
      <w:r>
        <w:rPr>
          <w:color w:val="FFFFFF"/>
          <w:spacing w:val="-22"/>
        </w:rPr>
        <w:t> </w:t>
      </w:r>
      <w:r>
        <w:rPr>
          <w:color w:val="FFFFFF"/>
        </w:rPr>
        <w:t>ADHD</w:t>
      </w:r>
      <w:r>
        <w:rPr>
          <w:color w:val="FFFFFF"/>
          <w:spacing w:val="20"/>
          <w:w w:val="95"/>
        </w:rPr>
        <w:t> </w:t>
      </w:r>
      <w:r>
        <w:rPr>
          <w:color w:val="FFFFFF"/>
        </w:rPr>
        <w:t>to</w:t>
      </w:r>
      <w:r>
        <w:rPr>
          <w:color w:val="FFFFFF"/>
          <w:spacing w:val="-23"/>
        </w:rPr>
        <w:t> </w:t>
      </w:r>
      <w:r>
        <w:rPr>
          <w:color w:val="FFFFFF"/>
        </w:rPr>
        <w:t>hearing</w:t>
      </w:r>
      <w:r>
        <w:rPr>
          <w:color w:val="FFFFFF"/>
          <w:spacing w:val="-23"/>
        </w:rPr>
        <w:t> </w:t>
      </w:r>
      <w:r>
        <w:rPr>
          <w:color w:val="FFFFFF"/>
        </w:rPr>
        <w:t>or</w:t>
      </w:r>
      <w:r>
        <w:rPr>
          <w:color w:val="FFFFFF"/>
          <w:spacing w:val="-22"/>
        </w:rPr>
        <w:t> </w:t>
      </w:r>
      <w:r>
        <w:rPr>
          <w:color w:val="FFFFFF"/>
        </w:rPr>
        <w:t>visual</w:t>
      </w:r>
      <w:r>
        <w:rPr>
          <w:color w:val="FFFFFF"/>
          <w:spacing w:val="-23"/>
        </w:rPr>
        <w:t> </w:t>
      </w:r>
      <w:r>
        <w:rPr>
          <w:color w:val="FFFFFF"/>
        </w:rPr>
        <w:t>impairment</w:t>
      </w:r>
      <w:r>
        <w:rPr>
          <w:color w:val="FFFFFF"/>
          <w:spacing w:val="-22"/>
        </w:rPr>
        <w:t> </w:t>
      </w:r>
      <w:r>
        <w:rPr>
          <w:color w:val="FFFFFF"/>
        </w:rPr>
        <w:t>and</w:t>
      </w:r>
      <w:r>
        <w:rPr>
          <w:color w:val="FFFFFF"/>
          <w:w w:val="97"/>
        </w:rPr>
        <w:t> </w:t>
      </w:r>
      <w:r>
        <w:rPr>
          <w:color w:val="FFFFFF"/>
        </w:rPr>
        <w:t>injuries.</w:t>
      </w:r>
      <w:r>
        <w:rPr/>
      </w:r>
    </w:p>
    <w:p>
      <w:pPr>
        <w:pStyle w:val="BodyText"/>
        <w:spacing w:line="220" w:lineRule="atLeast" w:before="89"/>
        <w:ind w:left="339" w:right="180"/>
        <w:jc w:val="left"/>
      </w:pPr>
      <w:r>
        <w:rPr>
          <w:color w:val="FFFFFF"/>
        </w:rPr>
        <w:t>For</w:t>
      </w:r>
      <w:r>
        <w:rPr>
          <w:color w:val="FFFFFF"/>
          <w:spacing w:val="-15"/>
        </w:rPr>
        <w:t> </w:t>
      </w:r>
      <w:r>
        <w:rPr>
          <w:color w:val="FFFFFF"/>
        </w:rPr>
        <w:t>some,</w:t>
      </w:r>
      <w:r>
        <w:rPr>
          <w:color w:val="FFFFFF"/>
          <w:spacing w:val="-15"/>
        </w:rPr>
        <w:t> </w:t>
      </w:r>
      <w:r>
        <w:rPr>
          <w:color w:val="FFFFFF"/>
        </w:rPr>
        <w:t>it</w:t>
      </w:r>
      <w:r>
        <w:rPr>
          <w:color w:val="FFFFFF"/>
          <w:spacing w:val="-15"/>
        </w:rPr>
        <w:t> </w:t>
      </w:r>
      <w:r>
        <w:rPr>
          <w:color w:val="FFFFFF"/>
        </w:rPr>
        <w:t>will</w:t>
      </w:r>
      <w:r>
        <w:rPr>
          <w:color w:val="FFFFFF"/>
          <w:spacing w:val="-15"/>
        </w:rPr>
        <w:t> </w:t>
      </w:r>
      <w:r>
        <w:rPr>
          <w:color w:val="FFFFFF"/>
        </w:rPr>
        <w:t>mean</w:t>
      </w:r>
      <w:r>
        <w:rPr>
          <w:color w:val="FFFFFF"/>
          <w:spacing w:val="-15"/>
        </w:rPr>
        <w:t> </w:t>
      </w:r>
      <w:r>
        <w:rPr>
          <w:color w:val="FFFFFF"/>
        </w:rPr>
        <w:t>support</w:t>
      </w:r>
      <w:r>
        <w:rPr>
          <w:color w:val="FFFFFF"/>
          <w:w w:val="99"/>
        </w:rPr>
        <w:t> </w:t>
      </w:r>
      <w:r>
        <w:rPr>
          <w:color w:val="FFFFFF"/>
        </w:rPr>
        <w:t>moving</w:t>
      </w:r>
      <w:r>
        <w:rPr>
          <w:color w:val="FFFFFF"/>
          <w:spacing w:val="-19"/>
        </w:rPr>
        <w:t> </w:t>
      </w:r>
      <w:r>
        <w:rPr>
          <w:color w:val="FFFFFF"/>
        </w:rPr>
        <w:t>to</w:t>
      </w:r>
      <w:r>
        <w:rPr>
          <w:color w:val="FFFFFF"/>
          <w:spacing w:val="-19"/>
        </w:rPr>
        <w:t> </w:t>
      </w:r>
      <w:r>
        <w:rPr>
          <w:color w:val="FFFFFF"/>
        </w:rPr>
        <w:t>university</w:t>
      </w:r>
      <w:r>
        <w:rPr>
          <w:color w:val="FFFFFF"/>
          <w:spacing w:val="-19"/>
        </w:rPr>
        <w:t> </w:t>
      </w:r>
      <w:r>
        <w:rPr>
          <w:color w:val="FFFFFF"/>
          <w:spacing w:val="-2"/>
        </w:rPr>
        <w:t>fr</w:t>
      </w:r>
      <w:r>
        <w:rPr>
          <w:color w:val="FFFFFF"/>
          <w:spacing w:val="-1"/>
        </w:rPr>
        <w:t>om</w:t>
      </w:r>
      <w:r>
        <w:rPr>
          <w:color w:val="FFFFFF"/>
          <w:spacing w:val="-18"/>
        </w:rPr>
        <w:t> </w:t>
      </w:r>
      <w:r>
        <w:rPr>
          <w:color w:val="FFFFFF"/>
        </w:rPr>
        <w:t>high</w:t>
      </w:r>
      <w:r>
        <w:rPr>
          <w:color w:val="FFFFFF"/>
          <w:spacing w:val="20"/>
          <w:w w:val="96"/>
        </w:rPr>
        <w:t> </w:t>
      </w:r>
      <w:r>
        <w:rPr>
          <w:color w:val="FFFFFF"/>
        </w:rPr>
        <w:t>school</w:t>
      </w:r>
      <w:r>
        <w:rPr>
          <w:color w:val="FFFFFF"/>
          <w:spacing w:val="-16"/>
        </w:rPr>
        <w:t> </w:t>
      </w:r>
      <w:r>
        <w:rPr>
          <w:color w:val="FFFFFF"/>
        </w:rPr>
        <w:t>while</w:t>
      </w:r>
      <w:r>
        <w:rPr>
          <w:color w:val="FFFFFF"/>
          <w:spacing w:val="-15"/>
        </w:rPr>
        <w:t> </w:t>
      </w:r>
      <w:r>
        <w:rPr>
          <w:color w:val="FFFFFF"/>
        </w:rPr>
        <w:t>for</w:t>
      </w:r>
      <w:r>
        <w:rPr>
          <w:color w:val="FFFFFF"/>
          <w:spacing w:val="-15"/>
        </w:rPr>
        <w:t> </w:t>
      </w:r>
      <w:r>
        <w:rPr>
          <w:color w:val="FFFFFF"/>
        </w:rPr>
        <w:t>others,</w:t>
      </w:r>
      <w:r>
        <w:rPr>
          <w:color w:val="FFFFFF"/>
          <w:spacing w:val="-16"/>
        </w:rPr>
        <w:t> </w:t>
      </w:r>
      <w:r>
        <w:rPr>
          <w:color w:val="FFFFFF"/>
        </w:rPr>
        <w:t>it</w:t>
      </w:r>
      <w:r>
        <w:rPr>
          <w:color w:val="FFFFFF"/>
          <w:spacing w:val="-15"/>
        </w:rPr>
        <w:t> </w:t>
      </w:r>
      <w:r>
        <w:rPr>
          <w:color w:val="FFFFFF"/>
        </w:rPr>
        <w:t>means</w:t>
      </w:r>
      <w:r>
        <w:rPr>
          <w:color w:val="FFFFFF"/>
          <w:w w:val="96"/>
        </w:rPr>
        <w:t> </w:t>
      </w:r>
      <w:r>
        <w:rPr>
          <w:color w:val="FFFFFF"/>
        </w:rPr>
        <w:t>finding</w:t>
      </w:r>
      <w:r>
        <w:rPr>
          <w:color w:val="FFFFFF"/>
          <w:spacing w:val="-15"/>
        </w:rPr>
        <w:t> </w:t>
      </w:r>
      <w:r>
        <w:rPr>
          <w:color w:val="FFFFFF"/>
        </w:rPr>
        <w:t>a</w:t>
      </w:r>
      <w:r>
        <w:rPr>
          <w:color w:val="FFFFFF"/>
          <w:spacing w:val="-15"/>
        </w:rPr>
        <w:t> </w:t>
      </w:r>
      <w:r>
        <w:rPr>
          <w:color w:val="FFFFFF"/>
        </w:rPr>
        <w:t>new</w:t>
      </w:r>
      <w:r>
        <w:rPr>
          <w:color w:val="FFFFFF"/>
          <w:spacing w:val="-15"/>
        </w:rPr>
        <w:t> </w:t>
      </w:r>
      <w:r>
        <w:rPr>
          <w:color w:val="FFFFFF"/>
          <w:spacing w:val="-2"/>
        </w:rPr>
        <w:t>career</w:t>
      </w:r>
      <w:r>
        <w:rPr>
          <w:color w:val="FFFFFF"/>
          <w:spacing w:val="-15"/>
        </w:rPr>
        <w:t> </w:t>
      </w:r>
      <w:r>
        <w:rPr>
          <w:color w:val="FFFFFF"/>
        </w:rPr>
        <w:t>path</w:t>
      </w:r>
      <w:r>
        <w:rPr>
          <w:color w:val="FFFFFF"/>
          <w:spacing w:val="-15"/>
        </w:rPr>
        <w:t> </w:t>
      </w:r>
      <w:r>
        <w:rPr>
          <w:color w:val="FFFFFF"/>
        </w:rPr>
        <w:t>after</w:t>
      </w:r>
      <w:r>
        <w:rPr>
          <w:color w:val="FFFFFF"/>
          <w:spacing w:val="-15"/>
        </w:rPr>
        <w:t> </w:t>
      </w:r>
      <w:r>
        <w:rPr>
          <w:color w:val="FFFFFF"/>
        </w:rPr>
        <w:t>an</w:t>
      </w:r>
      <w:r>
        <w:rPr/>
      </w:r>
    </w:p>
    <w:p>
      <w:pPr>
        <w:spacing w:line="240" w:lineRule="auto" w:before="10"/>
        <w:rPr>
          <w:rFonts w:ascii="Arial" w:hAnsi="Arial" w:cs="Arial" w:eastAsia="Arial"/>
          <w:sz w:val="15"/>
          <w:szCs w:val="15"/>
        </w:rPr>
      </w:pPr>
      <w:r>
        <w:rPr/>
        <w:br w:type="column"/>
      </w:r>
      <w:r>
        <w:rPr>
          <w:rFonts w:ascii="Arial"/>
          <w:sz w:val="15"/>
        </w:rPr>
      </w:r>
    </w:p>
    <w:p>
      <w:pPr>
        <w:pStyle w:val="BodyText"/>
        <w:spacing w:line="270" w:lineRule="auto"/>
        <w:ind w:left="243" w:right="110"/>
        <w:jc w:val="left"/>
      </w:pPr>
      <w:r>
        <w:rPr>
          <w:color w:val="FFFFFF"/>
        </w:rPr>
        <w:t>“NDCO</w:t>
      </w:r>
      <w:r>
        <w:rPr>
          <w:color w:val="FFFFFF"/>
          <w:spacing w:val="-18"/>
        </w:rPr>
        <w:t> </w:t>
      </w:r>
      <w:r>
        <w:rPr>
          <w:color w:val="FFFFFF"/>
        </w:rPr>
        <w:t>works</w:t>
      </w:r>
      <w:r>
        <w:rPr>
          <w:color w:val="FFFFFF"/>
          <w:spacing w:val="-18"/>
        </w:rPr>
        <w:t> </w:t>
      </w:r>
      <w:r>
        <w:rPr>
          <w:color w:val="FFFFFF"/>
        </w:rPr>
        <w:t>closely</w:t>
      </w:r>
      <w:r>
        <w:rPr>
          <w:color w:val="FFFFFF"/>
          <w:spacing w:val="-18"/>
        </w:rPr>
        <w:t> </w:t>
      </w:r>
      <w:r>
        <w:rPr>
          <w:color w:val="FFFFFF"/>
        </w:rPr>
        <w:t>with</w:t>
      </w:r>
      <w:r>
        <w:rPr>
          <w:color w:val="FFFFFF"/>
          <w:w w:val="98"/>
        </w:rPr>
        <w:t> </w:t>
      </w:r>
      <w:r>
        <w:rPr>
          <w:color w:val="FFFFFF"/>
          <w:w w:val="95"/>
        </w:rPr>
        <w:t>universities,</w:t>
      </w:r>
      <w:r>
        <w:rPr>
          <w:color w:val="FFFFFF"/>
          <w:spacing w:val="-5"/>
          <w:w w:val="95"/>
        </w:rPr>
        <w:t> </w:t>
      </w:r>
      <w:r>
        <w:rPr>
          <w:color w:val="FFFFFF"/>
          <w:spacing w:val="-4"/>
          <w:w w:val="95"/>
        </w:rPr>
        <w:t>TAFE </w:t>
      </w:r>
      <w:r>
        <w:rPr>
          <w:color w:val="FFFFFF"/>
          <w:w w:val="95"/>
        </w:rPr>
        <w:t>colleges,</w:t>
      </w:r>
      <w:r>
        <w:rPr>
          <w:color w:val="FFFFFF"/>
          <w:spacing w:val="-4"/>
          <w:w w:val="95"/>
        </w:rPr>
        <w:t> </w:t>
      </w:r>
      <w:r>
        <w:rPr>
          <w:color w:val="FFFFFF"/>
          <w:w w:val="95"/>
        </w:rPr>
        <w:t>training</w:t>
      </w:r>
      <w:r>
        <w:rPr>
          <w:color w:val="FFFFFF"/>
          <w:spacing w:val="20"/>
          <w:w w:val="95"/>
        </w:rPr>
        <w:t> </w:t>
      </w:r>
      <w:r>
        <w:rPr>
          <w:color w:val="FFFFFF"/>
          <w:w w:val="95"/>
        </w:rPr>
        <w:t>organisations,</w:t>
      </w:r>
      <w:r>
        <w:rPr>
          <w:color w:val="FFFFFF"/>
          <w:spacing w:val="21"/>
          <w:w w:val="95"/>
        </w:rPr>
        <w:t> </w:t>
      </w:r>
      <w:r>
        <w:rPr>
          <w:color w:val="FFFFFF"/>
          <w:w w:val="95"/>
        </w:rPr>
        <w:t>secondary</w:t>
      </w:r>
      <w:r>
        <w:rPr>
          <w:color w:val="FFFFFF"/>
          <w:spacing w:val="22"/>
          <w:w w:val="95"/>
        </w:rPr>
        <w:t> </w:t>
      </w:r>
      <w:r>
        <w:rPr>
          <w:color w:val="FFFFFF"/>
          <w:w w:val="95"/>
        </w:rPr>
        <w:t>schools,</w:t>
      </w:r>
      <w:r>
        <w:rPr>
          <w:color w:val="FFFFFF"/>
          <w:w w:val="97"/>
        </w:rPr>
        <w:t> </w:t>
      </w:r>
      <w:r>
        <w:rPr>
          <w:color w:val="FFFFFF"/>
          <w:spacing w:val="-1"/>
        </w:rPr>
        <w:t>pr</w:t>
      </w:r>
      <w:r>
        <w:rPr>
          <w:color w:val="FFFFFF"/>
          <w:spacing w:val="-2"/>
        </w:rPr>
        <w:t>oviders</w:t>
      </w:r>
      <w:r>
        <w:rPr>
          <w:color w:val="FFFFFF"/>
          <w:spacing w:val="-29"/>
        </w:rPr>
        <w:t> </w:t>
      </w:r>
      <w:r>
        <w:rPr>
          <w:color w:val="FFFFFF"/>
        </w:rPr>
        <w:t>of</w:t>
      </w:r>
      <w:r>
        <w:rPr>
          <w:color w:val="FFFFFF"/>
          <w:spacing w:val="-29"/>
        </w:rPr>
        <w:t> </w:t>
      </w:r>
      <w:r>
        <w:rPr>
          <w:color w:val="FFFFFF"/>
        </w:rPr>
        <w:t>employment</w:t>
      </w:r>
      <w:r>
        <w:rPr>
          <w:color w:val="FFFFFF"/>
          <w:spacing w:val="-28"/>
        </w:rPr>
        <w:t> </w:t>
      </w:r>
      <w:r>
        <w:rPr>
          <w:color w:val="FFFFFF"/>
        </w:rPr>
        <w:t>services,</w:t>
      </w:r>
      <w:r>
        <w:rPr>
          <w:color w:val="FFFFFF"/>
          <w:spacing w:val="25"/>
          <w:w w:val="95"/>
        </w:rPr>
        <w:t> </w:t>
      </w:r>
      <w:r>
        <w:rPr>
          <w:color w:val="FFFFFF"/>
          <w:w w:val="95"/>
        </w:rPr>
        <w:t>employers</w:t>
      </w:r>
      <w:r>
        <w:rPr>
          <w:color w:val="FFFFFF"/>
          <w:spacing w:val="5"/>
          <w:w w:val="95"/>
        </w:rPr>
        <w:t> </w:t>
      </w:r>
      <w:r>
        <w:rPr>
          <w:color w:val="FFFFFF"/>
          <w:w w:val="95"/>
        </w:rPr>
        <w:t>and</w:t>
      </w:r>
      <w:r>
        <w:rPr>
          <w:color w:val="FFFFFF"/>
          <w:spacing w:val="5"/>
          <w:w w:val="95"/>
        </w:rPr>
        <w:t> </w:t>
      </w:r>
      <w:r>
        <w:rPr>
          <w:color w:val="FFFFFF"/>
          <w:w w:val="95"/>
        </w:rPr>
        <w:t>disability</w:t>
      </w:r>
      <w:r>
        <w:rPr>
          <w:color w:val="FFFFFF"/>
          <w:spacing w:val="5"/>
          <w:w w:val="95"/>
        </w:rPr>
        <w:t> </w:t>
      </w:r>
      <w:r>
        <w:rPr>
          <w:color w:val="FFFFFF"/>
          <w:w w:val="95"/>
        </w:rPr>
        <w:t>service</w:t>
      </w:r>
      <w:r>
        <w:rPr>
          <w:color w:val="FFFFFF"/>
          <w:w w:val="94"/>
        </w:rPr>
        <w:t> </w:t>
      </w:r>
      <w:r>
        <w:rPr>
          <w:color w:val="FFFFFF"/>
          <w:spacing w:val="-1"/>
        </w:rPr>
        <w:t>pr</w:t>
      </w:r>
      <w:r>
        <w:rPr>
          <w:color w:val="FFFFFF"/>
          <w:spacing w:val="-2"/>
        </w:rPr>
        <w:t>oviders</w:t>
      </w:r>
      <w:r>
        <w:rPr>
          <w:color w:val="FFFFFF"/>
          <w:spacing w:val="-32"/>
        </w:rPr>
        <w:t> </w:t>
      </w:r>
      <w:r>
        <w:rPr>
          <w:color w:val="FFFFFF"/>
        </w:rPr>
        <w:t>to</w:t>
      </w:r>
      <w:r>
        <w:rPr>
          <w:color w:val="FFFFFF"/>
          <w:spacing w:val="-31"/>
        </w:rPr>
        <w:t> </w:t>
      </w:r>
      <w:r>
        <w:rPr>
          <w:color w:val="FFFFFF"/>
        </w:rPr>
        <w:t>collaboratively</w:t>
      </w:r>
      <w:r>
        <w:rPr>
          <w:color w:val="FFFFFF"/>
          <w:spacing w:val="-32"/>
        </w:rPr>
        <w:t> </w:t>
      </w:r>
      <w:r>
        <w:rPr>
          <w:color w:val="FFFFFF"/>
        </w:rPr>
        <w:t>engage</w:t>
      </w:r>
      <w:r>
        <w:rPr>
          <w:color w:val="FFFFFF"/>
          <w:spacing w:val="25"/>
          <w:w w:val="96"/>
        </w:rPr>
        <w:t> </w:t>
      </w:r>
      <w:r>
        <w:rPr>
          <w:color w:val="FFFFFF"/>
        </w:rPr>
        <w:t>and</w:t>
      </w:r>
      <w:r>
        <w:rPr>
          <w:color w:val="FFFFFF"/>
          <w:spacing w:val="-20"/>
        </w:rPr>
        <w:t> </w:t>
      </w:r>
      <w:r>
        <w:rPr>
          <w:color w:val="FFFFFF"/>
          <w:spacing w:val="-1"/>
        </w:rPr>
        <w:t>pr</w:t>
      </w:r>
      <w:r>
        <w:rPr>
          <w:color w:val="FFFFFF"/>
          <w:spacing w:val="-2"/>
        </w:rPr>
        <w:t>ovide</w:t>
      </w:r>
      <w:r>
        <w:rPr>
          <w:color w:val="FFFFFF"/>
          <w:spacing w:val="-19"/>
        </w:rPr>
        <w:t> </w:t>
      </w:r>
      <w:r>
        <w:rPr>
          <w:color w:val="FFFFFF"/>
        </w:rPr>
        <w:t>assistance</w:t>
      </w:r>
      <w:r>
        <w:rPr>
          <w:color w:val="FFFFFF"/>
          <w:spacing w:val="-19"/>
        </w:rPr>
        <w:t> </w:t>
      </w:r>
      <w:r>
        <w:rPr>
          <w:color w:val="FFFFFF"/>
        </w:rPr>
        <w:t>that</w:t>
      </w:r>
      <w:r>
        <w:rPr/>
      </w:r>
    </w:p>
    <w:p>
      <w:pPr>
        <w:pStyle w:val="BodyText"/>
        <w:spacing w:line="270" w:lineRule="auto"/>
        <w:ind w:left="243" w:right="224"/>
        <w:jc w:val="left"/>
      </w:pPr>
      <w:r>
        <w:rPr>
          <w:color w:val="FFFFFF"/>
        </w:rPr>
        <w:t>meets</w:t>
      </w:r>
      <w:r>
        <w:rPr>
          <w:color w:val="FFFFFF"/>
          <w:spacing w:val="-12"/>
        </w:rPr>
        <w:t> </w:t>
      </w:r>
      <w:r>
        <w:rPr>
          <w:color w:val="FFFFFF"/>
        </w:rPr>
        <w:t>the</w:t>
      </w:r>
      <w:r>
        <w:rPr>
          <w:color w:val="FFFFFF"/>
          <w:spacing w:val="-12"/>
        </w:rPr>
        <w:t> </w:t>
      </w:r>
      <w:r>
        <w:rPr>
          <w:color w:val="FFFFFF"/>
        </w:rPr>
        <w:t>needs</w:t>
      </w:r>
      <w:r>
        <w:rPr>
          <w:color w:val="FFFFFF"/>
          <w:spacing w:val="-12"/>
        </w:rPr>
        <w:t> </w:t>
      </w:r>
      <w:r>
        <w:rPr>
          <w:color w:val="FFFFFF"/>
        </w:rPr>
        <w:t>of</w:t>
      </w:r>
      <w:r>
        <w:rPr>
          <w:color w:val="FFFFFF"/>
          <w:spacing w:val="-12"/>
        </w:rPr>
        <w:t> </w:t>
      </w:r>
      <w:r>
        <w:rPr>
          <w:color w:val="FFFFFF"/>
        </w:rPr>
        <w:t>people</w:t>
      </w:r>
      <w:r>
        <w:rPr>
          <w:color w:val="FFFFFF"/>
          <w:spacing w:val="-12"/>
        </w:rPr>
        <w:t> </w:t>
      </w:r>
      <w:r>
        <w:rPr>
          <w:color w:val="FFFFFF"/>
        </w:rPr>
        <w:t>with</w:t>
      </w:r>
      <w:r>
        <w:rPr>
          <w:color w:val="FFFFFF"/>
          <w:spacing w:val="-12"/>
        </w:rPr>
        <w:t> </w:t>
      </w:r>
      <w:r>
        <w:rPr>
          <w:color w:val="FFFFFF"/>
        </w:rPr>
        <w:t>a</w:t>
      </w:r>
      <w:r>
        <w:rPr>
          <w:color w:val="FFFFFF"/>
          <w:w w:val="93"/>
        </w:rPr>
        <w:t> </w:t>
      </w:r>
      <w:r>
        <w:rPr>
          <w:color w:val="FFFFFF"/>
          <w:spacing w:val="-3"/>
        </w:rPr>
        <w:t>disability</w:t>
      </w:r>
      <w:r>
        <w:rPr>
          <w:color w:val="FFFFFF"/>
          <w:spacing w:val="-2"/>
        </w:rPr>
        <w:t>,”</w:t>
      </w:r>
      <w:r>
        <w:rPr>
          <w:color w:val="FFFFFF"/>
          <w:spacing w:val="-23"/>
        </w:rPr>
        <w:t> </w:t>
      </w:r>
      <w:r>
        <w:rPr>
          <w:color w:val="FFFFFF"/>
        </w:rPr>
        <w:t>she</w:t>
      </w:r>
      <w:r>
        <w:rPr>
          <w:color w:val="FFFFFF"/>
          <w:spacing w:val="-22"/>
        </w:rPr>
        <w:t> </w:t>
      </w:r>
      <w:r>
        <w:rPr>
          <w:color w:val="FFFFFF"/>
        </w:rPr>
        <w:t>said.</w:t>
      </w:r>
      <w:r>
        <w:rPr/>
      </w:r>
    </w:p>
    <w:p>
      <w:pPr>
        <w:spacing w:after="0" w:line="270" w:lineRule="auto"/>
        <w:jc w:val="left"/>
        <w:sectPr>
          <w:type w:val="continuous"/>
          <w:pgSz w:w="16840" w:h="11910" w:orient="landscape"/>
          <w:pgMar w:top="1100" w:bottom="280" w:left="280" w:right="820"/>
          <w:cols w:num="5" w:equalWidth="0">
            <w:col w:w="4019" w:space="40"/>
            <w:col w:w="2891" w:space="40"/>
            <w:col w:w="2795" w:space="40"/>
            <w:col w:w="2970" w:space="40"/>
            <w:col w:w="2905"/>
          </w:cols>
        </w:sectPr>
      </w:pPr>
    </w:p>
    <w:p>
      <w:pPr>
        <w:pStyle w:val="BodyText"/>
        <w:tabs>
          <w:tab w:pos="4334" w:val="left" w:leader="none"/>
          <w:tab w:pos="6965" w:val="left" w:leader="none"/>
        </w:tabs>
        <w:spacing w:line="148" w:lineRule="exact"/>
        <w:ind w:left="1420" w:right="0"/>
        <w:jc w:val="left"/>
      </w:pPr>
      <w:r>
        <w:rPr>
          <w:color w:val="FFFFFF"/>
        </w:rPr>
        <w:t>make</w:t>
      </w:r>
      <w:r>
        <w:rPr>
          <w:color w:val="FFFFFF"/>
          <w:spacing w:val="-16"/>
        </w:rPr>
        <w:t> </w:t>
      </w:r>
      <w:r>
        <w:rPr>
          <w:color w:val="FFFFFF"/>
        </w:rPr>
        <w:t>it</w:t>
      </w:r>
      <w:r>
        <w:rPr>
          <w:color w:val="FFFFFF"/>
          <w:spacing w:val="-15"/>
        </w:rPr>
        <w:t> </w:t>
      </w:r>
      <w:r>
        <w:rPr>
          <w:color w:val="FFFFFF"/>
        </w:rPr>
        <w:t>possible</w:t>
      </w:r>
      <w:r>
        <w:rPr>
          <w:color w:val="FFFFFF"/>
          <w:spacing w:val="-15"/>
        </w:rPr>
        <w:t> </w:t>
      </w:r>
      <w:r>
        <w:rPr>
          <w:color w:val="FFFFFF"/>
        </w:rPr>
        <w:t>for</w:t>
      </w:r>
      <w:r>
        <w:rPr>
          <w:color w:val="FFFFFF"/>
          <w:spacing w:val="-15"/>
        </w:rPr>
        <w:t> </w:t>
      </w:r>
      <w:r>
        <w:rPr>
          <w:color w:val="FFFFFF"/>
        </w:rPr>
        <w:t>people</w:t>
      </w:r>
      <w:r>
        <w:rPr>
          <w:color w:val="FFFFFF"/>
          <w:spacing w:val="-15"/>
        </w:rPr>
        <w:t> </w:t>
      </w:r>
      <w:r>
        <w:rPr>
          <w:color w:val="FFFFFF"/>
        </w:rPr>
        <w:t>with</w:t>
      </w:r>
      <w:r>
        <w:rPr>
          <w:color w:val="FFFFFF"/>
          <w:spacing w:val="-15"/>
        </w:rPr>
        <w:t> </w:t>
      </w:r>
      <w:r>
        <w:rPr>
          <w:color w:val="FFFFFF"/>
        </w:rPr>
        <w:t>any</w:t>
      </w:r>
      <w:r>
        <w:rPr>
          <w:color w:val="FFFFFF"/>
        </w:rPr>
        <w:tab/>
      </w:r>
      <w:r>
        <w:rPr>
          <w:color w:val="FFFFFF"/>
          <w:u w:val="single" w:color="FFFFFF"/>
        </w:rPr>
        <w:t> </w:t>
        <w:tab/>
      </w:r>
      <w:r>
        <w:rPr>
          <w:color w:val="FFFFFF"/>
        </w:rPr>
      </w:r>
      <w:r>
        <w:rPr/>
      </w:r>
    </w:p>
    <w:p>
      <w:pPr>
        <w:pStyle w:val="BodyText"/>
        <w:spacing w:line="148" w:lineRule="exact"/>
        <w:ind w:left="243" w:right="0"/>
        <w:jc w:val="left"/>
      </w:pPr>
      <w:r>
        <w:rPr/>
        <w:br w:type="column"/>
      </w:r>
      <w:r>
        <w:rPr>
          <w:color w:val="FFFFFF"/>
          <w:spacing w:val="-2"/>
        </w:rPr>
        <w:t>b</w:t>
      </w:r>
      <w:r>
        <w:rPr>
          <w:color w:val="FFFFFF"/>
          <w:spacing w:val="-3"/>
        </w:rPr>
        <w:t>e</w:t>
      </w:r>
      <w:r>
        <w:rPr>
          <w:color w:val="FFFFFF"/>
          <w:spacing w:val="-2"/>
        </w:rPr>
        <w:t>tw</w:t>
      </w:r>
      <w:r>
        <w:rPr>
          <w:color w:val="FFFFFF"/>
          <w:spacing w:val="-3"/>
        </w:rPr>
        <w:t>een</w:t>
      </w:r>
      <w:r>
        <w:rPr>
          <w:color w:val="FFFFFF"/>
          <w:spacing w:val="-19"/>
        </w:rPr>
        <w:t> </w:t>
      </w:r>
      <w:r>
        <w:rPr>
          <w:color w:val="FFFFFF"/>
          <w:spacing w:val="-3"/>
        </w:rPr>
        <w:t>all</w:t>
      </w:r>
      <w:r>
        <w:rPr>
          <w:color w:val="FFFFFF"/>
          <w:spacing w:val="-18"/>
        </w:rPr>
        <w:t> </w:t>
      </w:r>
      <w:r>
        <w:rPr>
          <w:color w:val="FFFFFF"/>
          <w:spacing w:val="-3"/>
        </w:rPr>
        <w:t>s</w:t>
      </w:r>
      <w:r>
        <w:rPr>
          <w:color w:val="FFFFFF"/>
          <w:spacing w:val="-2"/>
        </w:rPr>
        <w:t>o</w:t>
      </w:r>
      <w:r>
        <w:rPr>
          <w:color w:val="FFFFFF"/>
          <w:spacing w:val="-3"/>
        </w:rPr>
        <w:t>r</w:t>
      </w:r>
      <w:r>
        <w:rPr>
          <w:color w:val="FFFFFF"/>
          <w:spacing w:val="-2"/>
        </w:rPr>
        <w:t>t</w:t>
      </w:r>
      <w:r>
        <w:rPr>
          <w:color w:val="FFFFFF"/>
          <w:spacing w:val="-3"/>
        </w:rPr>
        <w:t>s</w:t>
      </w:r>
      <w:r>
        <w:rPr>
          <w:color w:val="FFFFFF"/>
          <w:spacing w:val="-18"/>
        </w:rPr>
        <w:t> </w:t>
      </w:r>
      <w:r>
        <w:rPr>
          <w:color w:val="FFFFFF"/>
          <w:spacing w:val="-1"/>
        </w:rPr>
        <w:t>o</w:t>
      </w:r>
      <w:r>
        <w:rPr>
          <w:color w:val="FFFFFF"/>
          <w:spacing w:val="-2"/>
        </w:rPr>
        <w:t>f</w:t>
      </w:r>
      <w:r>
        <w:rPr>
          <w:color w:val="FFFFFF"/>
          <w:spacing w:val="-19"/>
        </w:rPr>
        <w:t> </w:t>
      </w:r>
      <w:r>
        <w:rPr>
          <w:color w:val="FFFFFF"/>
          <w:spacing w:val="-2"/>
        </w:rPr>
        <w:t>o</w:t>
      </w:r>
      <w:r>
        <w:rPr>
          <w:color w:val="FFFFFF"/>
          <w:spacing w:val="-3"/>
        </w:rPr>
        <w:t>r</w:t>
      </w:r>
      <w:r>
        <w:rPr>
          <w:color w:val="FFFFFF"/>
          <w:spacing w:val="-2"/>
        </w:rPr>
        <w:t>g</w:t>
      </w:r>
      <w:r>
        <w:rPr>
          <w:color w:val="FFFFFF"/>
          <w:spacing w:val="-3"/>
        </w:rPr>
        <w:t>anisa</w:t>
      </w:r>
      <w:r>
        <w:rPr>
          <w:color w:val="FFFFFF"/>
          <w:spacing w:val="-2"/>
        </w:rPr>
        <w:t>t</w:t>
      </w:r>
      <w:r>
        <w:rPr>
          <w:color w:val="FFFFFF"/>
          <w:spacing w:val="-3"/>
        </w:rPr>
        <w:t>i</w:t>
      </w:r>
      <w:r>
        <w:rPr>
          <w:color w:val="FFFFFF"/>
          <w:spacing w:val="-2"/>
        </w:rPr>
        <w:t>o</w:t>
      </w:r>
      <w:r>
        <w:rPr>
          <w:color w:val="FFFFFF"/>
          <w:spacing w:val="-3"/>
        </w:rPr>
        <w:t>ns</w:t>
      </w:r>
      <w:r>
        <w:rPr>
          <w:color w:val="FFFFFF"/>
          <w:spacing w:val="-18"/>
        </w:rPr>
        <w:t> </w:t>
      </w:r>
      <w:r>
        <w:rPr>
          <w:color w:val="FFFFFF"/>
          <w:spacing w:val="-3"/>
        </w:rPr>
        <w:t>f</w:t>
      </w:r>
      <w:r>
        <w:rPr>
          <w:color w:val="FFFFFF"/>
          <w:spacing w:val="-2"/>
        </w:rPr>
        <w:t>o</w:t>
      </w:r>
      <w:r>
        <w:rPr>
          <w:color w:val="FFFFFF"/>
          <w:spacing w:val="-3"/>
        </w:rPr>
        <w:t>r</w:t>
      </w:r>
      <w:r>
        <w:rPr/>
      </w:r>
    </w:p>
    <w:p>
      <w:pPr>
        <w:pStyle w:val="BodyText"/>
        <w:spacing w:line="168" w:lineRule="exact" w:before="24"/>
        <w:ind w:left="254" w:right="0"/>
        <w:jc w:val="left"/>
      </w:pPr>
      <w:r>
        <w:rPr>
          <w:w w:val="95"/>
        </w:rPr>
        <w:br w:type="column"/>
      </w:r>
      <w:r>
        <w:rPr>
          <w:color w:val="FFFFFF"/>
          <w:w w:val="95"/>
        </w:rPr>
        <w:t>accident.</w:t>
      </w:r>
      <w:r>
        <w:rPr/>
      </w:r>
    </w:p>
    <w:p>
      <w:pPr>
        <w:pStyle w:val="BodyText"/>
        <w:spacing w:line="137" w:lineRule="exact" w:before="55"/>
        <w:ind w:left="1420" w:right="0"/>
        <w:jc w:val="left"/>
      </w:pPr>
      <w:r>
        <w:rPr/>
        <w:br w:type="column"/>
      </w:r>
      <w:r>
        <w:rPr>
          <w:color w:val="FFFFFF"/>
          <w:spacing w:val="-1"/>
        </w:rPr>
        <w:t>Mor</w:t>
      </w:r>
      <w:r>
        <w:rPr>
          <w:color w:val="FFFFFF"/>
          <w:spacing w:val="-2"/>
        </w:rPr>
        <w:t>e</w:t>
      </w:r>
      <w:r>
        <w:rPr>
          <w:color w:val="FFFFFF"/>
          <w:spacing w:val="-29"/>
        </w:rPr>
        <w:t> </w:t>
      </w:r>
      <w:r>
        <w:rPr>
          <w:color w:val="FFFFFF"/>
        </w:rPr>
        <w:t>information</w:t>
      </w:r>
      <w:r>
        <w:rPr>
          <w:color w:val="FFFFFF"/>
          <w:spacing w:val="-28"/>
        </w:rPr>
        <w:t> </w:t>
      </w:r>
      <w:r>
        <w:rPr>
          <w:color w:val="FFFFFF"/>
        </w:rPr>
        <w:t>is</w:t>
      </w:r>
      <w:r>
        <w:rPr>
          <w:color w:val="FFFFFF"/>
          <w:spacing w:val="-28"/>
        </w:rPr>
        <w:t> </w:t>
      </w:r>
      <w:r>
        <w:rPr>
          <w:color w:val="FFFFFF"/>
        </w:rPr>
        <w:t>available</w:t>
      </w:r>
      <w:r>
        <w:rPr>
          <w:color w:val="FFFFFF"/>
          <w:spacing w:val="-28"/>
        </w:rPr>
        <w:t> </w:t>
      </w:r>
      <w:r>
        <w:rPr>
          <w:color w:val="FFFFFF"/>
        </w:rPr>
        <w:t>at</w:t>
      </w:r>
      <w:r>
        <w:rPr/>
      </w:r>
    </w:p>
    <w:p>
      <w:pPr>
        <w:spacing w:after="0" w:line="137" w:lineRule="exact"/>
        <w:jc w:val="left"/>
        <w:sectPr>
          <w:type w:val="continuous"/>
          <w:pgSz w:w="16840" w:h="11910" w:orient="landscape"/>
          <w:pgMar w:top="1100" w:bottom="280" w:left="280" w:right="820"/>
          <w:cols w:num="4" w:equalWidth="0">
            <w:col w:w="6966" w:space="40"/>
            <w:col w:w="2864" w:space="40"/>
            <w:col w:w="925" w:space="822"/>
            <w:col w:w="4083"/>
          </w:cols>
        </w:sectPr>
      </w:pPr>
    </w:p>
    <w:p>
      <w:pPr>
        <w:pStyle w:val="BodyText"/>
        <w:spacing w:line="176" w:lineRule="exact"/>
        <w:ind w:left="1420" w:right="0"/>
        <w:jc w:val="left"/>
      </w:pPr>
      <w:r>
        <w:rPr>
          <w:color w:val="FFFFFF"/>
        </w:rPr>
        <w:t>disability</w:t>
      </w:r>
      <w:r>
        <w:rPr>
          <w:color w:val="FFFFFF"/>
          <w:spacing w:val="-15"/>
        </w:rPr>
        <w:t> </w:t>
      </w:r>
      <w:r>
        <w:rPr>
          <w:color w:val="FFFFFF"/>
        </w:rPr>
        <w:t>and</w:t>
      </w:r>
      <w:r>
        <w:rPr>
          <w:color w:val="FFFFFF"/>
          <w:spacing w:val="-14"/>
        </w:rPr>
        <w:t> </w:t>
      </w:r>
      <w:r>
        <w:rPr>
          <w:color w:val="FFFFFF"/>
        </w:rPr>
        <w:t>of</w:t>
      </w:r>
      <w:r>
        <w:rPr>
          <w:color w:val="FFFFFF"/>
          <w:spacing w:val="-14"/>
        </w:rPr>
        <w:t> </w:t>
      </w:r>
      <w:r>
        <w:rPr>
          <w:color w:val="FFFFFF"/>
        </w:rPr>
        <w:t>any</w:t>
      </w:r>
      <w:r>
        <w:rPr>
          <w:color w:val="FFFFFF"/>
          <w:spacing w:val="-14"/>
        </w:rPr>
        <w:t> </w:t>
      </w:r>
      <w:r>
        <w:rPr>
          <w:color w:val="FFFFFF"/>
        </w:rPr>
        <w:t>working</w:t>
      </w:r>
      <w:r>
        <w:rPr>
          <w:color w:val="FFFFFF"/>
          <w:spacing w:val="-14"/>
        </w:rPr>
        <w:t> </w:t>
      </w:r>
      <w:r>
        <w:rPr>
          <w:color w:val="FFFFFF"/>
        </w:rPr>
        <w:t>age</w:t>
      </w:r>
      <w:r>
        <w:rPr>
          <w:color w:val="FFFFFF"/>
          <w:spacing w:val="-14"/>
        </w:rPr>
        <w:t> </w:t>
      </w:r>
      <w:r>
        <w:rPr>
          <w:color w:val="FFFFFF"/>
        </w:rPr>
        <w:t>to</w:t>
      </w:r>
      <w:r>
        <w:rPr/>
      </w:r>
    </w:p>
    <w:p>
      <w:pPr>
        <w:spacing w:line="183" w:lineRule="exact" w:before="0"/>
        <w:ind w:left="304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/>
        <w:br w:type="column"/>
      </w:r>
      <w:r>
        <w:rPr>
          <w:rFonts w:ascii="Arial" w:hAnsi="Arial" w:cs="Arial" w:eastAsia="Arial"/>
          <w:i/>
          <w:color w:val="FFFFFF"/>
          <w:spacing w:val="-1"/>
          <w:sz w:val="17"/>
          <w:szCs w:val="17"/>
        </w:rPr>
        <w:t>“W</w:t>
      </w:r>
      <w:r>
        <w:rPr>
          <w:rFonts w:ascii="Arial" w:hAnsi="Arial" w:cs="Arial" w:eastAsia="Arial"/>
          <w:i/>
          <w:color w:val="FFFFFF"/>
          <w:spacing w:val="-2"/>
          <w:sz w:val="17"/>
          <w:szCs w:val="17"/>
        </w:rPr>
        <w:t>e</w:t>
      </w:r>
      <w:r>
        <w:rPr>
          <w:rFonts w:ascii="Arial" w:hAnsi="Arial" w:cs="Arial" w:eastAsia="Arial"/>
          <w:i/>
          <w:color w:val="FFFFFF"/>
          <w:spacing w:val="2"/>
          <w:sz w:val="17"/>
          <w:szCs w:val="17"/>
        </w:rPr>
        <w:t> </w:t>
      </w:r>
      <w:r>
        <w:rPr>
          <w:rFonts w:ascii="Arial" w:hAnsi="Arial" w:cs="Arial" w:eastAsia="Arial"/>
          <w:i/>
          <w:color w:val="FFFFFF"/>
          <w:sz w:val="17"/>
          <w:szCs w:val="17"/>
        </w:rPr>
        <w:t>are</w:t>
      </w:r>
      <w:r>
        <w:rPr>
          <w:rFonts w:ascii="Arial" w:hAnsi="Arial" w:cs="Arial" w:eastAsia="Arial"/>
          <w:i/>
          <w:color w:val="FFFFFF"/>
          <w:spacing w:val="2"/>
          <w:sz w:val="17"/>
          <w:szCs w:val="17"/>
        </w:rPr>
        <w:t> </w:t>
      </w:r>
      <w:r>
        <w:rPr>
          <w:rFonts w:ascii="Arial" w:hAnsi="Arial" w:cs="Arial" w:eastAsia="Arial"/>
          <w:i/>
          <w:color w:val="FFFFFF"/>
          <w:sz w:val="17"/>
          <w:szCs w:val="17"/>
        </w:rPr>
        <w:t>inspiring</w:t>
      </w:r>
      <w:r>
        <w:rPr>
          <w:rFonts w:ascii="Arial" w:hAnsi="Arial" w:cs="Arial" w:eastAsia="Arial"/>
          <w:i/>
          <w:color w:val="FFFFFF"/>
          <w:spacing w:val="2"/>
          <w:sz w:val="17"/>
          <w:szCs w:val="17"/>
        </w:rPr>
        <w:t> </w:t>
      </w:r>
      <w:r>
        <w:rPr>
          <w:rFonts w:ascii="Arial" w:hAnsi="Arial" w:cs="Arial" w:eastAsia="Arial"/>
          <w:i/>
          <w:color w:val="FFFFFF"/>
          <w:sz w:val="17"/>
          <w:szCs w:val="17"/>
        </w:rPr>
        <w:t>people</w:t>
      </w:r>
      <w:r>
        <w:rPr>
          <w:rFonts w:ascii="Arial" w:hAnsi="Arial" w:cs="Arial" w:eastAsia="Arial"/>
          <w:i/>
          <w:color w:val="FFFFFF"/>
          <w:spacing w:val="2"/>
          <w:sz w:val="17"/>
          <w:szCs w:val="17"/>
        </w:rPr>
        <w:t> </w:t>
      </w:r>
      <w:r>
        <w:rPr>
          <w:rFonts w:ascii="Arial" w:hAnsi="Arial" w:cs="Arial" w:eastAsia="Arial"/>
          <w:i/>
          <w:color w:val="FFFFFF"/>
          <w:sz w:val="17"/>
          <w:szCs w:val="17"/>
        </w:rPr>
        <w:t>who</w:t>
      </w:r>
      <w:r>
        <w:rPr>
          <w:rFonts w:ascii="Arial" w:hAnsi="Arial" w:cs="Arial" w:eastAsia="Arial"/>
          <w:sz w:val="17"/>
          <w:szCs w:val="17"/>
        </w:rPr>
      </w:r>
    </w:p>
    <w:p>
      <w:pPr>
        <w:pStyle w:val="BodyText"/>
        <w:tabs>
          <w:tab w:pos="3564" w:val="left" w:leader="none"/>
          <w:tab w:pos="6194" w:val="left" w:leader="none"/>
        </w:tabs>
        <w:spacing w:line="176" w:lineRule="exact"/>
        <w:ind w:left="650" w:right="0"/>
        <w:jc w:val="left"/>
      </w:pPr>
      <w:r>
        <w:rPr/>
        <w:br w:type="column"/>
      </w:r>
      <w:r>
        <w:rPr>
          <w:color w:val="FFFFFF"/>
          <w:spacing w:val="-1"/>
        </w:rPr>
        <w:t>t</w:t>
      </w:r>
      <w:r>
        <w:rPr>
          <w:color w:val="FFFFFF"/>
          <w:spacing w:val="-2"/>
        </w:rPr>
        <w:t>he</w:t>
      </w:r>
      <w:r>
        <w:rPr>
          <w:color w:val="FFFFFF"/>
          <w:spacing w:val="-18"/>
        </w:rPr>
        <w:t> </w:t>
      </w:r>
      <w:r>
        <w:rPr>
          <w:color w:val="FFFFFF"/>
          <w:spacing w:val="-2"/>
        </w:rPr>
        <w:t>b</w:t>
      </w:r>
      <w:r>
        <w:rPr>
          <w:color w:val="FFFFFF"/>
          <w:spacing w:val="-3"/>
        </w:rPr>
        <w:t>enefi</w:t>
      </w:r>
      <w:r>
        <w:rPr>
          <w:color w:val="FFFFFF"/>
          <w:spacing w:val="-2"/>
        </w:rPr>
        <w:t>t</w:t>
      </w:r>
      <w:r>
        <w:rPr>
          <w:color w:val="FFFFFF"/>
          <w:spacing w:val="-17"/>
        </w:rPr>
        <w:t> </w:t>
      </w:r>
      <w:r>
        <w:rPr>
          <w:color w:val="FFFFFF"/>
          <w:spacing w:val="-1"/>
        </w:rPr>
        <w:t>o</w:t>
      </w:r>
      <w:r>
        <w:rPr>
          <w:color w:val="FFFFFF"/>
          <w:spacing w:val="-2"/>
        </w:rPr>
        <w:t>f</w:t>
      </w:r>
      <w:r>
        <w:rPr>
          <w:color w:val="FFFFFF"/>
          <w:spacing w:val="-17"/>
        </w:rPr>
        <w:t> </w:t>
      </w:r>
      <w:r>
        <w:rPr>
          <w:color w:val="FFFFFF"/>
          <w:spacing w:val="-2"/>
        </w:rPr>
        <w:t>p</w:t>
      </w:r>
      <w:r>
        <w:rPr>
          <w:color w:val="FFFFFF"/>
          <w:spacing w:val="-3"/>
        </w:rPr>
        <w:t>e</w:t>
      </w:r>
      <w:r>
        <w:rPr>
          <w:color w:val="FFFFFF"/>
          <w:spacing w:val="-2"/>
        </w:rPr>
        <w:t>op</w:t>
      </w:r>
      <w:r>
        <w:rPr>
          <w:color w:val="FFFFFF"/>
          <w:spacing w:val="-3"/>
        </w:rPr>
        <w:t>le</w:t>
      </w:r>
      <w:r>
        <w:rPr>
          <w:color w:val="FFFFFF"/>
          <w:spacing w:val="-17"/>
        </w:rPr>
        <w:t> </w:t>
      </w:r>
      <w:r>
        <w:rPr>
          <w:color w:val="FFFFFF"/>
          <w:spacing w:val="-2"/>
        </w:rPr>
        <w:t>w</w:t>
      </w:r>
      <w:r>
        <w:rPr>
          <w:color w:val="FFFFFF"/>
          <w:spacing w:val="-3"/>
        </w:rPr>
        <w:t>i</w:t>
      </w:r>
      <w:r>
        <w:rPr>
          <w:color w:val="FFFFFF"/>
          <w:spacing w:val="-2"/>
        </w:rPr>
        <w:t>t</w:t>
      </w:r>
      <w:r>
        <w:rPr>
          <w:color w:val="FFFFFF"/>
          <w:spacing w:val="-3"/>
        </w:rPr>
        <w:t>h</w:t>
      </w:r>
      <w:r>
        <w:rPr>
          <w:color w:val="FFFFFF"/>
          <w:spacing w:val="-17"/>
        </w:rPr>
        <w:t> </w:t>
      </w:r>
      <w:r>
        <w:rPr>
          <w:color w:val="FFFFFF"/>
          <w:spacing w:val="-4"/>
        </w:rPr>
        <w:t>d</w:t>
      </w:r>
      <w:r>
        <w:rPr>
          <w:color w:val="FFFFFF"/>
          <w:spacing w:val="-5"/>
        </w:rPr>
        <w:t>isa</w:t>
      </w:r>
      <w:r>
        <w:rPr>
          <w:color w:val="FFFFFF"/>
          <w:spacing w:val="-4"/>
        </w:rPr>
        <w:t>b</w:t>
      </w:r>
      <w:r>
        <w:rPr>
          <w:color w:val="FFFFFF"/>
          <w:spacing w:val="-5"/>
        </w:rPr>
        <w:t>ili</w:t>
      </w:r>
      <w:r>
        <w:rPr>
          <w:color w:val="FFFFFF"/>
          <w:spacing w:val="-4"/>
        </w:rPr>
        <w:t>t</w:t>
      </w:r>
      <w:r>
        <w:rPr>
          <w:color w:val="FFFFFF"/>
          <w:spacing w:val="-5"/>
        </w:rPr>
        <w:t>y</w:t>
      </w:r>
      <w:r>
        <w:rPr>
          <w:color w:val="FFFFFF"/>
          <w:spacing w:val="-4"/>
        </w:rPr>
        <w:t>.</w:t>
      </w:r>
      <w:r>
        <w:rPr>
          <w:color w:val="FFFFFF"/>
        </w:rPr>
        <w:tab/>
      </w:r>
      <w:r>
        <w:rPr>
          <w:color w:val="FFFFFF"/>
          <w:u w:val="single" w:color="FFFFFF"/>
        </w:rPr>
        <w:t> </w:t>
        <w:tab/>
      </w:r>
      <w:r>
        <w:rPr>
          <w:color w:val="FFFFFF"/>
        </w:rPr>
      </w:r>
      <w:r>
        <w:rPr/>
      </w:r>
    </w:p>
    <w:p>
      <w:pPr>
        <w:pStyle w:val="BodyText"/>
        <w:spacing w:line="137" w:lineRule="exact" w:before="83"/>
        <w:ind w:left="243" w:right="0"/>
        <w:jc w:val="left"/>
      </w:pPr>
      <w:r>
        <w:rPr/>
        <w:br w:type="column"/>
      </w:r>
      <w:hyperlink r:id="rId17">
        <w:r>
          <w:rPr>
            <w:color w:val="FFFFFF"/>
            <w:spacing w:val="-1"/>
          </w:rPr>
          <w:t>www.ndco.stepscs.net.au.</w:t>
        </w:r>
        <w:r>
          <w:rPr/>
        </w:r>
      </w:hyperlink>
    </w:p>
    <w:p>
      <w:pPr>
        <w:spacing w:after="0" w:line="137" w:lineRule="exact"/>
        <w:jc w:val="left"/>
        <w:sectPr>
          <w:type w:val="continuous"/>
          <w:pgSz w:w="16840" w:h="11910" w:orient="landscape"/>
          <w:pgMar w:top="1100" w:bottom="280" w:left="280" w:right="820"/>
          <w:cols w:num="4" w:equalWidth="0">
            <w:col w:w="3991" w:space="40"/>
            <w:col w:w="2529" w:space="40"/>
            <w:col w:w="6195" w:space="40"/>
            <w:col w:w="2905"/>
          </w:cols>
        </w:sectPr>
      </w:pPr>
    </w:p>
    <w:p>
      <w:pPr>
        <w:pStyle w:val="BodyText"/>
        <w:spacing w:line="176" w:lineRule="exact"/>
        <w:ind w:left="1420" w:right="0"/>
        <w:jc w:val="left"/>
      </w:pPr>
      <w:r>
        <w:rPr/>
        <w:pict>
          <v:group style="position:absolute;margin-left:-.25pt;margin-top:19.843pt;width:822.3pt;height:555.6pt;mso-position-horizontal-relative:page;mso-position-vertical-relative:page;z-index:-76720" coordorigin="-5,397" coordsize="16446,11112">
            <v:group style="position:absolute;left:397;top:397;width:16045;height:11112" coordorigin="397,397" coordsize="16045,11112">
              <v:shape style="position:absolute;left:397;top:397;width:16045;height:11112" coordorigin="397,397" coordsize="16045,11112" path="m397,11509l16441,11509,16441,397,397,397,397,11509xe" filled="true" fillcolor="#006990" stroked="false">
                <v:path arrowok="t"/>
                <v:fill type="solid"/>
              </v:shape>
              <v:shape style="position:absolute;left:397;top:397;width:9763;height:5783" type="#_x0000_t75" stroked="false">
                <v:imagedata r:id="rId18" o:title=""/>
              </v:shape>
            </v:group>
            <v:group style="position:absolute;left:4615;top:9778;width:2631;height:2" coordorigin="4615,9778" coordsize="2631,2">
              <v:shape style="position:absolute;left:4615;top:9778;width:2631;height:2" coordorigin="4615,9778" coordsize="2631,0" path="m4615,9778l7245,9778e" filled="false" stroked="true" strokeweight=".5pt" strokecolor="#ffffff">
                <v:path arrowok="t"/>
              </v:shape>
            </v:group>
            <v:group style="position:absolute;left:0;top:2271;width:851;height:2" coordorigin="0,2271" coordsize="851,2">
              <v:shape style="position:absolute;left:0;top:2271;width:851;height:2" coordorigin="0,2271" coordsize="851,0" path="m0,2271l850,2271e" filled="false" stroked="true" strokeweight=".5pt" strokecolor="#231f20">
                <v:path arrowok="t"/>
              </v:shape>
            </v:group>
            <v:group style="position:absolute;left:10443;top:10069;width:2631;height:2" coordorigin="10443,10069" coordsize="2631,2">
              <v:shape style="position:absolute;left:10443;top:10069;width:2631;height:2" coordorigin="10443,10069" coordsize="2631,0" path="m10443,10069l13073,10069e" filled="false" stroked="true" strokeweight=".5pt" strokecolor="#ffffff">
                <v:path arrowok="t"/>
              </v:shape>
            </v:group>
            <w10:wrap type="none"/>
          </v:group>
        </w:pict>
      </w:r>
      <w:r>
        <w:rPr>
          <w:color w:val="FFFFFF"/>
        </w:rPr>
        <w:t>advance</w:t>
      </w:r>
      <w:r>
        <w:rPr>
          <w:color w:val="FFFFFF"/>
          <w:spacing w:val="-21"/>
        </w:rPr>
        <w:t> </w:t>
      </w:r>
      <w:r>
        <w:rPr>
          <w:color w:val="FFFFFF"/>
        </w:rPr>
        <w:t>their</w:t>
      </w:r>
      <w:r>
        <w:rPr>
          <w:color w:val="FFFFFF"/>
          <w:spacing w:val="-21"/>
        </w:rPr>
        <w:t> </w:t>
      </w:r>
      <w:r>
        <w:rPr>
          <w:color w:val="FFFFFF"/>
        </w:rPr>
        <w:t>education</w:t>
      </w:r>
      <w:r>
        <w:rPr>
          <w:color w:val="FFFFFF"/>
          <w:spacing w:val="-21"/>
        </w:rPr>
        <w:t> </w:t>
      </w:r>
      <w:r>
        <w:rPr>
          <w:color w:val="FFFFFF"/>
        </w:rPr>
        <w:t>and</w:t>
      </w:r>
      <w:r>
        <w:rPr>
          <w:color w:val="FFFFFF"/>
          <w:spacing w:val="-21"/>
        </w:rPr>
        <w:t> </w:t>
      </w:r>
      <w:r>
        <w:rPr>
          <w:color w:val="FFFFFF"/>
        </w:rPr>
        <w:t>find</w:t>
      </w:r>
      <w:r>
        <w:rPr/>
      </w:r>
    </w:p>
    <w:p>
      <w:pPr>
        <w:pStyle w:val="BodyText"/>
        <w:spacing w:line="240" w:lineRule="auto" w:before="24"/>
        <w:ind w:left="1420" w:right="0"/>
        <w:jc w:val="left"/>
      </w:pPr>
      <w:r>
        <w:rPr>
          <w:color w:val="FFFFFF"/>
          <w:spacing w:val="-1"/>
          <w:w w:val="95"/>
        </w:rPr>
        <w:t>more</w:t>
      </w:r>
      <w:r>
        <w:rPr>
          <w:color w:val="FFFFFF"/>
          <w:spacing w:val="7"/>
          <w:w w:val="95"/>
        </w:rPr>
        <w:t> </w:t>
      </w:r>
      <w:r>
        <w:rPr>
          <w:color w:val="FFFFFF"/>
          <w:w w:val="95"/>
        </w:rPr>
        <w:t>fulfilling</w:t>
      </w:r>
      <w:r>
        <w:rPr>
          <w:color w:val="FFFFFF"/>
          <w:spacing w:val="7"/>
          <w:w w:val="95"/>
        </w:rPr>
        <w:t> </w:t>
      </w:r>
      <w:r>
        <w:rPr>
          <w:color w:val="FFFFFF"/>
          <w:w w:val="95"/>
        </w:rPr>
        <w:t>employment.</w:t>
      </w:r>
      <w:r>
        <w:rPr/>
      </w:r>
    </w:p>
    <w:p>
      <w:pPr>
        <w:pStyle w:val="BodyText"/>
        <w:spacing w:line="270" w:lineRule="auto" w:before="138"/>
        <w:ind w:left="1420" w:right="451"/>
        <w:jc w:val="left"/>
      </w:pPr>
      <w:r>
        <w:rPr>
          <w:color w:val="FFFFFF"/>
        </w:rPr>
        <w:t>Her</w:t>
      </w:r>
      <w:r>
        <w:rPr>
          <w:color w:val="FFFFFF"/>
          <w:spacing w:val="-16"/>
        </w:rPr>
        <w:t> </w:t>
      </w:r>
      <w:r>
        <w:rPr>
          <w:color w:val="FFFFFF"/>
        </w:rPr>
        <w:t>work</w:t>
      </w:r>
      <w:r>
        <w:rPr>
          <w:color w:val="FFFFFF"/>
          <w:spacing w:val="-15"/>
        </w:rPr>
        <w:t> </w:t>
      </w:r>
      <w:r>
        <w:rPr>
          <w:color w:val="FFFFFF"/>
        </w:rPr>
        <w:t>is</w:t>
      </w:r>
      <w:r>
        <w:rPr>
          <w:color w:val="FFFFFF"/>
          <w:spacing w:val="-16"/>
        </w:rPr>
        <w:t> </w:t>
      </w:r>
      <w:r>
        <w:rPr>
          <w:color w:val="FFFFFF"/>
        </w:rPr>
        <w:t>about</w:t>
      </w:r>
      <w:r>
        <w:rPr>
          <w:color w:val="FFFFFF"/>
          <w:spacing w:val="-15"/>
        </w:rPr>
        <w:t> </w:t>
      </w:r>
      <w:r>
        <w:rPr>
          <w:color w:val="FFFFFF"/>
        </w:rPr>
        <w:t>information</w:t>
      </w:r>
      <w:r>
        <w:rPr>
          <w:color w:val="FFFFFF"/>
          <w:w w:val="96"/>
        </w:rPr>
        <w:t> </w:t>
      </w:r>
      <w:r>
        <w:rPr>
          <w:color w:val="FFFFFF"/>
        </w:rPr>
        <w:t>and</w:t>
      </w:r>
      <w:r>
        <w:rPr>
          <w:color w:val="FFFFFF"/>
          <w:spacing w:val="-20"/>
        </w:rPr>
        <w:t> </w:t>
      </w:r>
      <w:r>
        <w:rPr>
          <w:color w:val="FFFFFF"/>
          <w:spacing w:val="-2"/>
        </w:rPr>
        <w:t>referral,</w:t>
      </w:r>
      <w:r>
        <w:rPr>
          <w:color w:val="FFFFFF"/>
          <w:spacing w:val="-19"/>
        </w:rPr>
        <w:t> </w:t>
      </w:r>
      <w:r>
        <w:rPr>
          <w:color w:val="FFFFFF"/>
        </w:rPr>
        <w:t>as</w:t>
      </w:r>
      <w:r>
        <w:rPr>
          <w:color w:val="FFFFFF"/>
          <w:spacing w:val="-20"/>
        </w:rPr>
        <w:t> </w:t>
      </w:r>
      <w:r>
        <w:rPr>
          <w:color w:val="FFFFFF"/>
        </w:rPr>
        <w:t>the</w:t>
      </w:r>
      <w:r>
        <w:rPr>
          <w:color w:val="FFFFFF"/>
          <w:spacing w:val="-19"/>
        </w:rPr>
        <w:t> </w:t>
      </w:r>
      <w:r>
        <w:rPr>
          <w:color w:val="FFFFFF"/>
        </w:rPr>
        <w:t>NDCO</w:t>
      </w:r>
      <w:r>
        <w:rPr/>
      </w:r>
    </w:p>
    <w:p>
      <w:pPr>
        <w:pStyle w:val="BodyText"/>
        <w:spacing w:line="270" w:lineRule="auto"/>
        <w:ind w:left="1420" w:right="0"/>
        <w:jc w:val="left"/>
      </w:pPr>
      <w:r>
        <w:rPr>
          <w:color w:val="FFFFFF"/>
        </w:rPr>
        <w:t>becomes</w:t>
      </w:r>
      <w:r>
        <w:rPr>
          <w:color w:val="FFFFFF"/>
          <w:spacing w:val="-17"/>
        </w:rPr>
        <w:t> </w:t>
      </w:r>
      <w:r>
        <w:rPr>
          <w:color w:val="FFFFFF"/>
        </w:rPr>
        <w:t>the</w:t>
      </w:r>
      <w:r>
        <w:rPr>
          <w:color w:val="FFFFFF"/>
          <w:spacing w:val="-16"/>
        </w:rPr>
        <w:t> </w:t>
      </w:r>
      <w:r>
        <w:rPr>
          <w:color w:val="FFFFFF"/>
        </w:rPr>
        <w:t>link</w:t>
      </w:r>
      <w:r>
        <w:rPr>
          <w:color w:val="FFFFFF"/>
          <w:spacing w:val="-16"/>
        </w:rPr>
        <w:t> </w:t>
      </w:r>
      <w:r>
        <w:rPr>
          <w:color w:val="FFFFFF"/>
        </w:rPr>
        <w:t>that</w:t>
      </w:r>
      <w:r>
        <w:rPr>
          <w:color w:val="FFFFFF"/>
          <w:spacing w:val="-16"/>
        </w:rPr>
        <w:t> </w:t>
      </w:r>
      <w:r>
        <w:rPr>
          <w:color w:val="FFFFFF"/>
        </w:rPr>
        <w:t>pulls</w:t>
      </w:r>
      <w:r>
        <w:rPr>
          <w:color w:val="FFFFFF"/>
          <w:spacing w:val="-16"/>
        </w:rPr>
        <w:t> </w:t>
      </w:r>
      <w:r>
        <w:rPr>
          <w:color w:val="FFFFFF"/>
        </w:rPr>
        <w:t>together</w:t>
      </w:r>
      <w:r>
        <w:rPr>
          <w:color w:val="FFFFFF"/>
          <w:w w:val="97"/>
        </w:rPr>
        <w:t> </w:t>
      </w:r>
      <w:r>
        <w:rPr>
          <w:color w:val="FFFFFF"/>
          <w:w w:val="95"/>
        </w:rPr>
        <w:t>educational</w:t>
      </w:r>
      <w:r>
        <w:rPr>
          <w:color w:val="FFFFFF"/>
          <w:spacing w:val="5"/>
          <w:w w:val="95"/>
        </w:rPr>
        <w:t> </w:t>
      </w:r>
      <w:r>
        <w:rPr>
          <w:color w:val="FFFFFF"/>
          <w:w w:val="95"/>
        </w:rPr>
        <w:t>institutions,</w:t>
      </w:r>
      <w:r>
        <w:rPr>
          <w:color w:val="FFFFFF"/>
          <w:spacing w:val="5"/>
          <w:w w:val="95"/>
        </w:rPr>
        <w:t> </w:t>
      </w:r>
      <w:r>
        <w:rPr>
          <w:color w:val="FFFFFF"/>
          <w:w w:val="95"/>
        </w:rPr>
        <w:t>allied</w:t>
      </w:r>
      <w:r>
        <w:rPr>
          <w:color w:val="FFFFFF"/>
          <w:w w:val="92"/>
        </w:rPr>
        <w:t> </w:t>
      </w:r>
      <w:r>
        <w:rPr>
          <w:color w:val="FFFFFF"/>
          <w:w w:val="92"/>
        </w:rPr>
        <w:t> </w:t>
      </w:r>
      <w:r>
        <w:rPr>
          <w:color w:val="FFFFFF"/>
          <w:w w:val="95"/>
        </w:rPr>
        <w:t>health services,</w:t>
      </w:r>
      <w:r>
        <w:rPr>
          <w:color w:val="FFFFFF"/>
          <w:spacing w:val="1"/>
          <w:w w:val="95"/>
        </w:rPr>
        <w:t> </w:t>
      </w:r>
      <w:r>
        <w:rPr>
          <w:color w:val="FFFFFF"/>
          <w:w w:val="95"/>
        </w:rPr>
        <w:t>disability service</w:t>
      </w:r>
      <w:r>
        <w:rPr>
          <w:color w:val="FFFFFF"/>
          <w:w w:val="94"/>
        </w:rPr>
        <w:t> </w:t>
      </w:r>
      <w:r>
        <w:rPr>
          <w:color w:val="FFFFFF"/>
          <w:spacing w:val="-1"/>
        </w:rPr>
        <w:t>pr</w:t>
      </w:r>
      <w:r>
        <w:rPr>
          <w:color w:val="FFFFFF"/>
          <w:spacing w:val="-2"/>
        </w:rPr>
        <w:t>oviders,</w:t>
      </w:r>
      <w:r>
        <w:rPr>
          <w:color w:val="FFFFFF"/>
          <w:spacing w:val="-29"/>
        </w:rPr>
        <w:t> </w:t>
      </w:r>
      <w:r>
        <w:rPr>
          <w:color w:val="FFFFFF"/>
        </w:rPr>
        <w:t>government</w:t>
      </w:r>
      <w:r>
        <w:rPr>
          <w:color w:val="FFFFFF"/>
          <w:spacing w:val="-29"/>
        </w:rPr>
        <w:t> </w:t>
      </w:r>
      <w:r>
        <w:rPr>
          <w:color w:val="FFFFFF"/>
          <w:spacing w:val="-1"/>
        </w:rPr>
        <w:t>pr</w:t>
      </w:r>
      <w:r>
        <w:rPr>
          <w:color w:val="FFFFFF"/>
          <w:spacing w:val="-2"/>
        </w:rPr>
        <w:t>ograms</w:t>
      </w:r>
      <w:r>
        <w:rPr>
          <w:color w:val="FFFFFF"/>
          <w:spacing w:val="27"/>
          <w:w w:val="97"/>
        </w:rPr>
        <w:t> </w:t>
      </w:r>
      <w:r>
        <w:rPr>
          <w:color w:val="FFFFFF"/>
          <w:w w:val="95"/>
        </w:rPr>
        <w:t>and</w:t>
      </w:r>
      <w:r>
        <w:rPr>
          <w:color w:val="FFFFFF"/>
          <w:spacing w:val="16"/>
          <w:w w:val="95"/>
        </w:rPr>
        <w:t> </w:t>
      </w:r>
      <w:r>
        <w:rPr>
          <w:color w:val="FFFFFF"/>
          <w:w w:val="95"/>
        </w:rPr>
        <w:t>employers.</w:t>
      </w:r>
      <w:r>
        <w:rPr/>
      </w:r>
    </w:p>
    <w:p>
      <w:pPr>
        <w:spacing w:line="183" w:lineRule="exact" w:before="0"/>
        <w:ind w:left="263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/>
        <w:br w:type="column"/>
      </w:r>
      <w:r>
        <w:rPr>
          <w:rFonts w:ascii="Arial"/>
          <w:i/>
          <w:color w:val="FFFFFF"/>
          <w:sz w:val="17"/>
        </w:rPr>
        <w:t>may</w:t>
      </w:r>
      <w:r>
        <w:rPr>
          <w:rFonts w:ascii="Arial"/>
          <w:i/>
          <w:color w:val="FFFFFF"/>
          <w:spacing w:val="2"/>
          <w:sz w:val="17"/>
        </w:rPr>
        <w:t> </w:t>
      </w:r>
      <w:r>
        <w:rPr>
          <w:rFonts w:ascii="Arial"/>
          <w:i/>
          <w:color w:val="FFFFFF"/>
          <w:sz w:val="17"/>
        </w:rPr>
        <w:t>not</w:t>
      </w:r>
      <w:r>
        <w:rPr>
          <w:rFonts w:ascii="Arial"/>
          <w:i/>
          <w:color w:val="FFFFFF"/>
          <w:spacing w:val="3"/>
          <w:sz w:val="17"/>
        </w:rPr>
        <w:t> </w:t>
      </w:r>
      <w:r>
        <w:rPr>
          <w:rFonts w:ascii="Arial"/>
          <w:i/>
          <w:color w:val="FFFFFF"/>
          <w:sz w:val="17"/>
        </w:rPr>
        <w:t>be</w:t>
      </w:r>
      <w:r>
        <w:rPr>
          <w:rFonts w:ascii="Arial"/>
          <w:i/>
          <w:color w:val="FFFFFF"/>
          <w:spacing w:val="3"/>
          <w:sz w:val="17"/>
        </w:rPr>
        <w:t> </w:t>
      </w:r>
      <w:r>
        <w:rPr>
          <w:rFonts w:ascii="Arial"/>
          <w:i/>
          <w:color w:val="FFFFFF"/>
          <w:sz w:val="17"/>
        </w:rPr>
        <w:t>aware</w:t>
      </w:r>
      <w:r>
        <w:rPr>
          <w:rFonts w:ascii="Arial"/>
          <w:i/>
          <w:color w:val="FFFFFF"/>
          <w:spacing w:val="2"/>
          <w:sz w:val="17"/>
        </w:rPr>
        <w:t> </w:t>
      </w:r>
      <w:r>
        <w:rPr>
          <w:rFonts w:ascii="Arial"/>
          <w:i/>
          <w:color w:val="FFFFFF"/>
          <w:sz w:val="17"/>
        </w:rPr>
        <w:t>of</w:t>
      </w:r>
      <w:r>
        <w:rPr>
          <w:rFonts w:ascii="Arial"/>
          <w:i/>
          <w:color w:val="FFFFFF"/>
          <w:spacing w:val="3"/>
          <w:sz w:val="17"/>
        </w:rPr>
        <w:t> </w:t>
      </w:r>
      <w:r>
        <w:rPr>
          <w:rFonts w:ascii="Arial"/>
          <w:i/>
          <w:color w:val="FFFFFF"/>
          <w:sz w:val="17"/>
        </w:rPr>
        <w:t>the</w:t>
      </w:r>
      <w:r>
        <w:rPr>
          <w:rFonts w:ascii="Arial"/>
          <w:i/>
          <w:color w:val="FFFFFF"/>
          <w:spacing w:val="3"/>
          <w:sz w:val="17"/>
        </w:rPr>
        <w:t> </w:t>
      </w:r>
      <w:r>
        <w:rPr>
          <w:rFonts w:ascii="Arial"/>
          <w:i/>
          <w:color w:val="FFFFFF"/>
          <w:sz w:val="17"/>
        </w:rPr>
        <w:t>support</w:t>
      </w:r>
      <w:r>
        <w:rPr>
          <w:rFonts w:ascii="Arial"/>
          <w:sz w:val="17"/>
        </w:rPr>
      </w:r>
    </w:p>
    <w:p>
      <w:pPr>
        <w:spacing w:line="270" w:lineRule="auto" w:before="24"/>
        <w:ind w:left="263" w:right="379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i/>
          <w:color w:val="FFFFFF"/>
          <w:sz w:val="17"/>
          <w:szCs w:val="17"/>
        </w:rPr>
        <w:t>available,</w:t>
      </w:r>
      <w:r>
        <w:rPr>
          <w:rFonts w:ascii="Arial" w:hAnsi="Arial" w:cs="Arial" w:eastAsia="Arial"/>
          <w:i/>
          <w:color w:val="FFFFFF"/>
          <w:spacing w:val="-2"/>
          <w:sz w:val="17"/>
          <w:szCs w:val="17"/>
        </w:rPr>
        <w:t> </w:t>
      </w:r>
      <w:r>
        <w:rPr>
          <w:rFonts w:ascii="Arial" w:hAnsi="Arial" w:cs="Arial" w:eastAsia="Arial"/>
          <w:i/>
          <w:color w:val="FFFFFF"/>
          <w:sz w:val="17"/>
          <w:szCs w:val="17"/>
        </w:rPr>
        <w:t>to</w:t>
      </w:r>
      <w:r>
        <w:rPr>
          <w:rFonts w:ascii="Arial" w:hAnsi="Arial" w:cs="Arial" w:eastAsia="Arial"/>
          <w:i/>
          <w:color w:val="FFFFFF"/>
          <w:spacing w:val="-1"/>
          <w:sz w:val="17"/>
          <w:szCs w:val="17"/>
        </w:rPr>
        <w:t> </w:t>
      </w:r>
      <w:r>
        <w:rPr>
          <w:rFonts w:ascii="Arial" w:hAnsi="Arial" w:cs="Arial" w:eastAsia="Arial"/>
          <w:i/>
          <w:color w:val="FFFFFF"/>
          <w:sz w:val="17"/>
          <w:szCs w:val="17"/>
        </w:rPr>
        <w:t>enrol</w:t>
      </w:r>
      <w:r>
        <w:rPr>
          <w:rFonts w:ascii="Arial" w:hAnsi="Arial" w:cs="Arial" w:eastAsia="Arial"/>
          <w:i/>
          <w:color w:val="FFFFFF"/>
          <w:spacing w:val="-2"/>
          <w:sz w:val="17"/>
          <w:szCs w:val="17"/>
        </w:rPr>
        <w:t> </w:t>
      </w:r>
      <w:r>
        <w:rPr>
          <w:rFonts w:ascii="Arial" w:hAnsi="Arial" w:cs="Arial" w:eastAsia="Arial"/>
          <w:i/>
          <w:color w:val="FFFFFF"/>
          <w:sz w:val="17"/>
          <w:szCs w:val="17"/>
        </w:rPr>
        <w:t>for</w:t>
      </w:r>
      <w:r>
        <w:rPr>
          <w:rFonts w:ascii="Arial" w:hAnsi="Arial" w:cs="Arial" w:eastAsia="Arial"/>
          <w:i/>
          <w:color w:val="FFFFFF"/>
          <w:spacing w:val="-1"/>
          <w:sz w:val="17"/>
          <w:szCs w:val="17"/>
        </w:rPr>
        <w:t> </w:t>
      </w:r>
      <w:r>
        <w:rPr>
          <w:rFonts w:ascii="Arial" w:hAnsi="Arial" w:cs="Arial" w:eastAsia="Arial"/>
          <w:i/>
          <w:color w:val="FFFFFF"/>
          <w:sz w:val="17"/>
          <w:szCs w:val="17"/>
        </w:rPr>
        <w:t>further</w:t>
      </w:r>
      <w:r>
        <w:rPr>
          <w:rFonts w:ascii="Arial" w:hAnsi="Arial" w:cs="Arial" w:eastAsia="Arial"/>
          <w:i/>
          <w:color w:val="FFFFFF"/>
          <w:w w:val="101"/>
          <w:sz w:val="17"/>
          <w:szCs w:val="17"/>
        </w:rPr>
        <w:t> </w:t>
      </w:r>
      <w:r>
        <w:rPr>
          <w:rFonts w:ascii="Arial" w:hAnsi="Arial" w:cs="Arial" w:eastAsia="Arial"/>
          <w:i/>
          <w:color w:val="FFFFFF"/>
          <w:sz w:val="17"/>
          <w:szCs w:val="17"/>
        </w:rPr>
        <w:t>education</w:t>
      </w:r>
      <w:r>
        <w:rPr>
          <w:rFonts w:ascii="Arial" w:hAnsi="Arial" w:cs="Arial" w:eastAsia="Arial"/>
          <w:i/>
          <w:color w:val="FFFFFF"/>
          <w:spacing w:val="10"/>
          <w:sz w:val="17"/>
          <w:szCs w:val="17"/>
        </w:rPr>
        <w:t> </w:t>
      </w:r>
      <w:r>
        <w:rPr>
          <w:rFonts w:ascii="Arial" w:hAnsi="Arial" w:cs="Arial" w:eastAsia="Arial"/>
          <w:i/>
          <w:color w:val="FFFFFF"/>
          <w:sz w:val="17"/>
          <w:szCs w:val="17"/>
        </w:rPr>
        <w:t>and</w:t>
      </w:r>
      <w:r>
        <w:rPr>
          <w:rFonts w:ascii="Arial" w:hAnsi="Arial" w:cs="Arial" w:eastAsia="Arial"/>
          <w:i/>
          <w:color w:val="FFFFFF"/>
          <w:spacing w:val="10"/>
          <w:sz w:val="17"/>
          <w:szCs w:val="17"/>
        </w:rPr>
        <w:t> </w:t>
      </w:r>
      <w:r>
        <w:rPr>
          <w:rFonts w:ascii="Arial" w:hAnsi="Arial" w:cs="Arial" w:eastAsia="Arial"/>
          <w:i/>
          <w:color w:val="FFFFFF"/>
          <w:sz w:val="17"/>
          <w:szCs w:val="17"/>
        </w:rPr>
        <w:t>training.”</w:t>
      </w:r>
      <w:r>
        <w:rPr>
          <w:rFonts w:ascii="Arial" w:hAnsi="Arial" w:cs="Arial" w:eastAsia="Arial"/>
          <w:sz w:val="17"/>
          <w:szCs w:val="17"/>
        </w:rPr>
      </w:r>
    </w:p>
    <w:p>
      <w:pPr>
        <w:spacing w:line="240" w:lineRule="auto" w:before="9"/>
        <w:rPr>
          <w:rFonts w:ascii="Arial" w:hAnsi="Arial" w:cs="Arial" w:eastAsia="Arial"/>
          <w:i/>
          <w:sz w:val="19"/>
          <w:szCs w:val="19"/>
        </w:rPr>
      </w:pPr>
    </w:p>
    <w:p>
      <w:pPr>
        <w:pStyle w:val="BodyText"/>
        <w:spacing w:line="270" w:lineRule="auto"/>
        <w:ind w:left="263" w:right="0"/>
        <w:jc w:val="left"/>
      </w:pPr>
      <w:r>
        <w:rPr>
          <w:color w:val="FFFFFF"/>
        </w:rPr>
        <w:t>STEPS</w:t>
      </w:r>
      <w:r>
        <w:rPr>
          <w:color w:val="FFFFFF"/>
          <w:spacing w:val="-15"/>
        </w:rPr>
        <w:t> </w:t>
      </w:r>
      <w:r>
        <w:rPr>
          <w:color w:val="FFFFFF"/>
        </w:rPr>
        <w:t>has</w:t>
      </w:r>
      <w:r>
        <w:rPr>
          <w:color w:val="FFFFFF"/>
          <w:spacing w:val="-15"/>
        </w:rPr>
        <w:t> </w:t>
      </w:r>
      <w:r>
        <w:rPr>
          <w:color w:val="FFFFFF"/>
        </w:rPr>
        <w:t>two</w:t>
      </w:r>
      <w:r>
        <w:rPr>
          <w:color w:val="FFFFFF"/>
          <w:spacing w:val="-14"/>
        </w:rPr>
        <w:t> </w:t>
      </w:r>
      <w:r>
        <w:rPr>
          <w:color w:val="FFFFFF"/>
        </w:rPr>
        <w:t>contracts</w:t>
      </w:r>
      <w:r>
        <w:rPr>
          <w:color w:val="FFFFFF"/>
          <w:spacing w:val="-15"/>
        </w:rPr>
        <w:t> </w:t>
      </w:r>
      <w:r>
        <w:rPr>
          <w:color w:val="FFFFFF"/>
        </w:rPr>
        <w:t>with</w:t>
      </w:r>
      <w:r>
        <w:rPr>
          <w:color w:val="FFFFFF"/>
          <w:spacing w:val="-15"/>
        </w:rPr>
        <w:t> </w:t>
      </w:r>
      <w:r>
        <w:rPr>
          <w:color w:val="FFFFFF"/>
        </w:rPr>
        <w:t>the</w:t>
      </w:r>
      <w:r>
        <w:rPr>
          <w:color w:val="FFFFFF"/>
          <w:w w:val="97"/>
        </w:rPr>
        <w:t> </w:t>
      </w:r>
      <w:r>
        <w:rPr>
          <w:color w:val="FFFFFF"/>
        </w:rPr>
        <w:t>federally</w:t>
      </w:r>
      <w:r>
        <w:rPr>
          <w:color w:val="FFFFFF"/>
          <w:spacing w:val="-29"/>
        </w:rPr>
        <w:t> </w:t>
      </w:r>
      <w:r>
        <w:rPr>
          <w:color w:val="FFFFFF"/>
        </w:rPr>
        <w:t>funded</w:t>
      </w:r>
      <w:r>
        <w:rPr>
          <w:color w:val="FFFFFF"/>
          <w:spacing w:val="-29"/>
        </w:rPr>
        <w:t> </w:t>
      </w:r>
      <w:r>
        <w:rPr>
          <w:color w:val="FFFFFF"/>
        </w:rPr>
        <w:t>NDCO</w:t>
      </w:r>
      <w:r>
        <w:rPr>
          <w:color w:val="FFFFFF"/>
          <w:spacing w:val="-28"/>
        </w:rPr>
        <w:t> </w:t>
      </w:r>
      <w:r>
        <w:rPr>
          <w:color w:val="FFFFFF"/>
          <w:spacing w:val="-1"/>
        </w:rPr>
        <w:t>program,</w:t>
      </w:r>
      <w:r>
        <w:rPr>
          <w:color w:val="FFFFFF"/>
          <w:spacing w:val="24"/>
          <w:w w:val="98"/>
        </w:rPr>
        <w:t> </w:t>
      </w:r>
      <w:r>
        <w:rPr>
          <w:color w:val="FFFFFF"/>
        </w:rPr>
        <w:t>which</w:t>
      </w:r>
      <w:r>
        <w:rPr>
          <w:color w:val="FFFFFF"/>
          <w:spacing w:val="-14"/>
        </w:rPr>
        <w:t> </w:t>
      </w:r>
      <w:r>
        <w:rPr>
          <w:color w:val="FFFFFF"/>
        </w:rPr>
        <w:t>together</w:t>
      </w:r>
      <w:r>
        <w:rPr>
          <w:color w:val="FFFFFF"/>
          <w:spacing w:val="-14"/>
        </w:rPr>
        <w:t> </w:t>
      </w:r>
      <w:r>
        <w:rPr>
          <w:color w:val="FFFFFF"/>
        </w:rPr>
        <w:t>cover</w:t>
      </w:r>
      <w:r>
        <w:rPr>
          <w:color w:val="FFFFFF"/>
          <w:spacing w:val="-14"/>
        </w:rPr>
        <w:t> </w:t>
      </w:r>
      <w:r>
        <w:rPr>
          <w:color w:val="FFFFFF"/>
        </w:rPr>
        <w:t>almost</w:t>
      </w:r>
      <w:r>
        <w:rPr>
          <w:color w:val="FFFFFF"/>
          <w:spacing w:val="-13"/>
        </w:rPr>
        <w:t> </w:t>
      </w:r>
      <w:r>
        <w:rPr>
          <w:color w:val="FFFFFF"/>
        </w:rPr>
        <w:t>70</w:t>
      </w:r>
      <w:r>
        <w:rPr>
          <w:color w:val="FFFFFF"/>
        </w:rPr>
        <w:t> per</w:t>
      </w:r>
      <w:r>
        <w:rPr>
          <w:color w:val="FFFFFF"/>
          <w:spacing w:val="-9"/>
        </w:rPr>
        <w:t> </w:t>
      </w:r>
      <w:r>
        <w:rPr>
          <w:color w:val="FFFFFF"/>
        </w:rPr>
        <w:t>cent</w:t>
      </w:r>
      <w:r>
        <w:rPr>
          <w:color w:val="FFFFFF"/>
          <w:spacing w:val="-8"/>
        </w:rPr>
        <w:t> </w:t>
      </w:r>
      <w:r>
        <w:rPr>
          <w:color w:val="FFFFFF"/>
        </w:rPr>
        <w:t>of</w:t>
      </w:r>
      <w:r>
        <w:rPr>
          <w:color w:val="FFFFFF"/>
          <w:spacing w:val="-8"/>
        </w:rPr>
        <w:t> </w:t>
      </w:r>
      <w:r>
        <w:rPr>
          <w:color w:val="FFFFFF"/>
        </w:rPr>
        <w:t>the</w:t>
      </w:r>
      <w:r>
        <w:rPr>
          <w:color w:val="FFFFFF"/>
          <w:spacing w:val="-8"/>
        </w:rPr>
        <w:t> </w:t>
      </w:r>
      <w:r>
        <w:rPr>
          <w:color w:val="FFFFFF"/>
        </w:rPr>
        <w:t>state</w:t>
      </w:r>
      <w:r>
        <w:rPr>
          <w:color w:val="FFFFFF"/>
          <w:spacing w:val="-8"/>
        </w:rPr>
        <w:t> </w:t>
      </w:r>
      <w:r>
        <w:rPr>
          <w:color w:val="FFFFFF"/>
          <w:spacing w:val="-2"/>
        </w:rPr>
        <w:t>fr</w:t>
      </w:r>
      <w:r>
        <w:rPr>
          <w:color w:val="FFFFFF"/>
          <w:spacing w:val="-1"/>
        </w:rPr>
        <w:t>om</w:t>
      </w:r>
      <w:r>
        <w:rPr>
          <w:color w:val="FFFFFF"/>
          <w:spacing w:val="-8"/>
        </w:rPr>
        <w:t> </w:t>
      </w:r>
      <w:r>
        <w:rPr>
          <w:color w:val="FFFFFF"/>
        </w:rPr>
        <w:t>the</w:t>
      </w:r>
      <w:r>
        <w:rPr>
          <w:color w:val="FFFFFF"/>
          <w:spacing w:val="20"/>
          <w:w w:val="97"/>
        </w:rPr>
        <w:t> </w:t>
      </w:r>
      <w:r>
        <w:rPr>
          <w:color w:val="FFFFFF"/>
        </w:rPr>
        <w:t>south-east</w:t>
      </w:r>
      <w:r>
        <w:rPr>
          <w:color w:val="FFFFFF"/>
          <w:spacing w:val="-14"/>
        </w:rPr>
        <w:t> </w:t>
      </w:r>
      <w:r>
        <w:rPr>
          <w:color w:val="FFFFFF"/>
        </w:rPr>
        <w:t>corner</w:t>
      </w:r>
      <w:r>
        <w:rPr>
          <w:color w:val="FFFFFF"/>
          <w:spacing w:val="-14"/>
        </w:rPr>
        <w:t> </w:t>
      </w:r>
      <w:r>
        <w:rPr>
          <w:color w:val="FFFFFF"/>
        </w:rPr>
        <w:t>to</w:t>
      </w:r>
      <w:r>
        <w:rPr>
          <w:color w:val="FFFFFF"/>
          <w:spacing w:val="-14"/>
        </w:rPr>
        <w:t> </w:t>
      </w:r>
      <w:r>
        <w:rPr>
          <w:color w:val="FFFFFF"/>
        </w:rPr>
        <w:t>the</w:t>
      </w:r>
      <w:r>
        <w:rPr>
          <w:color w:val="FFFFFF"/>
          <w:spacing w:val="-14"/>
        </w:rPr>
        <w:t> </w:t>
      </w:r>
      <w:r>
        <w:rPr>
          <w:color w:val="FFFFFF"/>
        </w:rPr>
        <w:t>central</w:t>
      </w:r>
      <w:r>
        <w:rPr/>
      </w:r>
    </w:p>
    <w:p>
      <w:pPr>
        <w:pStyle w:val="BodyText"/>
        <w:spacing w:line="270" w:lineRule="auto" w:before="93"/>
        <w:ind w:left="373" w:right="0"/>
        <w:jc w:val="left"/>
      </w:pPr>
      <w:r>
        <w:rPr/>
        <w:br w:type="column"/>
      </w:r>
      <w:r>
        <w:rPr>
          <w:color w:val="FFFFFF"/>
          <w:spacing w:val="-1"/>
        </w:rPr>
        <w:t>“W</w:t>
      </w:r>
      <w:r>
        <w:rPr>
          <w:color w:val="FFFFFF"/>
          <w:spacing w:val="-2"/>
        </w:rPr>
        <w:t>e</w:t>
      </w:r>
      <w:r>
        <w:rPr>
          <w:color w:val="FFFFFF"/>
          <w:spacing w:val="-20"/>
        </w:rPr>
        <w:t> </w:t>
      </w:r>
      <w:r>
        <w:rPr>
          <w:color w:val="FFFFFF"/>
        </w:rPr>
        <w:t>also</w:t>
      </w:r>
      <w:r>
        <w:rPr>
          <w:color w:val="FFFFFF"/>
          <w:spacing w:val="-19"/>
        </w:rPr>
        <w:t> </w:t>
      </w:r>
      <w:r>
        <w:rPr>
          <w:color w:val="FFFFFF"/>
        </w:rPr>
        <w:t>assist</w:t>
      </w:r>
      <w:r>
        <w:rPr>
          <w:color w:val="FFFFFF"/>
          <w:spacing w:val="-19"/>
        </w:rPr>
        <w:t> </w:t>
      </w:r>
      <w:r>
        <w:rPr>
          <w:color w:val="FFFFFF"/>
        </w:rPr>
        <w:t>with</w:t>
      </w:r>
      <w:r>
        <w:rPr>
          <w:color w:val="FFFFFF"/>
          <w:spacing w:val="-19"/>
        </w:rPr>
        <w:t> </w:t>
      </w:r>
      <w:r>
        <w:rPr>
          <w:color w:val="FFFFFF"/>
        </w:rPr>
        <w:t>helping</w:t>
      </w:r>
      <w:r>
        <w:rPr>
          <w:color w:val="FFFFFF"/>
          <w:spacing w:val="-20"/>
        </w:rPr>
        <w:t> </w:t>
      </w:r>
      <w:r>
        <w:rPr>
          <w:color w:val="FFFFFF"/>
        </w:rPr>
        <w:t>move</w:t>
      </w:r>
      <w:r>
        <w:rPr>
          <w:color w:val="FFFFFF"/>
          <w:spacing w:val="20"/>
          <w:w w:val="96"/>
        </w:rPr>
        <w:t> </w:t>
      </w:r>
      <w:r>
        <w:rPr>
          <w:color w:val="FFFFFF"/>
        </w:rPr>
        <w:t>to</w:t>
      </w:r>
      <w:r>
        <w:rPr>
          <w:color w:val="FFFFFF"/>
          <w:spacing w:val="-12"/>
        </w:rPr>
        <w:t> </w:t>
      </w:r>
      <w:r>
        <w:rPr>
          <w:color w:val="FFFFFF"/>
        </w:rPr>
        <w:t>the</w:t>
      </w:r>
      <w:r>
        <w:rPr>
          <w:color w:val="FFFFFF"/>
          <w:spacing w:val="-11"/>
        </w:rPr>
        <w:t> </w:t>
      </w:r>
      <w:r>
        <w:rPr>
          <w:color w:val="FFFFFF"/>
        </w:rPr>
        <w:t>next</w:t>
      </w:r>
      <w:r>
        <w:rPr>
          <w:color w:val="FFFFFF"/>
          <w:spacing w:val="-11"/>
        </w:rPr>
        <w:t> </w:t>
      </w:r>
      <w:r>
        <w:rPr>
          <w:color w:val="FFFFFF"/>
        </w:rPr>
        <w:t>phase</w:t>
      </w:r>
      <w:r>
        <w:rPr>
          <w:color w:val="FFFFFF"/>
          <w:spacing w:val="-11"/>
        </w:rPr>
        <w:t> </w:t>
      </w:r>
      <w:r>
        <w:rPr>
          <w:color w:val="FFFFFF"/>
        </w:rPr>
        <w:t>of</w:t>
      </w:r>
      <w:r>
        <w:rPr>
          <w:color w:val="FFFFFF"/>
          <w:spacing w:val="-11"/>
        </w:rPr>
        <w:t> </w:t>
      </w:r>
      <w:r>
        <w:rPr>
          <w:color w:val="FFFFFF"/>
        </w:rPr>
        <w:t>life</w:t>
      </w:r>
      <w:r>
        <w:rPr>
          <w:color w:val="FFFFFF"/>
          <w:spacing w:val="-12"/>
        </w:rPr>
        <w:t> </w:t>
      </w:r>
      <w:r>
        <w:rPr>
          <w:color w:val="FFFFFF"/>
        </w:rPr>
        <w:t>once</w:t>
      </w:r>
      <w:r>
        <w:rPr>
          <w:color w:val="FFFFFF"/>
          <w:spacing w:val="-11"/>
        </w:rPr>
        <w:t> </w:t>
      </w:r>
      <w:r>
        <w:rPr>
          <w:color w:val="FFFFFF"/>
        </w:rPr>
        <w:t>the</w:t>
      </w:r>
      <w:r>
        <w:rPr>
          <w:color w:val="FFFFFF"/>
          <w:w w:val="97"/>
        </w:rPr>
        <w:t> </w:t>
      </w:r>
      <w:r>
        <w:rPr>
          <w:color w:val="FFFFFF"/>
        </w:rPr>
        <w:t>studies</w:t>
      </w:r>
      <w:r>
        <w:rPr>
          <w:color w:val="FFFFFF"/>
          <w:spacing w:val="-21"/>
        </w:rPr>
        <w:t> </w:t>
      </w:r>
      <w:r>
        <w:rPr>
          <w:color w:val="FFFFFF"/>
        </w:rPr>
        <w:t>have</w:t>
      </w:r>
      <w:r>
        <w:rPr>
          <w:color w:val="FFFFFF"/>
          <w:spacing w:val="-21"/>
        </w:rPr>
        <w:t> </w:t>
      </w:r>
      <w:r>
        <w:rPr>
          <w:color w:val="FFFFFF"/>
        </w:rPr>
        <w:t>been</w:t>
      </w:r>
      <w:r>
        <w:rPr>
          <w:color w:val="FFFFFF"/>
          <w:spacing w:val="-21"/>
        </w:rPr>
        <w:t> </w:t>
      </w:r>
      <w:r>
        <w:rPr>
          <w:color w:val="FFFFFF"/>
        </w:rPr>
        <w:t>completed,”</w:t>
      </w:r>
      <w:r>
        <w:rPr>
          <w:color w:val="FFFFFF"/>
          <w:w w:val="99"/>
        </w:rPr>
        <w:t> </w:t>
      </w:r>
      <w:r>
        <w:rPr>
          <w:color w:val="FFFFFF"/>
          <w:w w:val="99"/>
        </w:rPr>
        <w:t> </w:t>
      </w:r>
      <w:r>
        <w:rPr>
          <w:color w:val="FFFFFF"/>
        </w:rPr>
        <w:t>she</w:t>
      </w:r>
      <w:r>
        <w:rPr>
          <w:color w:val="FFFFFF"/>
          <w:spacing w:val="-22"/>
        </w:rPr>
        <w:t> </w:t>
      </w:r>
      <w:r>
        <w:rPr>
          <w:color w:val="FFFFFF"/>
        </w:rPr>
        <w:t>said.</w:t>
      </w:r>
      <w:r>
        <w:rPr>
          <w:color w:val="FFFFFF"/>
          <w:spacing w:val="-22"/>
        </w:rPr>
        <w:t> </w:t>
      </w:r>
      <w:r>
        <w:rPr>
          <w:color w:val="FFFFFF"/>
        </w:rPr>
        <w:t>“If</w:t>
      </w:r>
      <w:r>
        <w:rPr>
          <w:color w:val="FFFFFF"/>
          <w:spacing w:val="-21"/>
        </w:rPr>
        <w:t> </w:t>
      </w:r>
      <w:r>
        <w:rPr>
          <w:color w:val="FFFFFF"/>
        </w:rPr>
        <w:t>someone</w:t>
      </w:r>
      <w:r>
        <w:rPr>
          <w:color w:val="FFFFFF"/>
          <w:spacing w:val="-22"/>
        </w:rPr>
        <w:t> </w:t>
      </w:r>
      <w:r>
        <w:rPr>
          <w:color w:val="FFFFFF"/>
        </w:rPr>
        <w:t>finishes</w:t>
      </w:r>
      <w:r>
        <w:rPr>
          <w:color w:val="FFFFFF"/>
          <w:spacing w:val="-22"/>
        </w:rPr>
        <w:t> </w:t>
      </w:r>
      <w:r>
        <w:rPr>
          <w:color w:val="FFFFFF"/>
        </w:rPr>
        <w:t>an</w:t>
      </w:r>
      <w:r>
        <w:rPr>
          <w:color w:val="FFFFFF"/>
          <w:w w:val="94"/>
        </w:rPr>
        <w:t> </w:t>
      </w:r>
      <w:r>
        <w:rPr>
          <w:color w:val="FFFFFF"/>
        </w:rPr>
        <w:t>automotive</w:t>
      </w:r>
      <w:r>
        <w:rPr>
          <w:color w:val="FFFFFF"/>
          <w:spacing w:val="-26"/>
        </w:rPr>
        <w:t> </w:t>
      </w:r>
      <w:r>
        <w:rPr>
          <w:color w:val="FFFFFF"/>
        </w:rPr>
        <w:t>course,</w:t>
      </w:r>
      <w:r>
        <w:rPr>
          <w:color w:val="FFFFFF"/>
          <w:spacing w:val="-26"/>
        </w:rPr>
        <w:t> </w:t>
      </w:r>
      <w:r>
        <w:rPr>
          <w:color w:val="FFFFFF"/>
        </w:rPr>
        <w:t>for</w:t>
      </w:r>
      <w:r>
        <w:rPr>
          <w:color w:val="FFFFFF"/>
          <w:spacing w:val="-26"/>
        </w:rPr>
        <w:t> </w:t>
      </w:r>
      <w:r>
        <w:rPr>
          <w:color w:val="FFFFFF"/>
        </w:rPr>
        <w:t>example,</w:t>
      </w:r>
      <w:r>
        <w:rPr>
          <w:color w:val="FFFFFF"/>
          <w:w w:val="96"/>
        </w:rPr>
        <w:t> </w:t>
      </w:r>
      <w:r>
        <w:rPr>
          <w:color w:val="FFFFFF"/>
        </w:rPr>
        <w:t>they</w:t>
      </w:r>
      <w:r>
        <w:rPr>
          <w:color w:val="FFFFFF"/>
          <w:spacing w:val="-12"/>
        </w:rPr>
        <w:t> </w:t>
      </w:r>
      <w:r>
        <w:rPr>
          <w:color w:val="FFFFFF"/>
        </w:rPr>
        <w:t>need</w:t>
      </w:r>
      <w:r>
        <w:rPr>
          <w:color w:val="FFFFFF"/>
          <w:spacing w:val="-11"/>
        </w:rPr>
        <w:t> </w:t>
      </w:r>
      <w:r>
        <w:rPr>
          <w:color w:val="FFFFFF"/>
        </w:rPr>
        <w:t>to</w:t>
      </w:r>
      <w:r>
        <w:rPr>
          <w:color w:val="FFFFFF"/>
          <w:spacing w:val="-11"/>
        </w:rPr>
        <w:t> </w:t>
      </w:r>
      <w:r>
        <w:rPr>
          <w:color w:val="FFFFFF"/>
        </w:rPr>
        <w:t>find</w:t>
      </w:r>
      <w:r>
        <w:rPr>
          <w:color w:val="FFFFFF"/>
          <w:spacing w:val="-11"/>
        </w:rPr>
        <w:t> </w:t>
      </w:r>
      <w:r>
        <w:rPr>
          <w:color w:val="FFFFFF"/>
        </w:rPr>
        <w:t>their</w:t>
      </w:r>
      <w:r>
        <w:rPr>
          <w:color w:val="FFFFFF"/>
          <w:spacing w:val="-12"/>
        </w:rPr>
        <w:t> </w:t>
      </w:r>
      <w:r>
        <w:rPr>
          <w:color w:val="FFFFFF"/>
        </w:rPr>
        <w:t>way</w:t>
      </w:r>
      <w:r>
        <w:rPr>
          <w:color w:val="FFFFFF"/>
          <w:spacing w:val="-11"/>
        </w:rPr>
        <w:t> </w:t>
      </w:r>
      <w:r>
        <w:rPr>
          <w:color w:val="FFFFFF"/>
        </w:rPr>
        <w:t>into</w:t>
      </w:r>
      <w:r>
        <w:rPr>
          <w:color w:val="FFFFFF"/>
          <w:spacing w:val="-11"/>
        </w:rPr>
        <w:t> </w:t>
      </w:r>
      <w:r>
        <w:rPr>
          <w:color w:val="FFFFFF"/>
        </w:rPr>
        <w:t>that</w:t>
      </w:r>
      <w:r>
        <w:rPr>
          <w:color w:val="FFFFFF"/>
          <w:w w:val="98"/>
        </w:rPr>
        <w:t> </w:t>
      </w:r>
      <w:r>
        <w:rPr>
          <w:color w:val="FFFFFF"/>
          <w:spacing w:val="-3"/>
        </w:rPr>
        <w:t>industry</w:t>
      </w:r>
      <w:r>
        <w:rPr>
          <w:color w:val="FFFFFF"/>
          <w:spacing w:val="-2"/>
        </w:rPr>
        <w:t>,</w:t>
      </w:r>
      <w:r>
        <w:rPr>
          <w:color w:val="FFFFFF"/>
          <w:spacing w:val="-11"/>
        </w:rPr>
        <w:t> </w:t>
      </w:r>
      <w:r>
        <w:rPr>
          <w:color w:val="FFFFFF"/>
        </w:rPr>
        <w:t>not</w:t>
      </w:r>
      <w:r>
        <w:rPr>
          <w:color w:val="FFFFFF"/>
          <w:spacing w:val="-11"/>
        </w:rPr>
        <w:t> </w:t>
      </w:r>
      <w:r>
        <w:rPr>
          <w:color w:val="FFFFFF"/>
        </w:rPr>
        <w:t>end</w:t>
      </w:r>
      <w:r>
        <w:rPr>
          <w:color w:val="FFFFFF"/>
          <w:spacing w:val="-11"/>
        </w:rPr>
        <w:t> </w:t>
      </w:r>
      <w:r>
        <w:rPr>
          <w:color w:val="FFFFFF"/>
        </w:rPr>
        <w:t>up</w:t>
      </w:r>
      <w:r>
        <w:rPr>
          <w:color w:val="FFFFFF"/>
          <w:spacing w:val="-11"/>
        </w:rPr>
        <w:t> </w:t>
      </w:r>
      <w:r>
        <w:rPr>
          <w:color w:val="FFFFFF"/>
        </w:rPr>
        <w:t>as</w:t>
      </w:r>
      <w:r>
        <w:rPr>
          <w:color w:val="FFFFFF"/>
          <w:spacing w:val="-11"/>
        </w:rPr>
        <w:t> </w:t>
      </w:r>
      <w:r>
        <w:rPr>
          <w:color w:val="FFFFFF"/>
        </w:rPr>
        <w:t>a</w:t>
      </w:r>
      <w:r>
        <w:rPr>
          <w:color w:val="FFFFFF"/>
          <w:spacing w:val="-11"/>
        </w:rPr>
        <w:t> </w:t>
      </w:r>
      <w:r>
        <w:rPr>
          <w:color w:val="FFFFFF"/>
          <w:spacing w:val="-4"/>
        </w:rPr>
        <w:t>gardener</w:t>
      </w:r>
      <w:r>
        <w:rPr>
          <w:color w:val="FFFFFF"/>
          <w:spacing w:val="-3"/>
        </w:rPr>
        <w:t>.</w:t>
      </w:r>
      <w:r>
        <w:rPr>
          <w:color w:val="FFFFFF"/>
          <w:spacing w:val="30"/>
        </w:rPr>
        <w:t> </w:t>
      </w:r>
      <w:r>
        <w:rPr>
          <w:color w:val="FFFFFF"/>
          <w:spacing w:val="-3"/>
        </w:rPr>
        <w:t>We</w:t>
      </w:r>
      <w:r>
        <w:rPr>
          <w:color w:val="FFFFFF"/>
          <w:spacing w:val="-12"/>
        </w:rPr>
        <w:t> </w:t>
      </w:r>
      <w:r>
        <w:rPr>
          <w:color w:val="FFFFFF"/>
        </w:rPr>
        <w:t>want</w:t>
      </w:r>
      <w:r>
        <w:rPr>
          <w:color w:val="FFFFFF"/>
          <w:spacing w:val="-11"/>
        </w:rPr>
        <w:t> </w:t>
      </w:r>
      <w:r>
        <w:rPr>
          <w:color w:val="FFFFFF"/>
        </w:rPr>
        <w:t>to</w:t>
      </w:r>
      <w:r>
        <w:rPr>
          <w:color w:val="FFFFFF"/>
          <w:spacing w:val="-11"/>
        </w:rPr>
        <w:t> </w:t>
      </w:r>
      <w:r>
        <w:rPr>
          <w:color w:val="FFFFFF"/>
        </w:rPr>
        <w:t>make</w:t>
      </w:r>
      <w:r>
        <w:rPr>
          <w:color w:val="FFFFFF"/>
          <w:spacing w:val="-11"/>
        </w:rPr>
        <w:t> </w:t>
      </w:r>
      <w:r>
        <w:rPr>
          <w:color w:val="FFFFFF"/>
          <w:spacing w:val="-2"/>
        </w:rPr>
        <w:t>sure</w:t>
      </w:r>
      <w:r>
        <w:rPr>
          <w:color w:val="FFFFFF"/>
          <w:spacing w:val="-11"/>
        </w:rPr>
        <w:t> </w:t>
      </w:r>
      <w:r>
        <w:rPr>
          <w:color w:val="FFFFFF"/>
        </w:rPr>
        <w:t>they</w:t>
      </w:r>
      <w:r>
        <w:rPr>
          <w:color w:val="FFFFFF"/>
          <w:spacing w:val="-11"/>
        </w:rPr>
        <w:t> </w:t>
      </w:r>
      <w:r>
        <w:rPr>
          <w:color w:val="FFFFFF"/>
        </w:rPr>
        <w:t>find</w:t>
      </w:r>
      <w:r>
        <w:rPr>
          <w:color w:val="FFFFFF"/>
          <w:spacing w:val="21"/>
          <w:w w:val="96"/>
        </w:rPr>
        <w:t> </w:t>
      </w:r>
      <w:r>
        <w:rPr>
          <w:color w:val="FFFFFF"/>
        </w:rPr>
        <w:t>work</w:t>
      </w:r>
      <w:r>
        <w:rPr>
          <w:color w:val="FFFFFF"/>
          <w:spacing w:val="-19"/>
        </w:rPr>
        <w:t> </w:t>
      </w:r>
      <w:r>
        <w:rPr>
          <w:color w:val="FFFFFF"/>
        </w:rPr>
        <w:t>in</w:t>
      </w:r>
      <w:r>
        <w:rPr>
          <w:color w:val="FFFFFF"/>
          <w:spacing w:val="-18"/>
        </w:rPr>
        <w:t> </w:t>
      </w:r>
      <w:r>
        <w:rPr>
          <w:color w:val="FFFFFF"/>
        </w:rPr>
        <w:t>their</w:t>
      </w:r>
      <w:r>
        <w:rPr>
          <w:color w:val="FFFFFF"/>
          <w:spacing w:val="-18"/>
        </w:rPr>
        <w:t> </w:t>
      </w:r>
      <w:r>
        <w:rPr>
          <w:color w:val="FFFFFF"/>
          <w:spacing w:val="-2"/>
        </w:rPr>
        <w:t>area</w:t>
      </w:r>
      <w:r>
        <w:rPr>
          <w:color w:val="FFFFFF"/>
          <w:spacing w:val="-18"/>
        </w:rPr>
        <w:t> </w:t>
      </w:r>
      <w:r>
        <w:rPr>
          <w:color w:val="FFFFFF"/>
        </w:rPr>
        <w:t>of</w:t>
      </w:r>
      <w:r>
        <w:rPr>
          <w:color w:val="FFFFFF"/>
          <w:spacing w:val="-19"/>
        </w:rPr>
        <w:t> </w:t>
      </w:r>
      <w:r>
        <w:rPr>
          <w:color w:val="FFFFFF"/>
        </w:rPr>
        <w:t>qualification.”</w:t>
      </w:r>
      <w:r>
        <w:rPr/>
      </w:r>
    </w:p>
    <w:p>
      <w:pPr>
        <w:spacing w:line="270" w:lineRule="auto" w:before="59"/>
        <w:ind w:left="304" w:right="2959" w:firstLine="0"/>
        <w:jc w:val="left"/>
        <w:rPr>
          <w:rFonts w:ascii="Arial" w:hAnsi="Arial" w:cs="Arial" w:eastAsia="Arial"/>
          <w:sz w:val="17"/>
          <w:szCs w:val="17"/>
        </w:rPr>
      </w:pPr>
      <w:r>
        <w:rPr/>
        <w:br w:type="column"/>
      </w:r>
      <w:r>
        <w:rPr>
          <w:rFonts w:ascii="Arial" w:hAnsi="Arial" w:cs="Arial" w:eastAsia="Arial"/>
          <w:i/>
          <w:color w:val="FFFFFF"/>
          <w:spacing w:val="-1"/>
          <w:sz w:val="17"/>
          <w:szCs w:val="17"/>
        </w:rPr>
        <w:t>“W</w:t>
      </w:r>
      <w:r>
        <w:rPr>
          <w:rFonts w:ascii="Arial" w:hAnsi="Arial" w:cs="Arial" w:eastAsia="Arial"/>
          <w:i/>
          <w:color w:val="FFFFFF"/>
          <w:spacing w:val="-2"/>
          <w:sz w:val="17"/>
          <w:szCs w:val="17"/>
        </w:rPr>
        <w:t>e</w:t>
      </w:r>
      <w:r>
        <w:rPr>
          <w:rFonts w:ascii="Arial" w:hAnsi="Arial" w:cs="Arial" w:eastAsia="Arial"/>
          <w:i/>
          <w:color w:val="FFFFFF"/>
          <w:spacing w:val="-1"/>
          <w:sz w:val="17"/>
          <w:szCs w:val="17"/>
        </w:rPr>
        <w:t> </w:t>
      </w:r>
      <w:r>
        <w:rPr>
          <w:rFonts w:ascii="Arial" w:hAnsi="Arial" w:cs="Arial" w:eastAsia="Arial"/>
          <w:i/>
          <w:color w:val="FFFFFF"/>
          <w:sz w:val="17"/>
          <w:szCs w:val="17"/>
        </w:rPr>
        <w:t>need to</w:t>
      </w:r>
      <w:r>
        <w:rPr>
          <w:rFonts w:ascii="Arial" w:hAnsi="Arial" w:cs="Arial" w:eastAsia="Arial"/>
          <w:i/>
          <w:color w:val="FFFFFF"/>
          <w:spacing w:val="-1"/>
          <w:sz w:val="17"/>
          <w:szCs w:val="17"/>
        </w:rPr>
        <w:t> </w:t>
      </w:r>
      <w:r>
        <w:rPr>
          <w:rFonts w:ascii="Arial" w:hAnsi="Arial" w:cs="Arial" w:eastAsia="Arial"/>
          <w:i/>
          <w:color w:val="FFFFFF"/>
          <w:sz w:val="17"/>
          <w:szCs w:val="17"/>
        </w:rPr>
        <w:t>make sure</w:t>
      </w:r>
      <w:r>
        <w:rPr>
          <w:rFonts w:ascii="Arial" w:hAnsi="Arial" w:cs="Arial" w:eastAsia="Arial"/>
          <w:i/>
          <w:color w:val="FFFFFF"/>
          <w:spacing w:val="-1"/>
          <w:sz w:val="17"/>
          <w:szCs w:val="17"/>
        </w:rPr>
        <w:t> </w:t>
      </w:r>
      <w:r>
        <w:rPr>
          <w:rFonts w:ascii="Arial" w:hAnsi="Arial" w:cs="Arial" w:eastAsia="Arial"/>
          <w:i/>
          <w:color w:val="FFFFFF"/>
          <w:sz w:val="17"/>
          <w:szCs w:val="17"/>
        </w:rPr>
        <w:t>that</w:t>
      </w:r>
      <w:r>
        <w:rPr>
          <w:rFonts w:ascii="Arial" w:hAnsi="Arial" w:cs="Arial" w:eastAsia="Arial"/>
          <w:i/>
          <w:color w:val="FFFFFF"/>
          <w:spacing w:val="21"/>
          <w:w w:val="102"/>
          <w:sz w:val="17"/>
          <w:szCs w:val="17"/>
        </w:rPr>
        <w:t> </w:t>
      </w:r>
      <w:r>
        <w:rPr>
          <w:rFonts w:ascii="Arial" w:hAnsi="Arial" w:cs="Arial" w:eastAsia="Arial"/>
          <w:i/>
          <w:color w:val="FFFFFF"/>
          <w:sz w:val="17"/>
          <w:szCs w:val="17"/>
        </w:rPr>
        <w:t>people know about</w:t>
      </w:r>
      <w:r>
        <w:rPr>
          <w:rFonts w:ascii="Arial" w:hAnsi="Arial" w:cs="Arial" w:eastAsia="Arial"/>
          <w:i/>
          <w:color w:val="FFFFFF"/>
          <w:spacing w:val="1"/>
          <w:sz w:val="17"/>
          <w:szCs w:val="17"/>
        </w:rPr>
        <w:t> </w:t>
      </w:r>
      <w:r>
        <w:rPr>
          <w:rFonts w:ascii="Arial" w:hAnsi="Arial" w:cs="Arial" w:eastAsia="Arial"/>
          <w:i/>
          <w:color w:val="FFFFFF"/>
          <w:sz w:val="17"/>
          <w:szCs w:val="17"/>
        </w:rPr>
        <w:t>all the</w:t>
      </w:r>
      <w:r>
        <w:rPr>
          <w:rFonts w:ascii="Arial" w:hAnsi="Arial" w:cs="Arial" w:eastAsia="Arial"/>
          <w:i/>
          <w:color w:val="FFFFFF"/>
          <w:spacing w:val="1"/>
          <w:sz w:val="17"/>
          <w:szCs w:val="17"/>
        </w:rPr>
        <w:t> </w:t>
      </w:r>
      <w:r>
        <w:rPr>
          <w:rFonts w:ascii="Arial" w:hAnsi="Arial" w:cs="Arial" w:eastAsia="Arial"/>
          <w:i/>
          <w:color w:val="FFFFFF"/>
          <w:sz w:val="17"/>
          <w:szCs w:val="17"/>
        </w:rPr>
        <w:t>services</w:t>
      </w:r>
      <w:r>
        <w:rPr>
          <w:rFonts w:ascii="Arial" w:hAnsi="Arial" w:cs="Arial" w:eastAsia="Arial"/>
          <w:i/>
          <w:color w:val="FFFFFF"/>
          <w:spacing w:val="23"/>
          <w:w w:val="99"/>
          <w:sz w:val="17"/>
          <w:szCs w:val="17"/>
        </w:rPr>
        <w:t> </w:t>
      </w:r>
      <w:r>
        <w:rPr>
          <w:rFonts w:ascii="Arial" w:hAnsi="Arial" w:cs="Arial" w:eastAsia="Arial"/>
          <w:i/>
          <w:color w:val="FFFFFF"/>
          <w:sz w:val="17"/>
          <w:szCs w:val="17"/>
        </w:rPr>
        <w:t>that</w:t>
      </w:r>
      <w:r>
        <w:rPr>
          <w:rFonts w:ascii="Arial" w:hAnsi="Arial" w:cs="Arial" w:eastAsia="Arial"/>
          <w:i/>
          <w:color w:val="FFFFFF"/>
          <w:spacing w:val="-1"/>
          <w:sz w:val="17"/>
          <w:szCs w:val="17"/>
        </w:rPr>
        <w:t> </w:t>
      </w:r>
      <w:r>
        <w:rPr>
          <w:rFonts w:ascii="Arial" w:hAnsi="Arial" w:cs="Arial" w:eastAsia="Arial"/>
          <w:i/>
          <w:color w:val="FFFFFF"/>
          <w:sz w:val="17"/>
          <w:szCs w:val="17"/>
        </w:rPr>
        <w:t>are</w:t>
      </w:r>
      <w:r>
        <w:rPr>
          <w:rFonts w:ascii="Arial" w:hAnsi="Arial" w:cs="Arial" w:eastAsia="Arial"/>
          <w:i/>
          <w:color w:val="FFFFFF"/>
          <w:spacing w:val="-1"/>
          <w:sz w:val="17"/>
          <w:szCs w:val="17"/>
        </w:rPr>
        <w:t> </w:t>
      </w:r>
      <w:r>
        <w:rPr>
          <w:rFonts w:ascii="Arial" w:hAnsi="Arial" w:cs="Arial" w:eastAsia="Arial"/>
          <w:i/>
          <w:color w:val="FFFFFF"/>
          <w:sz w:val="17"/>
          <w:szCs w:val="17"/>
        </w:rPr>
        <w:t>available</w:t>
      </w:r>
      <w:r>
        <w:rPr>
          <w:rFonts w:ascii="Arial" w:hAnsi="Arial" w:cs="Arial" w:eastAsia="Arial"/>
          <w:i/>
          <w:color w:val="FFFFFF"/>
          <w:spacing w:val="-1"/>
          <w:sz w:val="17"/>
          <w:szCs w:val="17"/>
        </w:rPr>
        <w:t> </w:t>
      </w:r>
      <w:r>
        <w:rPr>
          <w:rFonts w:ascii="Arial" w:hAnsi="Arial" w:cs="Arial" w:eastAsia="Arial"/>
          <w:i/>
          <w:color w:val="FFFFFF"/>
          <w:sz w:val="17"/>
          <w:szCs w:val="17"/>
        </w:rPr>
        <w:t>to</w:t>
      </w:r>
      <w:r>
        <w:rPr>
          <w:rFonts w:ascii="Arial" w:hAnsi="Arial" w:cs="Arial" w:eastAsia="Arial"/>
          <w:i/>
          <w:color w:val="FFFFFF"/>
          <w:spacing w:val="-1"/>
          <w:sz w:val="17"/>
          <w:szCs w:val="17"/>
        </w:rPr>
        <w:t> </w:t>
      </w:r>
      <w:r>
        <w:rPr>
          <w:rFonts w:ascii="Arial" w:hAnsi="Arial" w:cs="Arial" w:eastAsia="Arial"/>
          <w:i/>
          <w:color w:val="FFFFFF"/>
          <w:sz w:val="17"/>
          <w:szCs w:val="17"/>
        </w:rPr>
        <w:t>them,”</w:t>
      </w:r>
      <w:r>
        <w:rPr>
          <w:rFonts w:ascii="Arial" w:hAnsi="Arial" w:cs="Arial" w:eastAsia="Arial"/>
          <w:i/>
          <w:color w:val="FFFFFF"/>
          <w:spacing w:val="-1"/>
          <w:sz w:val="17"/>
          <w:szCs w:val="17"/>
        </w:rPr>
        <w:t> </w:t>
      </w:r>
      <w:r>
        <w:rPr>
          <w:rFonts w:ascii="Arial" w:hAnsi="Arial" w:cs="Arial" w:eastAsia="Arial"/>
          <w:i/>
          <w:color w:val="FFFFFF"/>
          <w:sz w:val="17"/>
          <w:szCs w:val="17"/>
        </w:rPr>
        <w:t>said</w:t>
      </w:r>
      <w:r>
        <w:rPr>
          <w:rFonts w:ascii="Arial" w:hAnsi="Arial" w:cs="Arial" w:eastAsia="Arial"/>
          <w:i/>
          <w:color w:val="FFFFFF"/>
          <w:spacing w:val="21"/>
          <w:w w:val="98"/>
          <w:sz w:val="17"/>
          <w:szCs w:val="17"/>
        </w:rPr>
        <w:t> </w:t>
      </w:r>
      <w:r>
        <w:rPr>
          <w:rFonts w:ascii="Arial" w:hAnsi="Arial" w:cs="Arial" w:eastAsia="Arial"/>
          <w:i/>
          <w:color w:val="FFFFFF"/>
          <w:sz w:val="17"/>
          <w:szCs w:val="17"/>
        </w:rPr>
        <w:t>Ms</w:t>
      </w:r>
      <w:r>
        <w:rPr>
          <w:rFonts w:ascii="Arial" w:hAnsi="Arial" w:cs="Arial" w:eastAsia="Arial"/>
          <w:i/>
          <w:color w:val="FFFFFF"/>
          <w:spacing w:val="-4"/>
          <w:sz w:val="17"/>
          <w:szCs w:val="17"/>
        </w:rPr>
        <w:t> </w:t>
      </w:r>
      <w:r>
        <w:rPr>
          <w:rFonts w:ascii="Arial" w:hAnsi="Arial" w:cs="Arial" w:eastAsia="Arial"/>
          <w:i/>
          <w:color w:val="FFFFFF"/>
          <w:spacing w:val="-3"/>
          <w:sz w:val="17"/>
          <w:szCs w:val="17"/>
        </w:rPr>
        <w:t>Rooskov</w:t>
      </w:r>
      <w:r>
        <w:rPr>
          <w:rFonts w:ascii="Arial" w:hAnsi="Arial" w:cs="Arial" w:eastAsia="Arial"/>
          <w:i/>
          <w:color w:val="FFFFFF"/>
          <w:spacing w:val="-2"/>
          <w:sz w:val="17"/>
          <w:szCs w:val="17"/>
        </w:rPr>
        <w:t>.</w:t>
      </w:r>
      <w:r>
        <w:rPr>
          <w:rFonts w:ascii="Arial" w:hAnsi="Arial" w:cs="Arial" w:eastAsia="Arial"/>
          <w:sz w:val="17"/>
          <w:szCs w:val="17"/>
        </w:rPr>
      </w:r>
    </w:p>
    <w:p>
      <w:pPr>
        <w:spacing w:after="0" w:line="270" w:lineRule="auto"/>
        <w:jc w:val="left"/>
        <w:rPr>
          <w:rFonts w:ascii="Arial" w:hAnsi="Arial" w:cs="Arial" w:eastAsia="Arial"/>
          <w:sz w:val="17"/>
          <w:szCs w:val="17"/>
        </w:rPr>
        <w:sectPr>
          <w:type w:val="continuous"/>
          <w:pgSz w:w="16840" w:h="11910" w:orient="landscape"/>
          <w:pgMar w:top="1100" w:bottom="280" w:left="280" w:right="820"/>
          <w:cols w:num="4" w:equalWidth="0">
            <w:col w:w="4032" w:space="40"/>
            <w:col w:w="2765" w:space="40"/>
            <w:col w:w="2944" w:space="40"/>
            <w:col w:w="5879"/>
          </w:cols>
        </w:sectPr>
      </w:pPr>
    </w:p>
    <w:p>
      <w:pPr>
        <w:spacing w:before="36"/>
        <w:ind w:left="117" w:right="0" w:firstLine="0"/>
        <w:jc w:val="left"/>
        <w:rPr>
          <w:rFonts w:ascii="Arial" w:hAnsi="Arial" w:cs="Arial" w:eastAsia="Arial"/>
          <w:sz w:val="120"/>
          <w:szCs w:val="120"/>
        </w:rPr>
      </w:pPr>
      <w:r>
        <w:rPr/>
        <w:pict>
          <v:group style="position:absolute;margin-left:19.841999pt;margin-top:19.843pt;width:822.45pt;height:552.4pt;mso-position-horizontal-relative:page;mso-position-vertical-relative:page;z-index:-76696" coordorigin="397,397" coordsize="16449,11048">
            <v:group style="position:absolute;left:12110;top:9814;width:658;height:747" coordorigin="12110,9814" coordsize="658,747">
              <v:shape style="position:absolute;left:12110;top:9814;width:658;height:747" coordorigin="12110,9814" coordsize="658,747" path="m12269,10323l12110,10326,12111,10347,12111,10348,12133,10424,12171,10473,12220,10511,12284,10539,12364,10555,12435,10561,12461,10561,12484,10560,12549,10552,12625,10530,12689,10492,12732,10447,12736,10440,12439,10440,12415,10440,12353,10428,12289,10383,12274,10347,12269,10323xe" filled="true" fillcolor="#006990" stroked="false">
                <v:path arrowok="t"/>
                <v:fill type="solid"/>
              </v:shape>
              <v:shape style="position:absolute;left:12110;top:9814;width:658;height:747" coordorigin="12110,9814" coordsize="658,747" path="m12420,9814l12353,9819,12293,9832,12223,9863,12165,9914,12131,9984,12124,10052,12126,10074,12147,10132,12187,10177,12245,10208,12303,10226,12464,10259,12488,10264,12547,10281,12604,10327,12607,10348,12605,10367,12549,10423,12484,10438,12439,10440,12736,10440,12763,10373,12767,10330,12765,10308,12747,10250,12709,10202,12645,10165,12583,10146,12413,10110,12390,10104,12332,10088,12280,10041,12277,10017,12281,10000,12329,9953,12407,9938,12433,9937,12709,9937,12701,9926,12656,9880,12604,9849,12530,9825,12467,9816,12444,9815,12420,9814xe" filled="true" fillcolor="#006990" stroked="false">
                <v:path arrowok="t"/>
                <v:fill type="solid"/>
              </v:shape>
              <v:shape style="position:absolute;left:12110;top:9814;width:658;height:747" coordorigin="12110,9814" coordsize="658,747" path="m12709,9937l12433,9937,12453,9939,12472,9942,12530,9961,12572,10005,12582,10047,12741,10037,12729,9977,12712,9942,12709,9937xe" filled="true" fillcolor="#006990" stroked="false">
                <v:path arrowok="t"/>
                <v:fill type="solid"/>
              </v:shape>
            </v:group>
            <v:group style="position:absolute;left:13067;top:9957;width:166;height:587" coordorigin="13067,9957" coordsize="166,587">
              <v:shape style="position:absolute;left:13067;top:9957;width:166;height:587" coordorigin="13067,9957" coordsize="166,587" path="m13232,9957l13067,9957,13067,10544,13232,10544,13232,9957xe" filled="true" fillcolor="#006990" stroked="false">
                <v:path arrowok="t"/>
                <v:fill type="solid"/>
              </v:shape>
            </v:group>
            <v:group style="position:absolute;left:12827;top:9835;width:646;height:123" coordorigin="12827,9835" coordsize="646,123">
              <v:shape style="position:absolute;left:12827;top:9835;width:646;height:123" coordorigin="12827,9835" coordsize="646,123" path="m13472,9835l12827,9835,12827,9957,13472,9957,13472,9835xe" filled="true" fillcolor="#006990" stroked="false">
                <v:path arrowok="t"/>
                <v:fill type="solid"/>
              </v:shape>
            </v:group>
            <v:group style="position:absolute;left:14479;top:9835;width:599;height:710" coordorigin="14479,9835" coordsize="599,710">
              <v:shape style="position:absolute;left:14479;top:9835;width:599;height:710" coordorigin="14479,9835" coordsize="599,710" path="m14820,9835l14479,9835,14479,10544,14644,10544,14644,10290,14816,10290,14886,10285,14945,10271,15008,10238,15055,10179,15059,10167,14644,10167,14644,9957,15058,9957,15051,9943,15013,9895,14946,9855,14887,9840,14843,9835,14820,9835xe" filled="true" fillcolor="#006990" stroked="false">
                <v:path arrowok="t"/>
                <v:fill type="solid"/>
              </v:shape>
              <v:shape style="position:absolute;left:14479;top:9835;width:599;height:710" coordorigin="14479,9835" coordsize="599,710" path="m15058,9957l14644,9957,14807,9958,14829,9960,14893,9993,14912,10078,14908,10098,14873,10148,14793,10167,15059,10167,15075,10095,15078,10041,15076,10019,15072,9998,15067,9979,15060,9960,15058,9957xe" filled="true" fillcolor="#006990" stroked="false">
                <v:path arrowok="t"/>
                <v:fill type="solid"/>
              </v:shape>
            </v:group>
            <v:group style="position:absolute;left:13433;top:9633;width:977;height:1000" coordorigin="13433,9633" coordsize="977,1000">
              <v:shape style="position:absolute;left:13433;top:9633;width:977;height:1000" coordorigin="13433,9633" coordsize="977,1000" path="m14289,9633l14248,9633,14208,9637,14151,9649,14113,9661,14095,9669,14076,9675,14040,9691,14025,9699,14008,9709,13991,9719,13974,9729,13956,9739,13937,9751,13919,9765,13900,9777,13881,9791,13863,9803,13845,9817,13828,9831,13811,9843,13795,9857,13780,9869,13766,9881,13753,9893,13742,9903,13729,9915,13717,9929,13654,9989,13642,10003,13629,10015,13616,10029,13604,10045,13578,10077,13565,10095,13552,10115,13539,10135,13526,10157,13513,10179,13501,10201,13491,10221,13481,10241,13472,10259,13445,10329,13433,10405,13433,10431,13434,10451,13446,10513,13487,10579,13552,10619,13624,10633,13667,10633,13737,10625,13822,10601,13878,10579,13896,10573,13912,10565,13928,10559,13943,10551,13961,10543,13982,10533,13986,10531,13745,10531,13719,10527,13659,10501,13626,10433,13625,10409,13628,10377,13645,10295,13667,10237,13671,10233,13807,10233,13838,10229,13900,10217,13975,10199,13998,10191,14018,10185,14038,10177,14057,10169,13716,10169,13725,10147,13758,10079,13796,10015,13837,9955,13880,9901,13939,9841,13953,9827,14010,9785,14079,9745,14098,9739,14115,9733,14130,9731,14143,9729,14154,9727,14409,9727,14381,9665,14310,9635,14309,9635,14289,9633xe" filled="true" fillcolor="#e31b23" stroked="false">
                <v:path arrowok="t"/>
                <v:fill type="solid"/>
              </v:shape>
              <v:shape style="position:absolute;left:13433;top:9633;width:977;height:1000" coordorigin="13433,9633" coordsize="977,1000" path="m14185,10375l14151,10401,14137,10411,14125,10421,14112,10427,14099,10435,14084,10443,14066,10449,14045,10459,14020,10469,13992,10479,13966,10487,13942,10497,13919,10503,13897,10511,13877,10515,13858,10521,13839,10525,13790,10531,13986,10531,14004,10521,14027,10509,14051,10495,14074,10483,14096,10471,14116,10459,14134,10449,14148,10441,14166,10431,14185,10375xe" filled="true" fillcolor="#e31b23" stroked="false">
                <v:path arrowok="t"/>
                <v:fill type="solid"/>
              </v:shape>
              <v:shape style="position:absolute;left:13433;top:9633;width:977;height:1000" coordorigin="13433,9633" coordsize="977,1000" path="m13807,10233l13689,10233,13701,10235,13779,10235,13807,10233xe" filled="true" fillcolor="#e31b23" stroked="false">
                <v:path arrowok="t"/>
                <v:fill type="solid"/>
              </v:shape>
              <v:shape style="position:absolute;left:13433;top:9633;width:977;height:1000" coordorigin="13433,9633" coordsize="977,1000" path="m14409,9727l14154,9727,14181,9729,14202,9733,14217,9743,14229,9755,14235,9775,14237,9793,14236,9811,14217,9879,14181,9947,14141,9993,14128,10007,14115,10019,14100,10031,14085,10045,14036,10081,13981,10113,13936,10133,13923,10139,13910,10145,13896,10149,13880,10153,13864,10159,13845,10161,13824,10165,13776,10169,14057,10169,14074,10161,14091,10153,14107,10143,14122,10135,14137,10125,14151,10117,14165,10107,14179,10097,14192,10085,14218,10065,14236,10047,14254,10031,14271,10013,14316,9961,14354,9907,14383,9853,14406,9791,14410,9759,14410,9739,14409,9727xe" filled="true" fillcolor="#e31b23" stroked="false">
                <v:path arrowok="t"/>
                <v:fill type="solid"/>
              </v:shape>
            </v:group>
            <v:group style="position:absolute;left:15214;top:9814;width:657;height:747" coordorigin="15214,9814" coordsize="657,747">
              <v:shape style="position:absolute;left:15214;top:9814;width:657;height:747" coordorigin="15214,9814" coordsize="657,747" path="m15373,10323l15214,10326,15215,10347,15215,10348,15238,10424,15275,10473,15324,10511,15388,10539,15468,10555,15539,10561,15565,10561,15588,10560,15653,10552,15729,10530,15793,10492,15836,10447,15840,10440,15543,10440,15519,10440,15457,10428,15393,10383,15378,10347,15373,10323xe" filled="true" fillcolor="#006990" stroked="false">
                <v:path arrowok="t"/>
                <v:fill type="solid"/>
              </v:shape>
              <v:shape style="position:absolute;left:15214;top:9814;width:657;height:747" coordorigin="15214,9814" coordsize="657,747" path="m15524,9814l15457,9819,15397,9832,15327,9863,15269,9914,15235,9984,15228,10052,15230,10074,15251,10132,15291,10177,15349,10208,15407,10226,15568,10259,15592,10264,15651,10281,15708,10327,15711,10348,15709,10367,15653,10423,15588,10438,15543,10440,15840,10440,15867,10373,15871,10330,15869,10308,15851,10250,15814,10202,15750,10165,15687,10146,15517,10110,15494,10104,15436,10088,15384,10040,15381,10017,15385,10000,15434,9953,15511,9938,15537,9937,15813,9937,15805,9926,15760,9880,15708,9849,15634,9825,15571,9816,15548,9815,15524,9814xe" filled="true" fillcolor="#006990" stroked="false">
                <v:path arrowok="t"/>
                <v:fill type="solid"/>
              </v:shape>
              <v:shape style="position:absolute;left:15214;top:9814;width:657;height:747" coordorigin="15214,9814" coordsize="657,747" path="m15813,9937l15537,9937,15557,9939,15576,9942,15634,9961,15676,10005,15686,10047,15845,10037,15833,9977,15817,9942,15813,9937xe" filled="true" fillcolor="#006990" stroked="false">
                <v:path arrowok="t"/>
                <v:fill type="solid"/>
              </v:shape>
            </v:group>
            <v:group style="position:absolute;left:11996;top:10419;width:3230;height:888" coordorigin="11996,10419" coordsize="3230,888">
              <v:shape style="position:absolute;left:11996;top:10419;width:3230;height:888" coordorigin="11996,10419" coordsize="3230,888" path="m12150,10490l12104,10538,12067,10591,12038,10648,12017,10707,12004,10767,11997,10827,11996,10856,11996,10885,12006,10964,12027,11030,12059,11088,12104,11139,12160,11183,12227,11220,12304,11251,12390,11275,12486,11292,12590,11303,12701,11307,12821,11305,12947,11296,13079,11280,13217,11258,13359,11229,13507,11194,13658,11152,13741,11126,12889,11126,12769,11123,12657,11114,12553,11098,12458,11076,12372,11048,12296,11014,12231,10974,12177,10927,12135,10874,12105,10815,12093,10753,12092,10716,12093,10696,12101,10633,12117,10570,12140,10509,12150,10490xe" filled="true" fillcolor="#e31b23" stroked="false">
                <v:path arrowok="t"/>
                <v:fill type="solid"/>
              </v:shape>
              <v:shape style="position:absolute;left:11996;top:10419;width:3230;height:888" coordorigin="11996,10419" coordsize="3230,888" path="m15226,10419l15193,10435,14878,10591,14820,10619,14637,10706,14547,10747,14462,10784,14382,10815,14217,10874,14055,10927,13895,10974,13737,11014,13584,11048,13434,11076,13289,11098,13150,11114,13016,11123,12889,11126,13741,11126,13812,11104,13970,11049,14129,10988,14290,10921,14382,10880,14528,10810,14629,10759,14731,10706,14832,10652,14893,10619,14978,10571,15068,10518,15151,10467,15190,10443,15226,10419xe" filled="true" fillcolor="#e31b23" stroked="false">
                <v:path arrowok="t"/>
                <v:fill type="solid"/>
              </v:shape>
            </v:group>
            <v:group style="position:absolute;left:12937;top:9091;width:2979;height:793" coordorigin="12937,9091" coordsize="2979,793">
              <v:shape style="position:absolute;left:12937;top:9091;width:2979;height:793" coordorigin="12937,9091" coordsize="2979,793" path="m15800,9243l15041,9243,15161,9246,15273,9255,15377,9271,15472,9293,15558,9321,15634,9355,15699,9395,15753,9442,15795,9495,15825,9554,15835,9619,15835,9642,15828,9723,15817,9788,15802,9849,15792,9884,15806,9861,15845,9783,15876,9699,15900,9613,15913,9529,15916,9477,15915,9452,15903,9384,15863,9307,15818,9257,15800,9243xe" filled="true" fillcolor="#e31b23" stroked="false">
                <v:path arrowok="t"/>
                <v:fill type="solid"/>
              </v:shape>
              <v:shape style="position:absolute;left:12937;top:9091;width:2979;height:793" coordorigin="12937,9091" coordsize="2979,793" path="m15217,9091l15097,9094,14970,9104,14837,9120,14699,9143,14555,9172,14407,9208,14256,9250,14101,9298,13943,9353,13783,9414,13622,9481,13527,9525,13456,9558,13345,9612,13232,9669,13123,9725,13023,9779,12964,9812,12937,9827,13104,9748,13270,9671,13371,9627,13435,9599,13495,9575,13713,9495,13875,9442,14035,9395,14193,9355,14346,9320,14496,9292,14641,9271,14780,9255,14914,9246,15041,9243,15800,9243,15762,9213,15695,9176,15617,9146,15530,9122,15434,9105,15329,9095,15217,9091xe" filled="true" fillcolor="#e31b23" stroked="false">
                <v:path arrowok="t"/>
                <v:fill type="solid"/>
              </v:shape>
            </v:group>
            <v:group style="position:absolute;left:14703;top:10912;width:206;height:224" coordorigin="14703,10912" coordsize="206,224">
              <v:shape style="position:absolute;left:14703;top:10912;width:206;height:224" coordorigin="14703,10912" coordsize="206,224" path="m14810,10912l14748,10932,14711,10984,14703,11032,14706,11053,14737,11106,14798,11134,14825,11136,14847,11131,14867,11122,14884,11109,14896,11093,14899,11087,14795,11087,14778,11077,14768,11060,14762,11038,14760,11010,14766,10991,14778,10976,14798,10966,14827,10963,14901,10963,14901,10963,14889,10945,14873,10931,14853,10921,14832,10914,14810,10912xe" filled="true" fillcolor="#006990" stroked="false">
                <v:path arrowok="t"/>
                <v:fill type="solid"/>
              </v:shape>
              <v:shape style="position:absolute;left:14703;top:10912;width:206;height:224" coordorigin="14703,10912" coordsize="206,224" path="m14909,11049l14851,11060,14841,11075,14823,11084,14795,11087,14899,11087,14905,11072,14909,11049xe" filled="true" fillcolor="#006990" stroked="false">
                <v:path arrowok="t"/>
                <v:fill type="solid"/>
              </v:shape>
              <v:shape style="position:absolute;left:14703;top:10912;width:206;height:224" coordorigin="14703,10912" coordsize="206,224" path="m14901,10963l14827,10963,14844,10974,14853,10994,14908,10984,14901,10963xe" filled="true" fillcolor="#006990" stroked="false">
                <v:path arrowok="t"/>
                <v:fill type="solid"/>
              </v:shape>
            </v:group>
            <v:group style="position:absolute;left:14929;top:10971;width:163;height:165" coordorigin="14929,10971" coordsize="163,165">
              <v:shape style="position:absolute;left:14929;top:10971;width:163;height:165" coordorigin="14929,10971" coordsize="163,165" path="m15011,10971l14951,10997,14929,11062,14934,11083,14975,11127,15025,11136,15045,11130,15061,11120,15075,11105,15079,11098,15011,11098,15001,11096,14989,11085,14983,11064,14983,11035,14995,11018,15019,11011,15083,11011,15072,10996,15055,10983,15035,10974,15011,10971xe" filled="true" fillcolor="#006990" stroked="false">
                <v:path arrowok="t"/>
                <v:fill type="solid"/>
              </v:shape>
              <v:shape style="position:absolute;left:14929;top:10971;width:163;height:165" coordorigin="14929,10971" coordsize="163,165" path="m15083,11011l15019,11011,15033,11022,15040,11042,15041,11070,15032,11089,15011,11098,15079,11098,15085,11086,15091,11062,15092,11034,15084,11014,15083,11011xe" filled="true" fillcolor="#006990" stroked="false">
                <v:path arrowok="t"/>
                <v:fill type="solid"/>
              </v:shape>
            </v:group>
            <v:group style="position:absolute;left:15121;top:10973;width:245;height:160" coordorigin="15121,10973" coordsize="245,160">
              <v:shape style="position:absolute;left:15121;top:10973;width:245;height:160" coordorigin="15121,10973" coordsize="245,160" path="m15171,10976l15121,10976,15121,11132,15172,11132,15173,11039,15181,11019,15198,11013,15363,11013,15360,11002,15356,10997,15171,10997,15171,10976xe" filled="true" fillcolor="#006990" stroked="false">
                <v:path arrowok="t"/>
                <v:fill type="solid"/>
              </v:shape>
              <v:shape style="position:absolute;left:15121;top:10973;width:245;height:160" coordorigin="15121,10973" coordsize="245,160" path="m15293,11013l15212,11013,15218,11025,15218,11132,15269,11132,15269,11043,15275,11021,15293,11013xe" filled="true" fillcolor="#006990" stroked="false">
                <v:path arrowok="t"/>
                <v:fill type="solid"/>
              </v:shape>
              <v:shape style="position:absolute;left:15121;top:10973;width:245;height:160" coordorigin="15121,10973" coordsize="245,160" path="m15363,11013l15306,11013,15315,11023,15315,11132,15366,11132,15365,11021,15363,11013xe" filled="true" fillcolor="#006990" stroked="false">
                <v:path arrowok="t"/>
                <v:fill type="solid"/>
              </v:shape>
              <v:shape style="position:absolute;left:15121;top:10973;width:245;height:160" coordorigin="15121,10973" coordsize="245,160" path="m15204,10973l15185,10982,15171,10997,15356,10997,15353,10993,15260,10993,15248,10980,15230,10974,15204,10973xe" filled="true" fillcolor="#006990" stroked="false">
                <v:path arrowok="t"/>
                <v:fill type="solid"/>
              </v:shape>
              <v:shape style="position:absolute;left:15121;top:10973;width:245;height:160" coordorigin="15121,10973" coordsize="245,160" path="m15295,10973l15276,10981,15260,10993,15353,10993,15348,10987,15327,10976,15295,10973xe" filled="true" fillcolor="#006990" stroked="false">
                <v:path arrowok="t"/>
                <v:fill type="solid"/>
              </v:shape>
            </v:group>
            <v:group style="position:absolute;left:15400;top:10973;width:245;height:160" coordorigin="15400,10973" coordsize="245,160">
              <v:shape style="position:absolute;left:15400;top:10973;width:245;height:160" coordorigin="15400,10973" coordsize="245,160" path="m15450,10976l15400,10976,15400,11132,15452,11132,15453,11039,15461,11019,15478,11013,15642,11013,15639,11002,15635,10997,15450,10997,15450,10976xe" filled="true" fillcolor="#006990" stroked="false">
                <v:path arrowok="t"/>
                <v:fill type="solid"/>
              </v:shape>
              <v:shape style="position:absolute;left:15400;top:10973;width:245;height:160" coordorigin="15400,10973" coordsize="245,160" path="m15573,11013l15492,11013,15497,11025,15497,11132,15548,11132,15549,11043,15554,11021,15573,11013xe" filled="true" fillcolor="#006990" stroked="false">
                <v:path arrowok="t"/>
                <v:fill type="solid"/>
              </v:shape>
              <v:shape style="position:absolute;left:15400;top:10973;width:245;height:160" coordorigin="15400,10973" coordsize="245,160" path="m15642,11013l15586,11013,15594,11023,15594,11132,15645,11132,15644,11021,15642,11013xe" filled="true" fillcolor="#006990" stroked="false">
                <v:path arrowok="t"/>
                <v:fill type="solid"/>
              </v:shape>
              <v:shape style="position:absolute;left:15400;top:10973;width:245;height:160" coordorigin="15400,10973" coordsize="245,160" path="m15483,10973l15464,10982,15451,10997,15635,10997,15632,10993,15539,10993,15527,10980,15509,10974,15483,10973xe" filled="true" fillcolor="#006990" stroked="false">
                <v:path arrowok="t"/>
                <v:fill type="solid"/>
              </v:shape>
              <v:shape style="position:absolute;left:15400;top:10973;width:245;height:160" coordorigin="15400,10973" coordsize="245,160" path="m15574,10973l15556,10981,15539,10993,15632,10993,15628,10987,15607,10976,15574,10973xe" filled="true" fillcolor="#006990" stroked="false">
                <v:path arrowok="t"/>
                <v:fill type="solid"/>
              </v:shape>
            </v:group>
            <v:group style="position:absolute;left:15679;top:10976;width:156;height:160" coordorigin="15679,10976" coordsize="156,160">
              <v:shape style="position:absolute;left:15679;top:10976;width:156;height:160" coordorigin="15679,10976" coordsize="156,160" path="m15731,10976l15679,10976,15681,11092,15688,11111,15701,11125,15721,11133,15752,11135,15771,11126,15785,11111,15835,11111,15835,11095,15740,11095,15731,11087,15731,10976xe" filled="true" fillcolor="#006990" stroked="false">
                <v:path arrowok="t"/>
                <v:fill type="solid"/>
              </v:shape>
              <v:shape style="position:absolute;left:15679;top:10976;width:156;height:160" coordorigin="15679,10976" coordsize="156,160" path="m15835,11111l15786,11111,15786,11132,15835,11132,15835,11111xe" filled="true" fillcolor="#006990" stroked="false">
                <v:path arrowok="t"/>
                <v:fill type="solid"/>
              </v:shape>
              <v:shape style="position:absolute;left:15679;top:10976;width:156;height:160" coordorigin="15679,10976" coordsize="156,160" path="m15835,10976l15784,10976,15783,11068,15772,11089,15756,11095,15835,11095,15835,10976xe" filled="true" fillcolor="#006990" stroked="false">
                <v:path arrowok="t"/>
                <v:fill type="solid"/>
              </v:shape>
            </v:group>
            <v:group style="position:absolute;left:15870;top:10973;width:156;height:159" coordorigin="15870,10973" coordsize="156,159">
              <v:shape style="position:absolute;left:15870;top:10973;width:156;height:159" coordorigin="15870,10973" coordsize="156,159" path="m15919,10976l15870,10976,15870,11132,15921,11132,15924,11032,15937,11020,15964,11017,16024,11017,16021,11003,16017,10997,15919,10997,15919,10976xe" filled="true" fillcolor="#006990" stroked="false">
                <v:path arrowok="t"/>
                <v:fill type="solid"/>
              </v:shape>
              <v:shape style="position:absolute;left:15870;top:10973;width:156;height:159" coordorigin="15870,10973" coordsize="156,159" path="m16024,11017l15964,11017,15974,11033,15974,11057,15974,11132,16026,11132,16025,11020,16024,11017xe" filled="true" fillcolor="#006990" stroked="false">
                <v:path arrowok="t"/>
                <v:fill type="solid"/>
              </v:shape>
              <v:shape style="position:absolute;left:15870;top:10973;width:156;height:159" coordorigin="15870,10973" coordsize="156,159" path="m15953,10973l15934,10982,15920,10997,16017,10997,16010,10988,15988,10977,15953,10973xe" filled="true" fillcolor="#006990" stroked="false">
                <v:path arrowok="t"/>
                <v:fill type="solid"/>
              </v:shape>
            </v:group>
            <v:group style="position:absolute;left:16087;top:10891;width:2;height:242" coordorigin="16087,10891" coordsize="2,242">
              <v:shape style="position:absolute;left:16087;top:10891;width:2;height:242" coordorigin="16087,10891" coordsize="0,242" path="m16087,10891l16087,11132e" filled="false" stroked="true" strokeweight="2.665pt" strokecolor="#006990">
                <v:path arrowok="t"/>
              </v:shape>
            </v:group>
            <v:group style="position:absolute;left:16135;top:10928;width:109;height:206" coordorigin="16135,10928" coordsize="109,206">
              <v:shape style="position:absolute;left:16135;top:10928;width:109;height:206" coordorigin="16135,10928" coordsize="109,206" path="m16212,11009l16161,11009,16163,11103,16171,11121,16188,11131,16215,11134,16225,11134,16234,11133,16243,11132,16243,11095,16219,11095,16212,11092,16212,11009xe" filled="true" fillcolor="#006990" stroked="false">
                <v:path arrowok="t"/>
                <v:fill type="solid"/>
              </v:shape>
              <v:shape style="position:absolute;left:16135;top:10928;width:109;height:206" coordorigin="16135,10928" coordsize="109,206" path="m16243,11095l16239,11095,16234,11095,16243,11095,16243,11095xe" filled="true" fillcolor="#006990" stroked="false">
                <v:path arrowok="t"/>
                <v:fill type="solid"/>
              </v:shape>
              <v:shape style="position:absolute;left:16135;top:10928;width:109;height:206" coordorigin="16135,10928" coordsize="109,206" path="m16243,10976l16135,10976,16135,11009,16243,11009,16243,10976xe" filled="true" fillcolor="#006990" stroked="false">
                <v:path arrowok="t"/>
                <v:fill type="solid"/>
              </v:shape>
              <v:shape style="position:absolute;left:16135;top:10928;width:109;height:206" coordorigin="16135,10928" coordsize="109,206" path="m16212,10928l16161,10928,16161,10976,16212,10976,16212,10928xe" filled="true" fillcolor="#006990" stroked="false">
                <v:path arrowok="t"/>
                <v:fill type="solid"/>
              </v:shape>
            </v:group>
            <v:group style="position:absolute;left:16247;top:10976;width:167;height:210" coordorigin="16247,10976" coordsize="167,210">
              <v:shape style="position:absolute;left:16247;top:10976;width:167;height:210" coordorigin="16247,10976" coordsize="167,210" path="m16301,10976l16247,10976,16288,11087,16296,11107,16300,11126,16300,11137,16292,11143,16262,11143,16262,11185,16326,11179,16377,11078,16331,11078,16301,10976xe" filled="true" fillcolor="#006990" stroked="false">
                <v:path arrowok="t"/>
                <v:fill type="solid"/>
              </v:shape>
              <v:shape style="position:absolute;left:16247;top:10976;width:167;height:210" coordorigin="16247,10976" coordsize="167,210" path="m16414,10976l16361,10976,16332,11078,16377,11078,16414,10976xe" filled="true" fillcolor="#006990" stroked="false">
                <v:path arrowok="t"/>
                <v:fill type="solid"/>
              </v:shape>
            </v:group>
            <v:group style="position:absolute;left:14911;top:11199;width:183;height:223" coordorigin="14911,11199" coordsize="183,223">
              <v:shape style="position:absolute;left:14911;top:11199;width:183;height:223" coordorigin="14911,11199" coordsize="183,223" path="m14966,11345l14911,11360,14917,11380,14929,11396,14945,11408,14966,11416,14990,11420,15017,11421,15038,11418,15057,11411,15072,11400,15085,11383,15086,11377,14991,11377,14973,11367,14966,11345xe" filled="true" fillcolor="#006990" stroked="false">
                <v:path arrowok="t"/>
                <v:fill type="solid"/>
              </v:shape>
              <v:shape style="position:absolute;left:14911;top:11199;width:183;height:223" coordorigin="14911,11199" coordsize="183,223" path="m14987,11199l14931,11226,14916,11272,14922,11289,14934,11303,14951,11314,14974,11323,15000,11331,15020,11338,15034,11349,15037,11368,15020,11376,14991,11377,15086,11377,15092,11360,15094,11330,15084,11314,15068,11302,15047,11292,15023,11285,14998,11278,14979,11271,14972,11259,14972,11245,14987,11241,15085,11241,15074,11225,15059,11213,15039,11205,15015,11200,14987,11199xe" filled="true" fillcolor="#006990" stroked="false">
                <v:path arrowok="t"/>
                <v:fill type="solid"/>
              </v:shape>
              <v:shape style="position:absolute;left:14911;top:11199;width:183;height:223" coordorigin="14911,11199" coordsize="183,223" path="m15085,11241l14987,11241,15005,11241,15025,11248,15034,11267,15090,11262,15085,11241,15085,11241xe" filled="true" fillcolor="#006990" stroked="false">
                <v:path arrowok="t"/>
                <v:fill type="solid"/>
              </v:shape>
            </v:group>
            <v:group style="position:absolute;left:15114;top:11257;width:166;height:165" coordorigin="15114,11257" coordsize="166,165">
              <v:shape style="position:absolute;left:15114;top:11257;width:166;height:165" coordorigin="15114,11257" coordsize="166,165" path="m15189,11257l15136,11284,15114,11352,15119,11372,15186,11419,15214,11421,15235,11416,15254,11406,15268,11391,15270,11386,15188,11386,15171,11374,15165,11352,15279,11335,15277,11323,15228,11323,15168,11313,15180,11297,15203,11291,15265,11291,15255,11279,15237,11267,15216,11259,15189,11257xe" filled="true" fillcolor="#006990" stroked="false">
                <v:path arrowok="t"/>
                <v:fill type="solid"/>
              </v:shape>
              <v:shape style="position:absolute;left:15114;top:11257;width:166;height:165" coordorigin="15114,11257" coordsize="166,165" path="m15277,11370l15227,11374,15213,11384,15188,11386,15270,11386,15277,11370xe" filled="true" fillcolor="#006990" stroked="false">
                <v:path arrowok="t"/>
                <v:fill type="solid"/>
              </v:shape>
              <v:shape style="position:absolute;left:15114;top:11257;width:166;height:165" coordorigin="15114,11257" coordsize="166,165" path="m15265,11291l15203,11291,15221,11302,15228,11323,15277,11323,15275,11313,15267,11294,15265,11291xe" filled="true" fillcolor="#006990" stroked="false">
                <v:path arrowok="t"/>
                <v:fill type="solid"/>
              </v:shape>
            </v:group>
            <v:group style="position:absolute;left:15307;top:11258;width:110;height:160" coordorigin="15307,11258" coordsize="110,160">
              <v:shape style="position:absolute;left:15307;top:11258;width:110;height:160" coordorigin="15307,11258" coordsize="110,160" path="m15357,11261l15307,11261,15307,11417,15358,11417,15361,11326,15374,11309,15397,11303,15417,11303,15417,11288,15357,11288,15357,11261xe" filled="true" fillcolor="#006990" stroked="false">
                <v:path arrowok="t"/>
                <v:fill type="solid"/>
              </v:shape>
              <v:shape style="position:absolute;left:15307;top:11258;width:110;height:160" coordorigin="15307,11258" coordsize="110,160" path="m15417,11303l15404,11303,15410,11304,15417,11306,15417,11303xe" filled="true" fillcolor="#006990" stroked="false">
                <v:path arrowok="t"/>
                <v:fill type="solid"/>
              </v:shape>
              <v:shape style="position:absolute;left:15307;top:11258;width:110;height:160" coordorigin="15307,11258" coordsize="110,160" path="m15409,11258l15387,11260,15369,11271,15358,11288,15417,11288,15417,11259,15413,11258,15409,11258xe" filled="true" fillcolor="#006990" stroked="false">
                <v:path arrowok="t"/>
                <v:fill type="solid"/>
              </v:shape>
            </v:group>
            <v:group style="position:absolute;left:15416;top:11261;width:164;height:157" coordorigin="15416,11261" coordsize="164,157">
              <v:shape style="position:absolute;left:15416;top:11261;width:164;height:157" coordorigin="15416,11261" coordsize="164,157" path="m15469,11261l15416,11261,15468,11417,15527,11417,15545,11364,15498,11364,15469,11261xe" filled="true" fillcolor="#006990" stroked="false">
                <v:path arrowok="t"/>
                <v:fill type="solid"/>
              </v:shape>
              <v:shape style="position:absolute;left:15416;top:11261;width:164;height:157" coordorigin="15416,11261" coordsize="164,157" path="m15580,11261l15527,11261,15498,11364,15545,11364,15580,11261xe" filled="true" fillcolor="#006990" stroked="false">
                <v:path arrowok="t"/>
                <v:fill type="solid"/>
              </v:shape>
            </v:group>
            <v:group style="position:absolute;left:15623;top:11176;width:2;height:242" coordorigin="15623,11176" coordsize="2,242">
              <v:shape style="position:absolute;left:15623;top:11176;width:2;height:242" coordorigin="15623,11176" coordsize="0,242" path="m15623,11176l15623,11418e" filled="false" stroked="true" strokeweight="2.664pt" strokecolor="#006990">
                <v:path arrowok="t"/>
              </v:shape>
            </v:group>
            <v:group style="position:absolute;left:15680;top:11258;width:159;height:165" coordorigin="15680,11258" coordsize="159,165">
              <v:shape style="position:absolute;left:15680;top:11258;width:159;height:165" coordorigin="15680,11258" coordsize="159,165" path="m15744,11258l15686,11309,15680,11362,15688,11382,15700,11399,15718,11411,15739,11419,15763,11422,15786,11419,15806,11410,15822,11396,15831,11382,15752,11382,15739,11372,15732,11352,15731,11322,15740,11303,15762,11296,15830,11296,15826,11288,15813,11274,15794,11265,15771,11259,15744,11258xe" filled="true" fillcolor="#006990" stroked="false">
                <v:path arrowok="t"/>
                <v:fill type="solid"/>
              </v:shape>
              <v:shape style="position:absolute;left:15680;top:11258;width:159;height:165" coordorigin="15680,11258" coordsize="159,165" path="m15838,11356l15787,11362,15777,11377,15752,11382,15831,11382,15833,11378,15838,11356xe" filled="true" fillcolor="#006990" stroked="false">
                <v:path arrowok="t"/>
                <v:fill type="solid"/>
              </v:shape>
              <v:shape style="position:absolute;left:15680;top:11258;width:159;height:165" coordorigin="15680,11258" coordsize="159,165" path="m15830,11296l15775,11296,15787,11305,15787,11318,15835,11305,15830,11296xe" filled="true" fillcolor="#006990" stroked="false">
                <v:path arrowok="t"/>
                <v:fill type="solid"/>
              </v:shape>
            </v:group>
            <v:group style="position:absolute;left:15857;top:11257;width:166;height:165" coordorigin="15857,11257" coordsize="166,165">
              <v:shape style="position:absolute;left:15857;top:11257;width:166;height:165" coordorigin="15857,11257" coordsize="166,165" path="m15933,11257l15879,11284,15857,11352,15862,11372,15929,11419,15957,11421,15978,11416,15997,11406,16011,11391,16013,11386,15931,11386,15914,11374,15908,11352,16022,11335,16020,11323,15972,11323,15911,11313,15923,11297,15946,11291,16008,11291,15998,11279,15981,11267,15959,11259,15933,11257xe" filled="true" fillcolor="#006990" stroked="false">
                <v:path arrowok="t"/>
                <v:fill type="solid"/>
              </v:shape>
              <v:shape style="position:absolute;left:15857;top:11257;width:166;height:165" coordorigin="15857,11257" coordsize="166,165" path="m16020,11370l15970,11374,15956,11384,15931,11386,16013,11386,16020,11370xe" filled="true" fillcolor="#006990" stroked="false">
                <v:path arrowok="t"/>
                <v:fill type="solid"/>
              </v:shape>
              <v:shape style="position:absolute;left:15857;top:11257;width:166;height:165" coordorigin="15857,11257" coordsize="166,165" path="m16008,11291l15946,11291,15964,11302,15972,11323,16020,11323,16018,11313,16010,11294,16008,11291xe" filled="true" fillcolor="#006990" stroked="false">
                <v:path arrowok="t"/>
                <v:fill type="solid"/>
              </v:shape>
            </v:group>
            <v:group style="position:absolute;left:16040;top:11257;width:151;height:164" coordorigin="16040,11257" coordsize="151,164">
              <v:shape style="position:absolute;left:16040;top:11257;width:151;height:164" coordorigin="16040,11257" coordsize="151,164" path="m16088,11366l16040,11376,16048,11394,16061,11407,16080,11416,16104,11420,16132,11421,16154,11416,16173,11406,16186,11389,16186,11389,16108,11389,16102,11387,16097,11383,16092,11379,16088,11374,16088,11366xe" filled="true" fillcolor="#006990" stroked="false">
                <v:path arrowok="t"/>
                <v:fill type="solid"/>
              </v:shape>
              <v:shape style="position:absolute;left:16040;top:11257;width:151;height:164" coordorigin="16040,11257" coordsize="151,164" path="m16099,11257l16079,11262,16061,11272,16048,11289,16043,11316,16053,11334,16071,11345,16092,11351,16115,11356,16124,11358,16140,11360,16140,11385,16126,11389,16186,11389,16191,11366,16188,11351,16175,11335,16149,11323,16124,11319,16103,11312,16093,11301,16093,11290,16107,11290,16181,11290,16181,11286,16168,11272,16150,11263,16127,11258,16099,11257xe" filled="true" fillcolor="#006990" stroked="false">
                <v:path arrowok="t"/>
                <v:fill type="solid"/>
              </v:shape>
              <v:shape style="position:absolute;left:16040;top:11257;width:151;height:164" coordorigin="16040,11257" coordsize="151,164" path="m16181,11290l16122,11290,16127,11291,16136,11296,16138,11300,16138,11307,16186,11307,16181,11290xe" filled="true" fillcolor="#006990" stroked="false">
                <v:path arrowok="t"/>
                <v:fill type="solid"/>
              </v:shape>
            </v:group>
            <v:group style="position:absolute;left:15452;top:10649;width:75;height:93" coordorigin="15452,10649" coordsize="75,93">
              <v:shape style="position:absolute;left:15452;top:10649;width:75;height:93" coordorigin="15452,10649" coordsize="75,93" path="m15495,10659l15482,10659,15482,10741,15495,10741,15495,10659xe" filled="true" fillcolor="#231f20" stroked="false">
                <v:path arrowok="t"/>
                <v:fill type="solid"/>
              </v:shape>
              <v:shape style="position:absolute;left:15452;top:10649;width:75;height:93" coordorigin="15452,10649" coordsize="75,93" path="m15526,10649l15452,10649,15452,10659,15526,10659,15526,10649xe" filled="true" fillcolor="#231f20" stroked="false">
                <v:path arrowok="t"/>
                <v:fill type="solid"/>
              </v:shape>
            </v:group>
            <v:group style="position:absolute;left:15536;top:10649;width:93;height:93" coordorigin="15536,10649" coordsize="93,93">
              <v:shape style="position:absolute;left:15536;top:10649;width:93;height:93" coordorigin="15536,10649" coordsize="93,93" path="m15553,10649l15536,10649,15536,10741,15548,10741,15548,10664,15559,10664,15553,10649xe" filled="true" fillcolor="#231f20" stroked="false">
                <v:path arrowok="t"/>
                <v:fill type="solid"/>
              </v:shape>
              <v:shape style="position:absolute;left:15536;top:10649;width:93;height:93" coordorigin="15536,10649" coordsize="93,93" path="m15559,10664l15548,10664,15577,10741,15588,10741,15593,10727,15582,10727,15559,10664xe" filled="true" fillcolor="#231f20" stroked="false">
                <v:path arrowok="t"/>
                <v:fill type="solid"/>
              </v:shape>
              <v:shape style="position:absolute;left:15536;top:10649;width:93;height:93" coordorigin="15536,10649" coordsize="93,93" path="m15628,10664l15617,10664,15617,10741,15628,10741,15628,10664xe" filled="true" fillcolor="#231f20" stroked="false">
                <v:path arrowok="t"/>
                <v:fill type="solid"/>
              </v:shape>
              <v:shape style="position:absolute;left:15536;top:10649;width:93;height:93" coordorigin="15536,10649" coordsize="93,93" path="m15628,10649l15611,10649,15582,10727,15593,10727,15616,10664,15628,10664,15628,10649xe" filled="true" fillcolor="#231f20" stroked="false">
                <v:path arrowok="t"/>
                <v:fill type="solid"/>
              </v:shape>
            </v:group>
            <v:group style="position:absolute;left:991;top:4903;width:15847;height:5823" coordorigin="991,4903" coordsize="15847,5823">
              <v:shape style="position:absolute;left:991;top:4903;width:15847;height:5823" coordorigin="991,4903" coordsize="15847,5823" path="m16838,5887l15943,6328,14778,6856,13633,7332,12510,7754,11417,8121,10356,8432,9332,8687,8351,8885,7416,9025,6531,9106,5703,9127,4935,9088,4231,8988,3596,8826,3035,8601,2553,8313,2153,7960,1841,7542,1796,7457,1754,7363,1716,7261,1681,7150,1651,7032,1624,6908,1602,6778,1584,6643,1571,6504,1562,6361,1558,6216,1560,6068,1566,5919,1577,5770,1594,5621,1616,5472,1644,5326,1678,5182,1718,5041,1764,4903,1605,5124,1466,5352,1347,5587,1246,5827,1164,6072,1098,6318,1049,6566,1015,6814,996,7061,991,7305,999,7546,1019,7781,1051,8010,1093,8231,1145,8443,1206,8645,1276,8835,1353,9012,1437,9175,1527,9322,1859,9724,2275,10057,2770,10323,3338,10522,3977,10654,4680,10722,5445,10726,6267,10667,7140,10546,8062,10363,9027,10121,10031,9819,11070,9458,12139,9040,13234,8565,14350,8035,15483,7450,16629,6811,16838,6686e" filled="false" stroked="true" strokeweight=".725pt" strokecolor="#0089cf">
                <v:path arrowok="t"/>
              </v:shape>
              <v:shape style="position:absolute;left:397;top:1417;width:16044;height:6888" type="#_x0000_t75" stroked="false">
                <v:imagedata r:id="rId19" o:title=""/>
              </v:shape>
            </v:group>
            <v:group style="position:absolute;left:397;top:397;width:16045;height:1871" coordorigin="397,397" coordsize="16045,1871">
              <v:shape style="position:absolute;left:397;top:397;width:16045;height:1871" coordorigin="397,397" coordsize="16045,1871" path="m397,2268l16441,2268,16441,397,397,397,397,2268xe" filled="true" fillcolor="#0089cf" stroked="false">
                <v:path arrowok="t"/>
                <v:fill type="solid"/>
              </v:shape>
            </v:group>
            <v:group style="position:absolute;left:10787;top:6082;width:5655;height:2224" coordorigin="10787,6082" coordsize="5655,2224">
              <v:shape style="position:absolute;left:10787;top:6082;width:5655;height:2224" coordorigin="10787,6082" coordsize="5655,2224" path="m16441,6082l15943,6328,14778,6856,13633,7332,12510,7754,11417,8121,10787,8306e" filled="false" stroked="true" strokeweight=".725pt" strokecolor="#ffffff">
                <v:path arrowok="t"/>
              </v:shape>
            </v:group>
            <v:group style="position:absolute;left:991;top:4903;width:1555;height:3403" coordorigin="991,4903" coordsize="1555,3403">
              <v:shape style="position:absolute;left:991;top:4903;width:1555;height:3403" coordorigin="991,4903" coordsize="1555,3403" path="m2545,8306l2153,7960,1841,7542,1796,7457,1754,7363,1716,7261,1681,7150,1651,7032,1624,6908,1602,6778,1584,6643,1571,6504,1562,6361,1558,6216,1560,6068,1566,5919,1577,5770,1594,5621,1616,5472,1644,5326,1678,5182,1718,5041,1764,4903,1605,5124,1466,5352,1347,5587,1246,5827,1164,6072,1098,6318,1049,6566,1015,6814,996,7061,991,7305,999,7546,1019,7781,1051,8010,1093,8231,1111,8306e" filled="false" stroked="true" strokeweight=".725pt" strokecolor="#ffffff">
                <v:path arrowok="t"/>
              </v:shape>
            </v:group>
            <v:group style="position:absolute;left:13780;top:6916;width:2661;height:1390" coordorigin="13780,6916" coordsize="2661,1390">
              <v:shape style="position:absolute;left:13780;top:6916;width:2661;height:1390" coordorigin="13780,6916" coordsize="2661,1390" path="m13780,8306l14350,8035,15483,7450,16441,6916e" filled="false" stroked="true" strokeweight=".725pt" strokecolor="#ffffff">
                <v:path arrowok="t"/>
              </v:shape>
            </v:group>
            <w10:wrap type="none"/>
          </v:group>
        </w:pict>
      </w:r>
      <w:r>
        <w:rPr>
          <w:rFonts w:ascii="Arial"/>
          <w:b/>
          <w:color w:val="FFFFFF"/>
          <w:sz w:val="120"/>
        </w:rPr>
        <w:t>community</w:t>
      </w:r>
      <w:r>
        <w:rPr>
          <w:rFonts w:ascii="Arial"/>
          <w:b/>
          <w:color w:val="FFFFFF"/>
          <w:spacing w:val="213"/>
          <w:sz w:val="120"/>
        </w:rPr>
        <w:t> </w:t>
      </w:r>
      <w:r>
        <w:rPr>
          <w:rFonts w:ascii="Arial"/>
          <w:b/>
          <w:color w:val="FFFFFF"/>
          <w:sz w:val="120"/>
        </w:rPr>
        <w:t>services</w:t>
      </w:r>
      <w:r>
        <w:rPr>
          <w:rFonts w:ascii="Arial"/>
          <w:b/>
          <w:color w:val="FFFFFF"/>
          <w:spacing w:val="213"/>
          <w:sz w:val="120"/>
        </w:rPr>
        <w:t> </w:t>
      </w:r>
      <w:r>
        <w:rPr>
          <w:rFonts w:ascii="Arial"/>
          <w:color w:val="FFFFFF"/>
          <w:spacing w:val="-5"/>
          <w:sz w:val="120"/>
        </w:rPr>
        <w:t>report</w:t>
      </w:r>
      <w:r>
        <w:rPr>
          <w:rFonts w:ascii="Arial"/>
          <w:sz w:val="120"/>
        </w:rPr>
      </w:r>
    </w:p>
    <w:p>
      <w:pPr>
        <w:spacing w:after="0"/>
        <w:jc w:val="left"/>
        <w:rPr>
          <w:rFonts w:ascii="Arial" w:hAnsi="Arial" w:cs="Arial" w:eastAsia="Arial"/>
          <w:sz w:val="120"/>
          <w:szCs w:val="120"/>
        </w:rPr>
        <w:sectPr>
          <w:pgSz w:w="16840" w:h="11910" w:orient="landscape"/>
          <w:pgMar w:top="1100" w:bottom="280" w:left="660" w:right="460"/>
        </w:sectPr>
      </w:pP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spacing w:line="500" w:lineRule="exact" w:before="48"/>
        <w:ind w:left="396" w:right="0" w:firstLine="0"/>
        <w:jc w:val="left"/>
        <w:rPr>
          <w:rFonts w:ascii="Arial" w:hAnsi="Arial" w:cs="Arial" w:eastAsia="Arial"/>
          <w:sz w:val="44"/>
          <w:szCs w:val="44"/>
        </w:rPr>
      </w:pPr>
      <w:r>
        <w:rPr/>
        <w:pict>
          <v:group style="position:absolute;margin-left:273.901215pt;margin-top:-14.509078pt;width:568.35pt;height:135.7pt;mso-position-horizontal-relative:page;mso-position-vertical-relative:paragraph;z-index:-76624" coordorigin="5478,-290" coordsize="11367,2714">
            <v:group style="position:absolute;left:7888;top:-283;width:8950;height:1178" coordorigin="7888,-283" coordsize="8950,1178">
              <v:shape style="position:absolute;left:7888;top:-283;width:8950;height:1178" coordorigin="7888,-283" coordsize="8950,1178" path="m7888,-283l8545,-63,9554,233,10528,476,11462,664,12352,797,13193,874,13981,895,14712,858,15382,762,15986,608,16519,394,16838,204e" filled="false" stroked="true" strokeweight=".69pt" strokecolor="#0089cf">
                <v:path arrowok="t"/>
              </v:shape>
            </v:group>
            <v:group style="position:absolute;left:5485;top:-283;width:11353;height:2700" coordorigin="5485,-283" coordsize="11353,2700">
              <v:shape style="position:absolute;left:5485;top:-283;width:11353;height:2700" coordorigin="5485,-283" coordsize="11353,2700" path="m16838,1997l16772,2032,16231,2221,15624,2348,14954,2412,14226,2416,13445,2360,12613,2245,11737,2071,10818,1840,9863,1552,8875,1209,7858,812,6816,360,5754,-144,5485,-283e" filled="false" stroked="true" strokeweight=".69pt" strokecolor="#0089cf">
                <v:path arrowok="t"/>
              </v:shape>
            </v:group>
            <w10:wrap type="none"/>
          </v:group>
        </w:pict>
      </w:r>
      <w:r>
        <w:rPr>
          <w:rFonts w:ascii="Arial"/>
          <w:b/>
          <w:color w:val="0089CF"/>
          <w:spacing w:val="-1"/>
          <w:w w:val="105"/>
          <w:sz w:val="44"/>
        </w:rPr>
        <w:t>communityservices</w:t>
      </w:r>
      <w:r>
        <w:rPr>
          <w:rFonts w:ascii="Arial"/>
          <w:color w:val="0089CF"/>
          <w:spacing w:val="-2"/>
          <w:w w:val="105"/>
          <w:sz w:val="44"/>
        </w:rPr>
        <w:t>report</w:t>
      </w:r>
      <w:r>
        <w:rPr>
          <w:rFonts w:ascii="Arial"/>
          <w:sz w:val="44"/>
        </w:rPr>
      </w:r>
    </w:p>
    <w:p>
      <w:pPr>
        <w:spacing w:after="0" w:line="500" w:lineRule="exact"/>
        <w:jc w:val="left"/>
        <w:rPr>
          <w:rFonts w:ascii="Arial" w:hAnsi="Arial" w:cs="Arial" w:eastAsia="Arial"/>
          <w:sz w:val="44"/>
          <w:szCs w:val="44"/>
        </w:rPr>
        <w:sectPr>
          <w:pgSz w:w="16840" w:h="11910" w:orient="landscape"/>
          <w:pgMar w:top="0" w:bottom="280" w:left="0" w:right="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9"/>
        <w:rPr>
          <w:rFonts w:ascii="Arial" w:hAnsi="Arial" w:cs="Arial" w:eastAsia="Arial"/>
          <w:sz w:val="24"/>
          <w:szCs w:val="24"/>
        </w:rPr>
      </w:pPr>
    </w:p>
    <w:p>
      <w:pPr>
        <w:spacing w:line="20" w:lineRule="atLeast"/>
        <w:ind w:left="-5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43.05pt;height:.5pt;mso-position-horizontal-relative:char;mso-position-vertical-relative:line" coordorigin="0,0" coordsize="861,10">
            <v:group style="position:absolute;left:5;top:5;width:851;height:2" coordorigin="5,5" coordsize="851,2">
              <v:shape style="position:absolute;left:5;top:5;width:851;height:2" coordorigin="5,5" coordsize="851,0" path="m5,5l855,5e" filled="false" stroked="true" strokeweight=".5pt" strokecolor="#231f2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tabs>
          <w:tab w:pos="1700" w:val="left" w:leader="none"/>
        </w:tabs>
        <w:spacing w:before="0"/>
        <w:ind w:left="750" w:right="0" w:firstLine="0"/>
        <w:jc w:val="left"/>
        <w:rPr>
          <w:rFonts w:ascii="HelveticaNeue-Roman" w:hAnsi="HelveticaNeue-Roman" w:cs="HelveticaNeue-Roman" w:eastAsia="HelveticaNeue-Roman"/>
          <w:sz w:val="18"/>
          <w:szCs w:val="18"/>
        </w:rPr>
      </w:pPr>
      <w:r>
        <w:rPr>
          <w:rFonts w:ascii="HelveticaNeue-Roman"/>
          <w:color w:val="231F20"/>
          <w:sz w:val="18"/>
        </w:rPr>
        <w:t>8</w:t>
        <w:tab/>
      </w:r>
      <w:r>
        <w:rPr>
          <w:rFonts w:ascii="HelveticaNeue-Roman"/>
          <w:color w:val="231F20"/>
          <w:position w:val="-235"/>
          <w:sz w:val="18"/>
        </w:rPr>
        <w:drawing>
          <wp:inline distT="0" distB="0" distL="0" distR="0">
            <wp:extent cx="1670405" cy="1670405"/>
            <wp:effectExtent l="0" t="0" r="0" b="0"/>
            <wp:docPr id="1" name="image15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5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0405" cy="167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HelveticaNeue-Roman"/>
          <w:color w:val="231F20"/>
          <w:position w:val="-235"/>
          <w:sz w:val="18"/>
        </w:rPr>
      </w:r>
      <w:r>
        <w:rPr>
          <w:rFonts w:ascii="HelveticaNeue-Roman"/>
          <w:sz w:val="18"/>
        </w:rPr>
      </w:r>
    </w:p>
    <w:p>
      <w:pPr>
        <w:spacing w:line="140" w:lineRule="exact" w:before="96"/>
        <w:ind w:left="1700" w:right="238" w:firstLine="0"/>
        <w:jc w:val="left"/>
        <w:rPr>
          <w:rFonts w:ascii="PMingLiU" w:hAnsi="PMingLiU" w:cs="PMingLiU" w:eastAsia="PMingLiU"/>
          <w:sz w:val="12"/>
          <w:szCs w:val="12"/>
        </w:rPr>
      </w:pPr>
      <w:r>
        <w:rPr>
          <w:rFonts w:ascii="PMingLiU"/>
          <w:color w:val="231F20"/>
          <w:w w:val="105"/>
          <w:sz w:val="12"/>
        </w:rPr>
        <w:t>Barbara</w:t>
      </w:r>
      <w:r>
        <w:rPr>
          <w:rFonts w:ascii="PMingLiU"/>
          <w:color w:val="231F20"/>
          <w:spacing w:val="-2"/>
          <w:w w:val="105"/>
          <w:sz w:val="12"/>
        </w:rPr>
        <w:t> </w:t>
      </w:r>
      <w:r>
        <w:rPr>
          <w:rFonts w:ascii="PMingLiU"/>
          <w:color w:val="231F20"/>
          <w:w w:val="105"/>
          <w:sz w:val="12"/>
        </w:rPr>
        <w:t>Davidson,</w:t>
      </w:r>
      <w:r>
        <w:rPr>
          <w:rFonts w:ascii="PMingLiU"/>
          <w:color w:val="231F20"/>
          <w:spacing w:val="-1"/>
          <w:w w:val="105"/>
          <w:sz w:val="12"/>
        </w:rPr>
        <w:t> </w:t>
      </w:r>
      <w:r>
        <w:rPr>
          <w:rFonts w:ascii="PMingLiU"/>
          <w:color w:val="231F20"/>
          <w:w w:val="105"/>
          <w:sz w:val="12"/>
        </w:rPr>
        <w:t>Manager</w:t>
      </w:r>
      <w:r>
        <w:rPr>
          <w:rFonts w:ascii="PMingLiU"/>
          <w:color w:val="231F20"/>
          <w:spacing w:val="-2"/>
          <w:w w:val="105"/>
          <w:sz w:val="12"/>
        </w:rPr>
        <w:t> </w:t>
      </w:r>
      <w:r>
        <w:rPr>
          <w:rFonts w:ascii="PMingLiU"/>
          <w:color w:val="231F20"/>
          <w:w w:val="105"/>
          <w:sz w:val="12"/>
        </w:rPr>
        <w:t>of</w:t>
      </w:r>
      <w:r>
        <w:rPr>
          <w:rFonts w:ascii="PMingLiU"/>
          <w:color w:val="231F20"/>
          <w:spacing w:val="-1"/>
          <w:w w:val="105"/>
          <w:sz w:val="12"/>
        </w:rPr>
        <w:t> </w:t>
      </w:r>
      <w:r>
        <w:rPr>
          <w:rFonts w:ascii="PMingLiU"/>
          <w:color w:val="231F20"/>
          <w:w w:val="105"/>
          <w:sz w:val="12"/>
        </w:rPr>
        <w:t>STEPS</w:t>
      </w:r>
      <w:r>
        <w:rPr>
          <w:rFonts w:ascii="PMingLiU"/>
          <w:color w:val="231F20"/>
          <w:sz w:val="12"/>
        </w:rPr>
        <w:t> </w:t>
      </w:r>
      <w:r>
        <w:rPr>
          <w:rFonts w:ascii="PMingLiU"/>
          <w:color w:val="231F20"/>
          <w:w w:val="105"/>
          <w:sz w:val="12"/>
        </w:rPr>
        <w:t>Community</w:t>
      </w:r>
      <w:r>
        <w:rPr>
          <w:rFonts w:ascii="PMingLiU"/>
          <w:color w:val="231F20"/>
          <w:spacing w:val="26"/>
          <w:w w:val="105"/>
          <w:sz w:val="12"/>
        </w:rPr>
        <w:t> </w:t>
      </w:r>
      <w:r>
        <w:rPr>
          <w:rFonts w:ascii="PMingLiU"/>
          <w:color w:val="231F20"/>
          <w:w w:val="105"/>
          <w:sz w:val="12"/>
        </w:rPr>
        <w:t>Services</w:t>
      </w:r>
      <w:r>
        <w:rPr>
          <w:rFonts w:ascii="PMingLiU"/>
          <w:sz w:val="12"/>
        </w:rPr>
      </w:r>
    </w:p>
    <w:p>
      <w:pPr>
        <w:spacing w:line="240" w:lineRule="auto" w:before="0"/>
        <w:rPr>
          <w:rFonts w:ascii="PMingLiU" w:hAnsi="PMingLiU" w:cs="PMingLiU" w:eastAsia="PMingLiU"/>
          <w:sz w:val="26"/>
          <w:szCs w:val="26"/>
        </w:rPr>
      </w:pPr>
      <w:r>
        <w:rPr/>
        <w:br w:type="column"/>
      </w:r>
      <w:r>
        <w:rPr>
          <w:rFonts w:ascii="PMingLiU"/>
          <w:sz w:val="26"/>
        </w:rPr>
      </w:r>
    </w:p>
    <w:p>
      <w:pPr>
        <w:spacing w:line="240" w:lineRule="auto" w:before="0"/>
        <w:rPr>
          <w:rFonts w:ascii="PMingLiU" w:hAnsi="PMingLiU" w:cs="PMingLiU" w:eastAsia="PMingLiU"/>
          <w:sz w:val="26"/>
          <w:szCs w:val="26"/>
        </w:rPr>
      </w:pPr>
    </w:p>
    <w:p>
      <w:pPr>
        <w:spacing w:line="240" w:lineRule="auto" w:before="0"/>
        <w:rPr>
          <w:rFonts w:ascii="PMingLiU" w:hAnsi="PMingLiU" w:cs="PMingLiU" w:eastAsia="PMingLiU"/>
          <w:sz w:val="26"/>
          <w:szCs w:val="26"/>
        </w:rPr>
      </w:pPr>
    </w:p>
    <w:p>
      <w:pPr>
        <w:spacing w:line="240" w:lineRule="auto" w:before="0"/>
        <w:rPr>
          <w:rFonts w:ascii="PMingLiU" w:hAnsi="PMingLiU" w:cs="PMingLiU" w:eastAsia="PMingLiU"/>
          <w:sz w:val="26"/>
          <w:szCs w:val="26"/>
        </w:rPr>
      </w:pPr>
    </w:p>
    <w:p>
      <w:pPr>
        <w:spacing w:line="240" w:lineRule="auto" w:before="0"/>
        <w:rPr>
          <w:rFonts w:ascii="PMingLiU" w:hAnsi="PMingLiU" w:cs="PMingLiU" w:eastAsia="PMingLiU"/>
          <w:sz w:val="26"/>
          <w:szCs w:val="26"/>
        </w:rPr>
      </w:pPr>
    </w:p>
    <w:p>
      <w:pPr>
        <w:spacing w:line="240" w:lineRule="auto" w:before="0"/>
        <w:rPr>
          <w:rFonts w:ascii="PMingLiU" w:hAnsi="PMingLiU" w:cs="PMingLiU" w:eastAsia="PMingLiU"/>
          <w:sz w:val="26"/>
          <w:szCs w:val="26"/>
        </w:rPr>
      </w:pPr>
    </w:p>
    <w:p>
      <w:pPr>
        <w:spacing w:line="240" w:lineRule="auto" w:before="0"/>
        <w:rPr>
          <w:rFonts w:ascii="PMingLiU" w:hAnsi="PMingLiU" w:cs="PMingLiU" w:eastAsia="PMingLiU"/>
          <w:sz w:val="26"/>
          <w:szCs w:val="26"/>
        </w:rPr>
      </w:pPr>
    </w:p>
    <w:p>
      <w:pPr>
        <w:spacing w:line="240" w:lineRule="auto" w:before="0"/>
        <w:rPr>
          <w:rFonts w:ascii="PMingLiU" w:hAnsi="PMingLiU" w:cs="PMingLiU" w:eastAsia="PMingLiU"/>
          <w:sz w:val="26"/>
          <w:szCs w:val="26"/>
        </w:rPr>
      </w:pPr>
    </w:p>
    <w:p>
      <w:pPr>
        <w:spacing w:line="240" w:lineRule="auto" w:before="2"/>
        <w:rPr>
          <w:rFonts w:ascii="PMingLiU" w:hAnsi="PMingLiU" w:cs="PMingLiU" w:eastAsia="PMingLiU"/>
          <w:sz w:val="29"/>
          <w:szCs w:val="29"/>
        </w:rPr>
      </w:pPr>
    </w:p>
    <w:p>
      <w:pPr>
        <w:pStyle w:val="Heading3"/>
        <w:spacing w:line="288" w:lineRule="auto" w:before="0"/>
        <w:ind w:left="243" w:right="7660"/>
        <w:jc w:val="left"/>
      </w:pPr>
      <w:r>
        <w:rPr>
          <w:color w:val="231F20"/>
        </w:rPr>
        <w:t>The</w:t>
      </w:r>
      <w:r>
        <w:rPr>
          <w:color w:val="231F20"/>
          <w:spacing w:val="-26"/>
        </w:rPr>
        <w:t> </w:t>
      </w:r>
      <w:r>
        <w:rPr>
          <w:color w:val="231F20"/>
        </w:rPr>
        <w:t>continuing</w:t>
      </w:r>
      <w:r>
        <w:rPr>
          <w:color w:val="231F20"/>
          <w:spacing w:val="-26"/>
        </w:rPr>
        <w:t> </w:t>
      </w:r>
      <w:r>
        <w:rPr>
          <w:color w:val="231F20"/>
          <w:spacing w:val="-2"/>
        </w:rPr>
        <w:t>gr</w:t>
      </w:r>
      <w:r>
        <w:rPr>
          <w:color w:val="231F20"/>
          <w:spacing w:val="-1"/>
        </w:rPr>
        <w:t>owth</w:t>
      </w:r>
      <w:r>
        <w:rPr>
          <w:color w:val="231F20"/>
          <w:spacing w:val="-26"/>
        </w:rPr>
        <w:t> </w:t>
      </w:r>
      <w:r>
        <w:rPr>
          <w:color w:val="231F20"/>
        </w:rPr>
        <w:t>of</w:t>
      </w:r>
      <w:r>
        <w:rPr>
          <w:color w:val="231F20"/>
          <w:spacing w:val="-25"/>
        </w:rPr>
        <w:t> </w:t>
      </w:r>
      <w:r>
        <w:rPr>
          <w:color w:val="231F20"/>
        </w:rPr>
        <w:t>the</w:t>
      </w:r>
      <w:r>
        <w:rPr>
          <w:color w:val="231F20"/>
          <w:spacing w:val="-26"/>
        </w:rPr>
        <w:t> </w:t>
      </w:r>
      <w:r>
        <w:rPr>
          <w:color w:val="231F20"/>
        </w:rPr>
        <w:t>Community</w:t>
      </w:r>
      <w:r>
        <w:rPr>
          <w:color w:val="231F20"/>
          <w:spacing w:val="21"/>
          <w:w w:val="97"/>
        </w:rPr>
        <w:t> </w:t>
      </w:r>
      <w:r>
        <w:rPr>
          <w:color w:val="231F20"/>
          <w:w w:val="95"/>
        </w:rPr>
        <w:t>Services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division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is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indicative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of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STEPS’</w:t>
      </w:r>
      <w:r>
        <w:rPr>
          <w:color w:val="231F20"/>
          <w:w w:val="94"/>
        </w:rPr>
        <w:t> </w:t>
      </w:r>
      <w:r>
        <w:rPr>
          <w:color w:val="231F20"/>
          <w:spacing w:val="-2"/>
        </w:rPr>
        <w:t>increasing</w:t>
      </w:r>
      <w:r>
        <w:rPr>
          <w:color w:val="231F20"/>
          <w:spacing w:val="-34"/>
        </w:rPr>
        <w:t> </w:t>
      </w:r>
      <w:r>
        <w:rPr>
          <w:color w:val="231F20"/>
        </w:rPr>
        <w:t>focus</w:t>
      </w:r>
      <w:r>
        <w:rPr>
          <w:color w:val="231F20"/>
          <w:spacing w:val="-34"/>
        </w:rPr>
        <w:t> </w:t>
      </w:r>
      <w:r>
        <w:rPr>
          <w:color w:val="231F20"/>
        </w:rPr>
        <w:t>on</w:t>
      </w:r>
      <w:r>
        <w:rPr>
          <w:color w:val="231F20"/>
          <w:spacing w:val="-34"/>
        </w:rPr>
        <w:t> </w:t>
      </w:r>
      <w:r>
        <w:rPr>
          <w:color w:val="231F20"/>
        </w:rPr>
        <w:t>community</w:t>
      </w:r>
      <w:r>
        <w:rPr>
          <w:color w:val="231F20"/>
          <w:spacing w:val="-33"/>
        </w:rPr>
        <w:t> </w:t>
      </w:r>
      <w:r>
        <w:rPr>
          <w:color w:val="231F20"/>
        </w:rPr>
        <w:t>building.</w:t>
      </w:r>
      <w:r>
        <w:rPr/>
      </w:r>
    </w:p>
    <w:p>
      <w:pPr>
        <w:spacing w:after="0" w:line="288" w:lineRule="auto"/>
        <w:jc w:val="left"/>
        <w:sectPr>
          <w:type w:val="continuous"/>
          <w:pgSz w:w="16840" w:h="11910" w:orient="landscape"/>
          <w:pgMar w:top="1100" w:bottom="280" w:left="0" w:right="0"/>
          <w:cols w:num="2" w:equalWidth="0">
            <w:col w:w="4332" w:space="40"/>
            <w:col w:w="12468"/>
          </w:cols>
        </w:sectPr>
      </w:pPr>
    </w:p>
    <w:p>
      <w:pPr>
        <w:spacing w:line="240" w:lineRule="auto" w:before="5"/>
        <w:rPr>
          <w:rFonts w:ascii="Arial" w:hAnsi="Arial" w:cs="Arial" w:eastAsia="Arial"/>
          <w:sz w:val="16"/>
          <w:szCs w:val="16"/>
        </w:rPr>
      </w:pPr>
    </w:p>
    <w:p>
      <w:pPr>
        <w:spacing w:after="0" w:line="240" w:lineRule="auto"/>
        <w:rPr>
          <w:rFonts w:ascii="Arial" w:hAnsi="Arial" w:cs="Arial" w:eastAsia="Arial"/>
          <w:sz w:val="16"/>
          <w:szCs w:val="16"/>
        </w:rPr>
        <w:sectPr>
          <w:type w:val="continuous"/>
          <w:pgSz w:w="16840" w:h="11910" w:orient="landscape"/>
          <w:pgMar w:top="1100" w:bottom="280" w:left="0" w:right="0"/>
        </w:sectPr>
      </w:pPr>
    </w:p>
    <w:p>
      <w:pPr>
        <w:pStyle w:val="BodyText"/>
        <w:spacing w:line="270" w:lineRule="auto" w:before="81"/>
        <w:ind w:left="1700" w:right="0"/>
        <w:jc w:val="left"/>
      </w:pPr>
      <w:r>
        <w:rPr>
          <w:color w:val="231F20"/>
        </w:rPr>
        <w:t>This</w:t>
      </w:r>
      <w:r>
        <w:rPr>
          <w:color w:val="231F20"/>
          <w:spacing w:val="-17"/>
        </w:rPr>
        <w:t> </w:t>
      </w:r>
      <w:r>
        <w:rPr>
          <w:color w:val="231F20"/>
        </w:rPr>
        <w:t>year</w:t>
      </w:r>
      <w:r>
        <w:rPr>
          <w:color w:val="231F20"/>
          <w:spacing w:val="-17"/>
        </w:rPr>
        <w:t> </w:t>
      </w:r>
      <w:r>
        <w:rPr>
          <w:color w:val="231F20"/>
          <w:spacing w:val="-2"/>
        </w:rPr>
        <w:t>usher</w:t>
      </w:r>
      <w:r>
        <w:rPr>
          <w:color w:val="231F20"/>
          <w:spacing w:val="-1"/>
        </w:rPr>
        <w:t>ed</w:t>
      </w:r>
      <w:r>
        <w:rPr>
          <w:color w:val="231F20"/>
          <w:spacing w:val="-17"/>
        </w:rPr>
        <w:t> </w:t>
      </w:r>
      <w:r>
        <w:rPr>
          <w:color w:val="231F20"/>
        </w:rPr>
        <w:t>in</w:t>
      </w:r>
      <w:r>
        <w:rPr>
          <w:color w:val="231F20"/>
          <w:spacing w:val="-17"/>
        </w:rPr>
        <w:t> </w:t>
      </w:r>
      <w:r>
        <w:rPr>
          <w:color w:val="231F20"/>
        </w:rPr>
        <w:t>a</w:t>
      </w:r>
      <w:r>
        <w:rPr>
          <w:color w:val="231F20"/>
          <w:spacing w:val="-17"/>
        </w:rPr>
        <w:t> </w:t>
      </w:r>
      <w:r>
        <w:rPr>
          <w:color w:val="231F20"/>
        </w:rPr>
        <w:t>period</w:t>
      </w:r>
      <w:r>
        <w:rPr>
          <w:color w:val="231F20"/>
          <w:spacing w:val="-17"/>
        </w:rPr>
        <w:t> </w:t>
      </w:r>
      <w:r>
        <w:rPr>
          <w:color w:val="231F20"/>
        </w:rPr>
        <w:t>of</w:t>
      </w:r>
      <w:r>
        <w:rPr>
          <w:color w:val="231F20"/>
          <w:spacing w:val="23"/>
          <w:w w:val="97"/>
        </w:rPr>
        <w:t> </w:t>
      </w:r>
      <w:r>
        <w:rPr>
          <w:color w:val="231F20"/>
          <w:w w:val="95"/>
        </w:rPr>
        <w:t>diversification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and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expansion: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new</w:t>
      </w:r>
      <w:r>
        <w:rPr>
          <w:color w:val="231F20"/>
          <w:w w:val="97"/>
        </w:rPr>
        <w:t> </w:t>
      </w:r>
      <w:r>
        <w:rPr>
          <w:color w:val="231F20"/>
          <w:w w:val="95"/>
        </w:rPr>
        <w:t>services,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new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geographical</w:t>
      </w:r>
      <w:r>
        <w:rPr>
          <w:color w:val="231F20"/>
          <w:spacing w:val="7"/>
          <w:w w:val="95"/>
        </w:rPr>
        <w:t> </w:t>
      </w:r>
      <w:r>
        <w:rPr>
          <w:color w:val="231F20"/>
          <w:spacing w:val="-1"/>
          <w:w w:val="95"/>
        </w:rPr>
        <w:t>areas,</w:t>
      </w:r>
      <w:r>
        <w:rPr>
          <w:color w:val="231F20"/>
          <w:spacing w:val="22"/>
          <w:w w:val="95"/>
        </w:rPr>
        <w:t> </w:t>
      </w:r>
      <w:r>
        <w:rPr>
          <w:color w:val="231F20"/>
          <w:spacing w:val="-2"/>
        </w:rPr>
        <w:t>deliver</w:t>
      </w:r>
      <w:r>
        <w:rPr>
          <w:color w:val="231F20"/>
          <w:spacing w:val="-1"/>
        </w:rPr>
        <w:t>ed</w:t>
      </w:r>
      <w:r>
        <w:rPr>
          <w:color w:val="231F20"/>
          <w:spacing w:val="-15"/>
        </w:rPr>
        <w:t> </w:t>
      </w:r>
      <w:r>
        <w:rPr>
          <w:color w:val="231F20"/>
        </w:rPr>
        <w:t>to</w:t>
      </w:r>
      <w:r>
        <w:rPr>
          <w:color w:val="231F20"/>
          <w:spacing w:val="-15"/>
        </w:rPr>
        <w:t> </w:t>
      </w:r>
      <w:r>
        <w:rPr>
          <w:color w:val="231F20"/>
        </w:rPr>
        <w:t>a</w:t>
      </w:r>
      <w:r>
        <w:rPr>
          <w:color w:val="231F20"/>
          <w:spacing w:val="-15"/>
        </w:rPr>
        <w:t> </w:t>
      </w:r>
      <w:r>
        <w:rPr>
          <w:color w:val="231F20"/>
        </w:rPr>
        <w:t>wider</w:t>
      </w:r>
      <w:r>
        <w:rPr>
          <w:color w:val="231F20"/>
          <w:spacing w:val="-15"/>
        </w:rPr>
        <w:t> </w:t>
      </w:r>
      <w:r>
        <w:rPr>
          <w:color w:val="231F20"/>
        </w:rPr>
        <w:t>range</w:t>
      </w:r>
      <w:r>
        <w:rPr>
          <w:color w:val="231F20"/>
          <w:spacing w:val="-15"/>
        </w:rPr>
        <w:t> </w:t>
      </w:r>
      <w:r>
        <w:rPr>
          <w:color w:val="231F20"/>
        </w:rPr>
        <w:t>of</w:t>
      </w:r>
      <w:r>
        <w:rPr>
          <w:color w:val="231F20"/>
          <w:spacing w:val="-15"/>
        </w:rPr>
        <w:t> </w:t>
      </w:r>
      <w:r>
        <w:rPr>
          <w:color w:val="231F20"/>
        </w:rPr>
        <w:t>people</w:t>
      </w:r>
      <w:r>
        <w:rPr>
          <w:color w:val="231F20"/>
          <w:spacing w:val="25"/>
          <w:w w:val="97"/>
        </w:rPr>
        <w:t> </w:t>
      </w:r>
      <w:r>
        <w:rPr>
          <w:color w:val="231F20"/>
        </w:rPr>
        <w:t>and</w:t>
      </w:r>
      <w:r>
        <w:rPr>
          <w:color w:val="231F20"/>
          <w:spacing w:val="-16"/>
        </w:rPr>
        <w:t> </w:t>
      </w:r>
      <w:r>
        <w:rPr>
          <w:color w:val="231F20"/>
        </w:rPr>
        <w:t>people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gr</w:t>
      </w:r>
      <w:r>
        <w:rPr>
          <w:color w:val="231F20"/>
          <w:spacing w:val="-1"/>
        </w:rPr>
        <w:t>oups.</w:t>
      </w:r>
      <w:r>
        <w:rPr/>
      </w:r>
    </w:p>
    <w:p>
      <w:pPr>
        <w:pStyle w:val="BodyText"/>
        <w:spacing w:line="270" w:lineRule="auto" w:before="114"/>
        <w:ind w:left="1700" w:right="49"/>
        <w:jc w:val="left"/>
      </w:pPr>
      <w:r>
        <w:rPr>
          <w:color w:val="231F20"/>
          <w:spacing w:val="-2"/>
        </w:rPr>
        <w:t>A</w:t>
      </w:r>
      <w:r>
        <w:rPr>
          <w:color w:val="231F20"/>
          <w:spacing w:val="-1"/>
        </w:rPr>
        <w:t>t</w:t>
      </w:r>
      <w:r>
        <w:rPr>
          <w:color w:val="231F20"/>
          <w:spacing w:val="-21"/>
        </w:rPr>
        <w:t> </w:t>
      </w:r>
      <w:r>
        <w:rPr>
          <w:color w:val="231F20"/>
          <w:spacing w:val="-2"/>
        </w:rPr>
        <w:t>t</w:t>
      </w:r>
      <w:r>
        <w:rPr>
          <w:color w:val="231F20"/>
          <w:spacing w:val="-3"/>
        </w:rPr>
        <w:t>he</w:t>
      </w:r>
      <w:r>
        <w:rPr>
          <w:color w:val="231F20"/>
          <w:spacing w:val="-21"/>
        </w:rPr>
        <w:t> </w:t>
      </w:r>
      <w:r>
        <w:rPr>
          <w:color w:val="231F20"/>
          <w:spacing w:val="-3"/>
        </w:rPr>
        <w:t>f</w:t>
      </w:r>
      <w:r>
        <w:rPr>
          <w:color w:val="231F20"/>
          <w:spacing w:val="-2"/>
        </w:rPr>
        <w:t>o</w:t>
      </w:r>
      <w:r>
        <w:rPr>
          <w:color w:val="231F20"/>
          <w:spacing w:val="-3"/>
        </w:rPr>
        <w:t>un</w:t>
      </w:r>
      <w:r>
        <w:rPr>
          <w:color w:val="231F20"/>
          <w:spacing w:val="-2"/>
        </w:rPr>
        <w:t>d</w:t>
      </w:r>
      <w:r>
        <w:rPr>
          <w:color w:val="231F20"/>
          <w:spacing w:val="-3"/>
        </w:rPr>
        <w:t>a</w:t>
      </w:r>
      <w:r>
        <w:rPr>
          <w:color w:val="231F20"/>
          <w:spacing w:val="-2"/>
        </w:rPr>
        <w:t>t</w:t>
      </w:r>
      <w:r>
        <w:rPr>
          <w:color w:val="231F20"/>
          <w:spacing w:val="-3"/>
        </w:rPr>
        <w:t>i</w:t>
      </w:r>
      <w:r>
        <w:rPr>
          <w:color w:val="231F20"/>
          <w:spacing w:val="-2"/>
        </w:rPr>
        <w:t>o</w:t>
      </w:r>
      <w:r>
        <w:rPr>
          <w:color w:val="231F20"/>
          <w:spacing w:val="-3"/>
        </w:rPr>
        <w:t>n</w:t>
      </w:r>
      <w:r>
        <w:rPr>
          <w:color w:val="231F20"/>
          <w:spacing w:val="-20"/>
        </w:rPr>
        <w:t> </w:t>
      </w:r>
      <w:r>
        <w:rPr>
          <w:color w:val="231F20"/>
          <w:spacing w:val="-1"/>
        </w:rPr>
        <w:t>o</w:t>
      </w:r>
      <w:r>
        <w:rPr>
          <w:color w:val="231F20"/>
          <w:spacing w:val="-2"/>
        </w:rPr>
        <w:t>f</w:t>
      </w:r>
      <w:r>
        <w:rPr>
          <w:color w:val="231F20"/>
          <w:spacing w:val="-21"/>
        </w:rPr>
        <w:t> </w:t>
      </w:r>
      <w:r>
        <w:rPr>
          <w:color w:val="231F20"/>
          <w:spacing w:val="-3"/>
        </w:rPr>
        <w:t>STEPS</w:t>
      </w:r>
      <w:r>
        <w:rPr>
          <w:color w:val="231F20"/>
          <w:spacing w:val="27"/>
          <w:w w:val="94"/>
        </w:rPr>
        <w:t> </w:t>
      </w:r>
      <w:r>
        <w:rPr>
          <w:color w:val="231F20"/>
          <w:spacing w:val="-3"/>
        </w:rPr>
        <w:t>C</w:t>
      </w:r>
      <w:r>
        <w:rPr>
          <w:color w:val="231F20"/>
          <w:spacing w:val="-2"/>
        </w:rPr>
        <w:t>omm</w:t>
      </w:r>
      <w:r>
        <w:rPr>
          <w:color w:val="231F20"/>
          <w:spacing w:val="-3"/>
        </w:rPr>
        <w:t>uni</w:t>
      </w:r>
      <w:r>
        <w:rPr>
          <w:color w:val="231F20"/>
          <w:spacing w:val="-2"/>
        </w:rPr>
        <w:t>t</w:t>
      </w:r>
      <w:r>
        <w:rPr>
          <w:color w:val="231F20"/>
          <w:spacing w:val="-3"/>
        </w:rPr>
        <w:t>y</w:t>
      </w:r>
      <w:r>
        <w:rPr>
          <w:color w:val="231F20"/>
          <w:spacing w:val="-28"/>
        </w:rPr>
        <w:t> </w:t>
      </w:r>
      <w:r>
        <w:rPr>
          <w:color w:val="231F20"/>
          <w:spacing w:val="-3"/>
        </w:rPr>
        <w:t>Servi</w:t>
      </w:r>
      <w:r>
        <w:rPr>
          <w:color w:val="231F20"/>
          <w:spacing w:val="-2"/>
        </w:rPr>
        <w:t>c</w:t>
      </w:r>
      <w:r>
        <w:rPr>
          <w:color w:val="231F20"/>
          <w:spacing w:val="-3"/>
        </w:rPr>
        <w:t>es</w:t>
      </w:r>
      <w:r>
        <w:rPr>
          <w:color w:val="231F20"/>
          <w:spacing w:val="-27"/>
        </w:rPr>
        <w:t> </w:t>
      </w:r>
      <w:r>
        <w:rPr>
          <w:color w:val="231F20"/>
          <w:spacing w:val="-2"/>
        </w:rPr>
        <w:t>is</w:t>
      </w:r>
      <w:r>
        <w:rPr>
          <w:color w:val="231F20"/>
          <w:spacing w:val="-28"/>
        </w:rPr>
        <w:t> </w:t>
      </w:r>
      <w:r>
        <w:rPr>
          <w:color w:val="231F20"/>
          <w:spacing w:val="-2"/>
        </w:rPr>
        <w:t>t</w:t>
      </w:r>
      <w:r>
        <w:rPr>
          <w:color w:val="231F20"/>
          <w:spacing w:val="-3"/>
        </w:rPr>
        <w:t>he</w:t>
      </w:r>
      <w:r>
        <w:rPr>
          <w:color w:val="231F20"/>
          <w:spacing w:val="-27"/>
        </w:rPr>
        <w:t> </w:t>
      </w:r>
      <w:r>
        <w:rPr>
          <w:color w:val="231F20"/>
          <w:spacing w:val="-2"/>
        </w:rPr>
        <w:t>d</w:t>
      </w:r>
      <w:r>
        <w:rPr>
          <w:color w:val="231F20"/>
          <w:spacing w:val="-3"/>
        </w:rPr>
        <w:t>elivery</w:t>
      </w:r>
      <w:r>
        <w:rPr>
          <w:color w:val="231F20"/>
          <w:spacing w:val="29"/>
          <w:w w:val="92"/>
        </w:rPr>
        <w:t> </w:t>
      </w:r>
      <w:r>
        <w:rPr>
          <w:color w:val="231F20"/>
          <w:spacing w:val="-1"/>
          <w:w w:val="95"/>
        </w:rPr>
        <w:t>of</w:t>
      </w:r>
      <w:r>
        <w:rPr>
          <w:color w:val="231F20"/>
          <w:spacing w:val="2"/>
          <w:w w:val="95"/>
        </w:rPr>
        <w:t> </w:t>
      </w:r>
      <w:r>
        <w:rPr>
          <w:color w:val="231F20"/>
          <w:spacing w:val="-3"/>
          <w:w w:val="95"/>
        </w:rPr>
        <w:t>i</w:t>
      </w:r>
      <w:r>
        <w:rPr>
          <w:color w:val="231F20"/>
          <w:spacing w:val="-2"/>
          <w:w w:val="95"/>
        </w:rPr>
        <w:t>nd</w:t>
      </w:r>
      <w:r>
        <w:rPr>
          <w:color w:val="231F20"/>
          <w:spacing w:val="-3"/>
          <w:w w:val="95"/>
        </w:rPr>
        <w:t>ivi</w:t>
      </w:r>
      <w:r>
        <w:rPr>
          <w:color w:val="231F20"/>
          <w:spacing w:val="-2"/>
          <w:w w:val="95"/>
        </w:rPr>
        <w:t>du</w:t>
      </w:r>
      <w:r>
        <w:rPr>
          <w:color w:val="231F20"/>
          <w:spacing w:val="-3"/>
          <w:w w:val="95"/>
        </w:rPr>
        <w:t>ally</w:t>
      </w:r>
      <w:r>
        <w:rPr>
          <w:color w:val="231F20"/>
          <w:spacing w:val="2"/>
          <w:w w:val="95"/>
        </w:rPr>
        <w:t> </w:t>
      </w:r>
      <w:r>
        <w:rPr>
          <w:color w:val="231F20"/>
          <w:spacing w:val="-3"/>
          <w:w w:val="95"/>
        </w:rPr>
        <w:t>t</w:t>
      </w:r>
      <w:r>
        <w:rPr>
          <w:color w:val="231F20"/>
          <w:spacing w:val="-4"/>
          <w:w w:val="95"/>
        </w:rPr>
        <w:t>ail</w:t>
      </w:r>
      <w:r>
        <w:rPr>
          <w:color w:val="231F20"/>
          <w:spacing w:val="-3"/>
          <w:w w:val="95"/>
        </w:rPr>
        <w:t>o</w:t>
      </w:r>
      <w:r>
        <w:rPr>
          <w:color w:val="231F20"/>
          <w:spacing w:val="-4"/>
          <w:w w:val="95"/>
        </w:rPr>
        <w:t>re</w:t>
      </w:r>
      <w:r>
        <w:rPr>
          <w:color w:val="231F20"/>
          <w:spacing w:val="-3"/>
          <w:w w:val="95"/>
        </w:rPr>
        <w:t>d</w:t>
      </w:r>
      <w:r>
        <w:rPr>
          <w:color w:val="231F20"/>
          <w:spacing w:val="2"/>
          <w:w w:val="95"/>
        </w:rPr>
        <w:t> </w:t>
      </w:r>
      <w:r>
        <w:rPr>
          <w:color w:val="231F20"/>
          <w:spacing w:val="-2"/>
          <w:w w:val="95"/>
        </w:rPr>
        <w:t>s</w:t>
      </w:r>
      <w:r>
        <w:rPr>
          <w:color w:val="231F20"/>
          <w:spacing w:val="-3"/>
          <w:w w:val="95"/>
        </w:rPr>
        <w:t>e</w:t>
      </w:r>
      <w:r>
        <w:rPr>
          <w:color w:val="231F20"/>
          <w:spacing w:val="-2"/>
          <w:w w:val="95"/>
        </w:rPr>
        <w:t>r</w:t>
      </w:r>
      <w:r>
        <w:rPr>
          <w:color w:val="231F20"/>
          <w:spacing w:val="-3"/>
          <w:w w:val="95"/>
        </w:rPr>
        <w:t>vi</w:t>
      </w:r>
      <w:r>
        <w:rPr>
          <w:color w:val="231F20"/>
          <w:spacing w:val="-2"/>
          <w:w w:val="95"/>
        </w:rPr>
        <w:t>c</w:t>
      </w:r>
      <w:r>
        <w:rPr>
          <w:color w:val="231F20"/>
          <w:spacing w:val="-3"/>
          <w:w w:val="95"/>
        </w:rPr>
        <w:t>e</w:t>
      </w:r>
      <w:r>
        <w:rPr>
          <w:color w:val="231F20"/>
          <w:spacing w:val="-2"/>
          <w:w w:val="95"/>
        </w:rPr>
        <w:t>s;</w:t>
      </w:r>
      <w:r>
        <w:rPr/>
      </w:r>
    </w:p>
    <w:p>
      <w:pPr>
        <w:pStyle w:val="BodyText"/>
        <w:spacing w:line="270" w:lineRule="auto"/>
        <w:ind w:left="1700" w:right="0"/>
        <w:jc w:val="left"/>
      </w:pPr>
      <w:r>
        <w:rPr>
          <w:color w:val="231F20"/>
          <w:spacing w:val="-2"/>
        </w:rPr>
        <w:t>t</w:t>
      </w:r>
      <w:r>
        <w:rPr>
          <w:color w:val="231F20"/>
          <w:spacing w:val="-3"/>
        </w:rPr>
        <w:t>he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k</w:t>
      </w:r>
      <w:r>
        <w:rPr>
          <w:color w:val="231F20"/>
          <w:spacing w:val="-3"/>
        </w:rPr>
        <w:t>ey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to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s</w:t>
      </w:r>
      <w:r>
        <w:rPr>
          <w:color w:val="231F20"/>
          <w:spacing w:val="-3"/>
        </w:rPr>
        <w:t>t</w:t>
      </w:r>
      <w:r>
        <w:rPr>
          <w:color w:val="231F20"/>
          <w:spacing w:val="-4"/>
        </w:rPr>
        <w:t>ren</w:t>
      </w:r>
      <w:r>
        <w:rPr>
          <w:color w:val="231F20"/>
          <w:spacing w:val="-3"/>
        </w:rPr>
        <w:t>gt</w:t>
      </w:r>
      <w:r>
        <w:rPr>
          <w:color w:val="231F20"/>
          <w:spacing w:val="-4"/>
        </w:rPr>
        <w:t>henin</w:t>
      </w:r>
      <w:r>
        <w:rPr>
          <w:color w:val="231F20"/>
          <w:spacing w:val="-3"/>
        </w:rPr>
        <w:t>g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o</w:t>
      </w:r>
      <w:r>
        <w:rPr>
          <w:color w:val="231F20"/>
          <w:spacing w:val="-3"/>
        </w:rPr>
        <w:t>ur</w:t>
      </w:r>
      <w:r>
        <w:rPr>
          <w:color w:val="231F20"/>
          <w:spacing w:val="37"/>
          <w:w w:val="94"/>
        </w:rPr>
        <w:t> </w:t>
      </w:r>
      <w:r>
        <w:rPr>
          <w:color w:val="231F20"/>
          <w:spacing w:val="-2"/>
        </w:rPr>
        <w:t>comm</w:t>
      </w:r>
      <w:r>
        <w:rPr>
          <w:color w:val="231F20"/>
          <w:spacing w:val="-3"/>
        </w:rPr>
        <w:t>uni</w:t>
      </w:r>
      <w:r>
        <w:rPr>
          <w:color w:val="231F20"/>
          <w:spacing w:val="-2"/>
        </w:rPr>
        <w:t>t</w:t>
      </w:r>
      <w:r>
        <w:rPr>
          <w:color w:val="231F20"/>
          <w:spacing w:val="-3"/>
        </w:rPr>
        <w:t>ies</w:t>
      </w:r>
      <w:r>
        <w:rPr>
          <w:color w:val="231F20"/>
          <w:spacing w:val="-2"/>
        </w:rPr>
        <w:t>.</w:t>
      </w:r>
      <w:r>
        <w:rPr>
          <w:color w:val="231F20"/>
          <w:spacing w:val="-20"/>
        </w:rPr>
        <w:t> </w:t>
      </w:r>
      <w:r>
        <w:rPr>
          <w:color w:val="231F20"/>
          <w:spacing w:val="-3"/>
        </w:rPr>
        <w:t>This</w:t>
      </w:r>
      <w:r>
        <w:rPr>
          <w:color w:val="231F20"/>
          <w:spacing w:val="-19"/>
        </w:rPr>
        <w:t> </w:t>
      </w:r>
      <w:r>
        <w:rPr>
          <w:color w:val="231F20"/>
          <w:spacing w:val="-3"/>
        </w:rPr>
        <w:t>has</w:t>
      </w:r>
      <w:r>
        <w:rPr>
          <w:color w:val="231F20"/>
          <w:spacing w:val="-19"/>
        </w:rPr>
        <w:t> </w:t>
      </w:r>
      <w:r>
        <w:rPr>
          <w:color w:val="231F20"/>
          <w:spacing w:val="-3"/>
        </w:rPr>
        <w:t>n</w:t>
      </w:r>
      <w:r>
        <w:rPr>
          <w:color w:val="231F20"/>
          <w:spacing w:val="-2"/>
        </w:rPr>
        <w:t>ot</w:t>
      </w:r>
      <w:r>
        <w:rPr>
          <w:color w:val="231F20"/>
          <w:spacing w:val="-20"/>
        </w:rPr>
        <w:t> </w:t>
      </w:r>
      <w:r>
        <w:rPr>
          <w:color w:val="231F20"/>
          <w:spacing w:val="-2"/>
        </w:rPr>
        <w:t>c</w:t>
      </w:r>
      <w:r>
        <w:rPr>
          <w:color w:val="231F20"/>
          <w:spacing w:val="-3"/>
        </w:rPr>
        <w:t>han</w:t>
      </w:r>
      <w:r>
        <w:rPr>
          <w:color w:val="231F20"/>
          <w:spacing w:val="-2"/>
        </w:rPr>
        <w:t>g</w:t>
      </w:r>
      <w:r>
        <w:rPr>
          <w:color w:val="231F20"/>
          <w:spacing w:val="-3"/>
        </w:rPr>
        <w:t>e</w:t>
      </w:r>
      <w:r>
        <w:rPr>
          <w:color w:val="231F20"/>
          <w:spacing w:val="-2"/>
        </w:rPr>
        <w:t>d.</w:t>
      </w:r>
      <w:r>
        <w:rPr/>
      </w:r>
    </w:p>
    <w:p>
      <w:pPr>
        <w:pStyle w:val="BodyText"/>
        <w:spacing w:line="270" w:lineRule="auto" w:before="114"/>
        <w:ind w:left="1700" w:right="49"/>
        <w:jc w:val="left"/>
      </w:pPr>
      <w:r>
        <w:rPr>
          <w:color w:val="231F20"/>
        </w:rPr>
        <w:t>The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br</w:t>
      </w:r>
      <w:r>
        <w:rPr>
          <w:color w:val="231F20"/>
          <w:spacing w:val="-2"/>
        </w:rPr>
        <w:t>oadening</w:t>
      </w:r>
      <w:r>
        <w:rPr>
          <w:color w:val="231F20"/>
          <w:spacing w:val="-13"/>
        </w:rPr>
        <w:t> </w:t>
      </w:r>
      <w:r>
        <w:rPr>
          <w:color w:val="231F20"/>
        </w:rPr>
        <w:t>and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gr</w:t>
      </w:r>
      <w:r>
        <w:rPr>
          <w:color w:val="231F20"/>
          <w:spacing w:val="-1"/>
        </w:rPr>
        <w:t>owth</w:t>
      </w:r>
      <w:r>
        <w:rPr>
          <w:color w:val="231F20"/>
          <w:spacing w:val="-13"/>
        </w:rPr>
        <w:t> </w:t>
      </w:r>
      <w:r>
        <w:rPr>
          <w:color w:val="231F20"/>
        </w:rPr>
        <w:t>of</w:t>
      </w:r>
      <w:r>
        <w:rPr>
          <w:color w:val="231F20"/>
          <w:spacing w:val="-12"/>
        </w:rPr>
        <w:t> </w:t>
      </w:r>
      <w:r>
        <w:rPr>
          <w:color w:val="231F20"/>
        </w:rPr>
        <w:t>the</w:t>
      </w:r>
      <w:r>
        <w:rPr>
          <w:color w:val="231F20"/>
          <w:spacing w:val="29"/>
          <w:w w:val="97"/>
        </w:rPr>
        <w:t> </w:t>
      </w:r>
      <w:r>
        <w:rPr>
          <w:color w:val="231F20"/>
        </w:rPr>
        <w:t>division</w:t>
      </w:r>
      <w:r>
        <w:rPr>
          <w:color w:val="231F20"/>
          <w:spacing w:val="-16"/>
        </w:rPr>
        <w:t> </w:t>
      </w:r>
      <w:r>
        <w:rPr>
          <w:color w:val="231F20"/>
        </w:rPr>
        <w:t>came</w:t>
      </w:r>
      <w:r>
        <w:rPr>
          <w:color w:val="231F20"/>
          <w:spacing w:val="-15"/>
        </w:rPr>
        <w:t> </w:t>
      </w:r>
      <w:r>
        <w:rPr>
          <w:color w:val="231F20"/>
        </w:rPr>
        <w:t>in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response</w:t>
      </w:r>
      <w:r>
        <w:rPr>
          <w:color w:val="231F20"/>
          <w:spacing w:val="-15"/>
        </w:rPr>
        <w:t> </w:t>
      </w:r>
      <w:r>
        <w:rPr>
          <w:color w:val="231F20"/>
        </w:rPr>
        <w:t>to</w:t>
      </w:r>
      <w:r>
        <w:rPr>
          <w:color w:val="231F20"/>
          <w:spacing w:val="-15"/>
        </w:rPr>
        <w:t> </w:t>
      </w:r>
      <w:r>
        <w:rPr>
          <w:color w:val="231F20"/>
        </w:rPr>
        <w:t>the</w:t>
      </w:r>
      <w:r>
        <w:rPr>
          <w:color w:val="231F20"/>
          <w:spacing w:val="24"/>
          <w:w w:val="97"/>
        </w:rPr>
        <w:t> </w:t>
      </w:r>
      <w:r>
        <w:rPr>
          <w:color w:val="231F20"/>
          <w:w w:val="95"/>
        </w:rPr>
        <w:t>Australian</w:t>
      </w:r>
      <w:r>
        <w:rPr>
          <w:color w:val="231F20"/>
          <w:spacing w:val="9"/>
          <w:w w:val="95"/>
        </w:rPr>
        <w:t> </w:t>
      </w:r>
      <w:r>
        <w:rPr>
          <w:color w:val="231F20"/>
          <w:spacing w:val="-2"/>
          <w:w w:val="95"/>
        </w:rPr>
        <w:t>Government’s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Social</w:t>
      </w:r>
      <w:r>
        <w:rPr>
          <w:color w:val="231F20"/>
          <w:spacing w:val="28"/>
          <w:w w:val="95"/>
        </w:rPr>
        <w:t> </w:t>
      </w:r>
      <w:r>
        <w:rPr>
          <w:color w:val="231F20"/>
          <w:w w:val="95"/>
        </w:rPr>
        <w:t>Inclusion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Policy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and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priorities,</w:t>
      </w:r>
      <w:r>
        <w:rPr>
          <w:color w:val="231F20"/>
          <w:w w:val="95"/>
        </w:rPr>
        <w:t> </w:t>
      </w:r>
      <w:r>
        <w:rPr>
          <w:color w:val="231F20"/>
        </w:rPr>
        <w:t>aimed</w:t>
      </w:r>
      <w:r>
        <w:rPr>
          <w:color w:val="231F20"/>
          <w:spacing w:val="-27"/>
        </w:rPr>
        <w:t> </w:t>
      </w:r>
      <w:r>
        <w:rPr>
          <w:color w:val="231F20"/>
        </w:rPr>
        <w:t>at</w:t>
      </w:r>
      <w:r>
        <w:rPr>
          <w:color w:val="231F20"/>
          <w:spacing w:val="-27"/>
        </w:rPr>
        <w:t> </w:t>
      </w:r>
      <w:r>
        <w:rPr>
          <w:color w:val="231F20"/>
        </w:rPr>
        <w:t>aiding</w:t>
      </w:r>
      <w:r>
        <w:rPr>
          <w:color w:val="231F20"/>
          <w:spacing w:val="-26"/>
        </w:rPr>
        <w:t> </w:t>
      </w:r>
      <w:r>
        <w:rPr>
          <w:color w:val="231F20"/>
        </w:rPr>
        <w:t>those</w:t>
      </w:r>
      <w:r>
        <w:rPr>
          <w:color w:val="231F20"/>
          <w:spacing w:val="-27"/>
        </w:rPr>
        <w:t> </w:t>
      </w:r>
      <w:r>
        <w:rPr>
          <w:color w:val="231F20"/>
        </w:rPr>
        <w:t>marginalised</w:t>
      </w:r>
      <w:r>
        <w:rPr>
          <w:color w:val="231F20"/>
          <w:w w:val="95"/>
        </w:rPr>
        <w:t> </w:t>
      </w:r>
      <w:r>
        <w:rPr>
          <w:color w:val="231F20"/>
        </w:rPr>
        <w:t>by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society</w:t>
      </w:r>
      <w:r>
        <w:rPr>
          <w:color w:val="231F20"/>
          <w:spacing w:val="-2"/>
        </w:rPr>
        <w:t>,</w:t>
      </w:r>
      <w:r>
        <w:rPr>
          <w:color w:val="231F20"/>
          <w:spacing w:val="-13"/>
        </w:rPr>
        <w:t> </w:t>
      </w:r>
      <w:r>
        <w:rPr>
          <w:color w:val="231F20"/>
        </w:rPr>
        <w:t>and</w:t>
      </w:r>
      <w:r>
        <w:rPr>
          <w:color w:val="231F20"/>
          <w:spacing w:val="-12"/>
        </w:rPr>
        <w:t> </w:t>
      </w:r>
      <w:r>
        <w:rPr>
          <w:color w:val="231F20"/>
        </w:rPr>
        <w:t>tackling</w:t>
      </w:r>
      <w:r>
        <w:rPr>
          <w:color w:val="231F20"/>
          <w:spacing w:val="-13"/>
        </w:rPr>
        <w:t> </w:t>
      </w:r>
      <w:r>
        <w:rPr>
          <w:color w:val="231F20"/>
        </w:rPr>
        <w:t>all</w:t>
      </w:r>
      <w:r>
        <w:rPr>
          <w:color w:val="231F20"/>
          <w:spacing w:val="-13"/>
        </w:rPr>
        <w:t> </w:t>
      </w:r>
      <w:r>
        <w:rPr>
          <w:color w:val="231F20"/>
        </w:rPr>
        <w:t>forms</w:t>
      </w:r>
      <w:r>
        <w:rPr>
          <w:color w:val="231F20"/>
          <w:spacing w:val="-12"/>
        </w:rPr>
        <w:t> </w:t>
      </w:r>
      <w:r>
        <w:rPr>
          <w:color w:val="231F20"/>
        </w:rPr>
        <w:t>of</w:t>
      </w:r>
      <w:r>
        <w:rPr>
          <w:color w:val="231F20"/>
          <w:spacing w:val="20"/>
          <w:w w:val="97"/>
        </w:rPr>
        <w:t> </w:t>
      </w:r>
      <w:r>
        <w:rPr>
          <w:color w:val="231F20"/>
          <w:w w:val="95"/>
        </w:rPr>
        <w:t>disadvantage</w:t>
      </w:r>
      <w:r>
        <w:rPr>
          <w:color w:val="231F20"/>
          <w:spacing w:val="14"/>
          <w:w w:val="95"/>
        </w:rPr>
        <w:t> </w:t>
      </w:r>
      <w:r>
        <w:rPr>
          <w:color w:val="231F20"/>
          <w:w w:val="95"/>
        </w:rPr>
        <w:t>and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deprivation.</w:t>
      </w:r>
      <w:r>
        <w:rPr/>
      </w:r>
    </w:p>
    <w:p>
      <w:pPr>
        <w:pStyle w:val="BodyText"/>
        <w:spacing w:line="270" w:lineRule="auto" w:before="114"/>
        <w:ind w:left="1700" w:right="112"/>
        <w:jc w:val="left"/>
      </w:pPr>
      <w:r>
        <w:rPr>
          <w:color w:val="231F20"/>
          <w:w w:val="95"/>
        </w:rPr>
        <w:t>This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year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STEPS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Community</w:t>
      </w:r>
      <w:r>
        <w:rPr>
          <w:color w:val="231F20"/>
          <w:w w:val="97"/>
        </w:rPr>
        <w:t> </w:t>
      </w:r>
      <w:r>
        <w:rPr>
          <w:color w:val="231F20"/>
          <w:w w:val="95"/>
        </w:rPr>
        <w:t>Services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successfully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expanded</w:t>
      </w:r>
      <w:r>
        <w:rPr>
          <w:color w:val="231F20"/>
          <w:w w:val="97"/>
        </w:rPr>
        <w:t> </w:t>
      </w:r>
      <w:r>
        <w:rPr>
          <w:color w:val="231F20"/>
        </w:rPr>
        <w:t>services</w:t>
      </w:r>
      <w:r>
        <w:rPr>
          <w:color w:val="231F20"/>
          <w:spacing w:val="-30"/>
        </w:rPr>
        <w:t> </w:t>
      </w:r>
      <w:r>
        <w:rPr>
          <w:color w:val="231F20"/>
          <w:spacing w:val="-1"/>
        </w:rPr>
        <w:t>through</w:t>
      </w:r>
      <w:r>
        <w:rPr>
          <w:color w:val="231F20"/>
          <w:spacing w:val="-29"/>
        </w:rPr>
        <w:t> </w:t>
      </w:r>
      <w:r>
        <w:rPr>
          <w:color w:val="231F20"/>
          <w:spacing w:val="-1"/>
        </w:rPr>
        <w:t>pr</w:t>
      </w:r>
      <w:r>
        <w:rPr>
          <w:color w:val="231F20"/>
          <w:spacing w:val="-2"/>
        </w:rPr>
        <w:t>ocuring</w:t>
      </w:r>
      <w:r>
        <w:rPr>
          <w:color w:val="231F20"/>
          <w:w w:val="97"/>
        </w:rPr>
        <w:t> </w:t>
      </w:r>
      <w:r>
        <w:rPr>
          <w:color w:val="231F20"/>
          <w:spacing w:val="29"/>
          <w:w w:val="97"/>
        </w:rPr>
        <w:t> </w:t>
      </w:r>
      <w:r>
        <w:rPr>
          <w:color w:val="231F20"/>
          <w:w w:val="95"/>
        </w:rPr>
        <w:t>various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socially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inclusive</w:t>
      </w:r>
      <w:r>
        <w:rPr>
          <w:color w:val="231F20"/>
          <w:spacing w:val="3"/>
          <w:w w:val="95"/>
        </w:rPr>
        <w:t> </w:t>
      </w:r>
      <w:r>
        <w:rPr>
          <w:color w:val="231F20"/>
          <w:spacing w:val="-1"/>
          <w:w w:val="95"/>
        </w:rPr>
        <w:t>programs</w:t>
      </w:r>
      <w:r>
        <w:rPr>
          <w:color w:val="231F20"/>
          <w:spacing w:val="24"/>
          <w:w w:val="97"/>
        </w:rPr>
        <w:t> </w:t>
      </w:r>
      <w:r>
        <w:rPr>
          <w:color w:val="231F20"/>
        </w:rPr>
        <w:t>and</w:t>
      </w:r>
      <w:r>
        <w:rPr>
          <w:color w:val="231F20"/>
          <w:spacing w:val="-15"/>
        </w:rPr>
        <w:t> </w:t>
      </w:r>
      <w:r>
        <w:rPr>
          <w:color w:val="231F20"/>
        </w:rPr>
        <w:t>funding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released</w:t>
      </w:r>
      <w:r>
        <w:rPr>
          <w:color w:val="231F20"/>
          <w:spacing w:val="-14"/>
        </w:rPr>
        <w:t> </w:t>
      </w:r>
      <w:r>
        <w:rPr>
          <w:color w:val="231F20"/>
        </w:rPr>
        <w:t>to</w:t>
      </w:r>
      <w:r>
        <w:rPr>
          <w:color w:val="231F20"/>
          <w:spacing w:val="-14"/>
        </w:rPr>
        <w:t> </w:t>
      </w:r>
      <w:r>
        <w:rPr>
          <w:color w:val="231F20"/>
        </w:rPr>
        <w:t>non-</w:t>
      </w:r>
      <w:r>
        <w:rPr>
          <w:color w:val="231F20"/>
          <w:spacing w:val="24"/>
          <w:w w:val="99"/>
        </w:rPr>
        <w:t> </w:t>
      </w:r>
      <w:r>
        <w:rPr>
          <w:color w:val="231F20"/>
          <w:w w:val="95"/>
        </w:rPr>
        <w:t>government</w:t>
      </w:r>
      <w:r>
        <w:rPr>
          <w:color w:val="231F20"/>
          <w:spacing w:val="21"/>
          <w:w w:val="95"/>
        </w:rPr>
        <w:t> </w:t>
      </w:r>
      <w:r>
        <w:rPr>
          <w:color w:val="231F20"/>
          <w:w w:val="95"/>
        </w:rPr>
        <w:t>services.</w:t>
      </w:r>
      <w:r>
        <w:rPr>
          <w:color w:val="231F20"/>
          <w:spacing w:val="22"/>
          <w:w w:val="95"/>
        </w:rPr>
        <w:t> </w:t>
      </w:r>
      <w:r>
        <w:rPr>
          <w:color w:val="231F20"/>
          <w:w w:val="95"/>
        </w:rPr>
        <w:t>Region-by-</w:t>
      </w:r>
      <w:r>
        <w:rPr>
          <w:color w:val="231F20"/>
          <w:spacing w:val="23"/>
          <w:w w:val="98"/>
        </w:rPr>
        <w:t> </w:t>
      </w:r>
      <w:r>
        <w:rPr>
          <w:color w:val="231F20"/>
          <w:spacing w:val="-2"/>
        </w:rPr>
        <w:t>region</w:t>
      </w:r>
      <w:r>
        <w:rPr>
          <w:color w:val="231F20"/>
          <w:spacing w:val="-26"/>
        </w:rPr>
        <w:t> </w:t>
      </w:r>
      <w:r>
        <w:rPr>
          <w:color w:val="231F20"/>
        </w:rPr>
        <w:t>these</w:t>
      </w:r>
      <w:r>
        <w:rPr>
          <w:color w:val="231F20"/>
          <w:spacing w:val="-26"/>
        </w:rPr>
        <w:t> </w:t>
      </w:r>
      <w:r>
        <w:rPr>
          <w:color w:val="231F20"/>
        </w:rPr>
        <w:t>included:</w:t>
      </w:r>
      <w:r>
        <w:rPr/>
      </w:r>
    </w:p>
    <w:p>
      <w:pPr>
        <w:pStyle w:val="Heading7"/>
        <w:spacing w:line="240" w:lineRule="auto" w:before="77"/>
        <w:ind w:right="0"/>
        <w:jc w:val="left"/>
        <w:rPr>
          <w:b w:val="0"/>
          <w:bCs w:val="0"/>
        </w:rPr>
      </w:pPr>
      <w:r>
        <w:rPr>
          <w:b w:val="0"/>
        </w:rPr>
        <w:br w:type="column"/>
      </w:r>
      <w:r>
        <w:rPr>
          <w:color w:val="231F20"/>
        </w:rPr>
        <w:t>Wide</w:t>
      </w:r>
      <w:r>
        <w:rPr>
          <w:color w:val="231F20"/>
          <w:spacing w:val="-9"/>
        </w:rPr>
        <w:t> </w:t>
      </w:r>
      <w:r>
        <w:rPr>
          <w:color w:val="231F20"/>
        </w:rPr>
        <w:t>Bay</w:t>
      </w:r>
      <w:r>
        <w:rPr>
          <w:color w:val="231F20"/>
          <w:spacing w:val="-9"/>
        </w:rPr>
        <w:t> </w:t>
      </w:r>
      <w:r>
        <w:rPr>
          <w:color w:val="231F20"/>
        </w:rPr>
        <w:t>Burnett</w:t>
      </w:r>
      <w:r>
        <w:rPr>
          <w:b w:val="0"/>
        </w:rPr>
      </w:r>
    </w:p>
    <w:p>
      <w:pPr>
        <w:pStyle w:val="BodyText"/>
        <w:numPr>
          <w:ilvl w:val="0"/>
          <w:numId w:val="3"/>
        </w:numPr>
        <w:tabs>
          <w:tab w:pos="541" w:val="left" w:leader="none"/>
        </w:tabs>
        <w:spacing w:line="196" w:lineRule="auto" w:before="97" w:after="0"/>
        <w:ind w:left="540" w:right="133" w:hanging="284"/>
        <w:jc w:val="left"/>
      </w:pPr>
      <w:r>
        <w:rPr>
          <w:color w:val="231F20"/>
          <w:w w:val="95"/>
        </w:rPr>
        <w:t>Multicultural</w:t>
      </w:r>
      <w:r>
        <w:rPr>
          <w:color w:val="231F20"/>
          <w:spacing w:val="5"/>
          <w:w w:val="95"/>
        </w:rPr>
        <w:t> </w:t>
      </w:r>
      <w:r>
        <w:rPr>
          <w:color w:val="231F20"/>
          <w:spacing w:val="-1"/>
          <w:w w:val="95"/>
        </w:rPr>
        <w:t>Affairs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Grant</w:t>
      </w:r>
      <w:r>
        <w:rPr>
          <w:color w:val="231F20"/>
          <w:spacing w:val="23"/>
          <w:w w:val="96"/>
        </w:rPr>
        <w:t> </w:t>
      </w:r>
      <w:r>
        <w:rPr>
          <w:color w:val="231F20"/>
          <w:w w:val="95"/>
        </w:rPr>
        <w:t>(Department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of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Communities)</w:t>
      </w:r>
      <w:r>
        <w:rPr/>
      </w:r>
    </w:p>
    <w:p>
      <w:pPr>
        <w:pStyle w:val="BodyText"/>
        <w:numPr>
          <w:ilvl w:val="0"/>
          <w:numId w:val="3"/>
        </w:numPr>
        <w:tabs>
          <w:tab w:pos="541" w:val="left" w:leader="none"/>
        </w:tabs>
        <w:spacing w:line="196" w:lineRule="auto" w:before="107" w:after="0"/>
        <w:ind w:left="540" w:right="108" w:hanging="284"/>
        <w:jc w:val="left"/>
      </w:pPr>
      <w:r>
        <w:rPr>
          <w:color w:val="231F20"/>
          <w:w w:val="95"/>
        </w:rPr>
        <w:t>Dementia</w:t>
      </w:r>
      <w:r>
        <w:rPr>
          <w:color w:val="231F20"/>
          <w:spacing w:val="-5"/>
          <w:w w:val="95"/>
        </w:rPr>
        <w:t> </w:t>
      </w:r>
      <w:r>
        <w:rPr>
          <w:color w:val="231F20"/>
          <w:spacing w:val="-1"/>
          <w:w w:val="95"/>
        </w:rPr>
        <w:t>Awareness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Initiative</w:t>
      </w:r>
      <w:r>
        <w:rPr>
          <w:color w:val="231F20"/>
          <w:spacing w:val="22"/>
          <w:w w:val="92"/>
        </w:rPr>
        <w:t> </w:t>
      </w:r>
      <w:r>
        <w:rPr>
          <w:color w:val="231F20"/>
        </w:rPr>
        <w:t>Grant</w:t>
      </w:r>
      <w:r>
        <w:rPr>
          <w:color w:val="231F20"/>
          <w:spacing w:val="-31"/>
        </w:rPr>
        <w:t> </w:t>
      </w:r>
      <w:r>
        <w:rPr>
          <w:color w:val="231F20"/>
        </w:rPr>
        <w:t>(Department</w:t>
      </w:r>
      <w:r>
        <w:rPr>
          <w:color w:val="231F20"/>
          <w:spacing w:val="-32"/>
        </w:rPr>
        <w:t> </w:t>
      </w:r>
      <w:r>
        <w:rPr>
          <w:color w:val="231F20"/>
        </w:rPr>
        <w:t>of</w:t>
      </w:r>
      <w:r>
        <w:rPr>
          <w:color w:val="231F20"/>
          <w:spacing w:val="-31"/>
        </w:rPr>
        <w:t> </w:t>
      </w:r>
      <w:r>
        <w:rPr>
          <w:color w:val="231F20"/>
        </w:rPr>
        <w:t>Health</w:t>
      </w:r>
      <w:r>
        <w:rPr/>
      </w:r>
    </w:p>
    <w:p>
      <w:pPr>
        <w:pStyle w:val="BodyText"/>
        <w:spacing w:line="240" w:lineRule="auto" w:before="31"/>
        <w:ind w:left="540" w:right="0"/>
        <w:jc w:val="left"/>
      </w:pPr>
      <w:r>
        <w:rPr>
          <w:color w:val="231F20"/>
          <w:w w:val="95"/>
        </w:rPr>
        <w:t>and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Ageing)</w:t>
      </w:r>
      <w:r>
        <w:rPr/>
      </w:r>
    </w:p>
    <w:p>
      <w:pPr>
        <w:pStyle w:val="BodyText"/>
        <w:numPr>
          <w:ilvl w:val="0"/>
          <w:numId w:val="3"/>
        </w:numPr>
        <w:tabs>
          <w:tab w:pos="541" w:val="left" w:leader="none"/>
        </w:tabs>
        <w:spacing w:line="196" w:lineRule="auto" w:before="101" w:after="0"/>
        <w:ind w:left="540" w:right="0" w:hanging="284"/>
        <w:jc w:val="left"/>
      </w:pPr>
      <w:r>
        <w:rPr>
          <w:color w:val="231F20"/>
          <w:w w:val="95"/>
        </w:rPr>
        <w:t>Post</w:t>
      </w:r>
      <w:r>
        <w:rPr>
          <w:color w:val="231F20"/>
          <w:spacing w:val="-1"/>
          <w:w w:val="95"/>
        </w:rPr>
        <w:t> </w:t>
      </w:r>
      <w:r>
        <w:rPr>
          <w:color w:val="231F20"/>
          <w:w w:val="95"/>
        </w:rPr>
        <w:t>School Services (Disability</w:t>
      </w:r>
      <w:r>
        <w:rPr>
          <w:color w:val="231F20"/>
          <w:w w:val="92"/>
        </w:rPr>
        <w:t> </w:t>
      </w:r>
      <w:r>
        <w:rPr>
          <w:color w:val="231F20"/>
          <w:w w:val="95"/>
        </w:rPr>
        <w:t>Services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Queensland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)</w:t>
      </w:r>
      <w:r>
        <w:rPr/>
      </w:r>
    </w:p>
    <w:p>
      <w:pPr>
        <w:pStyle w:val="Heading7"/>
        <w:spacing w:line="240" w:lineRule="auto" w:before="133"/>
        <w:ind w:right="0"/>
        <w:jc w:val="left"/>
        <w:rPr>
          <w:b w:val="0"/>
          <w:bCs w:val="0"/>
        </w:rPr>
      </w:pPr>
      <w:r>
        <w:rPr>
          <w:color w:val="231F20"/>
        </w:rPr>
        <w:t>Northern</w:t>
      </w:r>
      <w:r>
        <w:rPr>
          <w:color w:val="231F20"/>
          <w:spacing w:val="-4"/>
        </w:rPr>
        <w:t> </w:t>
      </w:r>
      <w:r>
        <w:rPr>
          <w:color w:val="231F20"/>
          <w:spacing w:val="-3"/>
        </w:rPr>
        <w:t>Territory</w:t>
      </w:r>
      <w:r>
        <w:rPr>
          <w:b w:val="0"/>
        </w:rPr>
      </w:r>
    </w:p>
    <w:p>
      <w:pPr>
        <w:pStyle w:val="BodyText"/>
        <w:numPr>
          <w:ilvl w:val="0"/>
          <w:numId w:val="3"/>
        </w:numPr>
        <w:tabs>
          <w:tab w:pos="541" w:val="left" w:leader="none"/>
        </w:tabs>
        <w:spacing w:line="334" w:lineRule="exact" w:before="53" w:after="0"/>
        <w:ind w:left="540" w:right="0" w:hanging="284"/>
        <w:jc w:val="left"/>
      </w:pPr>
      <w:r>
        <w:rPr>
          <w:color w:val="231F20"/>
          <w:spacing w:val="-5"/>
        </w:rPr>
        <w:t>Youth</w:t>
      </w:r>
      <w:r>
        <w:rPr>
          <w:color w:val="231F20"/>
          <w:spacing w:val="-30"/>
        </w:rPr>
        <w:t> </w:t>
      </w:r>
      <w:r>
        <w:rPr>
          <w:color w:val="231F20"/>
        </w:rPr>
        <w:t>Pathways</w:t>
      </w:r>
      <w:r>
        <w:rPr>
          <w:color w:val="231F20"/>
          <w:spacing w:val="-30"/>
        </w:rPr>
        <w:t> </w:t>
      </w:r>
      <w:r>
        <w:rPr>
          <w:color w:val="231F20"/>
          <w:spacing w:val="-2"/>
        </w:rPr>
        <w:t>Pr</w:t>
      </w:r>
      <w:r>
        <w:rPr>
          <w:color w:val="231F20"/>
          <w:spacing w:val="-1"/>
        </w:rPr>
        <w:t>ogram</w:t>
      </w:r>
      <w:r>
        <w:rPr/>
      </w:r>
    </w:p>
    <w:p>
      <w:pPr>
        <w:pStyle w:val="BodyText"/>
        <w:spacing w:line="162" w:lineRule="exact"/>
        <w:ind w:left="540" w:right="0"/>
        <w:jc w:val="left"/>
      </w:pPr>
      <w:r>
        <w:rPr>
          <w:color w:val="231F20"/>
        </w:rPr>
        <w:t>–</w:t>
      </w:r>
      <w:r>
        <w:rPr>
          <w:color w:val="231F20"/>
          <w:spacing w:val="-29"/>
        </w:rPr>
        <w:t> </w:t>
      </w:r>
      <w:r>
        <w:rPr>
          <w:color w:val="231F20"/>
        </w:rPr>
        <w:t>Alice</w:t>
      </w:r>
      <w:r>
        <w:rPr>
          <w:color w:val="231F20"/>
          <w:spacing w:val="-28"/>
        </w:rPr>
        <w:t> </w:t>
      </w:r>
      <w:r>
        <w:rPr>
          <w:color w:val="231F20"/>
        </w:rPr>
        <w:t>Springs,</w:t>
      </w:r>
      <w:r>
        <w:rPr>
          <w:color w:val="231F20"/>
          <w:spacing w:val="-28"/>
        </w:rPr>
        <w:t> </w:t>
      </w:r>
      <w:r>
        <w:rPr>
          <w:color w:val="231F20"/>
        </w:rPr>
        <w:t>Central</w:t>
      </w:r>
      <w:r>
        <w:rPr/>
      </w:r>
    </w:p>
    <w:p>
      <w:pPr>
        <w:pStyle w:val="BodyText"/>
        <w:spacing w:line="270" w:lineRule="auto" w:before="24"/>
        <w:ind w:left="540" w:right="0"/>
        <w:jc w:val="left"/>
      </w:pPr>
      <w:r>
        <w:rPr>
          <w:color w:val="231F20"/>
        </w:rPr>
        <w:t>Desert</w:t>
      </w:r>
      <w:r>
        <w:rPr>
          <w:color w:val="231F20"/>
          <w:spacing w:val="-30"/>
        </w:rPr>
        <w:t> </w:t>
      </w:r>
      <w:r>
        <w:rPr>
          <w:color w:val="231F20"/>
        </w:rPr>
        <w:t>and</w:t>
      </w:r>
      <w:r>
        <w:rPr>
          <w:color w:val="231F20"/>
          <w:spacing w:val="-29"/>
        </w:rPr>
        <w:t> </w:t>
      </w:r>
      <w:r>
        <w:rPr>
          <w:color w:val="231F20"/>
        </w:rPr>
        <w:t>Barkly</w:t>
      </w:r>
      <w:r>
        <w:rPr>
          <w:color w:val="231F20"/>
          <w:spacing w:val="-30"/>
        </w:rPr>
        <w:t> </w:t>
      </w:r>
      <w:r>
        <w:rPr>
          <w:color w:val="231F20"/>
        </w:rPr>
        <w:t>Regions</w:t>
      </w:r>
      <w:r>
        <w:rPr>
          <w:color w:val="231F20"/>
          <w:w w:val="95"/>
        </w:rPr>
        <w:t> (Department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of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Education,</w:t>
      </w:r>
      <w:r>
        <w:rPr>
          <w:color w:val="231F20"/>
          <w:w w:val="97"/>
        </w:rPr>
        <w:t> </w:t>
      </w:r>
      <w:r>
        <w:rPr>
          <w:color w:val="231F20"/>
        </w:rPr>
        <w:t>Employment</w:t>
      </w:r>
      <w:r>
        <w:rPr>
          <w:color w:val="231F20"/>
          <w:spacing w:val="-32"/>
        </w:rPr>
        <w:t> </w:t>
      </w:r>
      <w:r>
        <w:rPr>
          <w:color w:val="231F20"/>
        </w:rPr>
        <w:t>and</w:t>
      </w:r>
      <w:r>
        <w:rPr>
          <w:color w:val="231F20"/>
          <w:spacing w:val="-31"/>
        </w:rPr>
        <w:t> </w:t>
      </w:r>
      <w:r>
        <w:rPr>
          <w:color w:val="231F20"/>
          <w:spacing w:val="-2"/>
        </w:rPr>
        <w:t>Workplace</w:t>
      </w:r>
      <w:r>
        <w:rPr>
          <w:color w:val="231F20"/>
          <w:spacing w:val="25"/>
          <w:w w:val="97"/>
        </w:rPr>
        <w:t> </w:t>
      </w:r>
      <w:r>
        <w:rPr>
          <w:color w:val="231F20"/>
        </w:rPr>
        <w:t>Relations)</w:t>
      </w:r>
      <w:r>
        <w:rPr/>
      </w:r>
    </w:p>
    <w:p>
      <w:pPr>
        <w:pStyle w:val="Heading7"/>
        <w:spacing w:line="240" w:lineRule="auto"/>
        <w:ind w:right="0"/>
        <w:jc w:val="left"/>
        <w:rPr>
          <w:b w:val="0"/>
          <w:bCs w:val="0"/>
        </w:rPr>
      </w:pPr>
      <w:r>
        <w:rPr>
          <w:color w:val="231F20"/>
        </w:rPr>
        <w:t>North</w:t>
      </w:r>
      <w:r>
        <w:rPr>
          <w:color w:val="231F20"/>
          <w:spacing w:val="-11"/>
        </w:rPr>
        <w:t> </w:t>
      </w:r>
      <w:r>
        <w:rPr>
          <w:color w:val="231F20"/>
        </w:rPr>
        <w:t>Queensland</w:t>
      </w:r>
      <w:r>
        <w:rPr>
          <w:b w:val="0"/>
        </w:rPr>
      </w:r>
    </w:p>
    <w:p>
      <w:pPr>
        <w:pStyle w:val="BodyText"/>
        <w:numPr>
          <w:ilvl w:val="0"/>
          <w:numId w:val="3"/>
        </w:numPr>
        <w:tabs>
          <w:tab w:pos="541" w:val="left" w:leader="none"/>
        </w:tabs>
        <w:spacing w:line="196" w:lineRule="auto" w:before="97" w:after="0"/>
        <w:ind w:left="540" w:right="158" w:hanging="284"/>
        <w:jc w:val="left"/>
      </w:pPr>
      <w:r>
        <w:rPr>
          <w:color w:val="231F20"/>
        </w:rPr>
        <w:t>NDCO</w:t>
      </w:r>
      <w:r>
        <w:rPr>
          <w:color w:val="231F20"/>
          <w:spacing w:val="-17"/>
        </w:rPr>
        <w:t> </w:t>
      </w:r>
      <w:r>
        <w:rPr>
          <w:color w:val="231F20"/>
        </w:rPr>
        <w:t>strategic</w:t>
      </w:r>
      <w:r>
        <w:rPr>
          <w:color w:val="231F20"/>
          <w:spacing w:val="-16"/>
        </w:rPr>
        <w:t> </w:t>
      </w:r>
      <w:r>
        <w:rPr>
          <w:color w:val="231F20"/>
        </w:rPr>
        <w:t>grant</w:t>
      </w:r>
      <w:r>
        <w:rPr>
          <w:color w:val="231F20"/>
          <w:spacing w:val="-16"/>
        </w:rPr>
        <w:t> </w:t>
      </w:r>
      <w:r>
        <w:rPr>
          <w:color w:val="231F20"/>
        </w:rPr>
        <w:t>to</w:t>
      </w:r>
      <w:r>
        <w:rPr>
          <w:color w:val="231F20"/>
          <w:w w:val="102"/>
        </w:rPr>
        <w:t> </w:t>
      </w:r>
      <w:r>
        <w:rPr>
          <w:color w:val="231F20"/>
          <w:w w:val="95"/>
        </w:rPr>
        <w:t>develop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an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interactive</w:t>
      </w:r>
      <w:r>
        <w:rPr/>
      </w:r>
    </w:p>
    <w:p>
      <w:pPr>
        <w:pStyle w:val="BodyText"/>
        <w:spacing w:line="270" w:lineRule="auto" w:before="31"/>
        <w:ind w:left="540" w:right="23"/>
        <w:jc w:val="left"/>
      </w:pPr>
      <w:r>
        <w:rPr>
          <w:color w:val="231F20"/>
          <w:w w:val="95"/>
        </w:rPr>
        <w:t>computer</w:t>
      </w:r>
      <w:r>
        <w:rPr>
          <w:color w:val="231F20"/>
          <w:spacing w:val="20"/>
          <w:w w:val="95"/>
        </w:rPr>
        <w:t> </w:t>
      </w:r>
      <w:r>
        <w:rPr>
          <w:color w:val="231F20"/>
          <w:w w:val="95"/>
        </w:rPr>
        <w:t>game</w:t>
      </w:r>
      <w:r>
        <w:rPr>
          <w:color w:val="231F20"/>
          <w:spacing w:val="21"/>
          <w:w w:val="95"/>
        </w:rPr>
        <w:t> </w:t>
      </w:r>
      <w:r>
        <w:rPr>
          <w:color w:val="231F20"/>
          <w:w w:val="95"/>
        </w:rPr>
        <w:t>(Department</w:t>
      </w:r>
      <w:r>
        <w:rPr>
          <w:color w:val="231F20"/>
          <w:w w:val="95"/>
        </w:rPr>
        <w:t> </w:t>
      </w:r>
      <w:r>
        <w:rPr>
          <w:color w:val="231F20"/>
        </w:rPr>
        <w:t>of</w:t>
      </w:r>
      <w:r>
        <w:rPr>
          <w:color w:val="231F20"/>
          <w:spacing w:val="-25"/>
        </w:rPr>
        <w:t> </w:t>
      </w:r>
      <w:r>
        <w:rPr>
          <w:color w:val="231F20"/>
        </w:rPr>
        <w:t>Education,</w:t>
      </w:r>
      <w:r>
        <w:rPr>
          <w:color w:val="231F20"/>
          <w:spacing w:val="-25"/>
        </w:rPr>
        <w:t> </w:t>
      </w:r>
      <w:r>
        <w:rPr>
          <w:color w:val="231F20"/>
        </w:rPr>
        <w:t>Employment</w:t>
      </w:r>
      <w:r>
        <w:rPr>
          <w:color w:val="231F20"/>
          <w:spacing w:val="-25"/>
        </w:rPr>
        <w:t> </w:t>
      </w:r>
      <w:r>
        <w:rPr>
          <w:color w:val="231F20"/>
        </w:rPr>
        <w:t>and</w:t>
      </w:r>
      <w:r>
        <w:rPr>
          <w:color w:val="231F20"/>
          <w:w w:val="97"/>
        </w:rPr>
        <w:t> </w:t>
      </w:r>
      <w:r>
        <w:rPr>
          <w:color w:val="231F20"/>
          <w:spacing w:val="-1"/>
          <w:w w:val="95"/>
        </w:rPr>
        <w:t>Workplace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Relations)</w:t>
      </w:r>
      <w:r>
        <w:rPr/>
      </w:r>
    </w:p>
    <w:p>
      <w:pPr>
        <w:pStyle w:val="BodyText"/>
        <w:spacing w:line="270" w:lineRule="auto" w:before="81"/>
        <w:ind w:left="310" w:right="654"/>
        <w:jc w:val="left"/>
      </w:pPr>
      <w:r>
        <w:rPr>
          <w:w w:val="95"/>
        </w:rPr>
        <w:br w:type="column"/>
      </w:r>
      <w:r>
        <w:rPr>
          <w:color w:val="231F20"/>
          <w:w w:val="95"/>
        </w:rPr>
        <w:t>Establishing</w:t>
      </w:r>
      <w:r>
        <w:rPr>
          <w:color w:val="231F20"/>
          <w:spacing w:val="14"/>
          <w:w w:val="95"/>
        </w:rPr>
        <w:t> </w:t>
      </w:r>
      <w:r>
        <w:rPr>
          <w:color w:val="231F20"/>
          <w:w w:val="95"/>
        </w:rPr>
        <w:t>new</w:t>
      </w:r>
      <w:r>
        <w:rPr>
          <w:color w:val="231F20"/>
          <w:spacing w:val="15"/>
          <w:w w:val="95"/>
        </w:rPr>
        <w:t> </w:t>
      </w:r>
      <w:r>
        <w:rPr>
          <w:color w:val="231F20"/>
          <w:spacing w:val="-1"/>
          <w:w w:val="95"/>
        </w:rPr>
        <w:t>programs</w:t>
      </w:r>
      <w:r>
        <w:rPr>
          <w:color w:val="231F20"/>
          <w:spacing w:val="24"/>
          <w:w w:val="97"/>
        </w:rPr>
        <w:t> </w:t>
      </w:r>
      <w:r>
        <w:rPr>
          <w:color w:val="231F20"/>
        </w:rPr>
        <w:t>in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regions</w:t>
      </w:r>
      <w:r>
        <w:rPr>
          <w:color w:val="231F20"/>
          <w:spacing w:val="-14"/>
        </w:rPr>
        <w:t> </w:t>
      </w:r>
      <w:r>
        <w:rPr>
          <w:color w:val="231F20"/>
        </w:rPr>
        <w:t>the</w:t>
      </w:r>
      <w:r>
        <w:rPr>
          <w:color w:val="231F20"/>
          <w:spacing w:val="-14"/>
        </w:rPr>
        <w:t> </w:t>
      </w:r>
      <w:r>
        <w:rPr>
          <w:color w:val="231F20"/>
        </w:rPr>
        <w:t>size</w:t>
      </w:r>
      <w:r>
        <w:rPr>
          <w:color w:val="231F20"/>
          <w:spacing w:val="-14"/>
        </w:rPr>
        <w:t> </w:t>
      </w:r>
      <w:r>
        <w:rPr>
          <w:color w:val="231F20"/>
        </w:rPr>
        <w:t>of</w:t>
      </w:r>
      <w:r>
        <w:rPr>
          <w:color w:val="231F20"/>
          <w:spacing w:val="-14"/>
        </w:rPr>
        <w:t> </w:t>
      </w:r>
      <w:r>
        <w:rPr>
          <w:color w:val="231F20"/>
        </w:rPr>
        <w:t>North</w:t>
      </w:r>
      <w:r>
        <w:rPr/>
      </w:r>
    </w:p>
    <w:p>
      <w:pPr>
        <w:pStyle w:val="BodyText"/>
        <w:spacing w:line="270" w:lineRule="auto"/>
        <w:ind w:left="310" w:right="0"/>
        <w:jc w:val="left"/>
      </w:pPr>
      <w:r>
        <w:rPr>
          <w:color w:val="231F20"/>
          <w:w w:val="95"/>
        </w:rPr>
        <w:t>Queensland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and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Northern</w:t>
      </w:r>
      <w:r>
        <w:rPr>
          <w:color w:val="231F20"/>
          <w:spacing w:val="7"/>
          <w:w w:val="95"/>
        </w:rPr>
        <w:t> </w:t>
      </w:r>
      <w:r>
        <w:rPr>
          <w:color w:val="231F20"/>
          <w:spacing w:val="-4"/>
          <w:w w:val="95"/>
        </w:rPr>
        <w:t>T</w:t>
      </w:r>
      <w:r>
        <w:rPr>
          <w:color w:val="231F20"/>
          <w:spacing w:val="-3"/>
          <w:w w:val="95"/>
        </w:rPr>
        <w:t>erritory</w:t>
      </w:r>
      <w:r>
        <w:rPr>
          <w:color w:val="231F20"/>
          <w:spacing w:val="22"/>
          <w:w w:val="95"/>
        </w:rPr>
        <w:t> </w:t>
      </w:r>
      <w:r>
        <w:rPr>
          <w:color w:val="231F20"/>
          <w:spacing w:val="-1"/>
        </w:rPr>
        <w:t>pr</w:t>
      </w:r>
      <w:r>
        <w:rPr>
          <w:color w:val="231F20"/>
          <w:spacing w:val="-2"/>
        </w:rPr>
        <w:t>esented</w:t>
      </w:r>
      <w:r>
        <w:rPr>
          <w:color w:val="231F20"/>
          <w:spacing w:val="-30"/>
        </w:rPr>
        <w:t> </w:t>
      </w:r>
      <w:r>
        <w:rPr>
          <w:color w:val="231F20"/>
        </w:rPr>
        <w:t>challenges.</w:t>
      </w:r>
      <w:r>
        <w:rPr>
          <w:color w:val="231F20"/>
          <w:spacing w:val="-29"/>
        </w:rPr>
        <w:t> </w:t>
      </w:r>
      <w:r>
        <w:rPr>
          <w:color w:val="231F20"/>
        </w:rPr>
        <w:t>In</w:t>
      </w:r>
      <w:r>
        <w:rPr>
          <w:color w:val="231F20"/>
          <w:spacing w:val="-30"/>
        </w:rPr>
        <w:t> </w:t>
      </w:r>
      <w:r>
        <w:rPr>
          <w:color w:val="231F20"/>
          <w:spacing w:val="-2"/>
        </w:rPr>
        <w:t>response,</w:t>
      </w:r>
      <w:r>
        <w:rPr>
          <w:color w:val="231F20"/>
          <w:spacing w:val="21"/>
          <w:w w:val="97"/>
        </w:rPr>
        <w:t> </w:t>
      </w:r>
      <w:r>
        <w:rPr>
          <w:color w:val="231F20"/>
          <w:w w:val="95"/>
        </w:rPr>
        <w:t>STEPS</w:t>
      </w:r>
      <w:r>
        <w:rPr>
          <w:color w:val="231F20"/>
          <w:spacing w:val="-1"/>
          <w:w w:val="95"/>
        </w:rPr>
        <w:t> </w:t>
      </w:r>
      <w:r>
        <w:rPr>
          <w:color w:val="231F20"/>
          <w:w w:val="95"/>
        </w:rPr>
        <w:t>Community</w:t>
      </w:r>
      <w:r>
        <w:rPr>
          <w:color w:val="231F20"/>
          <w:spacing w:val="-1"/>
          <w:w w:val="95"/>
        </w:rPr>
        <w:t> </w:t>
      </w:r>
      <w:r>
        <w:rPr>
          <w:color w:val="231F20"/>
          <w:w w:val="95"/>
        </w:rPr>
        <w:t>Services</w:t>
      </w:r>
      <w:r>
        <w:rPr>
          <w:color w:val="231F20"/>
          <w:w w:val="94"/>
        </w:rPr>
        <w:t> </w:t>
      </w:r>
      <w:r>
        <w:rPr>
          <w:color w:val="231F20"/>
        </w:rPr>
        <w:t>established</w:t>
      </w:r>
      <w:r>
        <w:rPr>
          <w:color w:val="231F20"/>
          <w:spacing w:val="-19"/>
        </w:rPr>
        <w:t> </w:t>
      </w:r>
      <w:r>
        <w:rPr>
          <w:color w:val="231F20"/>
        </w:rPr>
        <w:t>a</w:t>
      </w:r>
      <w:r>
        <w:rPr>
          <w:color w:val="231F20"/>
          <w:spacing w:val="-19"/>
        </w:rPr>
        <w:t> </w:t>
      </w:r>
      <w:r>
        <w:rPr>
          <w:color w:val="231F20"/>
        </w:rPr>
        <w:t>new</w:t>
      </w:r>
      <w:r>
        <w:rPr>
          <w:color w:val="231F20"/>
          <w:spacing w:val="-19"/>
        </w:rPr>
        <w:t> </w:t>
      </w:r>
      <w:r>
        <w:rPr>
          <w:color w:val="231F20"/>
          <w:spacing w:val="-1"/>
        </w:rPr>
        <w:t>structur</w:t>
      </w:r>
      <w:r>
        <w:rPr>
          <w:color w:val="231F20"/>
          <w:spacing w:val="-2"/>
        </w:rPr>
        <w:t>e</w:t>
      </w:r>
      <w:r>
        <w:rPr>
          <w:color w:val="231F20"/>
          <w:spacing w:val="-19"/>
        </w:rPr>
        <w:t> </w:t>
      </w:r>
      <w:r>
        <w:rPr>
          <w:color w:val="231F20"/>
        </w:rPr>
        <w:t>for</w:t>
      </w:r>
      <w:r>
        <w:rPr>
          <w:color w:val="231F20"/>
          <w:spacing w:val="25"/>
          <w:w w:val="96"/>
        </w:rPr>
        <w:t> </w:t>
      </w:r>
      <w:r>
        <w:rPr>
          <w:color w:val="231F20"/>
        </w:rPr>
        <w:t>business</w:t>
      </w:r>
      <w:r>
        <w:rPr>
          <w:color w:val="231F20"/>
          <w:spacing w:val="-28"/>
        </w:rPr>
        <w:t> </w:t>
      </w:r>
      <w:r>
        <w:rPr>
          <w:color w:val="231F20"/>
        </w:rPr>
        <w:t>planning,</w:t>
      </w:r>
      <w:r>
        <w:rPr>
          <w:color w:val="231F20"/>
          <w:spacing w:val="-28"/>
        </w:rPr>
        <w:t> </w:t>
      </w:r>
      <w:r>
        <w:rPr>
          <w:color w:val="231F20"/>
        </w:rPr>
        <w:t>forming</w:t>
      </w:r>
      <w:r>
        <w:rPr>
          <w:color w:val="231F20"/>
          <w:spacing w:val="-28"/>
        </w:rPr>
        <w:t> </w:t>
      </w:r>
      <w:r>
        <w:rPr>
          <w:color w:val="231F20"/>
        </w:rPr>
        <w:t>four</w:t>
      </w:r>
      <w:r>
        <w:rPr>
          <w:color w:val="231F20"/>
          <w:w w:val="96"/>
        </w:rPr>
        <w:t> </w:t>
      </w:r>
      <w:r>
        <w:rPr>
          <w:color w:val="231F20"/>
        </w:rPr>
        <w:t>separate</w:t>
      </w:r>
      <w:r>
        <w:rPr>
          <w:color w:val="231F20"/>
          <w:spacing w:val="-26"/>
        </w:rPr>
        <w:t> </w:t>
      </w:r>
      <w:r>
        <w:rPr>
          <w:color w:val="231F20"/>
          <w:spacing w:val="-2"/>
        </w:rPr>
        <w:t>regions</w:t>
      </w:r>
      <w:r>
        <w:rPr>
          <w:color w:val="231F20"/>
          <w:spacing w:val="-25"/>
        </w:rPr>
        <w:t> </w:t>
      </w:r>
      <w:r>
        <w:rPr>
          <w:color w:val="231F20"/>
        </w:rPr>
        <w:t>with</w:t>
      </w:r>
      <w:r>
        <w:rPr>
          <w:color w:val="231F20"/>
          <w:spacing w:val="-25"/>
        </w:rPr>
        <w:t> </w:t>
      </w:r>
      <w:r>
        <w:rPr>
          <w:color w:val="231F20"/>
        </w:rPr>
        <w:t>separate</w:t>
      </w:r>
      <w:r>
        <w:rPr>
          <w:color w:val="231F20"/>
          <w:spacing w:val="23"/>
          <w:w w:val="96"/>
        </w:rPr>
        <w:t> </w:t>
      </w:r>
      <w:r>
        <w:rPr>
          <w:color w:val="231F20"/>
          <w:spacing w:val="-2"/>
        </w:rPr>
        <w:t>regional</w:t>
      </w:r>
      <w:r>
        <w:rPr>
          <w:color w:val="231F20"/>
          <w:spacing w:val="-31"/>
        </w:rPr>
        <w:t> </w:t>
      </w:r>
      <w:r>
        <w:rPr>
          <w:color w:val="231F20"/>
        </w:rPr>
        <w:t>plans</w:t>
      </w:r>
      <w:r>
        <w:rPr>
          <w:color w:val="231F20"/>
          <w:spacing w:val="-30"/>
        </w:rPr>
        <w:t> </w:t>
      </w:r>
      <w:r>
        <w:rPr>
          <w:color w:val="231F20"/>
        </w:rPr>
        <w:t>–</w:t>
      </w:r>
      <w:r>
        <w:rPr>
          <w:color w:val="231F20"/>
          <w:spacing w:val="-30"/>
        </w:rPr>
        <w:t> </w:t>
      </w:r>
      <w:r>
        <w:rPr>
          <w:color w:val="231F20"/>
        </w:rPr>
        <w:t>Sunshine</w:t>
      </w:r>
      <w:r>
        <w:rPr/>
      </w:r>
    </w:p>
    <w:p>
      <w:pPr>
        <w:pStyle w:val="BodyText"/>
        <w:spacing w:line="270" w:lineRule="auto"/>
        <w:ind w:left="310" w:right="0"/>
        <w:jc w:val="left"/>
      </w:pPr>
      <w:r>
        <w:rPr>
          <w:color w:val="231F20"/>
        </w:rPr>
        <w:t>Coast,</w:t>
      </w:r>
      <w:r>
        <w:rPr>
          <w:color w:val="231F20"/>
          <w:spacing w:val="-19"/>
        </w:rPr>
        <w:t> </w:t>
      </w:r>
      <w:r>
        <w:rPr>
          <w:color w:val="231F20"/>
          <w:spacing w:val="1"/>
        </w:rPr>
        <w:t>Wide</w:t>
      </w:r>
      <w:r>
        <w:rPr>
          <w:color w:val="231F20"/>
          <w:spacing w:val="-18"/>
        </w:rPr>
        <w:t> </w:t>
      </w:r>
      <w:r>
        <w:rPr>
          <w:color w:val="231F20"/>
        </w:rPr>
        <w:t>Bay/Burnett,</w:t>
      </w:r>
      <w:r>
        <w:rPr>
          <w:color w:val="231F20"/>
          <w:spacing w:val="-18"/>
        </w:rPr>
        <w:t> </w:t>
      </w:r>
      <w:r>
        <w:rPr>
          <w:color w:val="231F20"/>
        </w:rPr>
        <w:t>North</w:t>
      </w:r>
      <w:r>
        <w:rPr>
          <w:color w:val="231F20"/>
          <w:spacing w:val="23"/>
          <w:w w:val="98"/>
        </w:rPr>
        <w:t> </w:t>
      </w:r>
      <w:r>
        <w:rPr>
          <w:color w:val="231F20"/>
          <w:w w:val="95"/>
        </w:rPr>
        <w:t>Queensland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and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Northern</w:t>
      </w:r>
      <w:r>
        <w:rPr>
          <w:color w:val="231F20"/>
          <w:spacing w:val="8"/>
          <w:w w:val="95"/>
        </w:rPr>
        <w:t> </w:t>
      </w:r>
      <w:r>
        <w:rPr>
          <w:color w:val="231F20"/>
          <w:spacing w:val="-5"/>
          <w:w w:val="95"/>
        </w:rPr>
        <w:t>T</w:t>
      </w:r>
      <w:r>
        <w:rPr>
          <w:color w:val="231F20"/>
          <w:spacing w:val="-4"/>
          <w:w w:val="95"/>
        </w:rPr>
        <w:t>erritory.</w:t>
      </w:r>
      <w:r>
        <w:rPr/>
      </w:r>
    </w:p>
    <w:p>
      <w:pPr>
        <w:pStyle w:val="BodyText"/>
        <w:spacing w:line="270" w:lineRule="auto" w:before="114"/>
        <w:ind w:left="310" w:right="242"/>
        <w:jc w:val="left"/>
      </w:pPr>
      <w:r>
        <w:rPr>
          <w:color w:val="231F20"/>
        </w:rPr>
        <w:t>The</w:t>
      </w:r>
      <w:r>
        <w:rPr>
          <w:color w:val="231F20"/>
          <w:spacing w:val="-20"/>
        </w:rPr>
        <w:t> </w:t>
      </w:r>
      <w:r>
        <w:rPr>
          <w:color w:val="231F20"/>
        </w:rPr>
        <w:t>strategy</w:t>
      </w:r>
      <w:r>
        <w:rPr>
          <w:color w:val="231F20"/>
          <w:spacing w:val="-19"/>
        </w:rPr>
        <w:t> </w:t>
      </w:r>
      <w:r>
        <w:rPr>
          <w:color w:val="231F20"/>
        </w:rPr>
        <w:t>was</w:t>
      </w:r>
      <w:r>
        <w:rPr>
          <w:color w:val="231F20"/>
          <w:spacing w:val="-20"/>
        </w:rPr>
        <w:t> </w:t>
      </w:r>
      <w:r>
        <w:rPr>
          <w:color w:val="231F20"/>
        </w:rPr>
        <w:t>to</w:t>
      </w:r>
      <w:r>
        <w:rPr>
          <w:color w:val="231F20"/>
          <w:spacing w:val="-19"/>
        </w:rPr>
        <w:t> </w:t>
      </w:r>
      <w:r>
        <w:rPr>
          <w:color w:val="231F20"/>
        </w:rPr>
        <w:t>identify</w:t>
      </w:r>
      <w:r>
        <w:rPr>
          <w:color w:val="231F20"/>
          <w:w w:val="95"/>
        </w:rPr>
        <w:t> </w:t>
      </w:r>
      <w:r>
        <w:rPr>
          <w:color w:val="231F20"/>
          <w:spacing w:val="-2"/>
        </w:rPr>
        <w:t>areas</w:t>
      </w:r>
      <w:r>
        <w:rPr>
          <w:color w:val="231F20"/>
          <w:spacing w:val="-18"/>
        </w:rPr>
        <w:t> </w:t>
      </w:r>
      <w:r>
        <w:rPr>
          <w:color w:val="231F20"/>
        </w:rPr>
        <w:t>of</w:t>
      </w:r>
      <w:r>
        <w:rPr>
          <w:color w:val="231F20"/>
          <w:spacing w:val="-17"/>
        </w:rPr>
        <w:t> </w:t>
      </w:r>
      <w:r>
        <w:rPr>
          <w:color w:val="231F20"/>
        </w:rPr>
        <w:t>priority</w:t>
      </w:r>
      <w:r>
        <w:rPr>
          <w:color w:val="231F20"/>
          <w:spacing w:val="-18"/>
        </w:rPr>
        <w:t> </w:t>
      </w:r>
      <w:r>
        <w:rPr>
          <w:color w:val="231F20"/>
        </w:rPr>
        <w:t>in</w:t>
      </w:r>
      <w:r>
        <w:rPr>
          <w:color w:val="231F20"/>
          <w:spacing w:val="-17"/>
        </w:rPr>
        <w:t> </w:t>
      </w:r>
      <w:r>
        <w:rPr>
          <w:color w:val="231F20"/>
        </w:rPr>
        <w:t>each</w:t>
      </w:r>
      <w:r>
        <w:rPr>
          <w:color w:val="231F20"/>
          <w:spacing w:val="-17"/>
        </w:rPr>
        <w:t> </w:t>
      </w:r>
      <w:r>
        <w:rPr>
          <w:color w:val="231F20"/>
          <w:spacing w:val="-2"/>
        </w:rPr>
        <w:t>region,</w:t>
      </w:r>
      <w:r>
        <w:rPr>
          <w:color w:val="231F20"/>
          <w:spacing w:val="25"/>
          <w:w w:val="96"/>
        </w:rPr>
        <w:t> </w:t>
      </w:r>
      <w:r>
        <w:rPr>
          <w:color w:val="231F20"/>
          <w:spacing w:val="-1"/>
        </w:rPr>
        <w:t>propose</w:t>
      </w:r>
      <w:r>
        <w:rPr>
          <w:color w:val="231F20"/>
          <w:spacing w:val="-25"/>
        </w:rPr>
        <w:t> </w:t>
      </w:r>
      <w:r>
        <w:rPr>
          <w:color w:val="231F20"/>
        </w:rPr>
        <w:t>innovative</w:t>
      </w:r>
      <w:r>
        <w:rPr>
          <w:color w:val="231F20"/>
          <w:spacing w:val="-25"/>
        </w:rPr>
        <w:t> </w:t>
      </w:r>
      <w:r>
        <w:rPr>
          <w:color w:val="231F20"/>
          <w:spacing w:val="-1"/>
        </w:rPr>
        <w:t>pr</w:t>
      </w:r>
      <w:r>
        <w:rPr>
          <w:color w:val="231F20"/>
          <w:spacing w:val="-2"/>
        </w:rPr>
        <w:t>ograms</w:t>
      </w:r>
      <w:r>
        <w:rPr>
          <w:color w:val="231F20"/>
          <w:spacing w:val="-25"/>
        </w:rPr>
        <w:t> </w:t>
      </w:r>
      <w:r>
        <w:rPr>
          <w:color w:val="231F20"/>
        </w:rPr>
        <w:t>for</w:t>
      </w:r>
      <w:r>
        <w:rPr>
          <w:color w:val="231F20"/>
          <w:spacing w:val="28"/>
          <w:w w:val="96"/>
        </w:rPr>
        <w:t> </w:t>
      </w:r>
      <w:r>
        <w:rPr>
          <w:color w:val="231F20"/>
        </w:rPr>
        <w:t>diversification</w:t>
      </w:r>
      <w:r>
        <w:rPr>
          <w:color w:val="231F20"/>
          <w:spacing w:val="-25"/>
        </w:rPr>
        <w:t> </w:t>
      </w:r>
      <w:r>
        <w:rPr>
          <w:color w:val="231F20"/>
        </w:rPr>
        <w:t>into</w:t>
      </w:r>
      <w:r>
        <w:rPr>
          <w:color w:val="231F20"/>
          <w:spacing w:val="-24"/>
        </w:rPr>
        <w:t> </w:t>
      </w:r>
      <w:r>
        <w:rPr>
          <w:color w:val="231F20"/>
          <w:spacing w:val="-1"/>
        </w:rPr>
        <w:t>pr</w:t>
      </w:r>
      <w:r>
        <w:rPr>
          <w:color w:val="231F20"/>
          <w:spacing w:val="-2"/>
        </w:rPr>
        <w:t>ograms</w:t>
      </w:r>
      <w:r>
        <w:rPr>
          <w:color w:val="231F20"/>
          <w:spacing w:val="-25"/>
        </w:rPr>
        <w:t> </w:t>
      </w:r>
      <w:r>
        <w:rPr>
          <w:color w:val="231F20"/>
        </w:rPr>
        <w:t>not</w:t>
      </w:r>
      <w:r>
        <w:rPr>
          <w:color w:val="231F20"/>
          <w:spacing w:val="24"/>
          <w:w w:val="99"/>
        </w:rPr>
        <w:t> </w:t>
      </w:r>
      <w:r>
        <w:rPr>
          <w:color w:val="231F20"/>
          <w:spacing w:val="-1"/>
          <w:w w:val="95"/>
        </w:rPr>
        <w:t>previously</w:t>
      </w:r>
      <w:r>
        <w:rPr>
          <w:color w:val="231F20"/>
          <w:spacing w:val="-3"/>
          <w:w w:val="95"/>
        </w:rPr>
        <w:t> </w:t>
      </w:r>
      <w:r>
        <w:rPr>
          <w:color w:val="231F20"/>
          <w:spacing w:val="-1"/>
          <w:w w:val="95"/>
        </w:rPr>
        <w:t>delivered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by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STEPS,</w:t>
      </w:r>
      <w:r>
        <w:rPr>
          <w:color w:val="231F20"/>
          <w:spacing w:val="23"/>
          <w:w w:val="93"/>
        </w:rPr>
        <w:t> </w:t>
      </w:r>
      <w:r>
        <w:rPr>
          <w:color w:val="231F20"/>
        </w:rPr>
        <w:t>and</w:t>
      </w:r>
      <w:r>
        <w:rPr>
          <w:color w:val="231F20"/>
          <w:spacing w:val="-22"/>
        </w:rPr>
        <w:t> </w:t>
      </w:r>
      <w:r>
        <w:rPr>
          <w:color w:val="231F20"/>
          <w:spacing w:val="-1"/>
        </w:rPr>
        <w:t>pr</w:t>
      </w:r>
      <w:r>
        <w:rPr>
          <w:color w:val="231F20"/>
          <w:spacing w:val="-2"/>
        </w:rPr>
        <w:t>ove</w:t>
      </w:r>
      <w:r>
        <w:rPr>
          <w:color w:val="231F20"/>
          <w:spacing w:val="-21"/>
        </w:rPr>
        <w:t> </w:t>
      </w:r>
      <w:r>
        <w:rPr>
          <w:color w:val="231F20"/>
        </w:rPr>
        <w:t>service</w:t>
      </w:r>
      <w:r>
        <w:rPr>
          <w:color w:val="231F20"/>
          <w:spacing w:val="-21"/>
        </w:rPr>
        <w:t> </w:t>
      </w:r>
      <w:r>
        <w:rPr>
          <w:color w:val="231F20"/>
        </w:rPr>
        <w:t>quality</w:t>
      </w:r>
      <w:r>
        <w:rPr>
          <w:color w:val="231F20"/>
          <w:spacing w:val="-21"/>
        </w:rPr>
        <w:t> </w:t>
      </w:r>
      <w:r>
        <w:rPr>
          <w:color w:val="231F20"/>
        </w:rPr>
        <w:t>and</w:t>
      </w:r>
      <w:r>
        <w:rPr/>
      </w:r>
    </w:p>
    <w:p>
      <w:pPr>
        <w:pStyle w:val="BodyText"/>
        <w:spacing w:line="270" w:lineRule="auto"/>
        <w:ind w:left="310" w:right="0"/>
        <w:jc w:val="left"/>
      </w:pPr>
      <w:r>
        <w:rPr>
          <w:color w:val="231F20"/>
        </w:rPr>
        <w:t>experience</w:t>
      </w:r>
      <w:r>
        <w:rPr>
          <w:color w:val="231F20"/>
          <w:spacing w:val="-24"/>
        </w:rPr>
        <w:t> </w:t>
      </w:r>
      <w:r>
        <w:rPr>
          <w:color w:val="231F20"/>
        </w:rPr>
        <w:t>to</w:t>
      </w:r>
      <w:r>
        <w:rPr>
          <w:color w:val="231F20"/>
          <w:spacing w:val="-24"/>
        </w:rPr>
        <w:t> </w:t>
      </w:r>
      <w:r>
        <w:rPr>
          <w:color w:val="231F20"/>
        </w:rPr>
        <w:t>new</w:t>
      </w:r>
      <w:r>
        <w:rPr>
          <w:color w:val="231F20"/>
          <w:spacing w:val="-24"/>
        </w:rPr>
        <w:t> </w:t>
      </w:r>
      <w:r>
        <w:rPr>
          <w:color w:val="231F20"/>
        </w:rPr>
        <w:t>Commonwealth</w:t>
      </w:r>
      <w:r>
        <w:rPr>
          <w:color w:val="231F20"/>
          <w:w w:val="98"/>
        </w:rPr>
        <w:t> </w:t>
      </w:r>
      <w:r>
        <w:rPr>
          <w:color w:val="231F20"/>
        </w:rPr>
        <w:t>and</w:t>
      </w:r>
      <w:r>
        <w:rPr>
          <w:color w:val="231F20"/>
          <w:spacing w:val="-18"/>
        </w:rPr>
        <w:t> </w:t>
      </w:r>
      <w:r>
        <w:rPr>
          <w:color w:val="231F20"/>
        </w:rPr>
        <w:t>State</w:t>
      </w:r>
      <w:r>
        <w:rPr>
          <w:color w:val="231F20"/>
          <w:spacing w:val="-17"/>
        </w:rPr>
        <w:t> </w:t>
      </w:r>
      <w:r>
        <w:rPr>
          <w:color w:val="231F20"/>
        </w:rPr>
        <w:t>funding</w:t>
      </w:r>
      <w:r>
        <w:rPr>
          <w:color w:val="231F20"/>
          <w:spacing w:val="-18"/>
        </w:rPr>
        <w:t> </w:t>
      </w:r>
      <w:r>
        <w:rPr>
          <w:color w:val="231F20"/>
        </w:rPr>
        <w:t>bodies.</w:t>
      </w:r>
      <w:r>
        <w:rPr/>
      </w:r>
    </w:p>
    <w:p>
      <w:pPr>
        <w:pStyle w:val="BodyText"/>
        <w:spacing w:line="270" w:lineRule="auto" w:before="114"/>
        <w:ind w:left="310" w:right="0"/>
        <w:jc w:val="left"/>
      </w:pPr>
      <w:r>
        <w:rPr>
          <w:color w:val="231F20"/>
          <w:spacing w:val="-5"/>
        </w:rPr>
        <w:t>It’</w:t>
      </w:r>
      <w:r>
        <w:rPr>
          <w:color w:val="231F20"/>
          <w:spacing w:val="-6"/>
        </w:rPr>
        <w:t>s</w:t>
      </w:r>
      <w:r>
        <w:rPr>
          <w:color w:val="231F20"/>
          <w:spacing w:val="-13"/>
        </w:rPr>
        <w:t> </w:t>
      </w:r>
      <w:r>
        <w:rPr>
          <w:color w:val="231F20"/>
        </w:rPr>
        <w:t>been</w:t>
      </w:r>
      <w:r>
        <w:rPr>
          <w:color w:val="231F20"/>
          <w:spacing w:val="-12"/>
        </w:rPr>
        <w:t> </w:t>
      </w:r>
      <w:r>
        <w:rPr>
          <w:color w:val="231F20"/>
        </w:rPr>
        <w:t>a</w:t>
      </w:r>
      <w:r>
        <w:rPr>
          <w:color w:val="231F20"/>
          <w:spacing w:val="-12"/>
        </w:rPr>
        <w:t> </w:t>
      </w:r>
      <w:r>
        <w:rPr>
          <w:color w:val="231F20"/>
        </w:rPr>
        <w:t>busy</w:t>
      </w:r>
      <w:r>
        <w:rPr>
          <w:color w:val="231F20"/>
          <w:spacing w:val="-12"/>
        </w:rPr>
        <w:t> </w:t>
      </w:r>
      <w:r>
        <w:rPr>
          <w:color w:val="231F20"/>
        </w:rPr>
        <w:t>and</w:t>
      </w:r>
      <w:r>
        <w:rPr>
          <w:color w:val="231F20"/>
          <w:spacing w:val="-13"/>
        </w:rPr>
        <w:t> </w:t>
      </w:r>
      <w:r>
        <w:rPr>
          <w:color w:val="231F20"/>
        </w:rPr>
        <w:t>exciting</w:t>
      </w:r>
      <w:r>
        <w:rPr>
          <w:color w:val="231F20"/>
          <w:spacing w:val="-12"/>
        </w:rPr>
        <w:t> </w:t>
      </w:r>
      <w:r>
        <w:rPr>
          <w:color w:val="231F20"/>
        </w:rPr>
        <w:t>time</w:t>
      </w:r>
      <w:r>
        <w:rPr>
          <w:color w:val="231F20"/>
          <w:spacing w:val="21"/>
          <w:w w:val="97"/>
        </w:rPr>
        <w:t> </w:t>
      </w:r>
      <w:r>
        <w:rPr>
          <w:color w:val="231F20"/>
        </w:rPr>
        <w:t>establishing</w:t>
      </w:r>
      <w:r>
        <w:rPr>
          <w:color w:val="231F20"/>
          <w:spacing w:val="-28"/>
        </w:rPr>
        <w:t> </w:t>
      </w:r>
      <w:r>
        <w:rPr>
          <w:color w:val="231F20"/>
        </w:rPr>
        <w:t>these</w:t>
      </w:r>
      <w:r>
        <w:rPr>
          <w:color w:val="231F20"/>
          <w:spacing w:val="-27"/>
        </w:rPr>
        <w:t> </w:t>
      </w:r>
      <w:r>
        <w:rPr>
          <w:color w:val="231F20"/>
        </w:rPr>
        <w:t>new</w:t>
      </w:r>
      <w:r>
        <w:rPr>
          <w:color w:val="231F20"/>
          <w:spacing w:val="-27"/>
        </w:rPr>
        <w:t> </w:t>
      </w:r>
      <w:r>
        <w:rPr>
          <w:color w:val="231F20"/>
          <w:spacing w:val="-1"/>
        </w:rPr>
        <w:t>pr</w:t>
      </w:r>
      <w:r>
        <w:rPr>
          <w:color w:val="231F20"/>
          <w:spacing w:val="-2"/>
        </w:rPr>
        <w:t>ograms</w:t>
      </w:r>
      <w:r>
        <w:rPr>
          <w:color w:val="231F20"/>
          <w:spacing w:val="24"/>
          <w:w w:val="97"/>
        </w:rPr>
        <w:t> </w:t>
      </w:r>
      <w:r>
        <w:rPr>
          <w:color w:val="231F20"/>
        </w:rPr>
        <w:t>and</w:t>
      </w:r>
      <w:r>
        <w:rPr>
          <w:color w:val="231F20"/>
          <w:spacing w:val="-13"/>
        </w:rPr>
        <w:t> </w:t>
      </w:r>
      <w:r>
        <w:rPr>
          <w:color w:val="231F20"/>
        </w:rPr>
        <w:t>taking</w:t>
      </w:r>
      <w:r>
        <w:rPr>
          <w:color w:val="231F20"/>
          <w:spacing w:val="-13"/>
        </w:rPr>
        <w:t> </w:t>
      </w:r>
      <w:r>
        <w:rPr>
          <w:color w:val="231F20"/>
        </w:rPr>
        <w:t>on</w:t>
      </w:r>
      <w:r>
        <w:rPr>
          <w:color w:val="231F20"/>
          <w:spacing w:val="-13"/>
        </w:rPr>
        <w:t> </w:t>
      </w:r>
      <w:r>
        <w:rPr>
          <w:color w:val="231F20"/>
        </w:rPr>
        <w:t>the</w:t>
      </w:r>
      <w:r>
        <w:rPr>
          <w:color w:val="231F20"/>
          <w:spacing w:val="-12"/>
        </w:rPr>
        <w:t> </w:t>
      </w:r>
      <w:r>
        <w:rPr>
          <w:color w:val="231F20"/>
        </w:rPr>
        <w:t>new</w:t>
      </w:r>
      <w:r>
        <w:rPr>
          <w:color w:val="231F20"/>
          <w:spacing w:val="-13"/>
        </w:rPr>
        <w:t> </w:t>
      </w:r>
      <w:r>
        <w:rPr>
          <w:color w:val="231F20"/>
        </w:rPr>
        <w:t>operations</w:t>
      </w:r>
      <w:r>
        <w:rPr>
          <w:color w:val="231F20"/>
          <w:spacing w:val="-13"/>
        </w:rPr>
        <w:t> </w:t>
      </w:r>
      <w:r>
        <w:rPr>
          <w:color w:val="231F20"/>
        </w:rPr>
        <w:t>of</w:t>
      </w:r>
      <w:r>
        <w:rPr>
          <w:color w:val="231F20"/>
          <w:w w:val="97"/>
        </w:rPr>
        <w:t> </w:t>
      </w:r>
      <w:r>
        <w:rPr>
          <w:color w:val="231F20"/>
          <w:spacing w:val="-1"/>
        </w:rPr>
        <w:t>project</w:t>
      </w:r>
      <w:r>
        <w:rPr>
          <w:color w:val="231F20"/>
          <w:spacing w:val="-25"/>
        </w:rPr>
        <w:t> </w:t>
      </w:r>
      <w:r>
        <w:rPr>
          <w:color w:val="231F20"/>
        </w:rPr>
        <w:t>management</w:t>
      </w:r>
      <w:r>
        <w:rPr>
          <w:color w:val="231F20"/>
          <w:spacing w:val="-25"/>
        </w:rPr>
        <w:t> </w:t>
      </w:r>
      <w:r>
        <w:rPr>
          <w:color w:val="231F20"/>
        </w:rPr>
        <w:t>and</w:t>
      </w:r>
      <w:r>
        <w:rPr>
          <w:color w:val="231F20"/>
          <w:spacing w:val="-24"/>
        </w:rPr>
        <w:t> </w:t>
      </w:r>
      <w:r>
        <w:rPr>
          <w:color w:val="231F20"/>
          <w:spacing w:val="-2"/>
        </w:rPr>
        <w:t>regional</w:t>
      </w:r>
      <w:r>
        <w:rPr>
          <w:color w:val="231F20"/>
          <w:spacing w:val="28"/>
          <w:w w:val="94"/>
        </w:rPr>
        <w:t> </w:t>
      </w:r>
      <w:r>
        <w:rPr>
          <w:color w:val="231F20"/>
        </w:rPr>
        <w:t>development.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12"/>
          <w:szCs w:val="12"/>
        </w:rPr>
      </w:pPr>
      <w:r>
        <w:rPr/>
        <w:br w:type="column"/>
      </w:r>
      <w:r>
        <w:rPr>
          <w:rFonts w:ascii="Arial"/>
          <w:sz w:val="12"/>
        </w:rPr>
      </w:r>
    </w:p>
    <w:p>
      <w:pPr>
        <w:spacing w:line="240" w:lineRule="auto" w:before="0"/>
        <w:rPr>
          <w:rFonts w:ascii="Arial" w:hAnsi="Arial" w:cs="Arial" w:eastAsia="Arial"/>
          <w:sz w:val="12"/>
          <w:szCs w:val="12"/>
        </w:rPr>
      </w:pPr>
    </w:p>
    <w:p>
      <w:pPr>
        <w:spacing w:line="240" w:lineRule="auto" w:before="0"/>
        <w:rPr>
          <w:rFonts w:ascii="Arial" w:hAnsi="Arial" w:cs="Arial" w:eastAsia="Arial"/>
          <w:sz w:val="12"/>
          <w:szCs w:val="12"/>
        </w:rPr>
      </w:pPr>
    </w:p>
    <w:p>
      <w:pPr>
        <w:spacing w:line="240" w:lineRule="auto" w:before="0"/>
        <w:rPr>
          <w:rFonts w:ascii="Arial" w:hAnsi="Arial" w:cs="Arial" w:eastAsia="Arial"/>
          <w:sz w:val="12"/>
          <w:szCs w:val="12"/>
        </w:rPr>
      </w:pPr>
    </w:p>
    <w:p>
      <w:pPr>
        <w:spacing w:line="240" w:lineRule="auto" w:before="0"/>
        <w:rPr>
          <w:rFonts w:ascii="Arial" w:hAnsi="Arial" w:cs="Arial" w:eastAsia="Arial"/>
          <w:sz w:val="12"/>
          <w:szCs w:val="12"/>
        </w:rPr>
      </w:pPr>
    </w:p>
    <w:p>
      <w:pPr>
        <w:spacing w:line="240" w:lineRule="auto" w:before="0"/>
        <w:rPr>
          <w:rFonts w:ascii="Arial" w:hAnsi="Arial" w:cs="Arial" w:eastAsia="Arial"/>
          <w:sz w:val="12"/>
          <w:szCs w:val="12"/>
        </w:rPr>
      </w:pPr>
    </w:p>
    <w:p>
      <w:pPr>
        <w:spacing w:line="240" w:lineRule="auto" w:before="0"/>
        <w:rPr>
          <w:rFonts w:ascii="Arial" w:hAnsi="Arial" w:cs="Arial" w:eastAsia="Arial"/>
          <w:sz w:val="12"/>
          <w:szCs w:val="12"/>
        </w:rPr>
      </w:pPr>
    </w:p>
    <w:p>
      <w:pPr>
        <w:spacing w:line="240" w:lineRule="auto" w:before="0"/>
        <w:rPr>
          <w:rFonts w:ascii="Arial" w:hAnsi="Arial" w:cs="Arial" w:eastAsia="Arial"/>
          <w:sz w:val="12"/>
          <w:szCs w:val="12"/>
        </w:rPr>
      </w:pPr>
    </w:p>
    <w:p>
      <w:pPr>
        <w:spacing w:line="240" w:lineRule="auto" w:before="0"/>
        <w:rPr>
          <w:rFonts w:ascii="Arial" w:hAnsi="Arial" w:cs="Arial" w:eastAsia="Arial"/>
          <w:sz w:val="12"/>
          <w:szCs w:val="12"/>
        </w:rPr>
      </w:pPr>
    </w:p>
    <w:p>
      <w:pPr>
        <w:spacing w:line="240" w:lineRule="auto" w:before="0"/>
        <w:rPr>
          <w:rFonts w:ascii="Arial" w:hAnsi="Arial" w:cs="Arial" w:eastAsia="Arial"/>
          <w:sz w:val="12"/>
          <w:szCs w:val="12"/>
        </w:rPr>
      </w:pPr>
    </w:p>
    <w:p>
      <w:pPr>
        <w:spacing w:line="240" w:lineRule="auto" w:before="0"/>
        <w:rPr>
          <w:rFonts w:ascii="Arial" w:hAnsi="Arial" w:cs="Arial" w:eastAsia="Arial"/>
          <w:sz w:val="12"/>
          <w:szCs w:val="12"/>
        </w:rPr>
      </w:pPr>
    </w:p>
    <w:p>
      <w:pPr>
        <w:spacing w:line="240" w:lineRule="auto" w:before="0"/>
        <w:rPr>
          <w:rFonts w:ascii="Arial" w:hAnsi="Arial" w:cs="Arial" w:eastAsia="Arial"/>
          <w:sz w:val="12"/>
          <w:szCs w:val="12"/>
        </w:rPr>
      </w:pPr>
    </w:p>
    <w:p>
      <w:pPr>
        <w:spacing w:line="240" w:lineRule="auto" w:before="0"/>
        <w:rPr>
          <w:rFonts w:ascii="Arial" w:hAnsi="Arial" w:cs="Arial" w:eastAsia="Arial"/>
          <w:sz w:val="12"/>
          <w:szCs w:val="12"/>
        </w:rPr>
      </w:pPr>
    </w:p>
    <w:p>
      <w:pPr>
        <w:spacing w:line="240" w:lineRule="auto" w:before="0"/>
        <w:rPr>
          <w:rFonts w:ascii="Arial" w:hAnsi="Arial" w:cs="Arial" w:eastAsia="Arial"/>
          <w:sz w:val="12"/>
          <w:szCs w:val="12"/>
        </w:rPr>
      </w:pPr>
    </w:p>
    <w:p>
      <w:pPr>
        <w:spacing w:line="240" w:lineRule="auto" w:before="0"/>
        <w:rPr>
          <w:rFonts w:ascii="Arial" w:hAnsi="Arial" w:cs="Arial" w:eastAsia="Arial"/>
          <w:sz w:val="12"/>
          <w:szCs w:val="12"/>
        </w:rPr>
      </w:pPr>
    </w:p>
    <w:p>
      <w:pPr>
        <w:spacing w:line="240" w:lineRule="auto" w:before="0"/>
        <w:rPr>
          <w:rFonts w:ascii="Arial" w:hAnsi="Arial" w:cs="Arial" w:eastAsia="Arial"/>
          <w:sz w:val="12"/>
          <w:szCs w:val="12"/>
        </w:rPr>
      </w:pPr>
    </w:p>
    <w:p>
      <w:pPr>
        <w:spacing w:line="240" w:lineRule="auto" w:before="0"/>
        <w:rPr>
          <w:rFonts w:ascii="Arial" w:hAnsi="Arial" w:cs="Arial" w:eastAsia="Arial"/>
          <w:sz w:val="12"/>
          <w:szCs w:val="12"/>
        </w:rPr>
      </w:pPr>
    </w:p>
    <w:p>
      <w:pPr>
        <w:spacing w:line="240" w:lineRule="auto" w:before="0"/>
        <w:rPr>
          <w:rFonts w:ascii="Arial" w:hAnsi="Arial" w:cs="Arial" w:eastAsia="Arial"/>
          <w:sz w:val="12"/>
          <w:szCs w:val="12"/>
        </w:rPr>
      </w:pPr>
    </w:p>
    <w:p>
      <w:pPr>
        <w:spacing w:line="240" w:lineRule="auto" w:before="0"/>
        <w:rPr>
          <w:rFonts w:ascii="Arial" w:hAnsi="Arial" w:cs="Arial" w:eastAsia="Arial"/>
          <w:sz w:val="12"/>
          <w:szCs w:val="12"/>
        </w:rPr>
      </w:pPr>
    </w:p>
    <w:p>
      <w:pPr>
        <w:spacing w:line="240" w:lineRule="auto" w:before="0"/>
        <w:rPr>
          <w:rFonts w:ascii="Arial" w:hAnsi="Arial" w:cs="Arial" w:eastAsia="Arial"/>
          <w:sz w:val="12"/>
          <w:szCs w:val="12"/>
        </w:rPr>
      </w:pPr>
    </w:p>
    <w:p>
      <w:pPr>
        <w:spacing w:line="240" w:lineRule="auto" w:before="0"/>
        <w:rPr>
          <w:rFonts w:ascii="Arial" w:hAnsi="Arial" w:cs="Arial" w:eastAsia="Arial"/>
          <w:sz w:val="12"/>
          <w:szCs w:val="12"/>
        </w:rPr>
      </w:pPr>
    </w:p>
    <w:p>
      <w:pPr>
        <w:spacing w:line="240" w:lineRule="auto" w:before="0"/>
        <w:rPr>
          <w:rFonts w:ascii="Arial" w:hAnsi="Arial" w:cs="Arial" w:eastAsia="Arial"/>
          <w:sz w:val="12"/>
          <w:szCs w:val="12"/>
        </w:rPr>
      </w:pPr>
    </w:p>
    <w:p>
      <w:pPr>
        <w:spacing w:line="240" w:lineRule="auto" w:before="0"/>
        <w:rPr>
          <w:rFonts w:ascii="Arial" w:hAnsi="Arial" w:cs="Arial" w:eastAsia="Arial"/>
          <w:sz w:val="12"/>
          <w:szCs w:val="12"/>
        </w:rPr>
      </w:pPr>
    </w:p>
    <w:p>
      <w:pPr>
        <w:spacing w:line="240" w:lineRule="auto" w:before="0"/>
        <w:rPr>
          <w:rFonts w:ascii="Arial" w:hAnsi="Arial" w:cs="Arial" w:eastAsia="Arial"/>
          <w:sz w:val="12"/>
          <w:szCs w:val="12"/>
        </w:rPr>
      </w:pPr>
    </w:p>
    <w:p>
      <w:pPr>
        <w:spacing w:line="240" w:lineRule="auto" w:before="0"/>
        <w:rPr>
          <w:rFonts w:ascii="Arial" w:hAnsi="Arial" w:cs="Arial" w:eastAsia="Arial"/>
          <w:sz w:val="12"/>
          <w:szCs w:val="12"/>
        </w:rPr>
      </w:pPr>
    </w:p>
    <w:p>
      <w:pPr>
        <w:spacing w:line="240" w:lineRule="auto" w:before="0"/>
        <w:rPr>
          <w:rFonts w:ascii="Arial" w:hAnsi="Arial" w:cs="Arial" w:eastAsia="Arial"/>
          <w:sz w:val="12"/>
          <w:szCs w:val="12"/>
        </w:rPr>
      </w:pPr>
    </w:p>
    <w:p>
      <w:pPr>
        <w:spacing w:line="240" w:lineRule="auto" w:before="0"/>
        <w:rPr>
          <w:rFonts w:ascii="Arial" w:hAnsi="Arial" w:cs="Arial" w:eastAsia="Arial"/>
          <w:sz w:val="12"/>
          <w:szCs w:val="12"/>
        </w:rPr>
      </w:pPr>
    </w:p>
    <w:p>
      <w:pPr>
        <w:spacing w:line="240" w:lineRule="auto" w:before="0"/>
        <w:rPr>
          <w:rFonts w:ascii="Arial" w:hAnsi="Arial" w:cs="Arial" w:eastAsia="Arial"/>
          <w:sz w:val="12"/>
          <w:szCs w:val="12"/>
        </w:rPr>
      </w:pPr>
    </w:p>
    <w:p>
      <w:pPr>
        <w:spacing w:line="240" w:lineRule="auto" w:before="0"/>
        <w:rPr>
          <w:rFonts w:ascii="Arial" w:hAnsi="Arial" w:cs="Arial" w:eastAsia="Arial"/>
          <w:sz w:val="12"/>
          <w:szCs w:val="12"/>
        </w:rPr>
      </w:pPr>
    </w:p>
    <w:p>
      <w:pPr>
        <w:spacing w:line="240" w:lineRule="auto" w:before="8"/>
        <w:rPr>
          <w:rFonts w:ascii="Arial" w:hAnsi="Arial" w:cs="Arial" w:eastAsia="Arial"/>
          <w:sz w:val="16"/>
          <w:szCs w:val="16"/>
        </w:rPr>
      </w:pPr>
    </w:p>
    <w:p>
      <w:pPr>
        <w:spacing w:before="0"/>
        <w:ind w:left="243" w:right="0" w:firstLine="0"/>
        <w:jc w:val="left"/>
        <w:rPr>
          <w:rFonts w:ascii="PMingLiU" w:hAnsi="PMingLiU" w:cs="PMingLiU" w:eastAsia="PMingLiU"/>
          <w:sz w:val="12"/>
          <w:szCs w:val="12"/>
        </w:rPr>
      </w:pPr>
      <w:r>
        <w:rPr/>
        <w:pict>
          <v:shape style="position:absolute;margin-left:522.142029pt;margin-top:-204.365143pt;width:277.228pt;height:200.882pt;mso-position-horizontal-relative:page;mso-position-vertical-relative:paragraph;z-index:1432" type="#_x0000_t75" stroked="false">
            <v:imagedata r:id="rId21" o:title=""/>
          </v:shape>
        </w:pict>
      </w:r>
      <w:r>
        <w:rPr>
          <w:rFonts w:ascii="PMingLiU"/>
          <w:color w:val="231F20"/>
          <w:w w:val="110"/>
          <w:sz w:val="12"/>
        </w:rPr>
        <w:t>Multicultural</w:t>
      </w:r>
      <w:r>
        <w:rPr>
          <w:rFonts w:ascii="PMingLiU"/>
          <w:color w:val="231F20"/>
          <w:spacing w:val="-6"/>
          <w:w w:val="110"/>
          <w:sz w:val="12"/>
        </w:rPr>
        <w:t> </w:t>
      </w:r>
      <w:r>
        <w:rPr>
          <w:rFonts w:ascii="PMingLiU"/>
          <w:color w:val="231F20"/>
          <w:spacing w:val="-2"/>
          <w:w w:val="110"/>
          <w:sz w:val="12"/>
        </w:rPr>
        <w:t>Affairs</w:t>
      </w:r>
      <w:r>
        <w:rPr>
          <w:rFonts w:ascii="PMingLiU"/>
          <w:color w:val="231F20"/>
          <w:spacing w:val="-6"/>
          <w:w w:val="110"/>
          <w:sz w:val="12"/>
        </w:rPr>
        <w:t> </w:t>
      </w:r>
      <w:r>
        <w:rPr>
          <w:rFonts w:ascii="PMingLiU"/>
          <w:color w:val="231F20"/>
          <w:w w:val="110"/>
          <w:sz w:val="12"/>
        </w:rPr>
        <w:t>Grant,</w:t>
      </w:r>
      <w:r>
        <w:rPr>
          <w:rFonts w:ascii="PMingLiU"/>
          <w:color w:val="231F20"/>
          <w:spacing w:val="-6"/>
          <w:w w:val="110"/>
          <w:sz w:val="12"/>
        </w:rPr>
        <w:t> </w:t>
      </w:r>
      <w:r>
        <w:rPr>
          <w:rFonts w:ascii="PMingLiU"/>
          <w:color w:val="231F20"/>
          <w:w w:val="110"/>
          <w:sz w:val="12"/>
        </w:rPr>
        <w:t>Gin</w:t>
      </w:r>
      <w:r>
        <w:rPr>
          <w:rFonts w:ascii="PMingLiU"/>
          <w:color w:val="231F20"/>
          <w:spacing w:val="-6"/>
          <w:w w:val="110"/>
          <w:sz w:val="12"/>
        </w:rPr>
        <w:t> </w:t>
      </w:r>
      <w:r>
        <w:rPr>
          <w:rFonts w:ascii="PMingLiU"/>
          <w:color w:val="231F20"/>
          <w:w w:val="110"/>
          <w:sz w:val="12"/>
        </w:rPr>
        <w:t>Gin.</w:t>
      </w:r>
      <w:r>
        <w:rPr>
          <w:rFonts w:ascii="PMingLiU"/>
          <w:sz w:val="12"/>
        </w:rPr>
      </w:r>
    </w:p>
    <w:p>
      <w:pPr>
        <w:spacing w:line="240" w:lineRule="auto" w:before="0"/>
        <w:rPr>
          <w:rFonts w:ascii="PMingLiU" w:hAnsi="PMingLiU" w:cs="PMingLiU" w:eastAsia="PMingLiU"/>
          <w:sz w:val="12"/>
          <w:szCs w:val="12"/>
        </w:rPr>
      </w:pPr>
    </w:p>
    <w:p>
      <w:pPr>
        <w:spacing w:line="240" w:lineRule="auto" w:before="0"/>
        <w:rPr>
          <w:rFonts w:ascii="PMingLiU" w:hAnsi="PMingLiU" w:cs="PMingLiU" w:eastAsia="PMingLiU"/>
          <w:sz w:val="12"/>
          <w:szCs w:val="12"/>
        </w:rPr>
      </w:pPr>
    </w:p>
    <w:p>
      <w:pPr>
        <w:pStyle w:val="BodyText"/>
        <w:spacing w:line="270" w:lineRule="auto" w:before="79"/>
        <w:ind w:left="243" w:right="0"/>
        <w:jc w:val="left"/>
      </w:pPr>
      <w:r>
        <w:rPr>
          <w:color w:val="231F20"/>
          <w:spacing w:val="4"/>
        </w:rPr>
        <w:t>W</w:t>
      </w:r>
      <w:r>
        <w:rPr>
          <w:color w:val="231F20"/>
        </w:rPr>
        <w:t>ith</w:t>
      </w:r>
      <w:r>
        <w:rPr>
          <w:color w:val="231F20"/>
          <w:spacing w:val="-20"/>
        </w:rPr>
        <w:t> </w:t>
      </w:r>
      <w:r>
        <w:rPr>
          <w:color w:val="231F20"/>
        </w:rPr>
        <w:t>a</w:t>
      </w:r>
      <w:r>
        <w:rPr>
          <w:color w:val="231F20"/>
          <w:spacing w:val="-20"/>
        </w:rPr>
        <w:t> </w:t>
      </w:r>
      <w:r>
        <w:rPr>
          <w:color w:val="231F20"/>
        </w:rPr>
        <w:t>number</w:t>
      </w:r>
      <w:r>
        <w:rPr>
          <w:color w:val="231F20"/>
          <w:spacing w:val="-20"/>
        </w:rPr>
        <w:t> </w:t>
      </w:r>
      <w:r>
        <w:rPr>
          <w:color w:val="231F20"/>
        </w:rPr>
        <w:t>of</w:t>
      </w:r>
      <w:r>
        <w:rPr>
          <w:color w:val="231F20"/>
          <w:spacing w:val="-20"/>
        </w:rPr>
        <w:t> </w:t>
      </w:r>
      <w:r>
        <w:rPr>
          <w:color w:val="231F20"/>
        </w:rPr>
        <w:t>challenges</w:t>
      </w:r>
      <w:r>
        <w:rPr>
          <w:color w:val="231F20"/>
          <w:spacing w:val="-20"/>
        </w:rPr>
        <w:t> </w:t>
      </w:r>
      <w:r>
        <w:rPr>
          <w:color w:val="231F20"/>
        </w:rPr>
        <w:t>along</w:t>
      </w:r>
      <w:r>
        <w:rPr>
          <w:color w:val="231F20"/>
          <w:w w:val="96"/>
        </w:rPr>
        <w:t> </w:t>
      </w:r>
      <w:r>
        <w:rPr>
          <w:color w:val="231F20"/>
        </w:rPr>
        <w:t>the</w:t>
      </w:r>
      <w:r>
        <w:rPr>
          <w:color w:val="231F20"/>
          <w:spacing w:val="-16"/>
        </w:rPr>
        <w:t> </w:t>
      </w:r>
      <w:r>
        <w:rPr>
          <w:color w:val="231F20"/>
          <w:spacing w:val="-5"/>
        </w:rPr>
        <w:t>way</w:t>
      </w:r>
      <w:r>
        <w:rPr>
          <w:color w:val="231F20"/>
          <w:spacing w:val="-4"/>
        </w:rPr>
        <w:t>,</w:t>
      </w:r>
      <w:r>
        <w:rPr>
          <w:color w:val="231F20"/>
          <w:spacing w:val="-15"/>
        </w:rPr>
        <w:t> </w:t>
      </w:r>
      <w:r>
        <w:rPr>
          <w:color w:val="231F20"/>
        </w:rPr>
        <w:t>the</w:t>
      </w:r>
      <w:r>
        <w:rPr>
          <w:color w:val="231F20"/>
          <w:spacing w:val="-16"/>
        </w:rPr>
        <w:t> </w:t>
      </w:r>
      <w:r>
        <w:rPr>
          <w:color w:val="231F20"/>
        </w:rPr>
        <w:t>journey</w:t>
      </w:r>
      <w:r>
        <w:rPr>
          <w:color w:val="231F20"/>
          <w:spacing w:val="-15"/>
        </w:rPr>
        <w:t> </w:t>
      </w:r>
      <w:r>
        <w:rPr>
          <w:color w:val="231F20"/>
        </w:rPr>
        <w:t>has</w:t>
      </w:r>
      <w:r>
        <w:rPr>
          <w:color w:val="231F20"/>
          <w:spacing w:val="-16"/>
        </w:rPr>
        <w:t> </w:t>
      </w:r>
      <w:r>
        <w:rPr>
          <w:color w:val="231F20"/>
        </w:rPr>
        <w:t>taught</w:t>
      </w:r>
      <w:r>
        <w:rPr/>
      </w:r>
    </w:p>
    <w:p>
      <w:pPr>
        <w:pStyle w:val="BodyText"/>
        <w:spacing w:line="270" w:lineRule="auto"/>
        <w:ind w:left="243" w:right="131"/>
        <w:jc w:val="left"/>
      </w:pPr>
      <w:r>
        <w:rPr>
          <w:color w:val="231F20"/>
        </w:rPr>
        <w:t>us</w:t>
      </w:r>
      <w:r>
        <w:rPr>
          <w:color w:val="231F20"/>
          <w:spacing w:val="-9"/>
        </w:rPr>
        <w:t> </w:t>
      </w:r>
      <w:r>
        <w:rPr>
          <w:color w:val="231F20"/>
        </w:rPr>
        <w:t>a</w:t>
      </w:r>
      <w:r>
        <w:rPr>
          <w:color w:val="231F20"/>
          <w:spacing w:val="-8"/>
        </w:rPr>
        <w:t> </w:t>
      </w:r>
      <w:r>
        <w:rPr>
          <w:color w:val="231F20"/>
        </w:rPr>
        <w:t>lot</w:t>
      </w:r>
      <w:r>
        <w:rPr>
          <w:color w:val="231F20"/>
          <w:spacing w:val="-8"/>
        </w:rPr>
        <w:t> </w:t>
      </w:r>
      <w:r>
        <w:rPr>
          <w:color w:val="231F20"/>
        </w:rPr>
        <w:t>about</w:t>
      </w:r>
      <w:r>
        <w:rPr>
          <w:color w:val="231F20"/>
          <w:spacing w:val="-9"/>
        </w:rPr>
        <w:t> </w:t>
      </w:r>
      <w:r>
        <w:rPr>
          <w:color w:val="231F20"/>
        </w:rPr>
        <w:t>the</w:t>
      </w:r>
      <w:r>
        <w:rPr>
          <w:color w:val="231F20"/>
          <w:spacing w:val="-8"/>
        </w:rPr>
        <w:t> </w:t>
      </w:r>
      <w:r>
        <w:rPr>
          <w:color w:val="231F20"/>
        </w:rPr>
        <w:t>importance</w:t>
      </w:r>
      <w:r>
        <w:rPr>
          <w:color w:val="231F20"/>
          <w:spacing w:val="-8"/>
        </w:rPr>
        <w:t> </w:t>
      </w:r>
      <w:r>
        <w:rPr>
          <w:color w:val="231F20"/>
        </w:rPr>
        <w:t>of</w:t>
      </w:r>
      <w:r>
        <w:rPr>
          <w:color w:val="231F20"/>
          <w:w w:val="97"/>
        </w:rPr>
        <w:t> </w:t>
      </w:r>
      <w:r>
        <w:rPr>
          <w:color w:val="231F20"/>
        </w:rPr>
        <w:t>local</w:t>
      </w:r>
      <w:r>
        <w:rPr>
          <w:color w:val="231F20"/>
          <w:spacing w:val="-19"/>
        </w:rPr>
        <w:t> </w:t>
      </w:r>
      <w:r>
        <w:rPr>
          <w:color w:val="231F20"/>
        </w:rPr>
        <w:t>knowledge</w:t>
      </w:r>
      <w:r>
        <w:rPr>
          <w:color w:val="231F20"/>
          <w:spacing w:val="-18"/>
        </w:rPr>
        <w:t> </w:t>
      </w:r>
      <w:r>
        <w:rPr>
          <w:color w:val="231F20"/>
        </w:rPr>
        <w:t>and</w:t>
      </w:r>
      <w:r>
        <w:rPr>
          <w:color w:val="231F20"/>
          <w:spacing w:val="-18"/>
        </w:rPr>
        <w:t> </w:t>
      </w:r>
      <w:r>
        <w:rPr>
          <w:color w:val="231F20"/>
        </w:rPr>
        <w:t>the</w:t>
      </w:r>
      <w:r>
        <w:rPr>
          <w:color w:val="231F20"/>
          <w:spacing w:val="-19"/>
        </w:rPr>
        <w:t> </w:t>
      </w:r>
      <w:r>
        <w:rPr>
          <w:color w:val="231F20"/>
        </w:rPr>
        <w:t>benefits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  <w:r>
        <w:rPr/>
        <w:br w:type="column"/>
      </w:r>
      <w:r>
        <w:rPr>
          <w:rFonts w:ascii="Arial"/>
          <w:sz w:val="16"/>
        </w:rPr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7"/>
        <w:rPr>
          <w:rFonts w:ascii="Arial" w:hAnsi="Arial" w:cs="Arial" w:eastAsia="Arial"/>
          <w:sz w:val="12"/>
          <w:szCs w:val="12"/>
        </w:rPr>
      </w:pPr>
    </w:p>
    <w:p>
      <w:pPr>
        <w:pStyle w:val="BodyText"/>
        <w:spacing w:line="270" w:lineRule="auto"/>
        <w:ind w:left="341" w:right="1290"/>
        <w:jc w:val="left"/>
      </w:pPr>
      <w:r>
        <w:rPr>
          <w:color w:val="231F20"/>
        </w:rPr>
        <w:t>of</w:t>
      </w:r>
      <w:r>
        <w:rPr>
          <w:color w:val="231F20"/>
          <w:spacing w:val="-26"/>
        </w:rPr>
        <w:t> </w:t>
      </w:r>
      <w:r>
        <w:rPr>
          <w:color w:val="231F20"/>
        </w:rPr>
        <w:t>forming</w:t>
      </w:r>
      <w:r>
        <w:rPr>
          <w:color w:val="231F20"/>
          <w:spacing w:val="-25"/>
        </w:rPr>
        <w:t> </w:t>
      </w:r>
      <w:r>
        <w:rPr>
          <w:color w:val="231F20"/>
        </w:rPr>
        <w:t>local</w:t>
      </w:r>
      <w:r>
        <w:rPr>
          <w:color w:val="231F20"/>
          <w:spacing w:val="-26"/>
        </w:rPr>
        <w:t> </w:t>
      </w:r>
      <w:r>
        <w:rPr>
          <w:color w:val="231F20"/>
        </w:rPr>
        <w:t>partnerships</w:t>
      </w:r>
      <w:r>
        <w:rPr>
          <w:color w:val="231F20"/>
          <w:w w:val="96"/>
        </w:rPr>
        <w:t> </w:t>
      </w:r>
      <w:r>
        <w:rPr>
          <w:color w:val="231F20"/>
        </w:rPr>
        <w:t>to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ensure</w:t>
      </w:r>
      <w:r>
        <w:rPr>
          <w:color w:val="231F20"/>
          <w:spacing w:val="-13"/>
        </w:rPr>
        <w:t> </w:t>
      </w:r>
      <w:r>
        <w:rPr>
          <w:color w:val="231F20"/>
        </w:rPr>
        <w:t>the</w:t>
      </w:r>
      <w:r>
        <w:rPr>
          <w:color w:val="231F20"/>
          <w:spacing w:val="-13"/>
        </w:rPr>
        <w:t> </w:t>
      </w:r>
      <w:r>
        <w:rPr>
          <w:color w:val="231F20"/>
        </w:rPr>
        <w:t>acceptance</w:t>
      </w:r>
      <w:r>
        <w:rPr>
          <w:color w:val="231F20"/>
          <w:spacing w:val="-14"/>
        </w:rPr>
        <w:t> </w:t>
      </w:r>
      <w:r>
        <w:rPr>
          <w:color w:val="231F20"/>
        </w:rPr>
        <w:t>and</w:t>
      </w:r>
      <w:r>
        <w:rPr/>
      </w:r>
    </w:p>
    <w:p>
      <w:pPr>
        <w:pStyle w:val="BodyText"/>
        <w:spacing w:line="240" w:lineRule="auto"/>
        <w:ind w:left="341" w:right="0"/>
        <w:jc w:val="left"/>
      </w:pPr>
      <w:r>
        <w:rPr>
          <w:color w:val="231F20"/>
        </w:rPr>
        <w:t>success</w:t>
      </w:r>
      <w:r>
        <w:rPr>
          <w:color w:val="231F20"/>
          <w:spacing w:val="-19"/>
        </w:rPr>
        <w:t> </w:t>
      </w:r>
      <w:r>
        <w:rPr>
          <w:color w:val="231F20"/>
        </w:rPr>
        <w:t>of</w:t>
      </w:r>
      <w:r>
        <w:rPr>
          <w:color w:val="231F20"/>
          <w:spacing w:val="-19"/>
        </w:rPr>
        <w:t> </w:t>
      </w:r>
      <w:r>
        <w:rPr>
          <w:color w:val="231F20"/>
        </w:rPr>
        <w:t>new</w:t>
      </w:r>
      <w:r>
        <w:rPr>
          <w:color w:val="231F20"/>
          <w:spacing w:val="-18"/>
        </w:rPr>
        <w:t> </w:t>
      </w:r>
      <w:r>
        <w:rPr>
          <w:color w:val="231F20"/>
          <w:spacing w:val="-1"/>
        </w:rPr>
        <w:t>program</w:t>
      </w:r>
      <w:r>
        <w:rPr>
          <w:color w:val="231F20"/>
          <w:spacing w:val="-19"/>
        </w:rPr>
        <w:t> </w:t>
      </w:r>
      <w:r>
        <w:rPr>
          <w:color w:val="231F20"/>
          <w:spacing w:val="-3"/>
        </w:rPr>
        <w:t>delivery</w:t>
      </w:r>
      <w:r>
        <w:rPr>
          <w:color w:val="231F20"/>
          <w:spacing w:val="-2"/>
        </w:rPr>
        <w:t>.</w:t>
      </w:r>
      <w:r>
        <w:rPr/>
      </w:r>
    </w:p>
    <w:p>
      <w:pPr>
        <w:spacing w:after="0" w:line="240" w:lineRule="auto"/>
        <w:jc w:val="left"/>
        <w:sectPr>
          <w:type w:val="continuous"/>
          <w:pgSz w:w="16840" w:h="11910" w:orient="landscape"/>
          <w:pgMar w:top="1100" w:bottom="280" w:left="0" w:right="0"/>
          <w:cols w:num="5" w:equalWidth="0">
            <w:col w:w="4319" w:space="40"/>
            <w:col w:w="2820" w:space="40"/>
            <w:col w:w="2942" w:space="40"/>
            <w:col w:w="2777" w:space="40"/>
            <w:col w:w="3822"/>
          </w:cols>
        </w:sectPr>
      </w:pPr>
    </w:p>
    <w:p>
      <w:pPr>
        <w:spacing w:line="240" w:lineRule="auto" w:before="0"/>
        <w:rPr>
          <w:rFonts w:ascii="Arial" w:hAnsi="Arial" w:cs="Arial" w:eastAsia="Arial"/>
          <w:sz w:val="36"/>
          <w:szCs w:val="36"/>
        </w:rPr>
      </w:pPr>
    </w:p>
    <w:p>
      <w:pPr>
        <w:spacing w:line="240" w:lineRule="auto" w:before="0"/>
        <w:rPr>
          <w:rFonts w:ascii="Arial" w:hAnsi="Arial" w:cs="Arial" w:eastAsia="Arial"/>
          <w:sz w:val="36"/>
          <w:szCs w:val="36"/>
        </w:rPr>
      </w:pPr>
    </w:p>
    <w:p>
      <w:pPr>
        <w:spacing w:line="240" w:lineRule="auto" w:before="3"/>
        <w:rPr>
          <w:rFonts w:ascii="Arial" w:hAnsi="Arial" w:cs="Arial" w:eastAsia="Arial"/>
          <w:sz w:val="48"/>
          <w:szCs w:val="48"/>
        </w:rPr>
      </w:pPr>
    </w:p>
    <w:p>
      <w:pPr>
        <w:pStyle w:val="Heading2"/>
        <w:spacing w:line="240" w:lineRule="auto" w:before="0"/>
        <w:ind w:left="850" w:right="0"/>
        <w:jc w:val="left"/>
      </w:pPr>
      <w:r>
        <w:rPr>
          <w:color w:val="0089CF"/>
          <w:spacing w:val="-1"/>
          <w:w w:val="95"/>
        </w:rPr>
        <w:t>Program</w:t>
      </w:r>
      <w:r>
        <w:rPr>
          <w:color w:val="0089CF"/>
          <w:spacing w:val="46"/>
          <w:w w:val="95"/>
        </w:rPr>
        <w:t> </w:t>
      </w:r>
      <w:r>
        <w:rPr>
          <w:color w:val="0089CF"/>
          <w:w w:val="95"/>
        </w:rPr>
        <w:t>summary</w:t>
      </w:r>
      <w:r>
        <w:rPr/>
      </w:r>
    </w:p>
    <w:p>
      <w:pPr>
        <w:pStyle w:val="Heading4"/>
        <w:spacing w:line="240" w:lineRule="auto" w:before="217"/>
        <w:ind w:left="850" w:right="0"/>
        <w:jc w:val="left"/>
        <w:rPr>
          <w:b w:val="0"/>
          <w:bCs w:val="0"/>
        </w:rPr>
      </w:pPr>
      <w:r>
        <w:rPr>
          <w:color w:val="0089CF"/>
        </w:rPr>
        <w:t>Multicultural</w:t>
      </w:r>
      <w:r>
        <w:rPr>
          <w:color w:val="0089CF"/>
          <w:spacing w:val="10"/>
        </w:rPr>
        <w:t> </w:t>
      </w:r>
      <w:r>
        <w:rPr>
          <w:color w:val="0089CF"/>
          <w:spacing w:val="-1"/>
        </w:rPr>
        <w:t>Project</w:t>
      </w:r>
      <w:r>
        <w:rPr>
          <w:b w:val="0"/>
        </w:rPr>
      </w:r>
    </w:p>
    <w:p>
      <w:pPr>
        <w:pStyle w:val="BodyText"/>
        <w:spacing w:line="270" w:lineRule="auto" w:before="184"/>
        <w:ind w:left="850" w:right="453"/>
        <w:jc w:val="left"/>
      </w:pPr>
      <w:r>
        <w:rPr>
          <w:color w:val="231F20"/>
        </w:rPr>
        <w:t>The</w:t>
      </w:r>
      <w:r>
        <w:rPr>
          <w:color w:val="231F20"/>
          <w:spacing w:val="-13"/>
        </w:rPr>
        <w:t> </w:t>
      </w:r>
      <w:r>
        <w:rPr>
          <w:color w:val="231F20"/>
        </w:rPr>
        <w:t>purpose</w:t>
      </w:r>
      <w:r>
        <w:rPr>
          <w:color w:val="231F20"/>
          <w:spacing w:val="-13"/>
        </w:rPr>
        <w:t> </w:t>
      </w:r>
      <w:r>
        <w:rPr>
          <w:color w:val="231F20"/>
        </w:rPr>
        <w:t>of</w:t>
      </w:r>
      <w:r>
        <w:rPr>
          <w:color w:val="231F20"/>
          <w:spacing w:val="-13"/>
        </w:rPr>
        <w:t> </w:t>
      </w:r>
      <w:r>
        <w:rPr>
          <w:color w:val="231F20"/>
        </w:rPr>
        <w:t>this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project</w:t>
      </w:r>
      <w:r>
        <w:rPr>
          <w:color w:val="231F20"/>
          <w:spacing w:val="-12"/>
        </w:rPr>
        <w:t> </w:t>
      </w:r>
      <w:r>
        <w:rPr>
          <w:color w:val="231F20"/>
        </w:rPr>
        <w:t>was</w:t>
      </w:r>
      <w:r>
        <w:rPr>
          <w:color w:val="231F20"/>
          <w:spacing w:val="23"/>
          <w:w w:val="97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promote</w:t>
      </w:r>
      <w:r>
        <w:rPr>
          <w:color w:val="231F20"/>
          <w:spacing w:val="-4"/>
        </w:rPr>
        <w:t> </w:t>
      </w:r>
      <w:r>
        <w:rPr>
          <w:color w:val="231F20"/>
        </w:rPr>
        <w:t>‘community’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through</w:t>
      </w:r>
      <w:r>
        <w:rPr>
          <w:color w:val="231F20"/>
          <w:spacing w:val="27"/>
          <w:w w:val="98"/>
        </w:rPr>
        <w:t> </w:t>
      </w:r>
      <w:r>
        <w:rPr>
          <w:color w:val="231F20"/>
        </w:rPr>
        <w:t>uncovering</w:t>
      </w:r>
      <w:r>
        <w:rPr>
          <w:color w:val="231F20"/>
          <w:spacing w:val="-28"/>
        </w:rPr>
        <w:t> </w:t>
      </w:r>
      <w:r>
        <w:rPr>
          <w:color w:val="231F20"/>
        </w:rPr>
        <w:t>and</w:t>
      </w:r>
      <w:r>
        <w:rPr>
          <w:color w:val="231F20"/>
          <w:spacing w:val="-27"/>
        </w:rPr>
        <w:t> </w:t>
      </w:r>
      <w:r>
        <w:rPr>
          <w:color w:val="231F20"/>
        </w:rPr>
        <w:t>celebrating</w:t>
      </w:r>
      <w:r>
        <w:rPr>
          <w:color w:val="231F20"/>
          <w:spacing w:val="-28"/>
        </w:rPr>
        <w:t> </w:t>
      </w:r>
      <w:r>
        <w:rPr>
          <w:color w:val="231F20"/>
        </w:rPr>
        <w:t>the</w:t>
      </w:r>
      <w:r>
        <w:rPr>
          <w:color w:val="231F20"/>
          <w:w w:val="97"/>
        </w:rPr>
        <w:t> </w:t>
      </w:r>
      <w:r>
        <w:rPr>
          <w:color w:val="231F20"/>
        </w:rPr>
        <w:t>cultural</w:t>
      </w:r>
      <w:r>
        <w:rPr>
          <w:color w:val="231F20"/>
          <w:spacing w:val="-21"/>
        </w:rPr>
        <w:t> </w:t>
      </w:r>
      <w:r>
        <w:rPr>
          <w:color w:val="231F20"/>
        </w:rPr>
        <w:t>diversity</w:t>
      </w:r>
      <w:r>
        <w:rPr>
          <w:color w:val="231F20"/>
          <w:spacing w:val="-20"/>
        </w:rPr>
        <w:t> </w:t>
      </w:r>
      <w:r>
        <w:rPr>
          <w:color w:val="231F20"/>
        </w:rPr>
        <w:t>of</w:t>
      </w:r>
      <w:r>
        <w:rPr>
          <w:color w:val="231F20"/>
          <w:spacing w:val="-20"/>
        </w:rPr>
        <w:t> </w:t>
      </w:r>
      <w:r>
        <w:rPr>
          <w:color w:val="231F20"/>
        </w:rPr>
        <w:t>the</w:t>
      </w:r>
      <w:r>
        <w:rPr>
          <w:color w:val="231F20"/>
          <w:spacing w:val="-21"/>
        </w:rPr>
        <w:t> </w:t>
      </w:r>
      <w:r>
        <w:rPr>
          <w:color w:val="231F20"/>
        </w:rPr>
        <w:t>Gin</w:t>
      </w:r>
      <w:r>
        <w:rPr>
          <w:color w:val="231F20"/>
          <w:spacing w:val="-20"/>
        </w:rPr>
        <w:t> </w:t>
      </w:r>
      <w:r>
        <w:rPr>
          <w:color w:val="231F20"/>
        </w:rPr>
        <w:t>Gin/</w:t>
      </w:r>
      <w:r>
        <w:rPr>
          <w:color w:val="231F20"/>
          <w:w w:val="97"/>
        </w:rPr>
        <w:t> </w:t>
      </w:r>
      <w:r>
        <w:rPr>
          <w:color w:val="231F20"/>
        </w:rPr>
        <w:t>Mount</w:t>
      </w:r>
      <w:r>
        <w:rPr>
          <w:color w:val="231F20"/>
          <w:spacing w:val="-25"/>
        </w:rPr>
        <w:t> </w:t>
      </w:r>
      <w:r>
        <w:rPr>
          <w:color w:val="231F20"/>
        </w:rPr>
        <w:t>Perry</w:t>
      </w:r>
      <w:r>
        <w:rPr>
          <w:color w:val="231F20"/>
          <w:spacing w:val="-24"/>
        </w:rPr>
        <w:t> </w:t>
      </w:r>
      <w:r>
        <w:rPr>
          <w:color w:val="231F20"/>
          <w:spacing w:val="-2"/>
        </w:rPr>
        <w:t>region.</w:t>
      </w:r>
      <w:r>
        <w:rPr/>
      </w:r>
    </w:p>
    <w:p>
      <w:pPr>
        <w:pStyle w:val="BodyText"/>
        <w:spacing w:line="270" w:lineRule="auto" w:before="114"/>
        <w:ind w:left="850" w:right="236"/>
        <w:jc w:val="left"/>
      </w:pPr>
      <w:r>
        <w:rPr>
          <w:color w:val="231F20"/>
          <w:spacing w:val="-5"/>
        </w:rPr>
        <w:t>Thr</w:t>
      </w:r>
      <w:r>
        <w:rPr>
          <w:color w:val="231F20"/>
          <w:spacing w:val="-4"/>
        </w:rPr>
        <w:t>o</w:t>
      </w:r>
      <w:r>
        <w:rPr>
          <w:color w:val="231F20"/>
          <w:spacing w:val="-5"/>
        </w:rPr>
        <w:t>u</w:t>
      </w:r>
      <w:r>
        <w:rPr>
          <w:color w:val="231F20"/>
          <w:spacing w:val="-4"/>
        </w:rPr>
        <w:t>g</w:t>
      </w:r>
      <w:r>
        <w:rPr>
          <w:color w:val="231F20"/>
          <w:spacing w:val="-5"/>
        </w:rPr>
        <w:t>h</w:t>
      </w:r>
      <w:r>
        <w:rPr>
          <w:color w:val="231F20"/>
          <w:spacing w:val="-34"/>
        </w:rPr>
        <w:t> </w:t>
      </w:r>
      <w:r>
        <w:rPr>
          <w:color w:val="231F20"/>
          <w:spacing w:val="-4"/>
        </w:rPr>
        <w:t>d</w:t>
      </w:r>
      <w:r>
        <w:rPr>
          <w:color w:val="231F20"/>
          <w:spacing w:val="-5"/>
        </w:rPr>
        <w:t>e</w:t>
      </w:r>
      <w:r>
        <w:rPr>
          <w:color w:val="231F20"/>
          <w:spacing w:val="-4"/>
        </w:rPr>
        <w:t>t</w:t>
      </w:r>
      <w:r>
        <w:rPr>
          <w:color w:val="231F20"/>
          <w:spacing w:val="-5"/>
        </w:rPr>
        <w:t>er</w:t>
      </w:r>
      <w:r>
        <w:rPr>
          <w:color w:val="231F20"/>
          <w:spacing w:val="-4"/>
        </w:rPr>
        <w:t>m</w:t>
      </w:r>
      <w:r>
        <w:rPr>
          <w:color w:val="231F20"/>
          <w:spacing w:val="-5"/>
        </w:rPr>
        <w:t>ina</w:t>
      </w:r>
      <w:r>
        <w:rPr>
          <w:color w:val="231F20"/>
          <w:spacing w:val="-4"/>
        </w:rPr>
        <w:t>t</w:t>
      </w:r>
      <w:r>
        <w:rPr>
          <w:color w:val="231F20"/>
          <w:spacing w:val="-5"/>
        </w:rPr>
        <w:t>i</w:t>
      </w:r>
      <w:r>
        <w:rPr>
          <w:color w:val="231F20"/>
          <w:spacing w:val="-4"/>
        </w:rPr>
        <w:t>o</w:t>
      </w:r>
      <w:r>
        <w:rPr>
          <w:color w:val="231F20"/>
          <w:spacing w:val="-5"/>
        </w:rPr>
        <w:t>n</w:t>
      </w:r>
      <w:r>
        <w:rPr>
          <w:color w:val="231F20"/>
          <w:spacing w:val="-33"/>
        </w:rPr>
        <w:t> </w:t>
      </w:r>
      <w:r>
        <w:rPr>
          <w:color w:val="231F20"/>
          <w:spacing w:val="-4"/>
        </w:rPr>
        <w:t>an</w:t>
      </w:r>
      <w:r>
        <w:rPr>
          <w:color w:val="231F20"/>
          <w:spacing w:val="-3"/>
        </w:rPr>
        <w:t>d</w:t>
      </w:r>
      <w:r>
        <w:rPr>
          <w:color w:val="231F20"/>
          <w:spacing w:val="-33"/>
        </w:rPr>
        <w:t> </w:t>
      </w:r>
      <w:r>
        <w:rPr>
          <w:color w:val="231F20"/>
          <w:spacing w:val="-6"/>
        </w:rPr>
        <w:t>c</w:t>
      </w:r>
      <w:r>
        <w:rPr>
          <w:color w:val="231F20"/>
          <w:spacing w:val="-7"/>
        </w:rPr>
        <w:t>rea</w:t>
      </w:r>
      <w:r>
        <w:rPr>
          <w:color w:val="231F20"/>
          <w:spacing w:val="-6"/>
        </w:rPr>
        <w:t>t</w:t>
      </w:r>
      <w:r>
        <w:rPr>
          <w:color w:val="231F20"/>
          <w:spacing w:val="-8"/>
        </w:rPr>
        <w:t>i</w:t>
      </w:r>
      <w:r>
        <w:rPr>
          <w:color w:val="231F20"/>
          <w:spacing w:val="-7"/>
        </w:rPr>
        <w:t>v</w:t>
      </w:r>
      <w:r>
        <w:rPr>
          <w:color w:val="231F20"/>
          <w:spacing w:val="-8"/>
        </w:rPr>
        <w:t>i</w:t>
      </w:r>
      <w:r>
        <w:rPr>
          <w:color w:val="231F20"/>
          <w:spacing w:val="-6"/>
        </w:rPr>
        <w:t>t</w:t>
      </w:r>
      <w:r>
        <w:rPr>
          <w:color w:val="231F20"/>
          <w:spacing w:val="-7"/>
        </w:rPr>
        <w:t>y</w:t>
      </w:r>
      <w:r>
        <w:rPr>
          <w:color w:val="231F20"/>
          <w:spacing w:val="-6"/>
        </w:rPr>
        <w:t>,</w:t>
      </w:r>
      <w:r>
        <w:rPr>
          <w:color w:val="231F20"/>
          <w:spacing w:val="27"/>
        </w:rPr>
        <w:t> </w:t>
      </w:r>
      <w:r>
        <w:rPr>
          <w:color w:val="231F20"/>
          <w:spacing w:val="-4"/>
        </w:rPr>
        <w:t>t</w:t>
      </w:r>
      <w:r>
        <w:rPr>
          <w:color w:val="231F20"/>
          <w:spacing w:val="-5"/>
        </w:rPr>
        <w:t>he</w:t>
      </w:r>
      <w:r>
        <w:rPr>
          <w:color w:val="231F20"/>
          <w:spacing w:val="-21"/>
        </w:rPr>
        <w:t> </w:t>
      </w:r>
      <w:r>
        <w:rPr>
          <w:color w:val="231F20"/>
          <w:spacing w:val="-5"/>
        </w:rPr>
        <w:t>p</w:t>
      </w:r>
      <w:r>
        <w:rPr>
          <w:color w:val="231F20"/>
          <w:spacing w:val="-6"/>
        </w:rPr>
        <w:t>r</w:t>
      </w:r>
      <w:r>
        <w:rPr>
          <w:color w:val="231F20"/>
          <w:spacing w:val="-5"/>
        </w:rPr>
        <w:t>o</w:t>
      </w:r>
      <w:r>
        <w:rPr>
          <w:color w:val="231F20"/>
          <w:spacing w:val="-7"/>
        </w:rPr>
        <w:t>j</w:t>
      </w:r>
      <w:r>
        <w:rPr>
          <w:color w:val="231F20"/>
          <w:spacing w:val="-6"/>
        </w:rPr>
        <w:t>e</w:t>
      </w:r>
      <w:r>
        <w:rPr>
          <w:color w:val="231F20"/>
          <w:spacing w:val="-5"/>
        </w:rPr>
        <w:t>ct</w:t>
      </w:r>
      <w:r>
        <w:rPr>
          <w:color w:val="231F20"/>
          <w:spacing w:val="-21"/>
        </w:rPr>
        <w:t> </w:t>
      </w:r>
      <w:r>
        <w:rPr>
          <w:color w:val="231F20"/>
          <w:spacing w:val="-4"/>
        </w:rPr>
        <w:t>t</w:t>
      </w:r>
      <w:r>
        <w:rPr>
          <w:color w:val="231F20"/>
          <w:spacing w:val="-5"/>
        </w:rPr>
        <w:t>ea</w:t>
      </w:r>
      <w:r>
        <w:rPr>
          <w:color w:val="231F20"/>
          <w:spacing w:val="-4"/>
        </w:rPr>
        <w:t>m</w:t>
      </w:r>
      <w:r>
        <w:rPr>
          <w:color w:val="231F20"/>
          <w:spacing w:val="-21"/>
        </w:rPr>
        <w:t> </w:t>
      </w:r>
      <w:r>
        <w:rPr>
          <w:color w:val="231F20"/>
          <w:spacing w:val="-6"/>
        </w:rPr>
        <w:t>asse</w:t>
      </w:r>
      <w:r>
        <w:rPr>
          <w:color w:val="231F20"/>
          <w:spacing w:val="-5"/>
        </w:rPr>
        <w:t>mb</w:t>
      </w:r>
      <w:r>
        <w:rPr>
          <w:color w:val="231F20"/>
          <w:spacing w:val="-7"/>
        </w:rPr>
        <w:t>l</w:t>
      </w:r>
      <w:r>
        <w:rPr>
          <w:color w:val="231F20"/>
          <w:spacing w:val="-6"/>
        </w:rPr>
        <w:t>e</w:t>
      </w:r>
      <w:r>
        <w:rPr>
          <w:color w:val="231F20"/>
          <w:spacing w:val="-5"/>
        </w:rPr>
        <w:t>d,</w:t>
      </w:r>
      <w:r>
        <w:rPr>
          <w:color w:val="231F20"/>
          <w:spacing w:val="-21"/>
        </w:rPr>
        <w:t> </w:t>
      </w:r>
      <w:r>
        <w:rPr>
          <w:color w:val="231F20"/>
          <w:spacing w:val="-6"/>
        </w:rPr>
        <w:t>a</w:t>
      </w:r>
      <w:r>
        <w:rPr>
          <w:color w:val="231F20"/>
          <w:spacing w:val="-5"/>
        </w:rPr>
        <w:t>tt</w:t>
      </w:r>
      <w:r>
        <w:rPr>
          <w:color w:val="231F20"/>
          <w:spacing w:val="-6"/>
        </w:rPr>
        <w:t>ra</w:t>
      </w:r>
      <w:r>
        <w:rPr>
          <w:color w:val="231F20"/>
          <w:spacing w:val="-5"/>
        </w:rPr>
        <w:t>ct</w:t>
      </w:r>
      <w:r>
        <w:rPr>
          <w:color w:val="231F20"/>
          <w:spacing w:val="-6"/>
        </w:rPr>
        <w:t>e</w:t>
      </w:r>
      <w:r>
        <w:rPr>
          <w:color w:val="231F20"/>
          <w:spacing w:val="-5"/>
        </w:rPr>
        <w:t>d</w:t>
      </w:r>
      <w:r>
        <w:rPr>
          <w:color w:val="231F20"/>
          <w:spacing w:val="31"/>
          <w:w w:val="103"/>
        </w:rPr>
        <w:t> </w:t>
      </w:r>
      <w:r>
        <w:rPr>
          <w:color w:val="231F20"/>
          <w:spacing w:val="-5"/>
        </w:rPr>
        <w:t>in</w:t>
      </w:r>
      <w:r>
        <w:rPr>
          <w:color w:val="231F20"/>
          <w:spacing w:val="-4"/>
        </w:rPr>
        <w:t>t</w:t>
      </w:r>
      <w:r>
        <w:rPr>
          <w:color w:val="231F20"/>
          <w:spacing w:val="-5"/>
        </w:rPr>
        <w:t>eres</w:t>
      </w:r>
      <w:r>
        <w:rPr>
          <w:color w:val="231F20"/>
          <w:spacing w:val="-4"/>
        </w:rPr>
        <w:t>t</w:t>
      </w:r>
      <w:r>
        <w:rPr>
          <w:color w:val="231F20"/>
          <w:spacing w:val="-25"/>
        </w:rPr>
        <w:t> </w:t>
      </w:r>
      <w:r>
        <w:rPr>
          <w:color w:val="231F20"/>
          <w:spacing w:val="-4"/>
        </w:rPr>
        <w:t>an</w:t>
      </w:r>
      <w:r>
        <w:rPr>
          <w:color w:val="231F20"/>
          <w:spacing w:val="-3"/>
        </w:rPr>
        <w:t>d</w:t>
      </w:r>
      <w:r>
        <w:rPr>
          <w:color w:val="231F20"/>
          <w:spacing w:val="-24"/>
        </w:rPr>
        <w:t> </w:t>
      </w:r>
      <w:r>
        <w:rPr>
          <w:color w:val="231F20"/>
          <w:spacing w:val="-4"/>
        </w:rPr>
        <w:t>co</w:t>
      </w:r>
      <w:r>
        <w:rPr>
          <w:color w:val="231F20"/>
          <w:spacing w:val="-5"/>
        </w:rPr>
        <w:t>lle</w:t>
      </w:r>
      <w:r>
        <w:rPr>
          <w:color w:val="231F20"/>
          <w:spacing w:val="-4"/>
        </w:rPr>
        <w:t>ct</w:t>
      </w:r>
      <w:r>
        <w:rPr>
          <w:color w:val="231F20"/>
          <w:spacing w:val="-5"/>
        </w:rPr>
        <w:t>e</w:t>
      </w:r>
      <w:r>
        <w:rPr>
          <w:color w:val="231F20"/>
          <w:spacing w:val="-4"/>
        </w:rPr>
        <w:t>d</w:t>
      </w:r>
      <w:r>
        <w:rPr>
          <w:color w:val="231F20"/>
          <w:spacing w:val="-24"/>
        </w:rPr>
        <w:t> </w:t>
      </w:r>
      <w:r>
        <w:rPr>
          <w:color w:val="231F20"/>
          <w:spacing w:val="-4"/>
        </w:rPr>
        <w:t>wo</w:t>
      </w:r>
      <w:r>
        <w:rPr>
          <w:color w:val="231F20"/>
          <w:spacing w:val="-5"/>
        </w:rPr>
        <w:t>n</w:t>
      </w:r>
      <w:r>
        <w:rPr>
          <w:color w:val="231F20"/>
          <w:spacing w:val="-4"/>
        </w:rPr>
        <w:t>d</w:t>
      </w:r>
      <w:r>
        <w:rPr>
          <w:color w:val="231F20"/>
          <w:spacing w:val="-5"/>
        </w:rPr>
        <w:t>erful</w:t>
      </w:r>
      <w:r>
        <w:rPr>
          <w:color w:val="231F20"/>
          <w:spacing w:val="21"/>
          <w:w w:val="83"/>
        </w:rPr>
        <w:t> </w:t>
      </w:r>
      <w:r>
        <w:rPr>
          <w:color w:val="231F20"/>
          <w:spacing w:val="-5"/>
        </w:rPr>
        <w:t>s</w:t>
      </w:r>
      <w:r>
        <w:rPr>
          <w:color w:val="231F20"/>
          <w:spacing w:val="-4"/>
        </w:rPr>
        <w:t>to</w:t>
      </w:r>
      <w:r>
        <w:rPr>
          <w:color w:val="231F20"/>
          <w:spacing w:val="-5"/>
        </w:rPr>
        <w:t>ries</w:t>
      </w:r>
      <w:r>
        <w:rPr>
          <w:color w:val="231F20"/>
          <w:spacing w:val="-24"/>
        </w:rPr>
        <w:t> </w:t>
      </w:r>
      <w:r>
        <w:rPr>
          <w:color w:val="231F20"/>
          <w:spacing w:val="-5"/>
        </w:rPr>
        <w:t>a</w:t>
      </w:r>
      <w:r>
        <w:rPr>
          <w:color w:val="231F20"/>
          <w:spacing w:val="-4"/>
        </w:rPr>
        <w:t>bo</w:t>
      </w:r>
      <w:r>
        <w:rPr>
          <w:color w:val="231F20"/>
          <w:spacing w:val="-5"/>
        </w:rPr>
        <w:t>u</w:t>
      </w:r>
      <w:r>
        <w:rPr>
          <w:color w:val="231F20"/>
          <w:spacing w:val="-4"/>
        </w:rPr>
        <w:t>t</w:t>
      </w:r>
      <w:r>
        <w:rPr>
          <w:color w:val="231F20"/>
          <w:spacing w:val="-23"/>
        </w:rPr>
        <w:t> </w:t>
      </w:r>
      <w:r>
        <w:rPr>
          <w:color w:val="231F20"/>
          <w:spacing w:val="-3"/>
        </w:rPr>
        <w:t>t</w:t>
      </w:r>
      <w:r>
        <w:rPr>
          <w:color w:val="231F20"/>
          <w:spacing w:val="-4"/>
        </w:rPr>
        <w:t>he</w:t>
      </w:r>
      <w:r>
        <w:rPr>
          <w:color w:val="231F20"/>
          <w:spacing w:val="-24"/>
        </w:rPr>
        <w:t> </w:t>
      </w:r>
      <w:r>
        <w:rPr>
          <w:color w:val="231F20"/>
          <w:spacing w:val="-5"/>
        </w:rPr>
        <w:t>sur</w:t>
      </w:r>
      <w:r>
        <w:rPr>
          <w:color w:val="231F20"/>
          <w:spacing w:val="-4"/>
        </w:rPr>
        <w:t>p</w:t>
      </w:r>
      <w:r>
        <w:rPr>
          <w:color w:val="231F20"/>
          <w:spacing w:val="-5"/>
        </w:rPr>
        <w:t>risin</w:t>
      </w:r>
      <w:r>
        <w:rPr>
          <w:color w:val="231F20"/>
          <w:spacing w:val="-4"/>
        </w:rPr>
        <w:t>g</w:t>
      </w:r>
      <w:r>
        <w:rPr>
          <w:color w:val="231F20"/>
          <w:spacing w:val="-23"/>
        </w:rPr>
        <w:t> </w:t>
      </w:r>
      <w:r>
        <w:rPr>
          <w:color w:val="231F20"/>
          <w:spacing w:val="-4"/>
        </w:rPr>
        <w:t>c</w:t>
      </w:r>
      <w:r>
        <w:rPr>
          <w:color w:val="231F20"/>
          <w:spacing w:val="-5"/>
        </w:rPr>
        <w:t>ul</w:t>
      </w:r>
      <w:r>
        <w:rPr>
          <w:color w:val="231F20"/>
          <w:spacing w:val="-4"/>
        </w:rPr>
        <w:t>t</w:t>
      </w:r>
      <w:r>
        <w:rPr>
          <w:color w:val="231F20"/>
          <w:spacing w:val="-5"/>
        </w:rPr>
        <w:t>ural</w:t>
      </w:r>
      <w:r>
        <w:rPr>
          <w:color w:val="231F20"/>
          <w:spacing w:val="35"/>
          <w:w w:val="83"/>
        </w:rPr>
        <w:t> </w:t>
      </w:r>
      <w:r>
        <w:rPr>
          <w:color w:val="231F20"/>
          <w:spacing w:val="-4"/>
        </w:rPr>
        <w:t>d</w:t>
      </w:r>
      <w:r>
        <w:rPr>
          <w:color w:val="231F20"/>
          <w:spacing w:val="-5"/>
        </w:rPr>
        <w:t>iversi</w:t>
      </w:r>
      <w:r>
        <w:rPr>
          <w:color w:val="231F20"/>
          <w:spacing w:val="-4"/>
        </w:rPr>
        <w:t>t</w:t>
      </w:r>
      <w:r>
        <w:rPr>
          <w:color w:val="231F20"/>
          <w:spacing w:val="-5"/>
        </w:rPr>
        <w:t>y</w:t>
      </w:r>
      <w:r>
        <w:rPr>
          <w:color w:val="231F20"/>
          <w:spacing w:val="-24"/>
        </w:rPr>
        <w:t> </w:t>
      </w:r>
      <w:r>
        <w:rPr>
          <w:color w:val="231F20"/>
          <w:spacing w:val="-2"/>
        </w:rPr>
        <w:t>o</w:t>
      </w:r>
      <w:r>
        <w:rPr>
          <w:color w:val="231F20"/>
          <w:spacing w:val="-3"/>
        </w:rPr>
        <w:t>f</w:t>
      </w:r>
      <w:r>
        <w:rPr>
          <w:color w:val="231F20"/>
          <w:spacing w:val="-24"/>
        </w:rPr>
        <w:t> </w:t>
      </w:r>
      <w:r>
        <w:rPr>
          <w:color w:val="231F20"/>
          <w:spacing w:val="-3"/>
        </w:rPr>
        <w:t>t</w:t>
      </w:r>
      <w:r>
        <w:rPr>
          <w:color w:val="231F20"/>
          <w:spacing w:val="-4"/>
        </w:rPr>
        <w:t>he</w:t>
      </w:r>
      <w:r>
        <w:rPr>
          <w:color w:val="231F20"/>
          <w:spacing w:val="-24"/>
        </w:rPr>
        <w:t> </w:t>
      </w:r>
      <w:r>
        <w:rPr>
          <w:color w:val="231F20"/>
          <w:spacing w:val="-5"/>
        </w:rPr>
        <w:t>re</w:t>
      </w:r>
      <w:r>
        <w:rPr>
          <w:color w:val="231F20"/>
          <w:spacing w:val="-4"/>
        </w:rPr>
        <w:t>g</w:t>
      </w:r>
      <w:r>
        <w:rPr>
          <w:color w:val="231F20"/>
          <w:spacing w:val="-5"/>
        </w:rPr>
        <w:t>i</w:t>
      </w:r>
      <w:r>
        <w:rPr>
          <w:color w:val="231F20"/>
          <w:spacing w:val="-4"/>
        </w:rPr>
        <w:t>o</w:t>
      </w:r>
      <w:r>
        <w:rPr>
          <w:color w:val="231F20"/>
          <w:spacing w:val="-5"/>
        </w:rPr>
        <w:t>n</w:t>
      </w:r>
      <w:r>
        <w:rPr>
          <w:color w:val="231F20"/>
          <w:spacing w:val="-4"/>
        </w:rPr>
        <w:t>.</w:t>
      </w:r>
      <w:r>
        <w:rPr>
          <w:color w:val="231F20"/>
          <w:spacing w:val="-23"/>
        </w:rPr>
        <w:t> </w:t>
      </w:r>
      <w:r>
        <w:rPr>
          <w:color w:val="231F20"/>
          <w:spacing w:val="-5"/>
        </w:rPr>
        <w:t>L</w:t>
      </w:r>
      <w:r>
        <w:rPr>
          <w:color w:val="231F20"/>
          <w:spacing w:val="-4"/>
        </w:rPr>
        <w:t>oc</w:t>
      </w:r>
      <w:r>
        <w:rPr>
          <w:color w:val="231F20"/>
          <w:spacing w:val="-5"/>
        </w:rPr>
        <w:t>al</w:t>
      </w:r>
      <w:r>
        <w:rPr>
          <w:color w:val="231F20"/>
          <w:spacing w:val="-24"/>
        </w:rPr>
        <w:t> </w:t>
      </w:r>
      <w:r>
        <w:rPr>
          <w:color w:val="231F20"/>
          <w:spacing w:val="-5"/>
        </w:rPr>
        <w:t>resi</w:t>
      </w:r>
      <w:r>
        <w:rPr>
          <w:color w:val="231F20"/>
          <w:spacing w:val="-4"/>
        </w:rPr>
        <w:t>d</w:t>
      </w:r>
      <w:r>
        <w:rPr>
          <w:color w:val="231F20"/>
          <w:spacing w:val="-5"/>
        </w:rPr>
        <w:t>en</w:t>
      </w:r>
      <w:r>
        <w:rPr>
          <w:color w:val="231F20"/>
          <w:spacing w:val="-4"/>
        </w:rPr>
        <w:t>t</w:t>
      </w:r>
      <w:r>
        <w:rPr>
          <w:color w:val="231F20"/>
          <w:spacing w:val="-5"/>
        </w:rPr>
        <w:t>s</w:t>
      </w:r>
      <w:r>
        <w:rPr>
          <w:color w:val="231F20"/>
          <w:spacing w:val="23"/>
          <w:w w:val="96"/>
        </w:rPr>
        <w:t> </w:t>
      </w:r>
      <w:r>
        <w:rPr>
          <w:color w:val="231F20"/>
          <w:spacing w:val="-5"/>
        </w:rPr>
        <w:t>fr</w:t>
      </w:r>
      <w:r>
        <w:rPr>
          <w:color w:val="231F20"/>
          <w:spacing w:val="-4"/>
        </w:rPr>
        <w:t>om</w:t>
      </w:r>
      <w:r>
        <w:rPr>
          <w:color w:val="231F20"/>
          <w:spacing w:val="-23"/>
        </w:rPr>
        <w:t> </w:t>
      </w:r>
      <w:r>
        <w:rPr>
          <w:color w:val="231F20"/>
          <w:spacing w:val="-5"/>
        </w:rPr>
        <w:t>ei</w:t>
      </w:r>
      <w:r>
        <w:rPr>
          <w:color w:val="231F20"/>
          <w:spacing w:val="-4"/>
        </w:rPr>
        <w:t>g</w:t>
      </w:r>
      <w:r>
        <w:rPr>
          <w:color w:val="231F20"/>
          <w:spacing w:val="-5"/>
        </w:rPr>
        <w:t>h</w:t>
      </w:r>
      <w:r>
        <w:rPr>
          <w:color w:val="231F20"/>
          <w:spacing w:val="-4"/>
        </w:rPr>
        <w:t>t</w:t>
      </w:r>
      <w:r>
        <w:rPr>
          <w:color w:val="231F20"/>
          <w:spacing w:val="-23"/>
        </w:rPr>
        <w:t> </w:t>
      </w:r>
      <w:r>
        <w:rPr>
          <w:color w:val="231F20"/>
          <w:spacing w:val="-5"/>
        </w:rPr>
        <w:t>d</w:t>
      </w:r>
      <w:r>
        <w:rPr>
          <w:color w:val="231F20"/>
          <w:spacing w:val="-7"/>
        </w:rPr>
        <w:t>i</w:t>
      </w:r>
      <w:r>
        <w:rPr>
          <w:color w:val="231F20"/>
          <w:spacing w:val="-6"/>
        </w:rPr>
        <w:t>fferen</w:t>
      </w:r>
      <w:r>
        <w:rPr>
          <w:color w:val="231F20"/>
          <w:spacing w:val="-5"/>
        </w:rPr>
        <w:t>t</w:t>
      </w:r>
      <w:r>
        <w:rPr>
          <w:color w:val="231F20"/>
          <w:spacing w:val="-22"/>
        </w:rPr>
        <w:t> </w:t>
      </w:r>
      <w:r>
        <w:rPr>
          <w:color w:val="231F20"/>
          <w:spacing w:val="-4"/>
        </w:rPr>
        <w:t>co</w:t>
      </w:r>
      <w:r>
        <w:rPr>
          <w:color w:val="231F20"/>
          <w:spacing w:val="-5"/>
        </w:rPr>
        <w:t>un</w:t>
      </w:r>
      <w:r>
        <w:rPr>
          <w:color w:val="231F20"/>
          <w:spacing w:val="-4"/>
        </w:rPr>
        <w:t>t</w:t>
      </w:r>
      <w:r>
        <w:rPr>
          <w:color w:val="231F20"/>
          <w:spacing w:val="-5"/>
        </w:rPr>
        <w:t>ries</w:t>
      </w:r>
      <w:r>
        <w:rPr>
          <w:color w:val="231F20"/>
          <w:spacing w:val="-23"/>
        </w:rPr>
        <w:t> </w:t>
      </w:r>
      <w:r>
        <w:rPr>
          <w:color w:val="231F20"/>
          <w:spacing w:val="-4"/>
        </w:rPr>
        <w:t>w</w:t>
      </w:r>
      <w:r>
        <w:rPr>
          <w:color w:val="231F20"/>
          <w:spacing w:val="-5"/>
        </w:rPr>
        <w:t>ere</w:t>
      </w:r>
      <w:r>
        <w:rPr>
          <w:color w:val="231F20"/>
          <w:spacing w:val="35"/>
          <w:w w:val="93"/>
        </w:rPr>
        <w:t> </w:t>
      </w:r>
      <w:r>
        <w:rPr>
          <w:color w:val="231F20"/>
          <w:spacing w:val="-5"/>
          <w:w w:val="95"/>
        </w:rPr>
        <w:t>i</w:t>
      </w:r>
      <w:r>
        <w:rPr>
          <w:color w:val="231F20"/>
          <w:spacing w:val="-4"/>
          <w:w w:val="95"/>
        </w:rPr>
        <w:t>nt</w:t>
      </w:r>
      <w:r>
        <w:rPr>
          <w:color w:val="231F20"/>
          <w:spacing w:val="-5"/>
          <w:w w:val="95"/>
        </w:rPr>
        <w:t>ervie</w:t>
      </w:r>
      <w:r>
        <w:rPr>
          <w:color w:val="231F20"/>
          <w:spacing w:val="-4"/>
          <w:w w:val="95"/>
        </w:rPr>
        <w:t>w</w:t>
      </w:r>
      <w:r>
        <w:rPr>
          <w:color w:val="231F20"/>
          <w:spacing w:val="-5"/>
          <w:w w:val="95"/>
        </w:rPr>
        <w:t>e</w:t>
      </w:r>
      <w:r>
        <w:rPr>
          <w:color w:val="231F20"/>
          <w:spacing w:val="-4"/>
          <w:w w:val="95"/>
        </w:rPr>
        <w:t>d.</w:t>
      </w:r>
      <w:r>
        <w:rPr>
          <w:color w:val="231F20"/>
          <w:spacing w:val="9"/>
          <w:w w:val="95"/>
        </w:rPr>
        <w:t> </w:t>
      </w:r>
      <w:r>
        <w:rPr>
          <w:color w:val="231F20"/>
          <w:spacing w:val="-4"/>
          <w:w w:val="95"/>
        </w:rPr>
        <w:t>Oth</w:t>
      </w:r>
      <w:r>
        <w:rPr>
          <w:color w:val="231F20"/>
          <w:spacing w:val="-5"/>
          <w:w w:val="95"/>
        </w:rPr>
        <w:t>er</w:t>
      </w:r>
      <w:r>
        <w:rPr>
          <w:color w:val="231F20"/>
          <w:spacing w:val="9"/>
          <w:w w:val="95"/>
        </w:rPr>
        <w:t> </w:t>
      </w:r>
      <w:r>
        <w:rPr>
          <w:color w:val="231F20"/>
          <w:spacing w:val="-5"/>
          <w:w w:val="95"/>
        </w:rPr>
        <w:t>a</w:t>
      </w:r>
      <w:r>
        <w:rPr>
          <w:color w:val="231F20"/>
          <w:spacing w:val="-4"/>
          <w:w w:val="95"/>
        </w:rPr>
        <w:t>ct</w:t>
      </w:r>
      <w:r>
        <w:rPr>
          <w:color w:val="231F20"/>
          <w:spacing w:val="-5"/>
          <w:w w:val="95"/>
        </w:rPr>
        <w:t>ivi</w:t>
      </w:r>
      <w:r>
        <w:rPr>
          <w:color w:val="231F20"/>
          <w:spacing w:val="-4"/>
          <w:w w:val="95"/>
        </w:rPr>
        <w:t>t</w:t>
      </w:r>
      <w:r>
        <w:rPr>
          <w:color w:val="231F20"/>
          <w:spacing w:val="-5"/>
          <w:w w:val="95"/>
        </w:rPr>
        <w:t>ie</w:t>
      </w:r>
      <w:r>
        <w:rPr>
          <w:color w:val="231F20"/>
          <w:spacing w:val="-4"/>
          <w:w w:val="95"/>
        </w:rPr>
        <w:t>s</w:t>
      </w:r>
      <w:r>
        <w:rPr>
          <w:color w:val="231F20"/>
          <w:spacing w:val="9"/>
          <w:w w:val="95"/>
        </w:rPr>
        <w:t> </w:t>
      </w:r>
      <w:r>
        <w:rPr>
          <w:color w:val="231F20"/>
          <w:spacing w:val="-5"/>
          <w:w w:val="95"/>
        </w:rPr>
        <w:t>i</w:t>
      </w:r>
      <w:r>
        <w:rPr>
          <w:color w:val="231F20"/>
          <w:spacing w:val="-4"/>
          <w:w w:val="95"/>
        </w:rPr>
        <w:t>nc</w:t>
      </w:r>
      <w:r>
        <w:rPr>
          <w:color w:val="231F20"/>
          <w:spacing w:val="-5"/>
          <w:w w:val="95"/>
        </w:rPr>
        <w:t>l</w:t>
      </w:r>
      <w:r>
        <w:rPr>
          <w:color w:val="231F20"/>
          <w:spacing w:val="-4"/>
          <w:w w:val="95"/>
        </w:rPr>
        <w:t>ud</w:t>
      </w:r>
      <w:r>
        <w:rPr>
          <w:color w:val="231F20"/>
          <w:spacing w:val="-5"/>
          <w:w w:val="95"/>
        </w:rPr>
        <w:t>e</w:t>
      </w:r>
      <w:r>
        <w:rPr>
          <w:color w:val="231F20"/>
          <w:spacing w:val="-4"/>
          <w:w w:val="95"/>
        </w:rPr>
        <w:t>d:</w:t>
      </w:r>
      <w:r>
        <w:rPr/>
      </w:r>
    </w:p>
    <w:p>
      <w:pPr>
        <w:pStyle w:val="BodyText"/>
        <w:numPr>
          <w:ilvl w:val="1"/>
          <w:numId w:val="3"/>
        </w:numPr>
        <w:tabs>
          <w:tab w:pos="1134" w:val="left" w:leader="none"/>
        </w:tabs>
        <w:spacing w:line="196" w:lineRule="auto" w:before="77" w:after="0"/>
        <w:ind w:left="1133" w:right="254" w:hanging="283"/>
        <w:jc w:val="left"/>
      </w:pPr>
      <w:r>
        <w:rPr>
          <w:color w:val="231F20"/>
        </w:rPr>
        <w:t>Distribution</w:t>
      </w:r>
      <w:r>
        <w:rPr>
          <w:color w:val="231F20"/>
          <w:spacing w:val="-25"/>
        </w:rPr>
        <w:t> </w:t>
      </w:r>
      <w:r>
        <w:rPr>
          <w:color w:val="231F20"/>
        </w:rPr>
        <w:t>of</w:t>
      </w:r>
      <w:r>
        <w:rPr>
          <w:color w:val="231F20"/>
          <w:spacing w:val="-24"/>
        </w:rPr>
        <w:t> </w:t>
      </w:r>
      <w:r>
        <w:rPr>
          <w:color w:val="231F20"/>
        </w:rPr>
        <w:t>a</w:t>
      </w:r>
      <w:r>
        <w:rPr>
          <w:color w:val="231F20"/>
          <w:spacing w:val="-24"/>
        </w:rPr>
        <w:t> </w:t>
      </w:r>
      <w:r>
        <w:rPr>
          <w:color w:val="231F20"/>
        </w:rPr>
        <w:t>cultural</w:t>
      </w:r>
      <w:r>
        <w:rPr>
          <w:color w:val="231F20"/>
          <w:w w:val="95"/>
        </w:rPr>
        <w:t> </w:t>
      </w:r>
      <w:r>
        <w:rPr>
          <w:color w:val="231F20"/>
          <w:spacing w:val="-2"/>
        </w:rPr>
        <w:t>questionnaire</w:t>
      </w:r>
      <w:r>
        <w:rPr>
          <w:color w:val="231F20"/>
          <w:spacing w:val="-15"/>
        </w:rPr>
        <w:t> </w:t>
      </w:r>
      <w:r>
        <w:rPr>
          <w:color w:val="231F20"/>
        </w:rPr>
        <w:t>to</w:t>
      </w:r>
      <w:r>
        <w:rPr>
          <w:color w:val="231F20"/>
          <w:spacing w:val="-15"/>
        </w:rPr>
        <w:t> </w:t>
      </w:r>
      <w:r>
        <w:rPr>
          <w:color w:val="231F20"/>
        </w:rPr>
        <w:t>gain</w:t>
      </w:r>
      <w:r>
        <w:rPr>
          <w:color w:val="231F20"/>
          <w:spacing w:val="-15"/>
        </w:rPr>
        <w:t> </w:t>
      </w:r>
      <w:r>
        <w:rPr>
          <w:color w:val="231F20"/>
        </w:rPr>
        <w:t>a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pr</w:t>
      </w:r>
      <w:r>
        <w:rPr>
          <w:color w:val="231F20"/>
          <w:spacing w:val="-2"/>
        </w:rPr>
        <w:t>ofile</w:t>
      </w:r>
      <w:r>
        <w:rPr>
          <w:color w:val="231F20"/>
          <w:spacing w:val="-15"/>
        </w:rPr>
        <w:t> </w:t>
      </w:r>
      <w:r>
        <w:rPr>
          <w:color w:val="231F20"/>
        </w:rPr>
        <w:t>of</w:t>
      </w:r>
      <w:r>
        <w:rPr/>
      </w:r>
    </w:p>
    <w:p>
      <w:pPr>
        <w:pStyle w:val="BodyText"/>
        <w:spacing w:line="240" w:lineRule="auto" w:before="31"/>
        <w:ind w:left="1133" w:right="0"/>
        <w:jc w:val="left"/>
      </w:pPr>
      <w:r>
        <w:rPr>
          <w:color w:val="231F20"/>
        </w:rPr>
        <w:t>the</w:t>
      </w:r>
      <w:r>
        <w:rPr>
          <w:color w:val="231F20"/>
          <w:spacing w:val="-22"/>
        </w:rPr>
        <w:t> </w:t>
      </w:r>
      <w:r>
        <w:rPr>
          <w:color w:val="231F20"/>
          <w:spacing w:val="-2"/>
        </w:rPr>
        <w:t>region</w:t>
      </w:r>
      <w:r>
        <w:rPr/>
      </w:r>
    </w:p>
    <w:p>
      <w:pPr>
        <w:pStyle w:val="BodyText"/>
        <w:numPr>
          <w:ilvl w:val="1"/>
          <w:numId w:val="3"/>
        </w:numPr>
        <w:tabs>
          <w:tab w:pos="1134" w:val="left" w:leader="none"/>
        </w:tabs>
        <w:spacing w:line="196" w:lineRule="auto" w:before="101" w:after="0"/>
        <w:ind w:left="1133" w:right="327" w:hanging="283"/>
        <w:jc w:val="left"/>
      </w:pPr>
      <w:r>
        <w:rPr>
          <w:color w:val="231F20"/>
        </w:rPr>
        <w:t>Facilitating</w:t>
      </w:r>
      <w:r>
        <w:rPr>
          <w:color w:val="231F20"/>
          <w:spacing w:val="-28"/>
        </w:rPr>
        <w:t> </w:t>
      </w:r>
      <w:r>
        <w:rPr>
          <w:color w:val="231F20"/>
        </w:rPr>
        <w:t>community</w:t>
      </w:r>
      <w:r>
        <w:rPr>
          <w:color w:val="231F20"/>
          <w:spacing w:val="-27"/>
        </w:rPr>
        <w:t> </w:t>
      </w:r>
      <w:r>
        <w:rPr>
          <w:color w:val="231F20"/>
        </w:rPr>
        <w:t>‘chit-</w:t>
      </w:r>
      <w:r>
        <w:rPr>
          <w:color w:val="231F20"/>
          <w:w w:val="103"/>
        </w:rPr>
        <w:t> </w:t>
      </w:r>
      <w:r>
        <w:rPr>
          <w:color w:val="231F20"/>
          <w:w w:val="95"/>
        </w:rPr>
        <w:t>chats’,</w:t>
      </w:r>
      <w:r>
        <w:rPr>
          <w:color w:val="231F20"/>
          <w:spacing w:val="23"/>
          <w:w w:val="95"/>
        </w:rPr>
        <w:t> </w:t>
      </w:r>
      <w:r>
        <w:rPr>
          <w:color w:val="231F20"/>
          <w:w w:val="95"/>
        </w:rPr>
        <w:t>encouraging</w:t>
      </w:r>
      <w:r>
        <w:rPr>
          <w:color w:val="231F20"/>
          <w:spacing w:val="23"/>
          <w:w w:val="95"/>
        </w:rPr>
        <w:t> </w:t>
      </w:r>
      <w:r>
        <w:rPr>
          <w:color w:val="231F20"/>
          <w:w w:val="95"/>
        </w:rPr>
        <w:t>interaction</w:t>
      </w:r>
      <w:r>
        <w:rPr/>
      </w:r>
    </w:p>
    <w:p>
      <w:pPr>
        <w:pStyle w:val="BodyText"/>
        <w:spacing w:line="240" w:lineRule="auto" w:before="31"/>
        <w:ind w:left="1133" w:right="0"/>
        <w:jc w:val="left"/>
      </w:pPr>
      <w:r>
        <w:rPr>
          <w:color w:val="231F20"/>
          <w:w w:val="95"/>
        </w:rPr>
        <w:t>and</w:t>
      </w:r>
      <w:r>
        <w:rPr>
          <w:color w:val="231F20"/>
          <w:spacing w:val="27"/>
          <w:w w:val="95"/>
        </w:rPr>
        <w:t> </w:t>
      </w:r>
      <w:r>
        <w:rPr>
          <w:color w:val="231F20"/>
          <w:w w:val="95"/>
        </w:rPr>
        <w:t>collaboration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  <w:r>
        <w:rPr/>
        <w:br w:type="column"/>
      </w:r>
      <w:r>
        <w:rPr>
          <w:rFonts w:ascii="Arial"/>
          <w:sz w:val="16"/>
        </w:rPr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4"/>
        <w:rPr>
          <w:rFonts w:ascii="Arial" w:hAnsi="Arial" w:cs="Arial" w:eastAsia="Arial"/>
          <w:sz w:val="18"/>
          <w:szCs w:val="18"/>
        </w:rPr>
      </w:pPr>
    </w:p>
    <w:p>
      <w:pPr>
        <w:pStyle w:val="BodyText"/>
        <w:numPr>
          <w:ilvl w:val="0"/>
          <w:numId w:val="4"/>
        </w:numPr>
        <w:tabs>
          <w:tab w:pos="291" w:val="left" w:leader="none"/>
        </w:tabs>
        <w:spacing w:line="196" w:lineRule="auto" w:before="0" w:after="0"/>
        <w:ind w:left="290" w:right="224" w:hanging="284"/>
        <w:jc w:val="left"/>
      </w:pPr>
      <w:r>
        <w:rPr>
          <w:color w:val="231F20"/>
          <w:spacing w:val="-2"/>
        </w:rPr>
        <w:t>Working</w:t>
      </w:r>
      <w:r>
        <w:rPr>
          <w:color w:val="231F20"/>
          <w:spacing w:val="-17"/>
        </w:rPr>
        <w:t> </w:t>
      </w:r>
      <w:r>
        <w:rPr>
          <w:color w:val="231F20"/>
        </w:rPr>
        <w:t>with</w:t>
      </w:r>
      <w:r>
        <w:rPr>
          <w:color w:val="231F20"/>
          <w:spacing w:val="-16"/>
        </w:rPr>
        <w:t> </w:t>
      </w:r>
      <w:r>
        <w:rPr>
          <w:color w:val="231F20"/>
        </w:rPr>
        <w:t>high</w:t>
      </w:r>
      <w:r>
        <w:rPr>
          <w:color w:val="231F20"/>
          <w:spacing w:val="-17"/>
        </w:rPr>
        <w:t> </w:t>
      </w:r>
      <w:r>
        <w:rPr>
          <w:color w:val="231F20"/>
        </w:rPr>
        <w:t>schools</w:t>
      </w:r>
      <w:r>
        <w:rPr>
          <w:color w:val="231F20"/>
          <w:spacing w:val="23"/>
          <w:w w:val="97"/>
        </w:rPr>
        <w:t> </w:t>
      </w:r>
      <w:r>
        <w:rPr>
          <w:color w:val="231F20"/>
        </w:rPr>
        <w:t>to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cr</w:t>
      </w:r>
      <w:r>
        <w:rPr>
          <w:color w:val="231F20"/>
          <w:spacing w:val="-2"/>
        </w:rPr>
        <w:t>eate</w:t>
      </w:r>
      <w:r>
        <w:rPr>
          <w:color w:val="231F20"/>
          <w:spacing w:val="-10"/>
        </w:rPr>
        <w:t> </w:t>
      </w:r>
      <w:r>
        <w:rPr>
          <w:color w:val="231F20"/>
        </w:rPr>
        <w:t>posters</w:t>
      </w:r>
      <w:r>
        <w:rPr>
          <w:color w:val="231F20"/>
          <w:spacing w:val="-11"/>
        </w:rPr>
        <w:t> </w:t>
      </w:r>
      <w:r>
        <w:rPr>
          <w:color w:val="231F20"/>
        </w:rPr>
        <w:t>and</w:t>
      </w:r>
      <w:r>
        <w:rPr>
          <w:color w:val="231F20"/>
          <w:spacing w:val="-10"/>
        </w:rPr>
        <w:t> </w:t>
      </w:r>
      <w:r>
        <w:rPr>
          <w:color w:val="231F20"/>
        </w:rPr>
        <w:t>logos</w:t>
      </w:r>
      <w:r>
        <w:rPr/>
      </w:r>
    </w:p>
    <w:p>
      <w:pPr>
        <w:pStyle w:val="BodyText"/>
        <w:numPr>
          <w:ilvl w:val="0"/>
          <w:numId w:val="4"/>
        </w:numPr>
        <w:tabs>
          <w:tab w:pos="291" w:val="left" w:leader="none"/>
        </w:tabs>
        <w:spacing w:line="196" w:lineRule="auto" w:before="107" w:after="0"/>
        <w:ind w:left="290" w:right="259" w:hanging="284"/>
        <w:jc w:val="left"/>
      </w:pPr>
      <w:r>
        <w:rPr>
          <w:color w:val="231F20"/>
          <w:spacing w:val="-2"/>
        </w:rPr>
        <w:t>Pr</w:t>
      </w:r>
      <w:r>
        <w:rPr>
          <w:color w:val="231F20"/>
          <w:spacing w:val="-1"/>
        </w:rPr>
        <w:t>oduction</w:t>
      </w:r>
      <w:r>
        <w:rPr>
          <w:color w:val="231F20"/>
          <w:spacing w:val="-14"/>
        </w:rPr>
        <w:t> </w:t>
      </w:r>
      <w:r>
        <w:rPr>
          <w:color w:val="231F20"/>
        </w:rPr>
        <w:t>of</w:t>
      </w:r>
      <w:r>
        <w:rPr>
          <w:color w:val="231F20"/>
          <w:spacing w:val="-14"/>
        </w:rPr>
        <w:t> </w:t>
      </w:r>
      <w:r>
        <w:rPr>
          <w:color w:val="231F20"/>
        </w:rPr>
        <w:t>a</w:t>
      </w:r>
      <w:r>
        <w:rPr>
          <w:color w:val="231F20"/>
          <w:spacing w:val="-14"/>
        </w:rPr>
        <w:t> </w:t>
      </w:r>
      <w:r>
        <w:rPr>
          <w:color w:val="231F20"/>
        </w:rPr>
        <w:t>community</w:t>
      </w:r>
      <w:r>
        <w:rPr>
          <w:color w:val="231F20"/>
          <w:spacing w:val="26"/>
          <w:w w:val="98"/>
        </w:rPr>
        <w:t> </w:t>
      </w:r>
      <w:r>
        <w:rPr>
          <w:color w:val="231F20"/>
        </w:rPr>
        <w:t>calendar</w:t>
      </w:r>
      <w:r>
        <w:rPr/>
      </w:r>
    </w:p>
    <w:p>
      <w:pPr>
        <w:spacing w:line="240" w:lineRule="auto" w:before="6"/>
        <w:rPr>
          <w:rFonts w:ascii="Arial" w:hAnsi="Arial" w:cs="Arial" w:eastAsia="Arial"/>
          <w:sz w:val="12"/>
          <w:szCs w:val="12"/>
        </w:rPr>
      </w:pPr>
    </w:p>
    <w:p>
      <w:pPr>
        <w:pStyle w:val="BodyText"/>
        <w:spacing w:line="270" w:lineRule="auto"/>
        <w:ind w:left="6" w:right="3"/>
        <w:jc w:val="left"/>
      </w:pPr>
      <w:r>
        <w:rPr>
          <w:color w:val="231F20"/>
          <w:spacing w:val="-1"/>
          <w:w w:val="95"/>
        </w:rPr>
        <w:t>Through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involving</w:t>
      </w:r>
      <w:r>
        <w:rPr>
          <w:color w:val="231F20"/>
          <w:spacing w:val="12"/>
          <w:w w:val="95"/>
        </w:rPr>
        <w:t> </w:t>
      </w:r>
      <w:r>
        <w:rPr>
          <w:color w:val="231F20"/>
          <w:spacing w:val="-1"/>
          <w:w w:val="95"/>
        </w:rPr>
        <w:t>prominent</w:t>
      </w:r>
      <w:r>
        <w:rPr>
          <w:color w:val="231F20"/>
          <w:spacing w:val="29"/>
          <w:w w:val="97"/>
        </w:rPr>
        <w:t> </w:t>
      </w:r>
      <w:r>
        <w:rPr>
          <w:color w:val="231F20"/>
          <w:w w:val="95"/>
        </w:rPr>
        <w:t>individuals,</w:t>
      </w:r>
      <w:r>
        <w:rPr>
          <w:color w:val="231F20"/>
          <w:spacing w:val="24"/>
          <w:w w:val="95"/>
        </w:rPr>
        <w:t> </w:t>
      </w:r>
      <w:r>
        <w:rPr>
          <w:color w:val="231F20"/>
          <w:w w:val="95"/>
        </w:rPr>
        <w:t>community</w:t>
      </w:r>
      <w:r>
        <w:rPr>
          <w:color w:val="231F20"/>
          <w:spacing w:val="25"/>
          <w:w w:val="95"/>
        </w:rPr>
        <w:t> </w:t>
      </w:r>
      <w:r>
        <w:rPr>
          <w:color w:val="231F20"/>
          <w:spacing w:val="-1"/>
          <w:w w:val="95"/>
        </w:rPr>
        <w:t>groups,</w:t>
      </w:r>
      <w:r>
        <w:rPr>
          <w:color w:val="231F20"/>
          <w:spacing w:val="23"/>
          <w:w w:val="99"/>
        </w:rPr>
        <w:t> </w:t>
      </w:r>
      <w:r>
        <w:rPr>
          <w:color w:val="231F20"/>
          <w:w w:val="95"/>
        </w:rPr>
        <w:t>businesses,</w:t>
      </w:r>
      <w:r>
        <w:rPr>
          <w:color w:val="231F20"/>
          <w:spacing w:val="19"/>
          <w:w w:val="95"/>
        </w:rPr>
        <w:t> </w:t>
      </w:r>
      <w:r>
        <w:rPr>
          <w:color w:val="231F20"/>
          <w:w w:val="95"/>
        </w:rPr>
        <w:t>schools,</w:t>
      </w:r>
      <w:r>
        <w:rPr>
          <w:color w:val="231F20"/>
          <w:spacing w:val="20"/>
          <w:w w:val="95"/>
        </w:rPr>
        <w:t> </w:t>
      </w:r>
      <w:r>
        <w:rPr>
          <w:color w:val="231F20"/>
          <w:w w:val="95"/>
        </w:rPr>
        <w:t>government</w:t>
      </w:r>
      <w:r>
        <w:rPr>
          <w:color w:val="231F20"/>
          <w:spacing w:val="23"/>
          <w:w w:val="97"/>
        </w:rPr>
        <w:t> </w:t>
      </w:r>
      <w:r>
        <w:rPr>
          <w:color w:val="231F20"/>
        </w:rPr>
        <w:t>and</w:t>
      </w:r>
      <w:r>
        <w:rPr>
          <w:color w:val="231F20"/>
          <w:spacing w:val="-29"/>
        </w:rPr>
        <w:t> </w:t>
      </w:r>
      <w:r>
        <w:rPr>
          <w:color w:val="231F20"/>
        </w:rPr>
        <w:t>non-government</w:t>
      </w:r>
      <w:r>
        <w:rPr>
          <w:color w:val="231F20"/>
          <w:spacing w:val="-29"/>
        </w:rPr>
        <w:t> </w:t>
      </w:r>
      <w:r>
        <w:rPr>
          <w:color w:val="231F20"/>
        </w:rPr>
        <w:t>services,</w:t>
      </w:r>
      <w:r>
        <w:rPr>
          <w:color w:val="231F20"/>
          <w:spacing w:val="-28"/>
        </w:rPr>
        <w:t> </w:t>
      </w:r>
      <w:r>
        <w:rPr>
          <w:color w:val="231F20"/>
        </w:rPr>
        <w:t>a</w:t>
      </w:r>
      <w:r>
        <w:rPr>
          <w:color w:val="231F20"/>
          <w:spacing w:val="23"/>
          <w:w w:val="93"/>
        </w:rPr>
        <w:t> </w:t>
      </w:r>
      <w:r>
        <w:rPr>
          <w:color w:val="231F20"/>
          <w:w w:val="95"/>
        </w:rPr>
        <w:t>successful</w:t>
      </w:r>
      <w:r>
        <w:rPr>
          <w:color w:val="231F20"/>
          <w:spacing w:val="17"/>
          <w:w w:val="95"/>
        </w:rPr>
        <w:t> </w:t>
      </w:r>
      <w:r>
        <w:rPr>
          <w:color w:val="231F20"/>
          <w:w w:val="95"/>
        </w:rPr>
        <w:t>conclusion</w:t>
      </w:r>
      <w:r>
        <w:rPr>
          <w:color w:val="231F20"/>
          <w:spacing w:val="17"/>
          <w:w w:val="95"/>
        </w:rPr>
        <w:t> </w:t>
      </w:r>
      <w:r>
        <w:rPr>
          <w:color w:val="231F20"/>
          <w:spacing w:val="-1"/>
          <w:w w:val="95"/>
        </w:rPr>
        <w:t>resulted,</w:t>
      </w:r>
      <w:r>
        <w:rPr>
          <w:color w:val="231F20"/>
          <w:spacing w:val="25"/>
          <w:w w:val="96"/>
        </w:rPr>
        <w:t> </w:t>
      </w:r>
      <w:r>
        <w:rPr>
          <w:color w:val="231F20"/>
        </w:rPr>
        <w:t>that</w:t>
      </w:r>
      <w:r>
        <w:rPr>
          <w:color w:val="231F20"/>
          <w:spacing w:val="-20"/>
        </w:rPr>
        <w:t> </w:t>
      </w:r>
      <w:r>
        <w:rPr>
          <w:color w:val="231F20"/>
        </w:rPr>
        <w:t>being,</w:t>
      </w:r>
      <w:r>
        <w:rPr>
          <w:color w:val="231F20"/>
          <w:spacing w:val="-20"/>
        </w:rPr>
        <w:t> </w:t>
      </w:r>
      <w:r>
        <w:rPr>
          <w:color w:val="231F20"/>
        </w:rPr>
        <w:t>‘mobilising</w:t>
      </w:r>
      <w:r>
        <w:rPr>
          <w:color w:val="231F20"/>
          <w:spacing w:val="-20"/>
        </w:rPr>
        <w:t> </w:t>
      </w:r>
      <w:r>
        <w:rPr>
          <w:color w:val="231F20"/>
        </w:rPr>
        <w:t>community</w:t>
      </w:r>
      <w:r>
        <w:rPr>
          <w:color w:val="231F20"/>
          <w:w w:val="98"/>
        </w:rPr>
        <w:t> </w:t>
      </w:r>
      <w:r>
        <w:rPr>
          <w:color w:val="231F20"/>
        </w:rPr>
        <w:t>connection</w:t>
      </w:r>
      <w:r>
        <w:rPr>
          <w:color w:val="231F20"/>
          <w:spacing w:val="-15"/>
        </w:rPr>
        <w:t> </w:t>
      </w:r>
      <w:r>
        <w:rPr>
          <w:color w:val="231F20"/>
        </w:rPr>
        <w:t>to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recognise</w:t>
      </w:r>
      <w:r>
        <w:rPr>
          <w:color w:val="231F20"/>
          <w:spacing w:val="-15"/>
        </w:rPr>
        <w:t> </w:t>
      </w:r>
      <w:r>
        <w:rPr>
          <w:color w:val="231F20"/>
        </w:rPr>
        <w:t>multi-</w:t>
      </w:r>
      <w:r>
        <w:rPr>
          <w:color w:val="231F20"/>
          <w:spacing w:val="25"/>
          <w:w w:val="98"/>
        </w:rPr>
        <w:t> </w:t>
      </w:r>
      <w:r>
        <w:rPr>
          <w:color w:val="231F20"/>
          <w:w w:val="95"/>
        </w:rPr>
        <w:t>cultural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value’.</w:t>
      </w:r>
      <w:r>
        <w:rPr/>
      </w:r>
    </w:p>
    <w:p>
      <w:pPr>
        <w:pStyle w:val="BodyText"/>
        <w:spacing w:line="270" w:lineRule="auto" w:before="114"/>
        <w:ind w:left="6" w:right="0"/>
        <w:jc w:val="left"/>
      </w:pPr>
      <w:r>
        <w:rPr>
          <w:color w:val="231F20"/>
          <w:w w:val="95"/>
        </w:rPr>
        <w:t>A Multi-Cultural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Festival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is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planned</w:t>
      </w:r>
      <w:r>
        <w:rPr>
          <w:color w:val="231F20"/>
          <w:w w:val="96"/>
        </w:rPr>
        <w:t> </w:t>
      </w:r>
      <w:r>
        <w:rPr>
          <w:color w:val="231F20"/>
        </w:rPr>
        <w:t>to</w:t>
      </w:r>
      <w:r>
        <w:rPr>
          <w:color w:val="231F20"/>
          <w:spacing w:val="-10"/>
        </w:rPr>
        <w:t> </w:t>
      </w:r>
      <w:r>
        <w:rPr>
          <w:color w:val="231F20"/>
        </w:rPr>
        <w:t>complete</w:t>
      </w:r>
      <w:r>
        <w:rPr>
          <w:color w:val="231F20"/>
          <w:spacing w:val="-9"/>
        </w:rPr>
        <w:t> </w:t>
      </w:r>
      <w:r>
        <w:rPr>
          <w:color w:val="231F20"/>
        </w:rPr>
        <w:t>the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program,</w:t>
      </w:r>
      <w:r>
        <w:rPr>
          <w:color w:val="231F20"/>
          <w:spacing w:val="-10"/>
        </w:rPr>
        <w:t> </w:t>
      </w:r>
      <w:r>
        <w:rPr>
          <w:color w:val="231F20"/>
        </w:rPr>
        <w:t>and</w:t>
      </w:r>
      <w:r>
        <w:rPr>
          <w:color w:val="231F20"/>
          <w:spacing w:val="24"/>
          <w:w w:val="97"/>
        </w:rPr>
        <w:t> </w:t>
      </w:r>
      <w:r>
        <w:rPr>
          <w:color w:val="231F20"/>
        </w:rPr>
        <w:t>further</w:t>
      </w:r>
      <w:r>
        <w:rPr>
          <w:color w:val="231F20"/>
          <w:spacing w:val="-23"/>
        </w:rPr>
        <w:t> </w:t>
      </w:r>
      <w:r>
        <w:rPr>
          <w:color w:val="231F20"/>
        </w:rPr>
        <w:t>events</w:t>
      </w:r>
      <w:r>
        <w:rPr>
          <w:color w:val="231F20"/>
          <w:spacing w:val="-23"/>
        </w:rPr>
        <w:t> </w:t>
      </w:r>
      <w:r>
        <w:rPr>
          <w:color w:val="231F20"/>
        </w:rPr>
        <w:t>to</w:t>
      </w:r>
      <w:r>
        <w:rPr>
          <w:color w:val="231F20"/>
          <w:spacing w:val="-23"/>
        </w:rPr>
        <w:t> </w:t>
      </w:r>
      <w:r>
        <w:rPr>
          <w:color w:val="231F20"/>
          <w:spacing w:val="-2"/>
        </w:rPr>
        <w:t>recognise</w:t>
      </w:r>
      <w:r>
        <w:rPr>
          <w:color w:val="231F20"/>
          <w:spacing w:val="-22"/>
        </w:rPr>
        <w:t> </w:t>
      </w:r>
      <w:r>
        <w:rPr>
          <w:color w:val="231F20"/>
        </w:rPr>
        <w:t>cultural</w:t>
      </w:r>
      <w:r>
        <w:rPr>
          <w:color w:val="231F20"/>
          <w:spacing w:val="25"/>
          <w:w w:val="95"/>
        </w:rPr>
        <w:t> </w:t>
      </w:r>
      <w:r>
        <w:rPr>
          <w:color w:val="231F20"/>
        </w:rPr>
        <w:t>value</w:t>
      </w:r>
      <w:r>
        <w:rPr>
          <w:color w:val="231F20"/>
          <w:spacing w:val="-32"/>
        </w:rPr>
        <w:t> </w:t>
      </w:r>
      <w:r>
        <w:rPr>
          <w:color w:val="231F20"/>
          <w:spacing w:val="-3"/>
        </w:rPr>
        <w:t>are</w:t>
      </w:r>
      <w:r>
        <w:rPr>
          <w:color w:val="231F20"/>
          <w:spacing w:val="-31"/>
        </w:rPr>
        <w:t> </w:t>
      </w:r>
      <w:r>
        <w:rPr>
          <w:color w:val="231F20"/>
        </w:rPr>
        <w:t>planned.</w:t>
      </w:r>
      <w:r>
        <w:rPr/>
      </w:r>
    </w:p>
    <w:p>
      <w:pPr>
        <w:pStyle w:val="Heading6"/>
        <w:spacing w:line="240" w:lineRule="auto" w:before="1437"/>
        <w:ind w:right="0"/>
        <w:jc w:val="left"/>
        <w:rPr>
          <w:rFonts w:ascii="HelveticaNeue-Roman" w:hAnsi="HelveticaNeue-Roman" w:cs="HelveticaNeue-Roman" w:eastAsia="HelveticaNeue-Roman"/>
          <w:sz w:val="18"/>
          <w:szCs w:val="18"/>
        </w:rPr>
      </w:pPr>
      <w:r>
        <w:rPr/>
        <w:br w:type="column"/>
      </w:r>
      <w:r>
        <w:rPr>
          <w:position w:val="-484"/>
        </w:rPr>
        <w:drawing>
          <wp:inline distT="0" distB="0" distL="0" distR="0">
            <wp:extent cx="5371198" cy="3253320"/>
            <wp:effectExtent l="0" t="0" r="0" b="0"/>
            <wp:docPr id="3" name="image17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17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1198" cy="3253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84"/>
        </w:rPr>
      </w:r>
      <w:r>
        <w:rPr/>
        <w:t>                 </w:t>
      </w:r>
      <w:r>
        <w:rPr>
          <w:rFonts w:ascii="HelveticaNeue-Roman"/>
          <w:color w:val="231F20"/>
          <w:sz w:val="18"/>
        </w:rPr>
        <w:t>9</w:t>
      </w:r>
      <w:r>
        <w:rPr>
          <w:rFonts w:ascii="HelveticaNeue-Roman"/>
          <w:sz w:val="18"/>
        </w:rPr>
      </w:r>
    </w:p>
    <w:p>
      <w:pPr>
        <w:spacing w:before="285"/>
        <w:ind w:left="354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/>
        <w:pict>
          <v:shape style="position:absolute;margin-left:42.52pt;margin-top:18.091873pt;width:277.229pt;height:179.074pt;mso-position-horizontal-relative:page;mso-position-vertical-relative:paragraph;z-index:1480" type="#_x0000_t75" stroked="false">
            <v:imagedata r:id="rId24" o:title=""/>
          </v:shape>
        </w:pict>
      </w:r>
      <w:r>
        <w:rPr/>
        <w:pict>
          <v:group style="position:absolute;margin-left:799.370117pt;margin-top:-256.01004pt;width:42.55pt;height:.1pt;mso-position-horizontal-relative:page;mso-position-vertical-relative:paragraph;z-index:-76576" coordorigin="15987,-5120" coordsize="851,2">
            <v:shape style="position:absolute;left:15987;top:-5120;width:851;height:2" coordorigin="15987,-5120" coordsize="851,0" path="m15987,-5120l16838,-5120e" filled="false" stroked="true" strokeweight=".5pt" strokecolor="#231f20">
              <v:path arrowok="t"/>
            </v:shape>
            <w10:wrap type="none"/>
          </v:group>
        </w:pict>
      </w:r>
      <w:r>
        <w:rPr>
          <w:rFonts w:ascii="Arial"/>
          <w:b/>
          <w:color w:val="0089CF"/>
          <w:sz w:val="22"/>
        </w:rPr>
        <w:t>Dementia</w:t>
      </w:r>
      <w:r>
        <w:rPr>
          <w:rFonts w:ascii="Arial"/>
          <w:b/>
          <w:color w:val="0089CF"/>
          <w:spacing w:val="20"/>
          <w:sz w:val="22"/>
        </w:rPr>
        <w:t> </w:t>
      </w:r>
      <w:r>
        <w:rPr>
          <w:rFonts w:ascii="Arial"/>
          <w:b/>
          <w:color w:val="0089CF"/>
          <w:spacing w:val="-1"/>
          <w:sz w:val="22"/>
        </w:rPr>
        <w:t>Project</w:t>
      </w:r>
      <w:r>
        <w:rPr>
          <w:rFonts w:ascii="Arial"/>
          <w:sz w:val="22"/>
        </w:rPr>
      </w:r>
    </w:p>
    <w:p>
      <w:pPr>
        <w:spacing w:after="0"/>
        <w:jc w:val="left"/>
        <w:rPr>
          <w:rFonts w:ascii="Arial" w:hAnsi="Arial" w:cs="Arial" w:eastAsia="Arial"/>
          <w:sz w:val="22"/>
          <w:szCs w:val="22"/>
        </w:rPr>
        <w:sectPr>
          <w:headerReference w:type="default" r:id="rId22"/>
          <w:pgSz w:w="16840" w:h="11910" w:orient="landscape"/>
          <w:pgMar w:header="383" w:footer="0" w:top="820" w:bottom="0" w:left="0" w:right="0"/>
          <w:cols w:num="3" w:equalWidth="0">
            <w:col w:w="3718" w:space="40"/>
            <w:col w:w="2526" w:space="40"/>
            <w:col w:w="10516"/>
          </w:cols>
        </w:sectPr>
      </w:pPr>
    </w:p>
    <w:p>
      <w:pPr>
        <w:spacing w:line="240" w:lineRule="auto" w:before="9"/>
        <w:rPr>
          <w:rFonts w:ascii="Arial" w:hAnsi="Arial" w:cs="Arial" w:eastAsia="Arial"/>
          <w:b/>
          <w:bCs/>
          <w:sz w:val="8"/>
          <w:szCs w:val="8"/>
        </w:rPr>
      </w:pPr>
    </w:p>
    <w:p>
      <w:pPr>
        <w:spacing w:after="0" w:line="240" w:lineRule="auto"/>
        <w:rPr>
          <w:rFonts w:ascii="Arial" w:hAnsi="Arial" w:cs="Arial" w:eastAsia="Arial"/>
          <w:sz w:val="8"/>
          <w:szCs w:val="8"/>
        </w:rPr>
        <w:sectPr>
          <w:type w:val="continuous"/>
          <w:pgSz w:w="16840" w:h="11910" w:orient="landscape"/>
          <w:pgMar w:top="1100" w:bottom="280" w:left="0" w:right="0"/>
        </w:sect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2"/>
          <w:szCs w:val="12"/>
        </w:rPr>
      </w:pPr>
      <w:r>
        <w:rPr/>
        <w:pict>
          <v:group style="position:absolute;margin-left:-.344985pt;margin-top:-.344014pt;width:80pt;height:114.75pt;mso-position-horizontal-relative:page;mso-position-vertical-relative:page;z-index:-76552" coordorigin="-7,-7" coordsize="1600,2295">
            <v:group style="position:absolute;left:0;top:0;width:571;height:487" coordorigin="0,0" coordsize="571,487">
              <v:shape style="position:absolute;left:0;top:0;width:571;height:487" coordorigin="0,0" coordsize="571,487" path="m0,487l140,403,521,67,571,0e" filled="false" stroked="true" strokeweight=".69pt" strokecolor="#0089cf">
                <v:path arrowok="t"/>
              </v:shape>
            </v:group>
            <v:group style="position:absolute;left:0;top:0;width:1586;height:2281" coordorigin="0,0" coordsize="1586,2281">
              <v:shape style="position:absolute;left:0;top:0;width:1586;height:2281" coordorigin="0,0" coordsize="1586,2281" path="m1586,0l1570,115,1530,325,1480,527,1422,719,1355,900,1282,1068,1202,1223,1117,1363,800,1746,405,2063,0,2280e" filled="false" stroked="true" strokeweight=".69pt" strokecolor="#0089cf">
                <v:path arrowok="t"/>
              </v:shape>
            </v:group>
            <w10:wrap type="none"/>
          </v:group>
        </w:pict>
      </w:r>
    </w:p>
    <w:p>
      <w:pPr>
        <w:spacing w:line="240" w:lineRule="auto" w:before="0"/>
        <w:rPr>
          <w:rFonts w:ascii="Arial" w:hAnsi="Arial" w:cs="Arial" w:eastAsia="Arial"/>
          <w:b/>
          <w:bCs/>
          <w:sz w:val="12"/>
          <w:szCs w:val="12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2"/>
          <w:szCs w:val="12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2"/>
          <w:szCs w:val="12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2"/>
          <w:szCs w:val="12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2"/>
          <w:szCs w:val="12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2"/>
          <w:szCs w:val="12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2"/>
          <w:szCs w:val="12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2"/>
          <w:szCs w:val="12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2"/>
          <w:szCs w:val="12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2"/>
          <w:szCs w:val="12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2"/>
          <w:szCs w:val="12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2"/>
          <w:szCs w:val="12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2"/>
          <w:szCs w:val="12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2"/>
          <w:szCs w:val="12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2"/>
          <w:szCs w:val="12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2"/>
          <w:szCs w:val="12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2"/>
          <w:szCs w:val="12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2"/>
          <w:szCs w:val="12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2"/>
          <w:szCs w:val="12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2"/>
          <w:szCs w:val="12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2"/>
          <w:szCs w:val="12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2"/>
          <w:szCs w:val="12"/>
        </w:rPr>
      </w:pPr>
    </w:p>
    <w:p>
      <w:pPr>
        <w:spacing w:line="240" w:lineRule="auto" w:before="5"/>
        <w:rPr>
          <w:rFonts w:ascii="Arial" w:hAnsi="Arial" w:cs="Arial" w:eastAsia="Arial"/>
          <w:b/>
          <w:bCs/>
          <w:sz w:val="17"/>
          <w:szCs w:val="17"/>
        </w:rPr>
      </w:pPr>
    </w:p>
    <w:p>
      <w:pPr>
        <w:spacing w:before="0"/>
        <w:ind w:left="850" w:right="0" w:firstLine="0"/>
        <w:jc w:val="left"/>
        <w:rPr>
          <w:rFonts w:ascii="PMingLiU" w:hAnsi="PMingLiU" w:cs="PMingLiU" w:eastAsia="PMingLiU"/>
          <w:sz w:val="12"/>
          <w:szCs w:val="12"/>
        </w:rPr>
      </w:pPr>
      <w:r>
        <w:rPr>
          <w:rFonts w:ascii="PMingLiU"/>
          <w:color w:val="231F20"/>
          <w:w w:val="110"/>
          <w:sz w:val="12"/>
        </w:rPr>
        <w:t>Multicultural</w:t>
      </w:r>
      <w:r>
        <w:rPr>
          <w:rFonts w:ascii="PMingLiU"/>
          <w:color w:val="231F20"/>
          <w:spacing w:val="-6"/>
          <w:w w:val="110"/>
          <w:sz w:val="12"/>
        </w:rPr>
        <w:t> </w:t>
      </w:r>
      <w:r>
        <w:rPr>
          <w:rFonts w:ascii="PMingLiU"/>
          <w:color w:val="231F20"/>
          <w:spacing w:val="-2"/>
          <w:w w:val="110"/>
          <w:sz w:val="12"/>
        </w:rPr>
        <w:t>Affairs</w:t>
      </w:r>
      <w:r>
        <w:rPr>
          <w:rFonts w:ascii="PMingLiU"/>
          <w:color w:val="231F20"/>
          <w:spacing w:val="-6"/>
          <w:w w:val="110"/>
          <w:sz w:val="12"/>
        </w:rPr>
        <w:t> </w:t>
      </w:r>
      <w:r>
        <w:rPr>
          <w:rFonts w:ascii="PMingLiU"/>
          <w:color w:val="231F20"/>
          <w:w w:val="110"/>
          <w:sz w:val="12"/>
        </w:rPr>
        <w:t>Grant,</w:t>
      </w:r>
      <w:r>
        <w:rPr>
          <w:rFonts w:ascii="PMingLiU"/>
          <w:color w:val="231F20"/>
          <w:spacing w:val="-6"/>
          <w:w w:val="110"/>
          <w:sz w:val="12"/>
        </w:rPr>
        <w:t> </w:t>
      </w:r>
      <w:r>
        <w:rPr>
          <w:rFonts w:ascii="PMingLiU"/>
          <w:color w:val="231F20"/>
          <w:w w:val="110"/>
          <w:sz w:val="12"/>
        </w:rPr>
        <w:t>Gin</w:t>
      </w:r>
      <w:r>
        <w:rPr>
          <w:rFonts w:ascii="PMingLiU"/>
          <w:color w:val="231F20"/>
          <w:spacing w:val="-6"/>
          <w:w w:val="110"/>
          <w:sz w:val="12"/>
        </w:rPr>
        <w:t> </w:t>
      </w:r>
      <w:r>
        <w:rPr>
          <w:rFonts w:ascii="PMingLiU"/>
          <w:color w:val="231F20"/>
          <w:w w:val="110"/>
          <w:sz w:val="12"/>
        </w:rPr>
        <w:t>Gin.</w:t>
      </w:r>
      <w:r>
        <w:rPr>
          <w:rFonts w:ascii="PMingLiU"/>
          <w:sz w:val="12"/>
        </w:rPr>
      </w:r>
    </w:p>
    <w:p>
      <w:pPr>
        <w:pStyle w:val="BodyText"/>
        <w:spacing w:line="270" w:lineRule="auto" w:before="83"/>
        <w:ind w:left="243" w:right="0"/>
        <w:jc w:val="left"/>
      </w:pPr>
      <w:r>
        <w:rPr/>
        <w:br w:type="column"/>
      </w:r>
      <w:r>
        <w:rPr>
          <w:color w:val="231F20"/>
        </w:rPr>
        <w:t>For</w:t>
      </w:r>
      <w:r>
        <w:rPr>
          <w:color w:val="231F20"/>
          <w:spacing w:val="-22"/>
        </w:rPr>
        <w:t> </w:t>
      </w:r>
      <w:r>
        <w:rPr>
          <w:color w:val="231F20"/>
        </w:rPr>
        <w:t>a</w:t>
      </w:r>
      <w:r>
        <w:rPr>
          <w:color w:val="231F20"/>
          <w:spacing w:val="-22"/>
        </w:rPr>
        <w:t> </w:t>
      </w:r>
      <w:r>
        <w:rPr>
          <w:color w:val="231F20"/>
        </w:rPr>
        <w:t>number</w:t>
      </w:r>
      <w:r>
        <w:rPr>
          <w:color w:val="231F20"/>
          <w:spacing w:val="-22"/>
        </w:rPr>
        <w:t> </w:t>
      </w:r>
      <w:r>
        <w:rPr>
          <w:color w:val="231F20"/>
        </w:rPr>
        <w:t>of</w:t>
      </w:r>
      <w:r>
        <w:rPr>
          <w:color w:val="231F20"/>
          <w:spacing w:val="-22"/>
        </w:rPr>
        <w:t> </w:t>
      </w:r>
      <w:r>
        <w:rPr>
          <w:color w:val="231F20"/>
        </w:rPr>
        <w:t>years,</w:t>
      </w:r>
      <w:r>
        <w:rPr>
          <w:color w:val="231F20"/>
          <w:spacing w:val="-22"/>
        </w:rPr>
        <w:t> </w:t>
      </w:r>
      <w:r>
        <w:rPr>
          <w:color w:val="231F20"/>
        </w:rPr>
        <w:t>STEPS’</w:t>
      </w:r>
      <w:r>
        <w:rPr>
          <w:color w:val="231F20"/>
          <w:w w:val="94"/>
        </w:rPr>
        <w:t> </w:t>
      </w:r>
      <w:r>
        <w:rPr>
          <w:color w:val="231F20"/>
          <w:w w:val="95"/>
        </w:rPr>
        <w:t>Community</w:t>
      </w:r>
      <w:r>
        <w:rPr>
          <w:color w:val="231F20"/>
          <w:spacing w:val="18"/>
          <w:w w:val="95"/>
        </w:rPr>
        <w:t> </w:t>
      </w:r>
      <w:r>
        <w:rPr>
          <w:color w:val="231F20"/>
          <w:w w:val="95"/>
        </w:rPr>
        <w:t>Services</w:t>
      </w:r>
      <w:r>
        <w:rPr>
          <w:color w:val="231F20"/>
          <w:spacing w:val="18"/>
          <w:w w:val="95"/>
        </w:rPr>
        <w:t> </w:t>
      </w:r>
      <w:r>
        <w:rPr>
          <w:color w:val="231F20"/>
          <w:spacing w:val="-1"/>
          <w:w w:val="95"/>
        </w:rPr>
        <w:t>Coordinator</w:t>
      </w:r>
      <w:r>
        <w:rPr>
          <w:color w:val="231F20"/>
          <w:spacing w:val="27"/>
          <w:w w:val="97"/>
        </w:rPr>
        <w:t> </w:t>
      </w:r>
      <w:r>
        <w:rPr>
          <w:color w:val="231F20"/>
        </w:rPr>
        <w:t>has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str</w:t>
      </w:r>
      <w:r>
        <w:rPr>
          <w:color w:val="231F20"/>
          <w:spacing w:val="-2"/>
        </w:rPr>
        <w:t>ongly</w:t>
      </w:r>
      <w:r>
        <w:rPr>
          <w:color w:val="231F20"/>
          <w:spacing w:val="-15"/>
        </w:rPr>
        <w:t> </w:t>
      </w:r>
      <w:r>
        <w:rPr>
          <w:color w:val="231F20"/>
        </w:rPr>
        <w:t>connected</w:t>
      </w:r>
      <w:r>
        <w:rPr>
          <w:color w:val="231F20"/>
          <w:spacing w:val="-15"/>
        </w:rPr>
        <w:t> </w:t>
      </w:r>
      <w:r>
        <w:rPr>
          <w:color w:val="231F20"/>
        </w:rPr>
        <w:t>and</w:t>
      </w:r>
      <w:r>
        <w:rPr>
          <w:color w:val="231F20"/>
          <w:spacing w:val="-15"/>
        </w:rPr>
        <w:t> </w:t>
      </w:r>
      <w:r>
        <w:rPr>
          <w:color w:val="231F20"/>
        </w:rPr>
        <w:t>been</w:t>
      </w:r>
      <w:r>
        <w:rPr>
          <w:color w:val="231F20"/>
          <w:spacing w:val="24"/>
          <w:w w:val="96"/>
        </w:rPr>
        <w:t> </w:t>
      </w:r>
      <w:r>
        <w:rPr>
          <w:color w:val="231F20"/>
        </w:rPr>
        <w:t>involved</w:t>
      </w:r>
      <w:r>
        <w:rPr>
          <w:color w:val="231F20"/>
          <w:spacing w:val="-28"/>
        </w:rPr>
        <w:t> </w:t>
      </w:r>
      <w:r>
        <w:rPr>
          <w:color w:val="231F20"/>
        </w:rPr>
        <w:t>with</w:t>
      </w:r>
      <w:r>
        <w:rPr>
          <w:color w:val="231F20"/>
          <w:spacing w:val="-28"/>
        </w:rPr>
        <w:t> </w:t>
      </w:r>
      <w:r>
        <w:rPr>
          <w:color w:val="231F20"/>
        </w:rPr>
        <w:t>the</w:t>
      </w:r>
      <w:r>
        <w:rPr>
          <w:color w:val="231F20"/>
          <w:spacing w:val="-28"/>
        </w:rPr>
        <w:t> </w:t>
      </w:r>
      <w:r>
        <w:rPr>
          <w:color w:val="231F20"/>
        </w:rPr>
        <w:t>Indigenous</w:t>
      </w:r>
      <w:r>
        <w:rPr>
          <w:color w:val="231F20"/>
          <w:w w:val="96"/>
        </w:rPr>
        <w:t> </w:t>
      </w:r>
      <w:r>
        <w:rPr>
          <w:color w:val="231F20"/>
        </w:rPr>
        <w:t>Community</w:t>
      </w:r>
      <w:r>
        <w:rPr>
          <w:color w:val="231F20"/>
          <w:spacing w:val="-20"/>
        </w:rPr>
        <w:t> </w:t>
      </w:r>
      <w:r>
        <w:rPr>
          <w:color w:val="231F20"/>
        </w:rPr>
        <w:t>in</w:t>
      </w:r>
      <w:r>
        <w:rPr>
          <w:color w:val="231F20"/>
          <w:spacing w:val="-20"/>
        </w:rPr>
        <w:t> </w:t>
      </w:r>
      <w:r>
        <w:rPr>
          <w:color w:val="231F20"/>
        </w:rPr>
        <w:t>the</w:t>
      </w:r>
      <w:r>
        <w:rPr>
          <w:color w:val="231F20"/>
          <w:spacing w:val="-20"/>
        </w:rPr>
        <w:t> </w:t>
      </w:r>
      <w:r>
        <w:rPr>
          <w:color w:val="231F20"/>
        </w:rPr>
        <w:t>Burnett</w:t>
      </w:r>
      <w:r>
        <w:rPr>
          <w:color w:val="231F20"/>
          <w:spacing w:val="-20"/>
        </w:rPr>
        <w:t> </w:t>
      </w:r>
      <w:r>
        <w:rPr>
          <w:color w:val="231F20"/>
          <w:spacing w:val="-2"/>
        </w:rPr>
        <w:t>Shire.</w:t>
      </w:r>
      <w:r>
        <w:rPr>
          <w:color w:val="231F20"/>
          <w:spacing w:val="25"/>
          <w:w w:val="95"/>
        </w:rPr>
        <w:t> </w:t>
      </w:r>
      <w:r>
        <w:rPr>
          <w:color w:val="231F20"/>
        </w:rPr>
        <w:t>Indigenous</w:t>
      </w:r>
      <w:r>
        <w:rPr>
          <w:color w:val="231F20"/>
          <w:spacing w:val="-24"/>
        </w:rPr>
        <w:t> </w:t>
      </w:r>
      <w:r>
        <w:rPr>
          <w:color w:val="231F20"/>
        </w:rPr>
        <w:t>Elders</w:t>
      </w:r>
      <w:r>
        <w:rPr>
          <w:color w:val="231F20"/>
          <w:spacing w:val="-23"/>
        </w:rPr>
        <w:t> </w:t>
      </w:r>
      <w:r>
        <w:rPr>
          <w:color w:val="231F20"/>
        </w:rPr>
        <w:t>in</w:t>
      </w:r>
      <w:r>
        <w:rPr>
          <w:color w:val="231F20"/>
          <w:spacing w:val="-24"/>
        </w:rPr>
        <w:t> </w:t>
      </w:r>
      <w:r>
        <w:rPr>
          <w:color w:val="231F20"/>
        </w:rPr>
        <w:t>the</w:t>
      </w:r>
      <w:r>
        <w:rPr>
          <w:color w:val="231F20"/>
          <w:spacing w:val="-23"/>
        </w:rPr>
        <w:t> </w:t>
      </w:r>
      <w:r>
        <w:rPr>
          <w:color w:val="231F20"/>
          <w:spacing w:val="-2"/>
        </w:rPr>
        <w:t>region</w:t>
      </w:r>
      <w:r>
        <w:rPr>
          <w:color w:val="231F20"/>
          <w:spacing w:val="22"/>
          <w:w w:val="96"/>
        </w:rPr>
        <w:t> </w:t>
      </w:r>
      <w:r>
        <w:rPr>
          <w:color w:val="231F20"/>
        </w:rPr>
        <w:t>identified</w:t>
      </w:r>
      <w:r>
        <w:rPr>
          <w:color w:val="231F20"/>
          <w:spacing w:val="-18"/>
        </w:rPr>
        <w:t> </w:t>
      </w:r>
      <w:r>
        <w:rPr>
          <w:color w:val="231F20"/>
        </w:rPr>
        <w:t>a</w:t>
      </w:r>
      <w:r>
        <w:rPr>
          <w:color w:val="231F20"/>
          <w:spacing w:val="-18"/>
        </w:rPr>
        <w:t> </w:t>
      </w:r>
      <w:r>
        <w:rPr>
          <w:color w:val="231F20"/>
        </w:rPr>
        <w:t>need</w:t>
      </w:r>
      <w:r>
        <w:rPr>
          <w:color w:val="231F20"/>
          <w:spacing w:val="-17"/>
        </w:rPr>
        <w:t> </w:t>
      </w:r>
      <w:r>
        <w:rPr>
          <w:color w:val="231F20"/>
        </w:rPr>
        <w:t>to</w:t>
      </w:r>
      <w:r>
        <w:rPr>
          <w:color w:val="231F20"/>
          <w:spacing w:val="-18"/>
        </w:rPr>
        <w:t> </w:t>
      </w:r>
      <w:r>
        <w:rPr>
          <w:color w:val="231F20"/>
        </w:rPr>
        <w:t>educate</w:t>
      </w:r>
      <w:r>
        <w:rPr>
          <w:color w:val="231F20"/>
          <w:spacing w:val="-17"/>
        </w:rPr>
        <w:t> </w:t>
      </w:r>
      <w:r>
        <w:rPr>
          <w:color w:val="231F20"/>
        </w:rPr>
        <w:t>their</w:t>
      </w:r>
      <w:r>
        <w:rPr>
          <w:color w:val="231F20"/>
          <w:w w:val="95"/>
        </w:rPr>
        <w:t> </w:t>
      </w:r>
      <w:r>
        <w:rPr>
          <w:color w:val="231F20"/>
        </w:rPr>
        <w:t>communities</w:t>
      </w:r>
      <w:r>
        <w:rPr>
          <w:color w:val="231F20"/>
          <w:spacing w:val="-31"/>
        </w:rPr>
        <w:t> </w:t>
      </w:r>
      <w:r>
        <w:rPr>
          <w:color w:val="231F20"/>
        </w:rPr>
        <w:t>about</w:t>
      </w:r>
      <w:r>
        <w:rPr>
          <w:color w:val="231F20"/>
          <w:spacing w:val="-30"/>
        </w:rPr>
        <w:t> </w:t>
      </w:r>
      <w:r>
        <w:rPr>
          <w:color w:val="231F20"/>
        </w:rPr>
        <w:t>dementia</w:t>
      </w:r>
      <w:r>
        <w:rPr>
          <w:color w:val="231F20"/>
          <w:w w:val="96"/>
        </w:rPr>
        <w:t> </w:t>
      </w:r>
      <w:r>
        <w:rPr>
          <w:color w:val="231F20"/>
        </w:rPr>
        <w:t>symptoms</w:t>
      </w:r>
      <w:r>
        <w:rPr>
          <w:color w:val="231F20"/>
          <w:spacing w:val="-17"/>
        </w:rPr>
        <w:t> </w:t>
      </w:r>
      <w:r>
        <w:rPr>
          <w:color w:val="231F20"/>
        </w:rPr>
        <w:t>and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care.</w:t>
      </w:r>
      <w:r>
        <w:rPr>
          <w:color w:val="231F20"/>
          <w:spacing w:val="-17"/>
        </w:rPr>
        <w:t> </w:t>
      </w:r>
      <w:r>
        <w:rPr>
          <w:color w:val="231F20"/>
          <w:spacing w:val="-2"/>
        </w:rPr>
        <w:t>There</w:t>
      </w:r>
      <w:r>
        <w:rPr>
          <w:color w:val="231F20"/>
          <w:spacing w:val="-16"/>
        </w:rPr>
        <w:t> </w:t>
      </w:r>
      <w:r>
        <w:rPr>
          <w:color w:val="231F20"/>
          <w:spacing w:val="-3"/>
        </w:rPr>
        <w:t>are</w:t>
      </w:r>
      <w:r>
        <w:rPr>
          <w:color w:val="231F20"/>
          <w:spacing w:val="25"/>
          <w:w w:val="93"/>
        </w:rPr>
        <w:t> </w:t>
      </w:r>
      <w:r>
        <w:rPr>
          <w:color w:val="231F20"/>
          <w:spacing w:val="-1"/>
          <w:w w:val="95"/>
        </w:rPr>
        <w:t>approximately</w:t>
      </w:r>
      <w:r>
        <w:rPr>
          <w:color w:val="231F20"/>
          <w:spacing w:val="22"/>
          <w:w w:val="95"/>
        </w:rPr>
        <w:t> </w:t>
      </w:r>
      <w:r>
        <w:rPr>
          <w:color w:val="231F20"/>
          <w:w w:val="95"/>
        </w:rPr>
        <w:t>2277</w:t>
      </w:r>
      <w:r>
        <w:rPr>
          <w:color w:val="231F20"/>
          <w:spacing w:val="23"/>
          <w:w w:val="95"/>
        </w:rPr>
        <w:t> </w:t>
      </w:r>
      <w:r>
        <w:rPr>
          <w:color w:val="231F20"/>
          <w:w w:val="95"/>
        </w:rPr>
        <w:t>Indigenous</w:t>
      </w:r>
      <w:r>
        <w:rPr>
          <w:color w:val="231F20"/>
          <w:spacing w:val="29"/>
          <w:w w:val="96"/>
        </w:rPr>
        <w:t> </w:t>
      </w:r>
      <w:r>
        <w:rPr>
          <w:color w:val="231F20"/>
        </w:rPr>
        <w:t>people</w:t>
      </w:r>
      <w:r>
        <w:rPr>
          <w:color w:val="231F20"/>
          <w:spacing w:val="-17"/>
        </w:rPr>
        <w:t> </w:t>
      </w:r>
      <w:r>
        <w:rPr>
          <w:color w:val="231F20"/>
        </w:rPr>
        <w:t>living</w:t>
      </w:r>
      <w:r>
        <w:rPr>
          <w:color w:val="231F20"/>
          <w:spacing w:val="-17"/>
        </w:rPr>
        <w:t> </w:t>
      </w:r>
      <w:r>
        <w:rPr>
          <w:color w:val="231F20"/>
        </w:rPr>
        <w:t>in</w:t>
      </w:r>
      <w:r>
        <w:rPr>
          <w:color w:val="231F20"/>
          <w:spacing w:val="-16"/>
        </w:rPr>
        <w:t> </w:t>
      </w:r>
      <w:r>
        <w:rPr>
          <w:color w:val="231F20"/>
        </w:rPr>
        <w:t>the</w:t>
      </w:r>
      <w:r>
        <w:rPr>
          <w:color w:val="231F20"/>
          <w:spacing w:val="-17"/>
        </w:rPr>
        <w:t> </w:t>
      </w:r>
      <w:r>
        <w:rPr>
          <w:color w:val="231F20"/>
          <w:spacing w:val="-2"/>
        </w:rPr>
        <w:t>region,</w:t>
      </w:r>
      <w:r>
        <w:rPr>
          <w:color w:val="231F20"/>
          <w:spacing w:val="-17"/>
        </w:rPr>
        <w:t> </w:t>
      </w:r>
      <w:r>
        <w:rPr>
          <w:color w:val="231F20"/>
        </w:rPr>
        <w:t>of</w:t>
      </w:r>
      <w:r>
        <w:rPr>
          <w:color w:val="231F20"/>
          <w:spacing w:val="-16"/>
        </w:rPr>
        <w:t> </w:t>
      </w:r>
      <w:r>
        <w:rPr>
          <w:color w:val="231F20"/>
        </w:rPr>
        <w:t>these</w:t>
      </w:r>
      <w:r>
        <w:rPr>
          <w:color w:val="231F20"/>
          <w:spacing w:val="23"/>
          <w:w w:val="96"/>
        </w:rPr>
        <w:t> </w:t>
      </w:r>
      <w:r>
        <w:rPr>
          <w:color w:val="231F20"/>
        </w:rPr>
        <w:t>7.8%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are</w:t>
      </w:r>
      <w:r>
        <w:rPr>
          <w:color w:val="231F20"/>
          <w:spacing w:val="-13"/>
        </w:rPr>
        <w:t> </w:t>
      </w:r>
      <w:r>
        <w:rPr>
          <w:color w:val="231F20"/>
        </w:rPr>
        <w:t>over</w:t>
      </w:r>
      <w:r>
        <w:rPr>
          <w:color w:val="231F20"/>
          <w:spacing w:val="-13"/>
        </w:rPr>
        <w:t> </w:t>
      </w:r>
      <w:r>
        <w:rPr>
          <w:color w:val="231F20"/>
        </w:rPr>
        <w:t>45</w:t>
      </w:r>
      <w:r>
        <w:rPr>
          <w:color w:val="231F20"/>
          <w:spacing w:val="-13"/>
        </w:rPr>
        <w:t> </w:t>
      </w:r>
      <w:r>
        <w:rPr>
          <w:color w:val="231F20"/>
        </w:rPr>
        <w:t>years</w:t>
      </w:r>
      <w:r>
        <w:rPr>
          <w:color w:val="231F20"/>
          <w:spacing w:val="-13"/>
        </w:rPr>
        <w:t> </w:t>
      </w:r>
      <w:r>
        <w:rPr>
          <w:color w:val="231F20"/>
        </w:rPr>
        <w:t>of</w:t>
      </w:r>
      <w:r>
        <w:rPr>
          <w:color w:val="231F20"/>
          <w:spacing w:val="-13"/>
        </w:rPr>
        <w:t> </w:t>
      </w:r>
      <w:r>
        <w:rPr>
          <w:color w:val="231F20"/>
        </w:rPr>
        <w:t>age.</w:t>
      </w:r>
      <w:r>
        <w:rPr/>
      </w:r>
    </w:p>
    <w:p>
      <w:pPr>
        <w:pStyle w:val="BodyText"/>
        <w:spacing w:line="270" w:lineRule="auto" w:before="114"/>
        <w:ind w:left="243" w:right="0"/>
        <w:jc w:val="left"/>
      </w:pPr>
      <w:r>
        <w:rPr>
          <w:color w:val="231F20"/>
          <w:spacing w:val="-2"/>
        </w:rPr>
        <w:t>In</w:t>
      </w:r>
      <w:r>
        <w:rPr>
          <w:color w:val="231F20"/>
          <w:spacing w:val="-21"/>
        </w:rPr>
        <w:t> </w:t>
      </w:r>
      <w:r>
        <w:rPr>
          <w:color w:val="231F20"/>
          <w:spacing w:val="-4"/>
        </w:rPr>
        <w:t>res</w:t>
      </w:r>
      <w:r>
        <w:rPr>
          <w:color w:val="231F20"/>
          <w:spacing w:val="-3"/>
        </w:rPr>
        <w:t>po</w:t>
      </w:r>
      <w:r>
        <w:rPr>
          <w:color w:val="231F20"/>
          <w:spacing w:val="-4"/>
        </w:rPr>
        <w:t>nse</w:t>
      </w:r>
      <w:r>
        <w:rPr>
          <w:color w:val="231F20"/>
          <w:spacing w:val="-20"/>
        </w:rPr>
        <w:t> </w:t>
      </w:r>
      <w:r>
        <w:rPr>
          <w:color w:val="231F20"/>
          <w:spacing w:val="-1"/>
        </w:rPr>
        <w:t>to</w:t>
      </w:r>
      <w:r>
        <w:rPr>
          <w:color w:val="231F20"/>
          <w:spacing w:val="-20"/>
        </w:rPr>
        <w:t> </w:t>
      </w:r>
      <w:r>
        <w:rPr>
          <w:color w:val="231F20"/>
          <w:spacing w:val="-2"/>
        </w:rPr>
        <w:t>t</w:t>
      </w:r>
      <w:r>
        <w:rPr>
          <w:color w:val="231F20"/>
          <w:spacing w:val="-3"/>
        </w:rPr>
        <w:t>his</w:t>
      </w:r>
      <w:r>
        <w:rPr>
          <w:color w:val="231F20"/>
          <w:spacing w:val="-20"/>
        </w:rPr>
        <w:t> </w:t>
      </w:r>
      <w:r>
        <w:rPr>
          <w:color w:val="231F20"/>
          <w:spacing w:val="-3"/>
        </w:rPr>
        <w:t>nee</w:t>
      </w:r>
      <w:r>
        <w:rPr>
          <w:color w:val="231F20"/>
          <w:spacing w:val="-2"/>
        </w:rPr>
        <w:t>d</w:t>
      </w:r>
      <w:r>
        <w:rPr>
          <w:color w:val="231F20"/>
          <w:spacing w:val="-20"/>
        </w:rPr>
        <w:t> </w:t>
      </w:r>
      <w:r>
        <w:rPr>
          <w:color w:val="231F20"/>
          <w:spacing w:val="-3"/>
        </w:rPr>
        <w:t>STEPS</w:t>
      </w:r>
      <w:r>
        <w:rPr>
          <w:color w:val="231F20"/>
          <w:spacing w:val="-20"/>
        </w:rPr>
        <w:t> </w:t>
      </w:r>
      <w:r>
        <w:rPr>
          <w:color w:val="231F20"/>
          <w:spacing w:val="-3"/>
        </w:rPr>
        <w:t>has</w:t>
      </w:r>
      <w:r>
        <w:rPr>
          <w:color w:val="231F20"/>
          <w:spacing w:val="31"/>
          <w:w w:val="96"/>
        </w:rPr>
        <w:t> </w:t>
      </w:r>
      <w:r>
        <w:rPr>
          <w:color w:val="231F20"/>
          <w:spacing w:val="-2"/>
        </w:rPr>
        <w:t>d</w:t>
      </w:r>
      <w:r>
        <w:rPr>
          <w:color w:val="231F20"/>
          <w:spacing w:val="-3"/>
        </w:rPr>
        <w:t>evel</w:t>
      </w:r>
      <w:r>
        <w:rPr>
          <w:color w:val="231F20"/>
          <w:spacing w:val="-2"/>
        </w:rPr>
        <w:t>op</w:t>
      </w:r>
      <w:r>
        <w:rPr>
          <w:color w:val="231F20"/>
          <w:spacing w:val="-3"/>
        </w:rPr>
        <w:t>e</w:t>
      </w:r>
      <w:r>
        <w:rPr>
          <w:color w:val="231F20"/>
          <w:spacing w:val="-2"/>
        </w:rPr>
        <w:t>d</w:t>
      </w:r>
      <w:r>
        <w:rPr>
          <w:color w:val="231F20"/>
          <w:spacing w:val="-24"/>
        </w:rPr>
        <w:t> </w:t>
      </w:r>
      <w:r>
        <w:rPr>
          <w:color w:val="231F20"/>
          <w:spacing w:val="-3"/>
        </w:rPr>
        <w:t>an</w:t>
      </w:r>
      <w:r>
        <w:rPr>
          <w:color w:val="231F20"/>
          <w:spacing w:val="-2"/>
        </w:rPr>
        <w:t>d</w:t>
      </w:r>
      <w:r>
        <w:rPr>
          <w:color w:val="231F20"/>
          <w:spacing w:val="-23"/>
        </w:rPr>
        <w:t> </w:t>
      </w:r>
      <w:r>
        <w:rPr>
          <w:color w:val="231F20"/>
          <w:spacing w:val="-3"/>
        </w:rPr>
        <w:t>p</w:t>
      </w:r>
      <w:r>
        <w:rPr>
          <w:color w:val="231F20"/>
          <w:spacing w:val="-4"/>
        </w:rPr>
        <w:t>r</w:t>
      </w:r>
      <w:r>
        <w:rPr>
          <w:color w:val="231F20"/>
          <w:spacing w:val="-3"/>
        </w:rPr>
        <w:t>o</w:t>
      </w:r>
      <w:r>
        <w:rPr>
          <w:color w:val="231F20"/>
          <w:spacing w:val="-4"/>
        </w:rPr>
        <w:t>vi</w:t>
      </w:r>
      <w:r>
        <w:rPr>
          <w:color w:val="231F20"/>
          <w:spacing w:val="-3"/>
        </w:rPr>
        <w:t>d</w:t>
      </w:r>
      <w:r>
        <w:rPr>
          <w:color w:val="231F20"/>
          <w:spacing w:val="-4"/>
        </w:rPr>
        <w:t>es</w:t>
      </w:r>
      <w:r>
        <w:rPr>
          <w:color w:val="231F20"/>
          <w:spacing w:val="-23"/>
        </w:rPr>
        <w:t> </w:t>
      </w:r>
      <w:r>
        <w:rPr>
          <w:color w:val="231F20"/>
        </w:rPr>
        <w:t>a</w:t>
      </w:r>
      <w:r>
        <w:rPr>
          <w:color w:val="231F20"/>
          <w:spacing w:val="-23"/>
        </w:rPr>
        <w:t> </w:t>
      </w:r>
      <w:r>
        <w:rPr>
          <w:color w:val="231F20"/>
          <w:spacing w:val="-3"/>
        </w:rPr>
        <w:t>De</w:t>
      </w:r>
      <w:r>
        <w:rPr>
          <w:color w:val="231F20"/>
          <w:spacing w:val="-2"/>
        </w:rPr>
        <w:t>m</w:t>
      </w:r>
      <w:r>
        <w:rPr>
          <w:color w:val="231F20"/>
          <w:spacing w:val="-3"/>
        </w:rPr>
        <w:t>en</w:t>
      </w:r>
      <w:r>
        <w:rPr>
          <w:color w:val="231F20"/>
          <w:spacing w:val="-2"/>
        </w:rPr>
        <w:t>t</w:t>
      </w:r>
      <w:r>
        <w:rPr>
          <w:color w:val="231F20"/>
          <w:spacing w:val="-3"/>
        </w:rPr>
        <w:t>ia</w:t>
      </w:r>
      <w:r>
        <w:rPr/>
      </w:r>
    </w:p>
    <w:p>
      <w:pPr>
        <w:pStyle w:val="BodyText"/>
        <w:spacing w:line="270" w:lineRule="auto" w:before="80"/>
        <w:ind w:left="295" w:right="12"/>
        <w:jc w:val="left"/>
      </w:pPr>
      <w:r>
        <w:rPr/>
        <w:br w:type="column"/>
      </w:r>
      <w:r>
        <w:rPr>
          <w:color w:val="231F20"/>
          <w:spacing w:val="-3"/>
        </w:rPr>
        <w:t>Care</w:t>
      </w:r>
      <w:r>
        <w:rPr>
          <w:color w:val="231F20"/>
          <w:spacing w:val="-24"/>
        </w:rPr>
        <w:t> </w:t>
      </w:r>
      <w:r>
        <w:rPr>
          <w:color w:val="231F20"/>
          <w:spacing w:val="-3"/>
        </w:rPr>
        <w:t>an</w:t>
      </w:r>
      <w:r>
        <w:rPr>
          <w:color w:val="231F20"/>
          <w:spacing w:val="-2"/>
        </w:rPr>
        <w:t>d</w:t>
      </w:r>
      <w:r>
        <w:rPr>
          <w:color w:val="231F20"/>
          <w:spacing w:val="-24"/>
        </w:rPr>
        <w:t> </w:t>
      </w:r>
      <w:r>
        <w:rPr>
          <w:color w:val="231F20"/>
          <w:spacing w:val="-3"/>
        </w:rPr>
        <w:t>E</w:t>
      </w:r>
      <w:r>
        <w:rPr>
          <w:color w:val="231F20"/>
          <w:spacing w:val="-2"/>
        </w:rPr>
        <w:t>d</w:t>
      </w:r>
      <w:r>
        <w:rPr>
          <w:color w:val="231F20"/>
          <w:spacing w:val="-3"/>
        </w:rPr>
        <w:t>u</w:t>
      </w:r>
      <w:r>
        <w:rPr>
          <w:color w:val="231F20"/>
          <w:spacing w:val="-2"/>
        </w:rPr>
        <w:t>c</w:t>
      </w:r>
      <w:r>
        <w:rPr>
          <w:color w:val="231F20"/>
          <w:spacing w:val="-3"/>
        </w:rPr>
        <w:t>a</w:t>
      </w:r>
      <w:r>
        <w:rPr>
          <w:color w:val="231F20"/>
          <w:spacing w:val="-2"/>
        </w:rPr>
        <w:t>t</w:t>
      </w:r>
      <w:r>
        <w:rPr>
          <w:color w:val="231F20"/>
          <w:spacing w:val="-3"/>
        </w:rPr>
        <w:t>i</w:t>
      </w:r>
      <w:r>
        <w:rPr>
          <w:color w:val="231F20"/>
          <w:spacing w:val="-2"/>
        </w:rPr>
        <w:t>o</w:t>
      </w:r>
      <w:r>
        <w:rPr>
          <w:color w:val="231F20"/>
          <w:spacing w:val="-3"/>
        </w:rPr>
        <w:t>n</w:t>
      </w:r>
      <w:r>
        <w:rPr>
          <w:color w:val="231F20"/>
          <w:spacing w:val="-24"/>
        </w:rPr>
        <w:t> </w:t>
      </w:r>
      <w:r>
        <w:rPr>
          <w:color w:val="231F20"/>
          <w:spacing w:val="-4"/>
        </w:rPr>
        <w:t>Pr</w:t>
      </w:r>
      <w:r>
        <w:rPr>
          <w:color w:val="231F20"/>
          <w:spacing w:val="-3"/>
        </w:rPr>
        <w:t>og</w:t>
      </w:r>
      <w:r>
        <w:rPr>
          <w:color w:val="231F20"/>
          <w:spacing w:val="-4"/>
        </w:rPr>
        <w:t>ra</w:t>
      </w:r>
      <w:r>
        <w:rPr>
          <w:color w:val="231F20"/>
          <w:spacing w:val="-3"/>
        </w:rPr>
        <w:t>m</w:t>
      </w:r>
      <w:r>
        <w:rPr>
          <w:color w:val="231F20"/>
          <w:spacing w:val="23"/>
        </w:rPr>
        <w:t> </w:t>
      </w:r>
      <w:r>
        <w:rPr>
          <w:color w:val="231F20"/>
          <w:spacing w:val="-3"/>
        </w:rPr>
        <w:t>inf</w:t>
      </w:r>
      <w:r>
        <w:rPr>
          <w:color w:val="231F20"/>
          <w:spacing w:val="-2"/>
        </w:rPr>
        <w:t>o</w:t>
      </w:r>
      <w:r>
        <w:rPr>
          <w:color w:val="231F20"/>
          <w:spacing w:val="-3"/>
        </w:rPr>
        <w:t>r</w:t>
      </w:r>
      <w:r>
        <w:rPr>
          <w:color w:val="231F20"/>
          <w:spacing w:val="-2"/>
        </w:rPr>
        <w:t>m</w:t>
      </w:r>
      <w:r>
        <w:rPr>
          <w:color w:val="231F20"/>
          <w:spacing w:val="-3"/>
        </w:rPr>
        <w:t>in</w:t>
      </w:r>
      <w:r>
        <w:rPr>
          <w:color w:val="231F20"/>
          <w:spacing w:val="-2"/>
        </w:rPr>
        <w:t>g</w:t>
      </w:r>
      <w:r>
        <w:rPr>
          <w:color w:val="231F20"/>
          <w:spacing w:val="-27"/>
        </w:rPr>
        <w:t> </w:t>
      </w:r>
      <w:r>
        <w:rPr>
          <w:color w:val="231F20"/>
          <w:spacing w:val="-2"/>
        </w:rPr>
        <w:t>comm</w:t>
      </w:r>
      <w:r>
        <w:rPr>
          <w:color w:val="231F20"/>
          <w:spacing w:val="-3"/>
        </w:rPr>
        <w:t>uni</w:t>
      </w:r>
      <w:r>
        <w:rPr>
          <w:color w:val="231F20"/>
          <w:spacing w:val="-2"/>
        </w:rPr>
        <w:t>t</w:t>
      </w:r>
      <w:r>
        <w:rPr>
          <w:color w:val="231F20"/>
          <w:spacing w:val="-3"/>
        </w:rPr>
        <w:t>y</w:t>
      </w:r>
      <w:r>
        <w:rPr>
          <w:color w:val="231F20"/>
          <w:spacing w:val="-27"/>
        </w:rPr>
        <w:t> </w:t>
      </w:r>
      <w:r>
        <w:rPr>
          <w:color w:val="231F20"/>
          <w:spacing w:val="-2"/>
        </w:rPr>
        <w:t>m</w:t>
      </w:r>
      <w:r>
        <w:rPr>
          <w:color w:val="231F20"/>
          <w:spacing w:val="-3"/>
        </w:rPr>
        <w:t>e</w:t>
      </w:r>
      <w:r>
        <w:rPr>
          <w:color w:val="231F20"/>
          <w:spacing w:val="-2"/>
        </w:rPr>
        <w:t>mb</w:t>
      </w:r>
      <w:r>
        <w:rPr>
          <w:color w:val="231F20"/>
          <w:spacing w:val="-3"/>
        </w:rPr>
        <w:t>ers</w:t>
      </w:r>
      <w:r>
        <w:rPr>
          <w:color w:val="231F20"/>
          <w:spacing w:val="27"/>
          <w:w w:val="96"/>
        </w:rPr>
        <w:t> </w:t>
      </w:r>
      <w:r>
        <w:rPr>
          <w:color w:val="231F20"/>
          <w:spacing w:val="-3"/>
        </w:rPr>
        <w:t>a</w:t>
      </w:r>
      <w:r>
        <w:rPr>
          <w:color w:val="231F20"/>
          <w:spacing w:val="-2"/>
        </w:rPr>
        <w:t>bo</w:t>
      </w:r>
      <w:r>
        <w:rPr>
          <w:color w:val="231F20"/>
          <w:spacing w:val="-3"/>
        </w:rPr>
        <w:t>u</w:t>
      </w:r>
      <w:r>
        <w:rPr>
          <w:color w:val="231F20"/>
          <w:spacing w:val="-2"/>
        </w:rPr>
        <w:t>t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d</w:t>
      </w:r>
      <w:r>
        <w:rPr>
          <w:color w:val="231F20"/>
          <w:spacing w:val="-3"/>
        </w:rPr>
        <w:t>e</w:t>
      </w:r>
      <w:r>
        <w:rPr>
          <w:color w:val="231F20"/>
          <w:spacing w:val="-2"/>
        </w:rPr>
        <w:t>m</w:t>
      </w:r>
      <w:r>
        <w:rPr>
          <w:color w:val="231F20"/>
          <w:spacing w:val="-3"/>
        </w:rPr>
        <w:t>en</w:t>
      </w:r>
      <w:r>
        <w:rPr>
          <w:color w:val="231F20"/>
          <w:spacing w:val="-2"/>
        </w:rPr>
        <w:t>t</w:t>
      </w:r>
      <w:r>
        <w:rPr>
          <w:color w:val="231F20"/>
          <w:spacing w:val="-3"/>
        </w:rPr>
        <w:t>ia</w:t>
      </w:r>
      <w:r>
        <w:rPr>
          <w:color w:val="231F20"/>
          <w:spacing w:val="-15"/>
        </w:rPr>
        <w:t> </w:t>
      </w:r>
      <w:r>
        <w:rPr>
          <w:color w:val="231F20"/>
          <w:spacing w:val="-3"/>
        </w:rPr>
        <w:t>sy</w:t>
      </w:r>
      <w:r>
        <w:rPr>
          <w:color w:val="231F20"/>
          <w:spacing w:val="-2"/>
        </w:rPr>
        <w:t>mptom</w:t>
      </w:r>
      <w:r>
        <w:rPr>
          <w:color w:val="231F20"/>
          <w:spacing w:val="-3"/>
        </w:rPr>
        <w:t>s</w:t>
      </w:r>
      <w:r>
        <w:rPr>
          <w:color w:val="231F20"/>
          <w:spacing w:val="-15"/>
        </w:rPr>
        <w:t> </w:t>
      </w:r>
      <w:r>
        <w:rPr>
          <w:color w:val="231F20"/>
          <w:spacing w:val="-3"/>
        </w:rPr>
        <w:t>an</w:t>
      </w:r>
      <w:r>
        <w:rPr>
          <w:color w:val="231F20"/>
          <w:spacing w:val="-2"/>
        </w:rPr>
        <w:t>d</w:t>
      </w:r>
      <w:r>
        <w:rPr>
          <w:color w:val="231F20"/>
          <w:spacing w:val="-15"/>
        </w:rPr>
        <w:t> </w:t>
      </w:r>
      <w:r>
        <w:rPr>
          <w:color w:val="231F20"/>
          <w:spacing w:val="-3"/>
        </w:rPr>
        <w:t>c</w:t>
      </w:r>
      <w:r>
        <w:rPr>
          <w:color w:val="231F20"/>
          <w:spacing w:val="-4"/>
        </w:rPr>
        <w:t>are</w:t>
      </w:r>
      <w:r>
        <w:rPr>
          <w:color w:val="231F20"/>
          <w:spacing w:val="23"/>
          <w:w w:val="93"/>
        </w:rPr>
        <w:t> </w:t>
      </w:r>
      <w:r>
        <w:rPr>
          <w:color w:val="231F20"/>
          <w:spacing w:val="-2"/>
        </w:rPr>
        <w:t>in</w:t>
      </w:r>
      <w:r>
        <w:rPr>
          <w:color w:val="231F20"/>
          <w:spacing w:val="-22"/>
        </w:rPr>
        <w:t> </w:t>
      </w:r>
      <w:r>
        <w:rPr>
          <w:color w:val="231F20"/>
        </w:rPr>
        <w:t>a</w:t>
      </w:r>
      <w:r>
        <w:rPr>
          <w:color w:val="231F20"/>
          <w:spacing w:val="-21"/>
        </w:rPr>
        <w:t> </w:t>
      </w:r>
      <w:r>
        <w:rPr>
          <w:color w:val="231F20"/>
          <w:spacing w:val="-2"/>
        </w:rPr>
        <w:t>c</w:t>
      </w:r>
      <w:r>
        <w:rPr>
          <w:color w:val="231F20"/>
          <w:spacing w:val="-3"/>
        </w:rPr>
        <w:t>ul</w:t>
      </w:r>
      <w:r>
        <w:rPr>
          <w:color w:val="231F20"/>
          <w:spacing w:val="-2"/>
        </w:rPr>
        <w:t>t</w:t>
      </w:r>
      <w:r>
        <w:rPr>
          <w:color w:val="231F20"/>
          <w:spacing w:val="-3"/>
        </w:rPr>
        <w:t>urally</w:t>
      </w:r>
      <w:r>
        <w:rPr>
          <w:color w:val="231F20"/>
          <w:spacing w:val="-22"/>
        </w:rPr>
        <w:t> </w:t>
      </w:r>
      <w:r>
        <w:rPr>
          <w:color w:val="231F20"/>
          <w:spacing w:val="-4"/>
        </w:rPr>
        <w:t>a</w:t>
      </w:r>
      <w:r>
        <w:rPr>
          <w:color w:val="231F20"/>
          <w:spacing w:val="-3"/>
        </w:rPr>
        <w:t>pp</w:t>
      </w:r>
      <w:r>
        <w:rPr>
          <w:color w:val="231F20"/>
          <w:spacing w:val="-4"/>
        </w:rPr>
        <w:t>r</w:t>
      </w:r>
      <w:r>
        <w:rPr>
          <w:color w:val="231F20"/>
          <w:spacing w:val="-3"/>
        </w:rPr>
        <w:t>op</w:t>
      </w:r>
      <w:r>
        <w:rPr>
          <w:color w:val="231F20"/>
          <w:spacing w:val="-4"/>
        </w:rPr>
        <w:t>ria</w:t>
      </w:r>
      <w:r>
        <w:rPr>
          <w:color w:val="231F20"/>
          <w:spacing w:val="-3"/>
        </w:rPr>
        <w:t>t</w:t>
      </w:r>
      <w:r>
        <w:rPr>
          <w:color w:val="231F20"/>
          <w:spacing w:val="-4"/>
        </w:rPr>
        <w:t>e</w:t>
      </w:r>
      <w:r>
        <w:rPr>
          <w:color w:val="231F20"/>
          <w:spacing w:val="-21"/>
        </w:rPr>
        <w:t> </w:t>
      </w:r>
      <w:r>
        <w:rPr>
          <w:color w:val="231F20"/>
          <w:spacing w:val="-6"/>
        </w:rPr>
        <w:t>w</w:t>
      </w:r>
      <w:r>
        <w:rPr>
          <w:color w:val="231F20"/>
          <w:spacing w:val="-7"/>
        </w:rPr>
        <w:t>ay</w:t>
      </w:r>
      <w:r>
        <w:rPr>
          <w:color w:val="231F20"/>
          <w:spacing w:val="-6"/>
        </w:rPr>
        <w:t>.</w:t>
      </w:r>
      <w:r>
        <w:rPr>
          <w:color w:val="231F20"/>
          <w:spacing w:val="-22"/>
        </w:rPr>
        <w:t> </w:t>
      </w:r>
      <w:r>
        <w:rPr>
          <w:color w:val="231F20"/>
          <w:spacing w:val="-3"/>
        </w:rPr>
        <w:t>The</w:t>
      </w:r>
      <w:r>
        <w:rPr>
          <w:color w:val="231F20"/>
          <w:spacing w:val="33"/>
          <w:w w:val="93"/>
        </w:rPr>
        <w:t> </w:t>
      </w:r>
      <w:r>
        <w:rPr>
          <w:color w:val="231F20"/>
          <w:spacing w:val="-2"/>
        </w:rPr>
        <w:t>ob</w:t>
      </w:r>
      <w:r>
        <w:rPr>
          <w:color w:val="231F20"/>
          <w:spacing w:val="-3"/>
        </w:rPr>
        <w:t>je</w:t>
      </w:r>
      <w:r>
        <w:rPr>
          <w:color w:val="231F20"/>
          <w:spacing w:val="-2"/>
        </w:rPr>
        <w:t>ct</w:t>
      </w:r>
      <w:r>
        <w:rPr>
          <w:color w:val="231F20"/>
          <w:spacing w:val="-3"/>
        </w:rPr>
        <w:t>ive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is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to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re</w:t>
      </w:r>
      <w:r>
        <w:rPr>
          <w:color w:val="231F20"/>
          <w:spacing w:val="-3"/>
        </w:rPr>
        <w:t>d</w:t>
      </w:r>
      <w:r>
        <w:rPr>
          <w:color w:val="231F20"/>
          <w:spacing w:val="-4"/>
        </w:rPr>
        <w:t>u</w:t>
      </w:r>
      <w:r>
        <w:rPr>
          <w:color w:val="231F20"/>
          <w:spacing w:val="-3"/>
        </w:rPr>
        <w:t>c</w:t>
      </w:r>
      <w:r>
        <w:rPr>
          <w:color w:val="231F20"/>
          <w:spacing w:val="-4"/>
        </w:rPr>
        <w:t>e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t</w:t>
      </w:r>
      <w:r>
        <w:rPr>
          <w:color w:val="231F20"/>
          <w:spacing w:val="-3"/>
        </w:rPr>
        <w:t>he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s</w:t>
      </w:r>
      <w:r>
        <w:rPr>
          <w:color w:val="231F20"/>
          <w:spacing w:val="-2"/>
        </w:rPr>
        <w:t>t</w:t>
      </w:r>
      <w:r>
        <w:rPr>
          <w:color w:val="231F20"/>
          <w:spacing w:val="-3"/>
        </w:rPr>
        <w:t>i</w:t>
      </w:r>
      <w:r>
        <w:rPr>
          <w:color w:val="231F20"/>
          <w:spacing w:val="-2"/>
        </w:rPr>
        <w:t>gm</w:t>
      </w:r>
      <w:r>
        <w:rPr>
          <w:color w:val="231F20"/>
          <w:spacing w:val="-3"/>
        </w:rPr>
        <w:t>a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o</w:t>
      </w:r>
      <w:r>
        <w:rPr>
          <w:color w:val="231F20"/>
          <w:spacing w:val="-2"/>
        </w:rPr>
        <w:t>f</w:t>
      </w:r>
      <w:r>
        <w:rPr>
          <w:color w:val="231F20"/>
          <w:spacing w:val="23"/>
          <w:w w:val="93"/>
        </w:rPr>
        <w:t> </w:t>
      </w:r>
      <w:r>
        <w:rPr>
          <w:color w:val="231F20"/>
          <w:spacing w:val="-2"/>
        </w:rPr>
        <w:t>d</w:t>
      </w:r>
      <w:r>
        <w:rPr>
          <w:color w:val="231F20"/>
          <w:spacing w:val="-3"/>
        </w:rPr>
        <w:t>e</w:t>
      </w:r>
      <w:r>
        <w:rPr>
          <w:color w:val="231F20"/>
          <w:spacing w:val="-2"/>
        </w:rPr>
        <w:t>m</w:t>
      </w:r>
      <w:r>
        <w:rPr>
          <w:color w:val="231F20"/>
          <w:spacing w:val="-3"/>
        </w:rPr>
        <w:t>en</w:t>
      </w:r>
      <w:r>
        <w:rPr>
          <w:color w:val="231F20"/>
          <w:spacing w:val="-2"/>
        </w:rPr>
        <w:t>t</w:t>
      </w:r>
      <w:r>
        <w:rPr>
          <w:color w:val="231F20"/>
          <w:spacing w:val="-3"/>
        </w:rPr>
        <w:t>ia</w:t>
      </w:r>
      <w:r>
        <w:rPr>
          <w:color w:val="231F20"/>
          <w:spacing w:val="-18"/>
        </w:rPr>
        <w:t> </w:t>
      </w:r>
      <w:r>
        <w:rPr>
          <w:color w:val="231F20"/>
          <w:spacing w:val="-3"/>
        </w:rPr>
        <w:t>an</w:t>
      </w:r>
      <w:r>
        <w:rPr>
          <w:color w:val="231F20"/>
          <w:spacing w:val="-2"/>
        </w:rPr>
        <w:t>d</w:t>
      </w:r>
      <w:r>
        <w:rPr>
          <w:color w:val="231F20"/>
          <w:spacing w:val="-18"/>
        </w:rPr>
        <w:t> </w:t>
      </w:r>
      <w:r>
        <w:rPr>
          <w:color w:val="231F20"/>
          <w:spacing w:val="-3"/>
        </w:rPr>
        <w:t>en</w:t>
      </w:r>
      <w:r>
        <w:rPr>
          <w:color w:val="231F20"/>
          <w:spacing w:val="-2"/>
        </w:rPr>
        <w:t>co</w:t>
      </w:r>
      <w:r>
        <w:rPr>
          <w:color w:val="231F20"/>
          <w:spacing w:val="-3"/>
        </w:rPr>
        <w:t>ura</w:t>
      </w:r>
      <w:r>
        <w:rPr>
          <w:color w:val="231F20"/>
          <w:spacing w:val="-2"/>
        </w:rPr>
        <w:t>g</w:t>
      </w:r>
      <w:r>
        <w:rPr>
          <w:color w:val="231F20"/>
          <w:spacing w:val="-3"/>
        </w:rPr>
        <w:t>e</w:t>
      </w:r>
      <w:r>
        <w:rPr>
          <w:color w:val="231F20"/>
          <w:spacing w:val="-18"/>
        </w:rPr>
        <w:t> </w:t>
      </w:r>
      <w:r>
        <w:rPr>
          <w:color w:val="231F20"/>
          <w:spacing w:val="-3"/>
        </w:rPr>
        <w:t>a</w:t>
      </w:r>
      <w:r>
        <w:rPr>
          <w:color w:val="231F20"/>
          <w:spacing w:val="-2"/>
        </w:rPr>
        <w:t>cc</w:t>
      </w:r>
      <w:r>
        <w:rPr>
          <w:color w:val="231F20"/>
          <w:spacing w:val="-3"/>
        </w:rPr>
        <w:t>ess</w:t>
      </w:r>
      <w:r>
        <w:rPr>
          <w:color w:val="231F20"/>
          <w:spacing w:val="-18"/>
        </w:rPr>
        <w:t> </w:t>
      </w:r>
      <w:r>
        <w:rPr>
          <w:color w:val="231F20"/>
          <w:spacing w:val="-1"/>
        </w:rPr>
        <w:t>to</w:t>
      </w:r>
      <w:r>
        <w:rPr>
          <w:color w:val="231F20"/>
          <w:spacing w:val="29"/>
        </w:rPr>
        <w:t> </w:t>
      </w:r>
      <w:r>
        <w:rPr>
          <w:color w:val="231F20"/>
          <w:spacing w:val="-3"/>
        </w:rPr>
        <w:t>c</w:t>
      </w:r>
      <w:r>
        <w:rPr>
          <w:color w:val="231F20"/>
          <w:spacing w:val="-4"/>
        </w:rPr>
        <w:t>are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an</w:t>
      </w:r>
      <w:r>
        <w:rPr>
          <w:color w:val="231F20"/>
          <w:spacing w:val="-2"/>
        </w:rPr>
        <w:t>d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su</w:t>
      </w:r>
      <w:r>
        <w:rPr>
          <w:color w:val="231F20"/>
          <w:spacing w:val="-2"/>
        </w:rPr>
        <w:t>ppo</w:t>
      </w:r>
      <w:r>
        <w:rPr>
          <w:color w:val="231F20"/>
          <w:spacing w:val="-3"/>
        </w:rPr>
        <w:t>r</w:t>
      </w:r>
      <w:r>
        <w:rPr>
          <w:color w:val="231F20"/>
          <w:spacing w:val="-2"/>
        </w:rPr>
        <w:t>t.</w:t>
      </w:r>
      <w:r>
        <w:rPr/>
      </w:r>
    </w:p>
    <w:p>
      <w:pPr>
        <w:pStyle w:val="BodyText"/>
        <w:spacing w:line="270" w:lineRule="auto" w:before="114"/>
        <w:ind w:left="295" w:right="0"/>
        <w:jc w:val="left"/>
      </w:pPr>
      <w:r>
        <w:rPr>
          <w:color w:val="231F20"/>
          <w:spacing w:val="-3"/>
        </w:rPr>
        <w:t>El</w:t>
      </w:r>
      <w:r>
        <w:rPr>
          <w:color w:val="231F20"/>
          <w:spacing w:val="-2"/>
        </w:rPr>
        <w:t>d</w:t>
      </w:r>
      <w:r>
        <w:rPr>
          <w:color w:val="231F20"/>
          <w:spacing w:val="-3"/>
        </w:rPr>
        <w:t>ers</w:t>
      </w:r>
      <w:r>
        <w:rPr>
          <w:color w:val="231F20"/>
          <w:spacing w:val="-19"/>
        </w:rPr>
        <w:t> </w:t>
      </w:r>
      <w:r>
        <w:rPr>
          <w:color w:val="231F20"/>
          <w:spacing w:val="-3"/>
        </w:rPr>
        <w:t>an</w:t>
      </w:r>
      <w:r>
        <w:rPr>
          <w:color w:val="231F20"/>
          <w:spacing w:val="-2"/>
        </w:rPr>
        <w:t>d</w:t>
      </w:r>
      <w:r>
        <w:rPr>
          <w:color w:val="231F20"/>
          <w:spacing w:val="-19"/>
        </w:rPr>
        <w:t> </w:t>
      </w:r>
      <w:r>
        <w:rPr>
          <w:color w:val="231F20"/>
          <w:spacing w:val="-2"/>
        </w:rPr>
        <w:t>comm</w:t>
      </w:r>
      <w:r>
        <w:rPr>
          <w:color w:val="231F20"/>
          <w:spacing w:val="-3"/>
        </w:rPr>
        <w:t>uni</w:t>
      </w:r>
      <w:r>
        <w:rPr>
          <w:color w:val="231F20"/>
          <w:spacing w:val="-2"/>
        </w:rPr>
        <w:t>t</w:t>
      </w:r>
      <w:r>
        <w:rPr>
          <w:color w:val="231F20"/>
          <w:spacing w:val="-3"/>
        </w:rPr>
        <w:t>y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m</w:t>
      </w:r>
      <w:r>
        <w:rPr>
          <w:color w:val="231F20"/>
          <w:spacing w:val="-3"/>
        </w:rPr>
        <w:t>e</w:t>
      </w:r>
      <w:r>
        <w:rPr>
          <w:color w:val="231F20"/>
          <w:spacing w:val="-2"/>
        </w:rPr>
        <w:t>mb</w:t>
      </w:r>
      <w:r>
        <w:rPr>
          <w:color w:val="231F20"/>
          <w:spacing w:val="-3"/>
        </w:rPr>
        <w:t>ers</w:t>
      </w:r>
      <w:r>
        <w:rPr>
          <w:color w:val="231F20"/>
          <w:spacing w:val="-19"/>
        </w:rPr>
        <w:t> </w:t>
      </w:r>
      <w:r>
        <w:rPr>
          <w:color w:val="231F20"/>
          <w:spacing w:val="-1"/>
        </w:rPr>
        <w:t>o</w:t>
      </w:r>
      <w:r>
        <w:rPr>
          <w:color w:val="231F20"/>
          <w:spacing w:val="-2"/>
        </w:rPr>
        <w:t>f</w:t>
      </w:r>
      <w:r>
        <w:rPr>
          <w:color w:val="231F20"/>
          <w:spacing w:val="29"/>
          <w:w w:val="93"/>
        </w:rPr>
        <w:t> </w:t>
      </w:r>
      <w:r>
        <w:rPr>
          <w:color w:val="231F20"/>
          <w:spacing w:val="-5"/>
          <w:w w:val="95"/>
        </w:rPr>
        <w:t>Tari</w:t>
      </w:r>
      <w:r>
        <w:rPr>
          <w:color w:val="231F20"/>
          <w:spacing w:val="-4"/>
          <w:w w:val="95"/>
        </w:rPr>
        <w:t>b</w:t>
      </w:r>
      <w:r>
        <w:rPr>
          <w:color w:val="231F20"/>
          <w:spacing w:val="-5"/>
          <w:w w:val="95"/>
        </w:rPr>
        <w:t>ela</w:t>
      </w:r>
      <w:r>
        <w:rPr>
          <w:color w:val="231F20"/>
          <w:spacing w:val="-4"/>
          <w:w w:val="95"/>
        </w:rPr>
        <w:t>ng,</w:t>
      </w:r>
      <w:r>
        <w:rPr>
          <w:color w:val="231F20"/>
          <w:spacing w:val="5"/>
          <w:w w:val="95"/>
        </w:rPr>
        <w:t> </w:t>
      </w:r>
      <w:r>
        <w:rPr>
          <w:color w:val="231F20"/>
          <w:spacing w:val="-2"/>
          <w:w w:val="95"/>
        </w:rPr>
        <w:t>Gur</w:t>
      </w:r>
      <w:r>
        <w:rPr>
          <w:color w:val="231F20"/>
          <w:spacing w:val="-3"/>
          <w:w w:val="95"/>
        </w:rPr>
        <w:t>a</w:t>
      </w:r>
      <w:r>
        <w:rPr>
          <w:color w:val="231F20"/>
          <w:spacing w:val="-2"/>
          <w:w w:val="95"/>
        </w:rPr>
        <w:t>ng</w:t>
      </w:r>
      <w:r>
        <w:rPr>
          <w:color w:val="231F20"/>
          <w:spacing w:val="5"/>
          <w:w w:val="95"/>
        </w:rPr>
        <w:t> </w:t>
      </w:r>
      <w:r>
        <w:rPr>
          <w:color w:val="231F20"/>
          <w:spacing w:val="-2"/>
          <w:w w:val="95"/>
        </w:rPr>
        <w:t>Gur</w:t>
      </w:r>
      <w:r>
        <w:rPr>
          <w:color w:val="231F20"/>
          <w:spacing w:val="-3"/>
          <w:w w:val="95"/>
        </w:rPr>
        <w:t>a</w:t>
      </w:r>
      <w:r>
        <w:rPr>
          <w:color w:val="231F20"/>
          <w:spacing w:val="-2"/>
          <w:w w:val="95"/>
        </w:rPr>
        <w:t>ng,</w:t>
      </w:r>
      <w:r>
        <w:rPr>
          <w:color w:val="231F20"/>
          <w:spacing w:val="5"/>
          <w:w w:val="95"/>
        </w:rPr>
        <w:t> </w:t>
      </w:r>
      <w:r>
        <w:rPr>
          <w:color w:val="231F20"/>
          <w:spacing w:val="-2"/>
          <w:w w:val="95"/>
        </w:rPr>
        <w:t>K</w:t>
      </w:r>
      <w:r>
        <w:rPr>
          <w:color w:val="231F20"/>
          <w:spacing w:val="-3"/>
          <w:w w:val="95"/>
        </w:rPr>
        <w:t>a</w:t>
      </w:r>
      <w:r>
        <w:rPr>
          <w:color w:val="231F20"/>
          <w:spacing w:val="-2"/>
          <w:w w:val="95"/>
        </w:rPr>
        <w:t>b</w:t>
      </w:r>
      <w:r>
        <w:rPr>
          <w:color w:val="231F20"/>
          <w:spacing w:val="-3"/>
          <w:w w:val="95"/>
        </w:rPr>
        <w:t>i</w:t>
      </w:r>
      <w:r>
        <w:rPr>
          <w:color w:val="231F20"/>
          <w:spacing w:val="23"/>
          <w:w w:val="83"/>
        </w:rPr>
        <w:t> </w:t>
      </w:r>
      <w:r>
        <w:rPr>
          <w:color w:val="231F20"/>
          <w:spacing w:val="-3"/>
        </w:rPr>
        <w:t>Ka</w:t>
      </w:r>
      <w:r>
        <w:rPr>
          <w:color w:val="231F20"/>
          <w:spacing w:val="-2"/>
        </w:rPr>
        <w:t>b</w:t>
      </w:r>
      <w:r>
        <w:rPr>
          <w:color w:val="231F20"/>
          <w:spacing w:val="-3"/>
        </w:rPr>
        <w:t>i</w:t>
      </w:r>
      <w:r>
        <w:rPr>
          <w:color w:val="231F20"/>
          <w:spacing w:val="-24"/>
        </w:rPr>
        <w:t> </w:t>
      </w:r>
      <w:r>
        <w:rPr>
          <w:color w:val="231F20"/>
          <w:spacing w:val="-3"/>
        </w:rPr>
        <w:t>an</w:t>
      </w:r>
      <w:r>
        <w:rPr>
          <w:color w:val="231F20"/>
          <w:spacing w:val="-2"/>
        </w:rPr>
        <w:t>d</w:t>
      </w:r>
      <w:r>
        <w:rPr>
          <w:color w:val="231F20"/>
          <w:spacing w:val="-24"/>
        </w:rPr>
        <w:t> </w:t>
      </w:r>
      <w:r>
        <w:rPr>
          <w:color w:val="231F20"/>
          <w:spacing w:val="-4"/>
        </w:rPr>
        <w:t>Wa</w:t>
      </w:r>
      <w:r>
        <w:rPr>
          <w:color w:val="231F20"/>
          <w:spacing w:val="-3"/>
        </w:rPr>
        <w:t>k</w:t>
      </w:r>
      <w:r>
        <w:rPr>
          <w:color w:val="231F20"/>
          <w:spacing w:val="-4"/>
        </w:rPr>
        <w:t>a</w:t>
      </w:r>
      <w:r>
        <w:rPr>
          <w:color w:val="231F20"/>
          <w:spacing w:val="-24"/>
        </w:rPr>
        <w:t> </w:t>
      </w:r>
      <w:r>
        <w:rPr>
          <w:color w:val="231F20"/>
          <w:spacing w:val="-4"/>
        </w:rPr>
        <w:t>Wa</w:t>
      </w:r>
      <w:r>
        <w:rPr>
          <w:color w:val="231F20"/>
          <w:spacing w:val="-3"/>
        </w:rPr>
        <w:t>k</w:t>
      </w:r>
      <w:r>
        <w:rPr>
          <w:color w:val="231F20"/>
          <w:spacing w:val="-4"/>
        </w:rPr>
        <w:t>a</w:t>
      </w:r>
      <w:r>
        <w:rPr>
          <w:color w:val="231F20"/>
          <w:spacing w:val="-24"/>
        </w:rPr>
        <w:t> </w:t>
      </w:r>
      <w:r>
        <w:rPr>
          <w:color w:val="231F20"/>
          <w:spacing w:val="-3"/>
        </w:rPr>
        <w:t>A</w:t>
      </w:r>
      <w:r>
        <w:rPr>
          <w:color w:val="231F20"/>
          <w:spacing w:val="-2"/>
        </w:rPr>
        <w:t>bo</w:t>
      </w:r>
      <w:r>
        <w:rPr>
          <w:color w:val="231F20"/>
          <w:spacing w:val="-3"/>
        </w:rPr>
        <w:t>ri</w:t>
      </w:r>
      <w:r>
        <w:rPr>
          <w:color w:val="231F20"/>
          <w:spacing w:val="-2"/>
        </w:rPr>
        <w:t>g</w:t>
      </w:r>
      <w:r>
        <w:rPr>
          <w:color w:val="231F20"/>
          <w:spacing w:val="-3"/>
        </w:rPr>
        <w:t>inal</w:t>
      </w:r>
      <w:r>
        <w:rPr>
          <w:color w:val="231F20"/>
          <w:spacing w:val="27"/>
          <w:w w:val="83"/>
        </w:rPr>
        <w:t> </w:t>
      </w:r>
      <w:r>
        <w:rPr>
          <w:color w:val="231F20"/>
          <w:spacing w:val="-3"/>
        </w:rPr>
        <w:t>C</w:t>
      </w:r>
      <w:r>
        <w:rPr>
          <w:color w:val="231F20"/>
          <w:spacing w:val="-2"/>
        </w:rPr>
        <w:t>omm</w:t>
      </w:r>
      <w:r>
        <w:rPr>
          <w:color w:val="231F20"/>
          <w:spacing w:val="-3"/>
        </w:rPr>
        <w:t>uni</w:t>
      </w:r>
      <w:r>
        <w:rPr>
          <w:color w:val="231F20"/>
          <w:spacing w:val="-2"/>
        </w:rPr>
        <w:t>t</w:t>
      </w:r>
      <w:r>
        <w:rPr>
          <w:color w:val="231F20"/>
          <w:spacing w:val="-3"/>
        </w:rPr>
        <w:t>ies</w:t>
      </w:r>
      <w:r>
        <w:rPr>
          <w:color w:val="231F20"/>
          <w:spacing w:val="-28"/>
        </w:rPr>
        <w:t> </w:t>
      </w:r>
      <w:r>
        <w:rPr>
          <w:color w:val="231F20"/>
          <w:spacing w:val="-3"/>
        </w:rPr>
        <w:t>have</w:t>
      </w:r>
      <w:r>
        <w:rPr>
          <w:color w:val="231F20"/>
          <w:spacing w:val="-27"/>
        </w:rPr>
        <w:t> </w:t>
      </w:r>
      <w:r>
        <w:rPr>
          <w:color w:val="231F20"/>
          <w:spacing w:val="-3"/>
        </w:rPr>
        <w:t>assis</w:t>
      </w:r>
      <w:r>
        <w:rPr>
          <w:color w:val="231F20"/>
          <w:spacing w:val="-2"/>
        </w:rPr>
        <w:t>t</w:t>
      </w:r>
      <w:r>
        <w:rPr>
          <w:color w:val="231F20"/>
          <w:spacing w:val="-3"/>
        </w:rPr>
        <w:t>e</w:t>
      </w:r>
      <w:r>
        <w:rPr>
          <w:color w:val="231F20"/>
          <w:spacing w:val="-2"/>
        </w:rPr>
        <w:t>d</w:t>
      </w:r>
      <w:r>
        <w:rPr>
          <w:color w:val="231F20"/>
          <w:spacing w:val="-28"/>
        </w:rPr>
        <w:t> </w:t>
      </w:r>
      <w:r>
        <w:rPr>
          <w:color w:val="231F20"/>
          <w:spacing w:val="-2"/>
        </w:rPr>
        <w:t>in</w:t>
      </w:r>
      <w:r>
        <w:rPr>
          <w:color w:val="231F20"/>
          <w:spacing w:val="27"/>
          <w:w w:val="96"/>
        </w:rPr>
        <w:t> </w:t>
      </w:r>
      <w:r>
        <w:rPr>
          <w:color w:val="231F20"/>
          <w:spacing w:val="-2"/>
        </w:rPr>
        <w:t>d</w:t>
      </w:r>
      <w:r>
        <w:rPr>
          <w:color w:val="231F20"/>
          <w:spacing w:val="-3"/>
        </w:rPr>
        <w:t>evel</w:t>
      </w:r>
      <w:r>
        <w:rPr>
          <w:color w:val="231F20"/>
          <w:spacing w:val="-2"/>
        </w:rPr>
        <w:t>opm</w:t>
      </w:r>
      <w:r>
        <w:rPr>
          <w:color w:val="231F20"/>
          <w:spacing w:val="-3"/>
        </w:rPr>
        <w:t>en</w:t>
      </w:r>
      <w:r>
        <w:rPr>
          <w:color w:val="231F20"/>
          <w:spacing w:val="-2"/>
        </w:rPr>
        <w:t>t</w:t>
      </w:r>
      <w:r>
        <w:rPr>
          <w:color w:val="231F20"/>
          <w:spacing w:val="-26"/>
        </w:rPr>
        <w:t> </w:t>
      </w:r>
      <w:r>
        <w:rPr>
          <w:color w:val="231F20"/>
          <w:spacing w:val="-1"/>
        </w:rPr>
        <w:t>o</w:t>
      </w:r>
      <w:r>
        <w:rPr>
          <w:color w:val="231F20"/>
          <w:spacing w:val="-2"/>
        </w:rPr>
        <w:t>f</w:t>
      </w:r>
      <w:r>
        <w:rPr>
          <w:color w:val="231F20"/>
          <w:spacing w:val="-25"/>
        </w:rPr>
        <w:t> </w:t>
      </w:r>
      <w:r>
        <w:rPr>
          <w:color w:val="231F20"/>
          <w:spacing w:val="-2"/>
        </w:rPr>
        <w:t>an</w:t>
      </w:r>
      <w:r>
        <w:rPr>
          <w:color w:val="231F20"/>
          <w:spacing w:val="-25"/>
        </w:rPr>
        <w:t> </w:t>
      </w:r>
      <w:r>
        <w:rPr>
          <w:color w:val="231F20"/>
          <w:spacing w:val="-3"/>
        </w:rPr>
        <w:t>in</w:t>
      </w:r>
      <w:r>
        <w:rPr>
          <w:color w:val="231F20"/>
          <w:spacing w:val="-2"/>
        </w:rPr>
        <w:t>t</w:t>
      </w:r>
      <w:r>
        <w:rPr>
          <w:color w:val="231F20"/>
          <w:spacing w:val="-3"/>
        </w:rPr>
        <w:t>era</w:t>
      </w:r>
      <w:r>
        <w:rPr>
          <w:color w:val="231F20"/>
          <w:spacing w:val="-2"/>
        </w:rPr>
        <w:t>ct</w:t>
      </w:r>
      <w:r>
        <w:rPr>
          <w:color w:val="231F20"/>
          <w:spacing w:val="-3"/>
        </w:rPr>
        <w:t>ive</w:t>
      </w:r>
      <w:r>
        <w:rPr>
          <w:color w:val="231F20"/>
          <w:spacing w:val="-2"/>
        </w:rPr>
        <w:t>,</w:t>
      </w:r>
      <w:r>
        <w:rPr>
          <w:color w:val="231F20"/>
          <w:spacing w:val="25"/>
        </w:rPr>
        <w:t> </w:t>
      </w:r>
      <w:r>
        <w:rPr>
          <w:color w:val="231F20"/>
          <w:spacing w:val="-3"/>
        </w:rPr>
        <w:t>a</w:t>
      </w:r>
      <w:r>
        <w:rPr>
          <w:color w:val="231F20"/>
          <w:spacing w:val="-2"/>
        </w:rPr>
        <w:t>ct</w:t>
      </w:r>
      <w:r>
        <w:rPr>
          <w:color w:val="231F20"/>
          <w:spacing w:val="-3"/>
        </w:rPr>
        <w:t>ivi</w:t>
      </w:r>
      <w:r>
        <w:rPr>
          <w:color w:val="231F20"/>
          <w:spacing w:val="-2"/>
        </w:rPr>
        <w:t>t</w:t>
      </w:r>
      <w:r>
        <w:rPr>
          <w:color w:val="231F20"/>
          <w:spacing w:val="-3"/>
        </w:rPr>
        <w:t>y</w:t>
      </w:r>
      <w:r>
        <w:rPr>
          <w:color w:val="231F20"/>
          <w:spacing w:val="-22"/>
        </w:rPr>
        <w:t> </w:t>
      </w:r>
      <w:r>
        <w:rPr>
          <w:color w:val="231F20"/>
          <w:spacing w:val="-2"/>
        </w:rPr>
        <w:t>b</w:t>
      </w:r>
      <w:r>
        <w:rPr>
          <w:color w:val="231F20"/>
          <w:spacing w:val="-3"/>
        </w:rPr>
        <w:t>ase</w:t>
      </w:r>
      <w:r>
        <w:rPr>
          <w:color w:val="231F20"/>
          <w:spacing w:val="-2"/>
        </w:rPr>
        <w:t>d</w:t>
      </w:r>
      <w:r>
        <w:rPr>
          <w:color w:val="231F20"/>
          <w:spacing w:val="-22"/>
        </w:rPr>
        <w:t> </w:t>
      </w:r>
      <w:r>
        <w:rPr>
          <w:color w:val="231F20"/>
          <w:spacing w:val="-3"/>
        </w:rPr>
        <w:t>p</w:t>
      </w:r>
      <w:r>
        <w:rPr>
          <w:color w:val="231F20"/>
          <w:spacing w:val="-4"/>
        </w:rPr>
        <w:t>r</w:t>
      </w:r>
      <w:r>
        <w:rPr>
          <w:color w:val="231F20"/>
          <w:spacing w:val="-3"/>
        </w:rPr>
        <w:t>og</w:t>
      </w:r>
      <w:r>
        <w:rPr>
          <w:color w:val="231F20"/>
          <w:spacing w:val="-4"/>
        </w:rPr>
        <w:t>ra</w:t>
      </w:r>
      <w:r>
        <w:rPr>
          <w:color w:val="231F20"/>
          <w:spacing w:val="-3"/>
        </w:rPr>
        <w:t>m</w:t>
      </w:r>
      <w:r>
        <w:rPr>
          <w:color w:val="231F20"/>
          <w:spacing w:val="-22"/>
        </w:rPr>
        <w:t> </w:t>
      </w:r>
      <w:r>
        <w:rPr>
          <w:color w:val="231F20"/>
          <w:spacing w:val="-3"/>
        </w:rPr>
        <w:t>in</w:t>
      </w:r>
      <w:r>
        <w:rPr>
          <w:color w:val="231F20"/>
          <w:spacing w:val="-2"/>
        </w:rPr>
        <w:t>co</w:t>
      </w:r>
      <w:r>
        <w:rPr>
          <w:color w:val="231F20"/>
          <w:spacing w:val="-3"/>
        </w:rPr>
        <w:t>r</w:t>
      </w:r>
      <w:r>
        <w:rPr>
          <w:color w:val="231F20"/>
          <w:spacing w:val="-2"/>
        </w:rPr>
        <w:t>po</w:t>
      </w:r>
      <w:r>
        <w:rPr>
          <w:color w:val="231F20"/>
          <w:spacing w:val="-3"/>
        </w:rPr>
        <w:t>ra</w:t>
      </w:r>
      <w:r>
        <w:rPr>
          <w:color w:val="231F20"/>
          <w:spacing w:val="-2"/>
        </w:rPr>
        <w:t>t</w:t>
      </w:r>
      <w:r>
        <w:rPr>
          <w:color w:val="231F20"/>
          <w:spacing w:val="-3"/>
        </w:rPr>
        <w:t>in</w:t>
      </w:r>
      <w:r>
        <w:rPr>
          <w:color w:val="231F20"/>
          <w:spacing w:val="-2"/>
        </w:rPr>
        <w:t>g</w:t>
      </w:r>
      <w:r>
        <w:rPr>
          <w:color w:val="231F20"/>
          <w:spacing w:val="25"/>
        </w:rPr>
        <w:t> </w:t>
      </w:r>
      <w:r>
        <w:rPr>
          <w:color w:val="231F20"/>
          <w:spacing w:val="-3"/>
        </w:rPr>
        <w:t>lan</w:t>
      </w:r>
      <w:r>
        <w:rPr>
          <w:color w:val="231F20"/>
          <w:spacing w:val="-2"/>
        </w:rPr>
        <w:t>g</w:t>
      </w:r>
      <w:r>
        <w:rPr>
          <w:color w:val="231F20"/>
          <w:spacing w:val="-3"/>
        </w:rPr>
        <w:t>ua</w:t>
      </w:r>
      <w:r>
        <w:rPr>
          <w:color w:val="231F20"/>
          <w:spacing w:val="-2"/>
        </w:rPr>
        <w:t>g</w:t>
      </w:r>
      <w:r>
        <w:rPr>
          <w:color w:val="231F20"/>
          <w:spacing w:val="-3"/>
        </w:rPr>
        <w:t>e</w:t>
      </w:r>
      <w:r>
        <w:rPr>
          <w:color w:val="231F20"/>
          <w:spacing w:val="-2"/>
        </w:rPr>
        <w:t>,</w:t>
      </w:r>
      <w:r>
        <w:rPr>
          <w:color w:val="231F20"/>
          <w:spacing w:val="-22"/>
        </w:rPr>
        <w:t> </w:t>
      </w:r>
      <w:r>
        <w:rPr>
          <w:color w:val="231F20"/>
          <w:spacing w:val="-3"/>
        </w:rPr>
        <w:t>c</w:t>
      </w:r>
      <w:r>
        <w:rPr>
          <w:color w:val="231F20"/>
          <w:spacing w:val="-4"/>
        </w:rPr>
        <w:t>ul</w:t>
      </w:r>
      <w:r>
        <w:rPr>
          <w:color w:val="231F20"/>
          <w:spacing w:val="-3"/>
        </w:rPr>
        <w:t>t</w:t>
      </w:r>
      <w:r>
        <w:rPr>
          <w:color w:val="231F20"/>
          <w:spacing w:val="-4"/>
        </w:rPr>
        <w:t>ure</w:t>
      </w:r>
      <w:r>
        <w:rPr>
          <w:color w:val="231F20"/>
          <w:spacing w:val="-21"/>
        </w:rPr>
        <w:t> </w:t>
      </w:r>
      <w:r>
        <w:rPr>
          <w:color w:val="231F20"/>
          <w:spacing w:val="-3"/>
        </w:rPr>
        <w:t>an</w:t>
      </w:r>
      <w:r>
        <w:rPr>
          <w:color w:val="231F20"/>
          <w:spacing w:val="-2"/>
        </w:rPr>
        <w:t>d</w:t>
      </w:r>
      <w:r>
        <w:rPr>
          <w:color w:val="231F20"/>
          <w:spacing w:val="-22"/>
        </w:rPr>
        <w:t> </w:t>
      </w:r>
      <w:r>
        <w:rPr>
          <w:color w:val="231F20"/>
          <w:spacing w:val="-3"/>
        </w:rPr>
        <w:t>s</w:t>
      </w:r>
      <w:r>
        <w:rPr>
          <w:color w:val="231F20"/>
          <w:spacing w:val="-2"/>
        </w:rPr>
        <w:t>o</w:t>
      </w:r>
      <w:r>
        <w:rPr>
          <w:color w:val="231F20"/>
          <w:spacing w:val="-3"/>
        </w:rPr>
        <w:t>n</w:t>
      </w:r>
      <w:r>
        <w:rPr>
          <w:color w:val="231F20"/>
          <w:spacing w:val="-2"/>
        </w:rPr>
        <w:t>g.</w:t>
      </w:r>
      <w:r>
        <w:rPr/>
      </w:r>
    </w:p>
    <w:p>
      <w:pPr>
        <w:pStyle w:val="BodyText"/>
        <w:spacing w:line="270" w:lineRule="auto" w:before="80"/>
        <w:ind w:left="259" w:right="1758"/>
        <w:jc w:val="left"/>
      </w:pPr>
      <w:r>
        <w:rPr/>
        <w:br w:type="column"/>
      </w:r>
      <w:r>
        <w:rPr>
          <w:color w:val="231F20"/>
        </w:rPr>
        <w:t>The</w:t>
      </w:r>
      <w:r>
        <w:rPr>
          <w:color w:val="231F20"/>
          <w:spacing w:val="-25"/>
        </w:rPr>
        <w:t> </w:t>
      </w:r>
      <w:r>
        <w:rPr>
          <w:color w:val="231F20"/>
          <w:spacing w:val="-1"/>
        </w:rPr>
        <w:t>program</w:t>
      </w:r>
      <w:r>
        <w:rPr>
          <w:color w:val="231F20"/>
          <w:spacing w:val="-25"/>
        </w:rPr>
        <w:t> </w:t>
      </w:r>
      <w:r>
        <w:rPr>
          <w:color w:val="231F20"/>
        </w:rPr>
        <w:t>is</w:t>
      </w:r>
      <w:r>
        <w:rPr>
          <w:color w:val="231F20"/>
          <w:spacing w:val="-24"/>
        </w:rPr>
        <w:t> </w:t>
      </w:r>
      <w:r>
        <w:rPr>
          <w:color w:val="231F20"/>
        </w:rPr>
        <w:t>personally</w:t>
      </w:r>
      <w:r>
        <w:rPr>
          <w:color w:val="231F20"/>
          <w:spacing w:val="-25"/>
        </w:rPr>
        <w:t> </w:t>
      </w:r>
      <w:r>
        <w:rPr>
          <w:color w:val="231F20"/>
          <w:spacing w:val="-2"/>
        </w:rPr>
        <w:t>tailor</w:t>
      </w:r>
      <w:r>
        <w:rPr>
          <w:color w:val="231F20"/>
          <w:spacing w:val="-1"/>
        </w:rPr>
        <w:t>ed</w:t>
      </w:r>
      <w:r>
        <w:rPr>
          <w:color w:val="231F20"/>
          <w:spacing w:val="28"/>
          <w:w w:val="98"/>
        </w:rPr>
        <w:t> </w:t>
      </w:r>
      <w:r>
        <w:rPr>
          <w:color w:val="231F20"/>
        </w:rPr>
        <w:t>to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tr</w:t>
      </w:r>
      <w:r>
        <w:rPr>
          <w:color w:val="231F20"/>
          <w:spacing w:val="-2"/>
        </w:rPr>
        <w:t>eat</w:t>
      </w:r>
      <w:r>
        <w:rPr>
          <w:color w:val="231F20"/>
          <w:spacing w:val="-12"/>
        </w:rPr>
        <w:t> </w:t>
      </w:r>
      <w:r>
        <w:rPr>
          <w:color w:val="231F20"/>
        </w:rPr>
        <w:t>each</w:t>
      </w:r>
      <w:r>
        <w:rPr>
          <w:color w:val="231F20"/>
          <w:spacing w:val="-12"/>
        </w:rPr>
        <w:t> </w:t>
      </w:r>
      <w:r>
        <w:rPr>
          <w:color w:val="231F20"/>
        </w:rPr>
        <w:t>participant</w:t>
      </w:r>
      <w:r>
        <w:rPr>
          <w:color w:val="231F20"/>
          <w:spacing w:val="-12"/>
        </w:rPr>
        <w:t> </w:t>
      </w:r>
      <w:r>
        <w:rPr>
          <w:color w:val="231F20"/>
        </w:rPr>
        <w:t>by</w:t>
      </w:r>
      <w:r>
        <w:rPr/>
      </w:r>
    </w:p>
    <w:p>
      <w:pPr>
        <w:pStyle w:val="BodyText"/>
        <w:spacing w:line="270" w:lineRule="auto"/>
        <w:ind w:left="259" w:right="1758"/>
        <w:jc w:val="left"/>
      </w:pPr>
      <w:r>
        <w:rPr>
          <w:color w:val="231F20"/>
        </w:rPr>
        <w:t>using</w:t>
      </w:r>
      <w:r>
        <w:rPr>
          <w:color w:val="231F20"/>
          <w:spacing w:val="-16"/>
        </w:rPr>
        <w:t> </w:t>
      </w:r>
      <w:r>
        <w:rPr>
          <w:color w:val="231F20"/>
        </w:rPr>
        <w:t>such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pr</w:t>
      </w:r>
      <w:r>
        <w:rPr>
          <w:color w:val="231F20"/>
          <w:spacing w:val="-2"/>
        </w:rPr>
        <w:t>oven</w:t>
      </w:r>
      <w:r>
        <w:rPr>
          <w:color w:val="231F20"/>
          <w:spacing w:val="-16"/>
        </w:rPr>
        <w:t> </w:t>
      </w:r>
      <w:r>
        <w:rPr>
          <w:color w:val="231F20"/>
        </w:rPr>
        <w:t>methods</w:t>
      </w:r>
      <w:r>
        <w:rPr>
          <w:color w:val="231F20"/>
          <w:spacing w:val="-15"/>
        </w:rPr>
        <w:t> </w:t>
      </w:r>
      <w:r>
        <w:rPr>
          <w:color w:val="231F20"/>
        </w:rPr>
        <w:t>as</w:t>
      </w:r>
      <w:r>
        <w:rPr>
          <w:color w:val="231F20"/>
          <w:spacing w:val="22"/>
          <w:w w:val="94"/>
        </w:rPr>
        <w:t> </w:t>
      </w:r>
      <w:r>
        <w:rPr>
          <w:color w:val="231F20"/>
          <w:spacing w:val="-1"/>
          <w:w w:val="95"/>
        </w:rPr>
        <w:t>reminiscence,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validation,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sensory</w:t>
      </w:r>
      <w:r>
        <w:rPr>
          <w:color w:val="231F20"/>
          <w:spacing w:val="29"/>
          <w:w w:val="95"/>
        </w:rPr>
        <w:t> </w:t>
      </w:r>
      <w:r>
        <w:rPr>
          <w:color w:val="231F20"/>
          <w:w w:val="95"/>
        </w:rPr>
        <w:t>and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Snoezelen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Therapy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principles.</w:t>
      </w:r>
      <w:r>
        <w:rPr>
          <w:color w:val="231F20"/>
          <w:w w:val="96"/>
        </w:rPr>
        <w:t> </w:t>
      </w:r>
      <w:r>
        <w:rPr>
          <w:color w:val="231F20"/>
        </w:rPr>
        <w:t>And</w:t>
      </w:r>
      <w:r>
        <w:rPr>
          <w:color w:val="231F20"/>
          <w:spacing w:val="-17"/>
        </w:rPr>
        <w:t> </w:t>
      </w:r>
      <w:r>
        <w:rPr>
          <w:color w:val="231F20"/>
        </w:rPr>
        <w:t>of</w:t>
      </w:r>
      <w:r>
        <w:rPr>
          <w:color w:val="231F20"/>
          <w:spacing w:val="-16"/>
        </w:rPr>
        <w:t> </w:t>
      </w:r>
      <w:r>
        <w:rPr>
          <w:color w:val="231F20"/>
        </w:rPr>
        <w:t>course,</w:t>
      </w:r>
      <w:r>
        <w:rPr>
          <w:color w:val="231F20"/>
          <w:spacing w:val="-16"/>
        </w:rPr>
        <w:t> </w:t>
      </w:r>
      <w:r>
        <w:rPr>
          <w:color w:val="231F20"/>
        </w:rPr>
        <w:t>the</w:t>
      </w:r>
      <w:r>
        <w:rPr>
          <w:color w:val="231F20"/>
          <w:spacing w:val="-16"/>
        </w:rPr>
        <w:t> </w:t>
      </w:r>
      <w:r>
        <w:rPr>
          <w:color w:val="231F20"/>
        </w:rPr>
        <w:t>meetings</w:t>
      </w:r>
      <w:r>
        <w:rPr>
          <w:color w:val="231F20"/>
          <w:w w:val="96"/>
        </w:rPr>
        <w:t> </w:t>
      </w:r>
      <w:r>
        <w:rPr>
          <w:color w:val="231F20"/>
          <w:spacing w:val="-1"/>
        </w:rPr>
        <w:t>pr</w:t>
      </w:r>
      <w:r>
        <w:rPr>
          <w:color w:val="231F20"/>
          <w:spacing w:val="-2"/>
        </w:rPr>
        <w:t>ovide</w:t>
      </w:r>
      <w:r>
        <w:rPr>
          <w:color w:val="231F20"/>
          <w:spacing w:val="-21"/>
        </w:rPr>
        <w:t> </w:t>
      </w:r>
      <w:r>
        <w:rPr>
          <w:color w:val="231F20"/>
        </w:rPr>
        <w:t>opportunities</w:t>
      </w:r>
      <w:r>
        <w:rPr>
          <w:color w:val="231F20"/>
          <w:spacing w:val="-20"/>
        </w:rPr>
        <w:t> </w:t>
      </w:r>
      <w:r>
        <w:rPr>
          <w:color w:val="231F20"/>
        </w:rPr>
        <w:t>for</w:t>
      </w:r>
      <w:r>
        <w:rPr>
          <w:color w:val="231F20"/>
          <w:spacing w:val="-20"/>
        </w:rPr>
        <w:t> </w:t>
      </w:r>
      <w:r>
        <w:rPr>
          <w:color w:val="231F20"/>
        </w:rPr>
        <w:t>social</w:t>
      </w:r>
      <w:r>
        <w:rPr>
          <w:color w:val="231F20"/>
          <w:spacing w:val="23"/>
          <w:w w:val="95"/>
        </w:rPr>
        <w:t> </w:t>
      </w:r>
      <w:r>
        <w:rPr>
          <w:color w:val="231F20"/>
        </w:rPr>
        <w:t>interaction</w:t>
      </w:r>
      <w:r>
        <w:rPr>
          <w:color w:val="231F20"/>
          <w:spacing w:val="-28"/>
        </w:rPr>
        <w:t> </w:t>
      </w:r>
      <w:r>
        <w:rPr>
          <w:color w:val="231F20"/>
        </w:rPr>
        <w:t>and</w:t>
      </w:r>
      <w:r>
        <w:rPr>
          <w:color w:val="231F20"/>
          <w:spacing w:val="-28"/>
        </w:rPr>
        <w:t> </w:t>
      </w:r>
      <w:r>
        <w:rPr>
          <w:color w:val="231F20"/>
          <w:spacing w:val="-2"/>
        </w:rPr>
        <w:t>gr</w:t>
      </w:r>
      <w:r>
        <w:rPr>
          <w:color w:val="231F20"/>
          <w:spacing w:val="-1"/>
        </w:rPr>
        <w:t>oup</w:t>
      </w:r>
      <w:r>
        <w:rPr>
          <w:color w:val="231F20"/>
          <w:spacing w:val="-27"/>
        </w:rPr>
        <w:t> </w:t>
      </w:r>
      <w:r>
        <w:rPr>
          <w:color w:val="231F20"/>
        </w:rPr>
        <w:t>learning.</w:t>
      </w:r>
      <w:r>
        <w:rPr/>
      </w:r>
    </w:p>
    <w:p>
      <w:pPr>
        <w:pStyle w:val="BodyText"/>
        <w:spacing w:line="270" w:lineRule="auto" w:before="114"/>
        <w:ind w:left="259" w:right="1822"/>
        <w:jc w:val="left"/>
      </w:pPr>
      <w:r>
        <w:rPr>
          <w:color w:val="231F20"/>
          <w:w w:val="95"/>
        </w:rPr>
        <w:t>Participants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have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taken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ownership</w:t>
      </w:r>
      <w:r>
        <w:rPr>
          <w:color w:val="231F20"/>
          <w:w w:val="97"/>
        </w:rPr>
        <w:t> </w:t>
      </w:r>
      <w:r>
        <w:rPr>
          <w:color w:val="231F20"/>
        </w:rPr>
        <w:t>of</w:t>
      </w:r>
      <w:r>
        <w:rPr>
          <w:color w:val="231F20"/>
          <w:spacing w:val="-10"/>
        </w:rPr>
        <w:t> </w:t>
      </w:r>
      <w:r>
        <w:rPr>
          <w:color w:val="231F20"/>
        </w:rPr>
        <w:t>the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program</w:t>
      </w:r>
      <w:r>
        <w:rPr>
          <w:color w:val="231F20"/>
          <w:spacing w:val="-10"/>
        </w:rPr>
        <w:t> </w:t>
      </w:r>
      <w:r>
        <w:rPr>
          <w:color w:val="231F20"/>
        </w:rPr>
        <w:t>and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are</w:t>
      </w:r>
      <w:r>
        <w:rPr>
          <w:color w:val="231F20"/>
          <w:spacing w:val="-10"/>
        </w:rPr>
        <w:t> </w:t>
      </w:r>
      <w:r>
        <w:rPr>
          <w:color w:val="231F20"/>
        </w:rPr>
        <w:t>keen</w:t>
      </w:r>
      <w:r>
        <w:rPr>
          <w:color w:val="231F20"/>
          <w:spacing w:val="-10"/>
        </w:rPr>
        <w:t> </w:t>
      </w:r>
      <w:r>
        <w:rPr>
          <w:color w:val="231F20"/>
        </w:rPr>
        <w:t>to</w:t>
      </w:r>
      <w:r>
        <w:rPr>
          <w:color w:val="231F20"/>
          <w:spacing w:val="26"/>
          <w:w w:val="102"/>
        </w:rPr>
        <w:t> </w:t>
      </w:r>
      <w:r>
        <w:rPr>
          <w:color w:val="231F20"/>
        </w:rPr>
        <w:t>continue</w:t>
      </w:r>
      <w:r>
        <w:rPr>
          <w:color w:val="231F20"/>
          <w:spacing w:val="-14"/>
        </w:rPr>
        <w:t> </w:t>
      </w:r>
      <w:r>
        <w:rPr>
          <w:color w:val="231F20"/>
        </w:rPr>
        <w:t>the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program</w:t>
      </w:r>
      <w:r>
        <w:rPr>
          <w:color w:val="231F20"/>
          <w:spacing w:val="-14"/>
        </w:rPr>
        <w:t> </w:t>
      </w:r>
      <w:r>
        <w:rPr>
          <w:color w:val="231F20"/>
        </w:rPr>
        <w:t>beyond</w:t>
      </w:r>
      <w:r>
        <w:rPr>
          <w:color w:val="231F20"/>
          <w:spacing w:val="-13"/>
        </w:rPr>
        <w:t> </w:t>
      </w:r>
      <w:r>
        <w:rPr>
          <w:color w:val="231F20"/>
        </w:rPr>
        <w:t>its</w:t>
      </w:r>
      <w:r>
        <w:rPr>
          <w:color w:val="231F20"/>
          <w:spacing w:val="23"/>
          <w:w w:val="96"/>
        </w:rPr>
        <w:t> </w:t>
      </w:r>
      <w:r>
        <w:rPr>
          <w:color w:val="231F20"/>
        </w:rPr>
        <w:t>official</w:t>
      </w:r>
      <w:r>
        <w:rPr>
          <w:color w:val="231F20"/>
          <w:spacing w:val="-30"/>
        </w:rPr>
        <w:t> </w:t>
      </w:r>
      <w:r>
        <w:rPr>
          <w:color w:val="231F20"/>
        </w:rPr>
        <w:t>completion</w:t>
      </w:r>
      <w:r>
        <w:rPr>
          <w:color w:val="231F20"/>
          <w:spacing w:val="-30"/>
        </w:rPr>
        <w:t> </w:t>
      </w:r>
      <w:r>
        <w:rPr>
          <w:color w:val="231F20"/>
        </w:rPr>
        <w:t>in</w:t>
      </w:r>
      <w:r>
        <w:rPr>
          <w:color w:val="231F20"/>
          <w:spacing w:val="-29"/>
        </w:rPr>
        <w:t> </w:t>
      </w:r>
      <w:r>
        <w:rPr>
          <w:color w:val="231F20"/>
          <w:spacing w:val="-3"/>
        </w:rPr>
        <w:t>February</w:t>
      </w:r>
      <w:r>
        <w:rPr>
          <w:color w:val="231F20"/>
          <w:spacing w:val="-2"/>
        </w:rPr>
        <w:t>.</w:t>
      </w:r>
      <w:r>
        <w:rPr/>
      </w:r>
    </w:p>
    <w:p>
      <w:pPr>
        <w:spacing w:after="0" w:line="270" w:lineRule="auto"/>
        <w:jc w:val="left"/>
        <w:sectPr>
          <w:type w:val="continuous"/>
          <w:pgSz w:w="16840" w:h="11910" w:orient="landscape"/>
          <w:pgMar w:top="1100" w:bottom="280" w:left="0" w:right="0"/>
          <w:cols w:num="4" w:equalWidth="0">
            <w:col w:w="6395" w:space="40"/>
            <w:col w:w="2822" w:space="40"/>
            <w:col w:w="2910" w:space="40"/>
            <w:col w:w="4593"/>
          </w:cols>
        </w:sectPr>
      </w:pPr>
    </w:p>
    <w:p>
      <w:pPr>
        <w:spacing w:before="25"/>
        <w:ind w:left="396" w:right="0" w:firstLine="0"/>
        <w:jc w:val="left"/>
        <w:rPr>
          <w:rFonts w:ascii="Arial" w:hAnsi="Arial" w:cs="Arial" w:eastAsia="Arial"/>
          <w:sz w:val="44"/>
          <w:szCs w:val="44"/>
        </w:rPr>
      </w:pPr>
      <w:r>
        <w:rPr/>
        <w:pict>
          <v:group style="position:absolute;margin-left:-.25pt;margin-top:4.527754pt;width:799.65pt;height:309.55pt;mso-position-horizontal-relative:page;mso-position-vertical-relative:paragraph;z-index:-76528" coordorigin="-5,91" coordsize="15993,6191">
            <v:shape style="position:absolute;left:397;top:91;width:15591;height:6191" type="#_x0000_t75" stroked="false">
              <v:imagedata r:id="rId26" o:title=""/>
            </v:shape>
            <v:group style="position:absolute;left:0;top:1964;width:851;height:2" coordorigin="0,1964" coordsize="851,2">
              <v:shape style="position:absolute;left:0;top:1964;width:851;height:2" coordorigin="0,1964" coordsize="851,0" path="m0,1964l850,1964e" filled="false" stroked="true" strokeweight=".5pt" strokecolor="#231f20">
                <v:path arrowok="t"/>
              </v:shape>
            </v:group>
            <w10:wrap type="none"/>
          </v:group>
        </w:pict>
      </w:r>
      <w:r>
        <w:rPr>
          <w:rFonts w:ascii="Arial"/>
          <w:b/>
          <w:color w:val="FFFFFF"/>
          <w:spacing w:val="-1"/>
          <w:w w:val="105"/>
          <w:sz w:val="44"/>
        </w:rPr>
        <w:t>communityservices</w:t>
      </w:r>
      <w:r>
        <w:rPr>
          <w:rFonts w:ascii="Arial"/>
          <w:color w:val="FFFFFF"/>
          <w:spacing w:val="-2"/>
          <w:w w:val="105"/>
          <w:sz w:val="44"/>
        </w:rPr>
        <w:t>report</w:t>
      </w:r>
      <w:r>
        <w:rPr>
          <w:rFonts w:ascii="Arial"/>
          <w:sz w:val="44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/>
          <w:sz w:val="26"/>
          <w:szCs w:val="26"/>
        </w:rPr>
      </w:pPr>
    </w:p>
    <w:p>
      <w:pPr>
        <w:spacing w:before="76"/>
        <w:ind w:left="650" w:right="0" w:firstLine="0"/>
        <w:jc w:val="left"/>
        <w:rPr>
          <w:rFonts w:ascii="HelveticaNeue-Roman" w:hAnsi="HelveticaNeue-Roman" w:cs="HelveticaNeue-Roman" w:eastAsia="HelveticaNeue-Roman"/>
          <w:sz w:val="18"/>
          <w:szCs w:val="18"/>
        </w:rPr>
      </w:pPr>
      <w:r>
        <w:rPr>
          <w:rFonts w:ascii="HelveticaNeue-Roman"/>
          <w:color w:val="FFFFFF"/>
          <w:sz w:val="18"/>
        </w:rPr>
        <w:t>10</w:t>
      </w:r>
      <w:r>
        <w:rPr>
          <w:rFonts w:ascii="HelveticaNeue-Roman"/>
          <w:sz w:val="18"/>
        </w:rPr>
      </w:r>
    </w:p>
    <w:p>
      <w:pPr>
        <w:spacing w:line="240" w:lineRule="auto" w:before="0"/>
        <w:rPr>
          <w:rFonts w:ascii="HelveticaNeue-Roman" w:hAnsi="HelveticaNeue-Roman" w:cs="HelveticaNeue-Roman" w:eastAsia="HelveticaNeue-Roman"/>
          <w:sz w:val="20"/>
          <w:szCs w:val="20"/>
        </w:rPr>
      </w:pPr>
    </w:p>
    <w:p>
      <w:pPr>
        <w:spacing w:line="240" w:lineRule="auto" w:before="0"/>
        <w:rPr>
          <w:rFonts w:ascii="HelveticaNeue-Roman" w:hAnsi="HelveticaNeue-Roman" w:cs="HelveticaNeue-Roman" w:eastAsia="HelveticaNeue-Roman"/>
          <w:sz w:val="20"/>
          <w:szCs w:val="20"/>
        </w:rPr>
      </w:pPr>
    </w:p>
    <w:p>
      <w:pPr>
        <w:spacing w:line="240" w:lineRule="auto" w:before="0"/>
        <w:rPr>
          <w:rFonts w:ascii="HelveticaNeue-Roman" w:hAnsi="HelveticaNeue-Roman" w:cs="HelveticaNeue-Roman" w:eastAsia="HelveticaNeue-Roman"/>
          <w:sz w:val="20"/>
          <w:szCs w:val="20"/>
        </w:rPr>
      </w:pPr>
    </w:p>
    <w:p>
      <w:pPr>
        <w:spacing w:line="240" w:lineRule="auto" w:before="0"/>
        <w:rPr>
          <w:rFonts w:ascii="HelveticaNeue-Roman" w:hAnsi="HelveticaNeue-Roman" w:cs="HelveticaNeue-Roman" w:eastAsia="HelveticaNeue-Roman"/>
          <w:sz w:val="20"/>
          <w:szCs w:val="20"/>
        </w:rPr>
      </w:pPr>
    </w:p>
    <w:p>
      <w:pPr>
        <w:spacing w:line="240" w:lineRule="auto" w:before="0"/>
        <w:rPr>
          <w:rFonts w:ascii="HelveticaNeue-Roman" w:hAnsi="HelveticaNeue-Roman" w:cs="HelveticaNeue-Roman" w:eastAsia="HelveticaNeue-Roman"/>
          <w:sz w:val="20"/>
          <w:szCs w:val="20"/>
        </w:rPr>
      </w:pPr>
    </w:p>
    <w:p>
      <w:pPr>
        <w:spacing w:line="240" w:lineRule="auto" w:before="0"/>
        <w:rPr>
          <w:rFonts w:ascii="HelveticaNeue-Roman" w:hAnsi="HelveticaNeue-Roman" w:cs="HelveticaNeue-Roman" w:eastAsia="HelveticaNeue-Roman"/>
          <w:sz w:val="20"/>
          <w:szCs w:val="20"/>
        </w:rPr>
      </w:pPr>
    </w:p>
    <w:p>
      <w:pPr>
        <w:spacing w:line="240" w:lineRule="auto" w:before="0"/>
        <w:rPr>
          <w:rFonts w:ascii="HelveticaNeue-Roman" w:hAnsi="HelveticaNeue-Roman" w:cs="HelveticaNeue-Roman" w:eastAsia="HelveticaNeue-Roman"/>
          <w:sz w:val="20"/>
          <w:szCs w:val="20"/>
        </w:rPr>
      </w:pPr>
    </w:p>
    <w:p>
      <w:pPr>
        <w:spacing w:line="240" w:lineRule="auto" w:before="0"/>
        <w:rPr>
          <w:rFonts w:ascii="HelveticaNeue-Roman" w:hAnsi="HelveticaNeue-Roman" w:cs="HelveticaNeue-Roman" w:eastAsia="HelveticaNeue-Roman"/>
          <w:sz w:val="20"/>
          <w:szCs w:val="20"/>
        </w:rPr>
      </w:pPr>
    </w:p>
    <w:p>
      <w:pPr>
        <w:spacing w:line="240" w:lineRule="auto" w:before="0"/>
        <w:rPr>
          <w:rFonts w:ascii="HelveticaNeue-Roman" w:hAnsi="HelveticaNeue-Roman" w:cs="HelveticaNeue-Roman" w:eastAsia="HelveticaNeue-Roman"/>
          <w:sz w:val="20"/>
          <w:szCs w:val="20"/>
        </w:rPr>
      </w:pPr>
    </w:p>
    <w:p>
      <w:pPr>
        <w:spacing w:line="240" w:lineRule="auto" w:before="0"/>
        <w:rPr>
          <w:rFonts w:ascii="HelveticaNeue-Roman" w:hAnsi="HelveticaNeue-Roman" w:cs="HelveticaNeue-Roman" w:eastAsia="HelveticaNeue-Roman"/>
          <w:sz w:val="20"/>
          <w:szCs w:val="20"/>
        </w:rPr>
      </w:pPr>
    </w:p>
    <w:p>
      <w:pPr>
        <w:spacing w:line="240" w:lineRule="auto" w:before="0"/>
        <w:rPr>
          <w:rFonts w:ascii="HelveticaNeue-Roman" w:hAnsi="HelveticaNeue-Roman" w:cs="HelveticaNeue-Roman" w:eastAsia="HelveticaNeue-Roman"/>
          <w:sz w:val="20"/>
          <w:szCs w:val="20"/>
        </w:rPr>
      </w:pPr>
    </w:p>
    <w:p>
      <w:pPr>
        <w:spacing w:line="240" w:lineRule="auto" w:before="0"/>
        <w:rPr>
          <w:rFonts w:ascii="HelveticaNeue-Roman" w:hAnsi="HelveticaNeue-Roman" w:cs="HelveticaNeue-Roman" w:eastAsia="HelveticaNeue-Roman"/>
          <w:sz w:val="20"/>
          <w:szCs w:val="20"/>
        </w:rPr>
      </w:pPr>
    </w:p>
    <w:p>
      <w:pPr>
        <w:spacing w:line="240" w:lineRule="auto" w:before="0"/>
        <w:rPr>
          <w:rFonts w:ascii="HelveticaNeue-Roman" w:hAnsi="HelveticaNeue-Roman" w:cs="HelveticaNeue-Roman" w:eastAsia="HelveticaNeue-Roman"/>
          <w:sz w:val="20"/>
          <w:szCs w:val="20"/>
        </w:rPr>
      </w:pPr>
    </w:p>
    <w:p>
      <w:pPr>
        <w:spacing w:line="240" w:lineRule="auto" w:before="0"/>
        <w:rPr>
          <w:rFonts w:ascii="HelveticaNeue-Roman" w:hAnsi="HelveticaNeue-Roman" w:cs="HelveticaNeue-Roman" w:eastAsia="HelveticaNeue-Roman"/>
          <w:sz w:val="20"/>
          <w:szCs w:val="20"/>
        </w:rPr>
      </w:pPr>
    </w:p>
    <w:p>
      <w:pPr>
        <w:spacing w:line="240" w:lineRule="auto" w:before="0"/>
        <w:rPr>
          <w:rFonts w:ascii="HelveticaNeue-Roman" w:hAnsi="HelveticaNeue-Roman" w:cs="HelveticaNeue-Roman" w:eastAsia="HelveticaNeue-Roman"/>
          <w:sz w:val="20"/>
          <w:szCs w:val="20"/>
        </w:rPr>
      </w:pPr>
    </w:p>
    <w:p>
      <w:pPr>
        <w:spacing w:line="240" w:lineRule="auto" w:before="0"/>
        <w:rPr>
          <w:rFonts w:ascii="HelveticaNeue-Roman" w:hAnsi="HelveticaNeue-Roman" w:cs="HelveticaNeue-Roman" w:eastAsia="HelveticaNeue-Roman"/>
          <w:sz w:val="20"/>
          <w:szCs w:val="20"/>
        </w:rPr>
      </w:pPr>
    </w:p>
    <w:p>
      <w:pPr>
        <w:spacing w:line="240" w:lineRule="auto" w:before="3"/>
        <w:rPr>
          <w:rFonts w:ascii="HelveticaNeue-Roman" w:hAnsi="HelveticaNeue-Roman" w:cs="HelveticaNeue-Roman" w:eastAsia="HelveticaNeue-Roman"/>
          <w:sz w:val="26"/>
          <w:szCs w:val="26"/>
        </w:rPr>
      </w:pPr>
    </w:p>
    <w:p>
      <w:pPr>
        <w:spacing w:after="0" w:line="240" w:lineRule="auto"/>
        <w:rPr>
          <w:rFonts w:ascii="HelveticaNeue-Roman" w:hAnsi="HelveticaNeue-Roman" w:cs="HelveticaNeue-Roman" w:eastAsia="HelveticaNeue-Roman"/>
          <w:sz w:val="26"/>
          <w:szCs w:val="26"/>
        </w:rPr>
        <w:sectPr>
          <w:headerReference w:type="even" r:id="rId25"/>
          <w:pgSz w:w="16840" w:h="11910" w:orient="landscape"/>
          <w:pgMar w:header="0" w:footer="0" w:top="300" w:bottom="280" w:left="0" w:right="740"/>
        </w:sectPr>
      </w:pPr>
    </w:p>
    <w:p>
      <w:pPr>
        <w:spacing w:line="240" w:lineRule="auto" w:before="2"/>
        <w:rPr>
          <w:rFonts w:ascii="HelveticaNeue-Roman" w:hAnsi="HelveticaNeue-Roman" w:cs="HelveticaNeue-Roman" w:eastAsia="HelveticaNeue-Roman"/>
          <w:sz w:val="23"/>
          <w:szCs w:val="23"/>
        </w:rPr>
      </w:pPr>
    </w:p>
    <w:p>
      <w:pPr>
        <w:spacing w:before="0"/>
        <w:ind w:left="0" w:right="253" w:firstLine="0"/>
        <w:jc w:val="center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color w:val="0089CF"/>
          <w:sz w:val="22"/>
        </w:rPr>
        <w:t>NDCO</w:t>
      </w:r>
      <w:r>
        <w:rPr>
          <w:rFonts w:ascii="Arial"/>
          <w:sz w:val="22"/>
        </w:rPr>
      </w:r>
    </w:p>
    <w:p>
      <w:pPr>
        <w:spacing w:line="250" w:lineRule="auto" w:before="177"/>
        <w:ind w:left="1700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/>
          <w:b/>
          <w:color w:val="231F20"/>
          <w:sz w:val="19"/>
        </w:rPr>
        <w:t>(National</w:t>
      </w:r>
      <w:r>
        <w:rPr>
          <w:rFonts w:ascii="Arial"/>
          <w:b/>
          <w:color w:val="231F20"/>
          <w:spacing w:val="-26"/>
          <w:sz w:val="19"/>
        </w:rPr>
        <w:t> </w:t>
      </w:r>
      <w:r>
        <w:rPr>
          <w:rFonts w:ascii="Arial"/>
          <w:b/>
          <w:color w:val="231F20"/>
          <w:sz w:val="19"/>
        </w:rPr>
        <w:t>Disability</w:t>
      </w:r>
      <w:r>
        <w:rPr>
          <w:rFonts w:ascii="Arial"/>
          <w:b/>
          <w:color w:val="231F20"/>
          <w:w w:val="98"/>
          <w:sz w:val="19"/>
        </w:rPr>
        <w:t> </w:t>
      </w:r>
      <w:r>
        <w:rPr>
          <w:rFonts w:ascii="Arial"/>
          <w:b/>
          <w:color w:val="231F20"/>
          <w:spacing w:val="-1"/>
          <w:sz w:val="19"/>
        </w:rPr>
        <w:t>Coordination</w:t>
      </w:r>
      <w:r>
        <w:rPr>
          <w:rFonts w:ascii="Arial"/>
          <w:b/>
          <w:color w:val="231F20"/>
          <w:spacing w:val="-22"/>
          <w:sz w:val="19"/>
        </w:rPr>
        <w:t> </w:t>
      </w:r>
      <w:r>
        <w:rPr>
          <w:rFonts w:ascii="Arial"/>
          <w:b/>
          <w:color w:val="231F20"/>
          <w:sz w:val="19"/>
        </w:rPr>
        <w:t>Officer)</w:t>
      </w:r>
      <w:r>
        <w:rPr>
          <w:rFonts w:ascii="Arial"/>
          <w:sz w:val="19"/>
        </w:rPr>
      </w:r>
    </w:p>
    <w:p>
      <w:pPr>
        <w:pStyle w:val="BodyText"/>
        <w:spacing w:line="270" w:lineRule="auto" w:before="124"/>
        <w:ind w:left="1700" w:right="0"/>
        <w:jc w:val="left"/>
      </w:pPr>
      <w:r>
        <w:rPr>
          <w:color w:val="231F20"/>
        </w:rPr>
        <w:t>The</w:t>
      </w:r>
      <w:r>
        <w:rPr>
          <w:color w:val="231F20"/>
          <w:spacing w:val="-23"/>
        </w:rPr>
        <w:t> </w:t>
      </w:r>
      <w:r>
        <w:rPr>
          <w:color w:val="231F20"/>
        </w:rPr>
        <w:t>momentum</w:t>
      </w:r>
      <w:r>
        <w:rPr>
          <w:color w:val="231F20"/>
          <w:spacing w:val="-23"/>
        </w:rPr>
        <w:t> </w:t>
      </w:r>
      <w:r>
        <w:rPr>
          <w:color w:val="231F20"/>
        </w:rPr>
        <w:t>of</w:t>
      </w:r>
      <w:r>
        <w:rPr>
          <w:color w:val="231F20"/>
          <w:spacing w:val="-23"/>
        </w:rPr>
        <w:t> </w:t>
      </w:r>
      <w:r>
        <w:rPr>
          <w:color w:val="231F20"/>
        </w:rPr>
        <w:t>achievement</w:t>
      </w:r>
      <w:r>
        <w:rPr>
          <w:color w:val="231F20"/>
          <w:spacing w:val="-22"/>
        </w:rPr>
        <w:t> </w:t>
      </w:r>
      <w:r>
        <w:rPr>
          <w:color w:val="231F20"/>
        </w:rPr>
        <w:t>in</w:t>
      </w:r>
      <w:r>
        <w:rPr>
          <w:color w:val="231F20"/>
          <w:w w:val="92"/>
        </w:rPr>
        <w:t> </w:t>
      </w:r>
      <w:r>
        <w:rPr>
          <w:color w:val="231F20"/>
        </w:rPr>
        <w:t>the</w:t>
      </w:r>
      <w:r>
        <w:rPr>
          <w:color w:val="231F20"/>
          <w:spacing w:val="-16"/>
        </w:rPr>
        <w:t> </w:t>
      </w:r>
      <w:r>
        <w:rPr>
          <w:color w:val="231F20"/>
        </w:rPr>
        <w:t>two</w:t>
      </w:r>
      <w:r>
        <w:rPr>
          <w:color w:val="231F20"/>
          <w:spacing w:val="-16"/>
        </w:rPr>
        <w:t> </w:t>
      </w:r>
      <w:r>
        <w:rPr>
          <w:color w:val="231F20"/>
        </w:rPr>
        <w:t>NDCO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regions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represented</w:t>
      </w:r>
      <w:r>
        <w:rPr>
          <w:color w:val="231F20"/>
          <w:spacing w:val="27"/>
          <w:w w:val="96"/>
        </w:rPr>
        <w:t> </w:t>
      </w:r>
      <w:r>
        <w:rPr>
          <w:color w:val="231F20"/>
          <w:w w:val="95"/>
        </w:rPr>
        <w:t>by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STEPS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Community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Services</w:t>
      </w:r>
      <w:r>
        <w:rPr>
          <w:color w:val="231F20"/>
          <w:w w:val="94"/>
        </w:rPr>
        <w:t> </w:t>
      </w:r>
      <w:r>
        <w:rPr>
          <w:color w:val="231F20"/>
        </w:rPr>
        <w:t>continued</w:t>
      </w:r>
      <w:r>
        <w:rPr>
          <w:color w:val="231F20"/>
          <w:spacing w:val="-21"/>
        </w:rPr>
        <w:t> </w:t>
      </w:r>
      <w:r>
        <w:rPr>
          <w:color w:val="231F20"/>
          <w:spacing w:val="-1"/>
        </w:rPr>
        <w:t>throughout</w:t>
      </w:r>
      <w:r>
        <w:rPr>
          <w:color w:val="231F20"/>
          <w:spacing w:val="-20"/>
        </w:rPr>
        <w:t> </w:t>
      </w:r>
      <w:r>
        <w:rPr>
          <w:color w:val="231F20"/>
        </w:rPr>
        <w:t>this</w:t>
      </w:r>
      <w:r>
        <w:rPr>
          <w:color w:val="231F20"/>
          <w:spacing w:val="-20"/>
        </w:rPr>
        <w:t> </w:t>
      </w:r>
      <w:r>
        <w:rPr>
          <w:color w:val="231F20"/>
          <w:spacing w:val="-5"/>
        </w:rPr>
        <w:t>year</w:t>
      </w:r>
      <w:r>
        <w:rPr>
          <w:color w:val="231F20"/>
          <w:spacing w:val="-4"/>
        </w:rPr>
        <w:t>.</w:t>
      </w:r>
      <w:r>
        <w:rPr/>
      </w:r>
    </w:p>
    <w:p>
      <w:pPr>
        <w:pStyle w:val="BodyText"/>
        <w:spacing w:line="270" w:lineRule="auto" w:before="114"/>
        <w:ind w:left="1700" w:right="0"/>
        <w:jc w:val="left"/>
      </w:pPr>
      <w:r>
        <w:rPr>
          <w:color w:val="231F20"/>
        </w:rPr>
        <w:t>The</w:t>
      </w:r>
      <w:r>
        <w:rPr>
          <w:color w:val="231F20"/>
          <w:spacing w:val="-29"/>
        </w:rPr>
        <w:t> </w:t>
      </w:r>
      <w:r>
        <w:rPr>
          <w:color w:val="231F20"/>
          <w:spacing w:val="-1"/>
        </w:rPr>
        <w:t>broad</w:t>
      </w:r>
      <w:r>
        <w:rPr>
          <w:color w:val="231F20"/>
          <w:spacing w:val="-29"/>
        </w:rPr>
        <w:t> </w:t>
      </w:r>
      <w:r>
        <w:rPr>
          <w:color w:val="231F20"/>
        </w:rPr>
        <w:t>geographical</w:t>
      </w:r>
      <w:r>
        <w:rPr>
          <w:color w:val="231F20"/>
          <w:spacing w:val="-29"/>
        </w:rPr>
        <w:t> </w:t>
      </w:r>
      <w:r>
        <w:rPr>
          <w:color w:val="231F20"/>
        </w:rPr>
        <w:t>range</w:t>
      </w:r>
      <w:r>
        <w:rPr>
          <w:color w:val="231F20"/>
          <w:spacing w:val="21"/>
          <w:w w:val="95"/>
        </w:rPr>
        <w:t> </w:t>
      </w:r>
      <w:r>
        <w:rPr>
          <w:color w:val="231F20"/>
          <w:spacing w:val="-2"/>
        </w:rPr>
        <w:t>cover</w:t>
      </w:r>
      <w:r>
        <w:rPr>
          <w:color w:val="231F20"/>
          <w:spacing w:val="-1"/>
        </w:rPr>
        <w:t>ed</w:t>
      </w:r>
      <w:r>
        <w:rPr>
          <w:color w:val="231F20"/>
          <w:spacing w:val="-13"/>
        </w:rPr>
        <w:t> </w:t>
      </w:r>
      <w:r>
        <w:rPr>
          <w:color w:val="231F20"/>
        </w:rPr>
        <w:t>by</w:t>
      </w:r>
      <w:r>
        <w:rPr>
          <w:color w:val="231F20"/>
          <w:spacing w:val="-13"/>
        </w:rPr>
        <w:t> </w:t>
      </w:r>
      <w:r>
        <w:rPr>
          <w:color w:val="231F20"/>
        </w:rPr>
        <w:t>the</w:t>
      </w:r>
      <w:r>
        <w:rPr>
          <w:color w:val="231F20"/>
          <w:spacing w:val="-13"/>
        </w:rPr>
        <w:t> </w:t>
      </w:r>
      <w:r>
        <w:rPr>
          <w:color w:val="231F20"/>
        </w:rPr>
        <w:t>two</w:t>
      </w:r>
      <w:r>
        <w:rPr>
          <w:color w:val="231F20"/>
          <w:spacing w:val="-13"/>
        </w:rPr>
        <w:t> </w:t>
      </w:r>
      <w:r>
        <w:rPr>
          <w:color w:val="231F20"/>
        </w:rPr>
        <w:t>NDCO</w:t>
      </w:r>
      <w:r>
        <w:rPr>
          <w:color w:val="231F20"/>
          <w:spacing w:val="-13"/>
        </w:rPr>
        <w:t> </w:t>
      </w:r>
      <w:r>
        <w:rPr>
          <w:color w:val="231F20"/>
        </w:rPr>
        <w:t>officers</w:t>
      </w:r>
      <w:r>
        <w:rPr>
          <w:color w:val="231F20"/>
          <w:spacing w:val="23"/>
          <w:w w:val="95"/>
        </w:rPr>
        <w:t> </w:t>
      </w:r>
      <w:r>
        <w:rPr>
          <w:color w:val="231F20"/>
        </w:rPr>
        <w:t>(70%</w:t>
      </w:r>
      <w:r>
        <w:rPr>
          <w:color w:val="231F20"/>
          <w:spacing w:val="-25"/>
        </w:rPr>
        <w:t> </w:t>
      </w:r>
      <w:r>
        <w:rPr>
          <w:color w:val="231F20"/>
        </w:rPr>
        <w:t>of</w:t>
      </w:r>
      <w:r>
        <w:rPr>
          <w:color w:val="231F20"/>
          <w:spacing w:val="-24"/>
        </w:rPr>
        <w:t> </w:t>
      </w:r>
      <w:r>
        <w:rPr>
          <w:color w:val="231F20"/>
        </w:rPr>
        <w:t>Queensland)</w:t>
      </w:r>
      <w:r>
        <w:rPr>
          <w:color w:val="231F20"/>
          <w:spacing w:val="-25"/>
        </w:rPr>
        <w:t> </w:t>
      </w:r>
      <w:r>
        <w:rPr>
          <w:color w:val="231F20"/>
        </w:rPr>
        <w:t>continues</w:t>
      </w:r>
      <w:r>
        <w:rPr>
          <w:color w:val="231F20"/>
          <w:spacing w:val="-24"/>
        </w:rPr>
        <w:t> </w:t>
      </w:r>
      <w:r>
        <w:rPr>
          <w:color w:val="231F20"/>
        </w:rPr>
        <w:t>to</w:t>
      </w:r>
      <w:r>
        <w:rPr>
          <w:color w:val="231F20"/>
          <w:w w:val="102"/>
        </w:rPr>
        <w:t> </w:t>
      </w:r>
      <w:r>
        <w:rPr>
          <w:color w:val="231F20"/>
          <w:spacing w:val="-1"/>
        </w:rPr>
        <w:t>pr</w:t>
      </w:r>
      <w:r>
        <w:rPr>
          <w:color w:val="231F20"/>
          <w:spacing w:val="-2"/>
        </w:rPr>
        <w:t>esent</w:t>
      </w:r>
      <w:r>
        <w:rPr>
          <w:color w:val="231F20"/>
          <w:spacing w:val="-26"/>
        </w:rPr>
        <w:t> </w:t>
      </w:r>
      <w:r>
        <w:rPr>
          <w:color w:val="231F20"/>
        </w:rPr>
        <w:t>challenges,</w:t>
      </w:r>
      <w:r>
        <w:rPr>
          <w:color w:val="231F20"/>
          <w:spacing w:val="-26"/>
        </w:rPr>
        <w:t> </w:t>
      </w:r>
      <w:r>
        <w:rPr>
          <w:color w:val="231F20"/>
        </w:rPr>
        <w:t>tackled</w:t>
      </w:r>
      <w:r>
        <w:rPr>
          <w:color w:val="231F20"/>
          <w:spacing w:val="-25"/>
        </w:rPr>
        <w:t> </w:t>
      </w:r>
      <w:r>
        <w:rPr>
          <w:color w:val="231F20"/>
          <w:spacing w:val="-1"/>
        </w:rPr>
        <w:t>through</w:t>
      </w:r>
      <w:r>
        <w:rPr>
          <w:color w:val="231F20"/>
          <w:spacing w:val="27"/>
          <w:w w:val="98"/>
        </w:rPr>
        <w:t> </w:t>
      </w:r>
      <w:r>
        <w:rPr>
          <w:color w:val="231F20"/>
        </w:rPr>
        <w:t>innovation</w:t>
      </w:r>
      <w:r>
        <w:rPr>
          <w:color w:val="231F20"/>
          <w:spacing w:val="-31"/>
        </w:rPr>
        <w:t> </w:t>
      </w:r>
      <w:r>
        <w:rPr>
          <w:color w:val="231F20"/>
        </w:rPr>
        <w:t>and</w:t>
      </w:r>
      <w:r>
        <w:rPr>
          <w:color w:val="231F20"/>
          <w:spacing w:val="-30"/>
        </w:rPr>
        <w:t> </w:t>
      </w:r>
      <w:r>
        <w:rPr>
          <w:color w:val="231F20"/>
        </w:rPr>
        <w:t>the</w:t>
      </w:r>
      <w:r>
        <w:rPr>
          <w:color w:val="231F20"/>
          <w:spacing w:val="-30"/>
        </w:rPr>
        <w:t> </w:t>
      </w:r>
      <w:r>
        <w:rPr>
          <w:color w:val="231F20"/>
        </w:rPr>
        <w:t>mobilization</w:t>
      </w:r>
      <w:r>
        <w:rPr/>
      </w:r>
    </w:p>
    <w:p>
      <w:pPr>
        <w:pStyle w:val="BodyText"/>
        <w:spacing w:line="270" w:lineRule="auto"/>
        <w:ind w:left="1700" w:right="0"/>
        <w:jc w:val="left"/>
      </w:pPr>
      <w:r>
        <w:rPr>
          <w:color w:val="231F20"/>
        </w:rPr>
        <w:t>of</w:t>
      </w:r>
      <w:r>
        <w:rPr>
          <w:color w:val="231F20"/>
          <w:spacing w:val="-23"/>
        </w:rPr>
        <w:t> </w:t>
      </w:r>
      <w:r>
        <w:rPr>
          <w:color w:val="231F20"/>
        </w:rPr>
        <w:t>networks.</w:t>
      </w:r>
      <w:r>
        <w:rPr>
          <w:color w:val="231F20"/>
          <w:spacing w:val="-22"/>
        </w:rPr>
        <w:t> </w:t>
      </w:r>
      <w:r>
        <w:rPr>
          <w:color w:val="231F20"/>
        </w:rPr>
        <w:t>The</w:t>
      </w:r>
      <w:r>
        <w:rPr>
          <w:color w:val="231F20"/>
          <w:spacing w:val="-22"/>
        </w:rPr>
        <w:t> </w:t>
      </w:r>
      <w:r>
        <w:rPr>
          <w:color w:val="231F20"/>
          <w:spacing w:val="-2"/>
        </w:rPr>
        <w:t>gr</w:t>
      </w:r>
      <w:r>
        <w:rPr>
          <w:color w:val="231F20"/>
          <w:spacing w:val="-1"/>
        </w:rPr>
        <w:t>oundbr</w:t>
      </w:r>
      <w:r>
        <w:rPr>
          <w:color w:val="231F20"/>
          <w:spacing w:val="-2"/>
        </w:rPr>
        <w:t>eaking</w:t>
      </w:r>
      <w:r>
        <w:rPr>
          <w:color w:val="231F20"/>
          <w:spacing w:val="27"/>
          <w:w w:val="95"/>
        </w:rPr>
        <w:t> </w:t>
      </w:r>
      <w:r>
        <w:rPr>
          <w:color w:val="231F20"/>
        </w:rPr>
        <w:t>NDCO</w:t>
      </w:r>
      <w:r>
        <w:rPr>
          <w:color w:val="231F20"/>
          <w:spacing w:val="-19"/>
        </w:rPr>
        <w:t> </w:t>
      </w:r>
      <w:r>
        <w:rPr>
          <w:color w:val="231F20"/>
        </w:rPr>
        <w:t>website</w:t>
      </w:r>
      <w:r>
        <w:rPr>
          <w:color w:val="231F20"/>
          <w:spacing w:val="-18"/>
        </w:rPr>
        <w:t> </w:t>
      </w:r>
      <w:r>
        <w:rPr>
          <w:color w:val="231F20"/>
        </w:rPr>
        <w:t>designed</w:t>
      </w:r>
      <w:r>
        <w:rPr>
          <w:color w:val="231F20"/>
          <w:spacing w:val="-18"/>
        </w:rPr>
        <w:t> </w:t>
      </w:r>
      <w:r>
        <w:rPr>
          <w:color w:val="231F20"/>
        </w:rPr>
        <w:t>for</w:t>
      </w:r>
      <w:r>
        <w:rPr>
          <w:color w:val="231F20"/>
          <w:spacing w:val="-19"/>
        </w:rPr>
        <w:t> </w:t>
      </w:r>
      <w:r>
        <w:rPr>
          <w:color w:val="231F20"/>
        </w:rPr>
        <w:t>the</w:t>
      </w:r>
      <w:r>
        <w:rPr>
          <w:color w:val="231F20"/>
          <w:w w:val="97"/>
        </w:rPr>
        <w:t> </w:t>
      </w:r>
      <w:r>
        <w:rPr>
          <w:color w:val="231F20"/>
        </w:rPr>
        <w:t>two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regions</w:t>
      </w:r>
      <w:r>
        <w:rPr>
          <w:color w:val="231F20"/>
          <w:spacing w:val="-15"/>
        </w:rPr>
        <w:t> </w:t>
      </w:r>
      <w:r>
        <w:rPr>
          <w:color w:val="231F20"/>
        </w:rPr>
        <w:t>(20</w:t>
      </w:r>
      <w:r>
        <w:rPr>
          <w:color w:val="231F20"/>
          <w:spacing w:val="-15"/>
        </w:rPr>
        <w:t> </w:t>
      </w:r>
      <w:r>
        <w:rPr>
          <w:color w:val="231F20"/>
        </w:rPr>
        <w:t>and</w:t>
      </w:r>
      <w:r>
        <w:rPr>
          <w:color w:val="231F20"/>
          <w:spacing w:val="-15"/>
        </w:rPr>
        <w:t> </w:t>
      </w:r>
      <w:r>
        <w:rPr>
          <w:color w:val="231F20"/>
        </w:rPr>
        <w:t>22)</w:t>
      </w:r>
      <w:r>
        <w:rPr>
          <w:color w:val="231F20"/>
          <w:spacing w:val="-15"/>
        </w:rPr>
        <w:t> </w:t>
      </w:r>
      <w:r>
        <w:rPr>
          <w:color w:val="231F20"/>
        </w:rPr>
        <w:t>continues</w:t>
      </w:r>
      <w:r>
        <w:rPr>
          <w:color w:val="231F20"/>
          <w:spacing w:val="23"/>
          <w:w w:val="97"/>
        </w:rPr>
        <w:t> </w:t>
      </w:r>
      <w:r>
        <w:rPr>
          <w:color w:val="231F20"/>
        </w:rPr>
        <w:t>to</w:t>
      </w:r>
      <w:r>
        <w:rPr>
          <w:color w:val="231F20"/>
          <w:spacing w:val="-8"/>
        </w:rPr>
        <w:t> </w:t>
      </w:r>
      <w:r>
        <w:rPr>
          <w:color w:val="231F20"/>
        </w:rPr>
        <w:t>be</w:t>
      </w:r>
      <w:r>
        <w:rPr>
          <w:color w:val="231F20"/>
          <w:spacing w:val="-8"/>
        </w:rPr>
        <w:t> </w:t>
      </w:r>
      <w:r>
        <w:rPr>
          <w:color w:val="231F20"/>
        </w:rPr>
        <w:t>a</w:t>
      </w:r>
      <w:r>
        <w:rPr>
          <w:color w:val="231F20"/>
          <w:spacing w:val="-8"/>
        </w:rPr>
        <w:t> </w:t>
      </w:r>
      <w:r>
        <w:rPr>
          <w:color w:val="231F20"/>
        </w:rPr>
        <w:t>key</w:t>
      </w:r>
      <w:r>
        <w:rPr>
          <w:color w:val="231F20"/>
          <w:spacing w:val="-8"/>
        </w:rPr>
        <w:t> </w:t>
      </w:r>
      <w:r>
        <w:rPr>
          <w:color w:val="231F20"/>
        </w:rPr>
        <w:t>tool,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reducing</w:t>
      </w:r>
      <w:r>
        <w:rPr>
          <w:color w:val="231F20"/>
          <w:spacing w:val="-8"/>
        </w:rPr>
        <w:t> </w:t>
      </w:r>
      <w:r>
        <w:rPr>
          <w:color w:val="231F20"/>
        </w:rPr>
        <w:t>the</w:t>
      </w:r>
      <w:r>
        <w:rPr>
          <w:color w:val="231F20"/>
          <w:spacing w:val="24"/>
          <w:w w:val="97"/>
        </w:rPr>
        <w:t> </w:t>
      </w:r>
      <w:r>
        <w:rPr>
          <w:color w:val="231F20"/>
        </w:rPr>
        <w:t>tyranny</w:t>
      </w:r>
      <w:r>
        <w:rPr>
          <w:color w:val="231F20"/>
          <w:spacing w:val="-25"/>
        </w:rPr>
        <w:t> </w:t>
      </w:r>
      <w:r>
        <w:rPr>
          <w:color w:val="231F20"/>
        </w:rPr>
        <w:t>of</w:t>
      </w:r>
      <w:r>
        <w:rPr>
          <w:color w:val="231F20"/>
          <w:spacing w:val="-25"/>
        </w:rPr>
        <w:t> </w:t>
      </w:r>
      <w:r>
        <w:rPr>
          <w:color w:val="231F20"/>
        </w:rPr>
        <w:t>distance,</w:t>
      </w:r>
      <w:r>
        <w:rPr>
          <w:color w:val="231F20"/>
          <w:spacing w:val="-25"/>
        </w:rPr>
        <w:t> </w:t>
      </w:r>
      <w:r>
        <w:rPr>
          <w:color w:val="231F20"/>
        </w:rPr>
        <w:t>and</w:t>
      </w:r>
      <w:r>
        <w:rPr>
          <w:color w:val="231F20"/>
          <w:spacing w:val="-24"/>
        </w:rPr>
        <w:t> </w:t>
      </w:r>
      <w:r>
        <w:rPr>
          <w:color w:val="231F20"/>
        </w:rPr>
        <w:t>facilitating</w:t>
      </w:r>
      <w:r>
        <w:rPr>
          <w:color w:val="231F20"/>
          <w:w w:val="95"/>
        </w:rPr>
        <w:t> </w:t>
      </w:r>
      <w:r>
        <w:rPr>
          <w:color w:val="231F20"/>
        </w:rPr>
        <w:t>information</w:t>
      </w:r>
      <w:r>
        <w:rPr>
          <w:color w:val="231F20"/>
          <w:spacing w:val="-30"/>
        </w:rPr>
        <w:t> </w:t>
      </w:r>
      <w:r>
        <w:rPr>
          <w:color w:val="231F20"/>
        </w:rPr>
        <w:t>sharing</w:t>
      </w:r>
      <w:r>
        <w:rPr>
          <w:color w:val="231F20"/>
          <w:spacing w:val="-29"/>
        </w:rPr>
        <w:t> </w:t>
      </w:r>
      <w:r>
        <w:rPr>
          <w:color w:val="231F20"/>
        </w:rPr>
        <w:t>and</w:t>
      </w:r>
      <w:r>
        <w:rPr>
          <w:color w:val="231F20"/>
          <w:spacing w:val="-29"/>
        </w:rPr>
        <w:t> </w:t>
      </w:r>
      <w:r>
        <w:rPr>
          <w:color w:val="231F20"/>
        </w:rPr>
        <w:t>networking.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  <w:r>
        <w:rPr/>
        <w:br w:type="column"/>
      </w:r>
      <w:r>
        <w:rPr>
          <w:rFonts w:ascii="Arial"/>
          <w:sz w:val="16"/>
        </w:rPr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2"/>
        <w:rPr>
          <w:rFonts w:ascii="Arial" w:hAnsi="Arial" w:cs="Arial" w:eastAsia="Arial"/>
          <w:sz w:val="13"/>
          <w:szCs w:val="13"/>
        </w:rPr>
      </w:pPr>
    </w:p>
    <w:p>
      <w:pPr>
        <w:pStyle w:val="BodyText"/>
        <w:spacing w:line="270" w:lineRule="auto"/>
        <w:ind w:left="257" w:right="0"/>
        <w:jc w:val="left"/>
      </w:pPr>
      <w:r>
        <w:rPr>
          <w:color w:val="231F20"/>
        </w:rPr>
        <w:t>A</w:t>
      </w:r>
      <w:r>
        <w:rPr>
          <w:color w:val="231F20"/>
          <w:spacing w:val="-16"/>
        </w:rPr>
        <w:t> </w:t>
      </w:r>
      <w:r>
        <w:rPr>
          <w:color w:val="231F20"/>
        </w:rPr>
        <w:t>plethora</w:t>
      </w:r>
      <w:r>
        <w:rPr>
          <w:color w:val="231F20"/>
          <w:spacing w:val="-15"/>
        </w:rPr>
        <w:t> </w:t>
      </w:r>
      <w:r>
        <w:rPr>
          <w:color w:val="231F20"/>
        </w:rPr>
        <w:t>of</w:t>
      </w:r>
      <w:r>
        <w:rPr>
          <w:color w:val="231F20"/>
          <w:spacing w:val="-15"/>
        </w:rPr>
        <w:t> </w:t>
      </w:r>
      <w:r>
        <w:rPr>
          <w:color w:val="231F20"/>
        </w:rPr>
        <w:t>events</w:t>
      </w:r>
      <w:r>
        <w:rPr>
          <w:color w:val="231F20"/>
          <w:spacing w:val="-16"/>
        </w:rPr>
        <w:t> </w:t>
      </w:r>
      <w:r>
        <w:rPr>
          <w:color w:val="231F20"/>
        </w:rPr>
        <w:t>and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pr</w:t>
      </w:r>
      <w:r>
        <w:rPr>
          <w:color w:val="231F20"/>
          <w:spacing w:val="-2"/>
        </w:rPr>
        <w:t>ojects</w:t>
      </w:r>
      <w:r>
        <w:rPr>
          <w:color w:val="231F20"/>
          <w:spacing w:val="24"/>
          <w:w w:val="97"/>
        </w:rPr>
        <w:t> </w:t>
      </w:r>
      <w:r>
        <w:rPr>
          <w:color w:val="231F20"/>
        </w:rPr>
        <w:t>initiated</w:t>
      </w:r>
      <w:r>
        <w:rPr>
          <w:color w:val="231F20"/>
          <w:spacing w:val="-18"/>
        </w:rPr>
        <w:t> </w:t>
      </w:r>
      <w:r>
        <w:rPr>
          <w:color w:val="231F20"/>
        </w:rPr>
        <w:t>in</w:t>
      </w:r>
      <w:r>
        <w:rPr>
          <w:color w:val="231F20"/>
          <w:spacing w:val="-17"/>
        </w:rPr>
        <w:t> </w:t>
      </w:r>
      <w:r>
        <w:rPr>
          <w:color w:val="231F20"/>
        </w:rPr>
        <w:t>both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regions</w:t>
      </w:r>
      <w:r>
        <w:rPr>
          <w:color w:val="231F20"/>
          <w:spacing w:val="-17"/>
        </w:rPr>
        <w:t> </w:t>
      </w:r>
      <w:r>
        <w:rPr>
          <w:color w:val="231F20"/>
          <w:spacing w:val="-2"/>
        </w:rPr>
        <w:t>directly</w:t>
      </w:r>
      <w:r>
        <w:rPr>
          <w:color w:val="231F20"/>
          <w:spacing w:val="28"/>
          <w:w w:val="96"/>
        </w:rPr>
        <w:t> </w:t>
      </w:r>
      <w:r>
        <w:rPr>
          <w:color w:val="231F20"/>
          <w:spacing w:val="-2"/>
        </w:rPr>
        <w:t>deliver</w:t>
      </w:r>
      <w:r>
        <w:rPr>
          <w:color w:val="231F20"/>
          <w:spacing w:val="-1"/>
        </w:rPr>
        <w:t>ed</w:t>
      </w:r>
      <w:r>
        <w:rPr>
          <w:color w:val="231F20"/>
          <w:spacing w:val="-18"/>
        </w:rPr>
        <w:t> </w:t>
      </w:r>
      <w:r>
        <w:rPr>
          <w:color w:val="231F20"/>
        </w:rPr>
        <w:t>on</w:t>
      </w:r>
      <w:r>
        <w:rPr>
          <w:color w:val="231F20"/>
          <w:spacing w:val="-18"/>
        </w:rPr>
        <w:t> </w:t>
      </w:r>
      <w:r>
        <w:rPr>
          <w:color w:val="231F20"/>
        </w:rPr>
        <w:t>the</w:t>
      </w:r>
      <w:r>
        <w:rPr>
          <w:color w:val="231F20"/>
          <w:spacing w:val="-18"/>
        </w:rPr>
        <w:t> </w:t>
      </w:r>
      <w:r>
        <w:rPr>
          <w:color w:val="231F20"/>
          <w:spacing w:val="-1"/>
        </w:rPr>
        <w:t>pr</w:t>
      </w:r>
      <w:r>
        <w:rPr>
          <w:color w:val="231F20"/>
          <w:spacing w:val="-2"/>
        </w:rPr>
        <w:t>ograms</w:t>
      </w:r>
      <w:r>
        <w:rPr>
          <w:color w:val="231F20"/>
          <w:spacing w:val="30"/>
          <w:w w:val="97"/>
        </w:rPr>
        <w:t> </w:t>
      </w:r>
      <w:r>
        <w:rPr>
          <w:color w:val="231F20"/>
        </w:rPr>
        <w:t>objectives</w:t>
      </w:r>
      <w:r>
        <w:rPr>
          <w:color w:val="231F20"/>
          <w:spacing w:val="-19"/>
        </w:rPr>
        <w:t> </w:t>
      </w:r>
      <w:r>
        <w:rPr>
          <w:color w:val="231F20"/>
        </w:rPr>
        <w:t>of</w:t>
      </w:r>
      <w:r>
        <w:rPr>
          <w:color w:val="231F20"/>
          <w:spacing w:val="-18"/>
        </w:rPr>
        <w:t> </w:t>
      </w:r>
      <w:r>
        <w:rPr>
          <w:color w:val="231F20"/>
          <w:spacing w:val="-1"/>
        </w:rPr>
        <w:t>“coor</w:t>
      </w:r>
      <w:r>
        <w:rPr>
          <w:color w:val="231F20"/>
          <w:spacing w:val="-2"/>
        </w:rPr>
        <w:t>dination</w:t>
      </w:r>
      <w:r>
        <w:rPr>
          <w:color w:val="231F20"/>
          <w:spacing w:val="-18"/>
        </w:rPr>
        <w:t> </w:t>
      </w:r>
      <w:r>
        <w:rPr>
          <w:color w:val="231F20"/>
        </w:rPr>
        <w:t>and</w:t>
      </w:r>
      <w:r>
        <w:rPr>
          <w:color w:val="231F20"/>
          <w:spacing w:val="29"/>
          <w:w w:val="97"/>
        </w:rPr>
        <w:t> </w:t>
      </w:r>
      <w:r>
        <w:rPr>
          <w:color w:val="231F20"/>
          <w:spacing w:val="-2"/>
        </w:rPr>
        <w:t>referrals</w:t>
      </w:r>
      <w:r>
        <w:rPr>
          <w:color w:val="231F20"/>
          <w:spacing w:val="-28"/>
        </w:rPr>
        <w:t> </w:t>
      </w:r>
      <w:r>
        <w:rPr>
          <w:color w:val="231F20"/>
        </w:rPr>
        <w:t>to</w:t>
      </w:r>
      <w:r>
        <w:rPr>
          <w:color w:val="231F20"/>
          <w:spacing w:val="-27"/>
        </w:rPr>
        <w:t> </w:t>
      </w:r>
      <w:r>
        <w:rPr>
          <w:color w:val="231F20"/>
        </w:rPr>
        <w:t>deliver</w:t>
      </w:r>
      <w:r>
        <w:rPr>
          <w:color w:val="231F20"/>
          <w:spacing w:val="-27"/>
        </w:rPr>
        <w:t> </w:t>
      </w:r>
      <w:r>
        <w:rPr>
          <w:color w:val="231F20"/>
        </w:rPr>
        <w:t>support</w:t>
      </w:r>
      <w:r>
        <w:rPr>
          <w:color w:val="231F20"/>
          <w:spacing w:val="-28"/>
        </w:rPr>
        <w:t> </w:t>
      </w:r>
      <w:r>
        <w:rPr>
          <w:color w:val="231F20"/>
        </w:rPr>
        <w:t>services</w:t>
      </w:r>
      <w:r>
        <w:rPr>
          <w:color w:val="231F20"/>
          <w:spacing w:val="25"/>
          <w:w w:val="94"/>
        </w:rPr>
        <w:t> </w:t>
      </w:r>
      <w:r>
        <w:rPr>
          <w:color w:val="231F20"/>
        </w:rPr>
        <w:t>for</w:t>
      </w:r>
      <w:r>
        <w:rPr>
          <w:color w:val="231F20"/>
          <w:spacing w:val="-20"/>
        </w:rPr>
        <w:t> </w:t>
      </w:r>
      <w:r>
        <w:rPr>
          <w:color w:val="231F20"/>
        </w:rPr>
        <w:t>people</w:t>
      </w:r>
      <w:r>
        <w:rPr>
          <w:color w:val="231F20"/>
          <w:spacing w:val="-19"/>
        </w:rPr>
        <w:t> </w:t>
      </w:r>
      <w:r>
        <w:rPr>
          <w:color w:val="231F20"/>
        </w:rPr>
        <w:t>with</w:t>
      </w:r>
      <w:r>
        <w:rPr>
          <w:color w:val="231F20"/>
          <w:spacing w:val="-19"/>
        </w:rPr>
        <w:t> </w:t>
      </w:r>
      <w:r>
        <w:rPr>
          <w:color w:val="231F20"/>
        </w:rPr>
        <w:t>disabilities</w:t>
      </w:r>
      <w:r>
        <w:rPr>
          <w:color w:val="231F20"/>
          <w:spacing w:val="-19"/>
        </w:rPr>
        <w:t> </w:t>
      </w:r>
      <w:r>
        <w:rPr>
          <w:color w:val="231F20"/>
        </w:rPr>
        <w:t>that</w:t>
      </w:r>
      <w:r>
        <w:rPr>
          <w:color w:val="231F20"/>
          <w:spacing w:val="-19"/>
        </w:rPr>
        <w:t> </w:t>
      </w:r>
      <w:r>
        <w:rPr>
          <w:color w:val="231F20"/>
          <w:spacing w:val="-2"/>
        </w:rPr>
        <w:t>are,</w:t>
      </w:r>
      <w:r>
        <w:rPr>
          <w:color w:val="231F20"/>
          <w:spacing w:val="20"/>
          <w:w w:val="95"/>
        </w:rPr>
        <w:t> </w:t>
      </w:r>
      <w:r>
        <w:rPr>
          <w:color w:val="231F20"/>
        </w:rPr>
        <w:t>or</w:t>
      </w:r>
      <w:r>
        <w:rPr>
          <w:color w:val="231F20"/>
          <w:spacing w:val="-24"/>
        </w:rPr>
        <w:t> </w:t>
      </w:r>
      <w:r>
        <w:rPr>
          <w:color w:val="231F20"/>
        </w:rPr>
        <w:t>will</w:t>
      </w:r>
      <w:r>
        <w:rPr>
          <w:color w:val="231F20"/>
          <w:spacing w:val="-24"/>
        </w:rPr>
        <w:t> </w:t>
      </w:r>
      <w:r>
        <w:rPr>
          <w:color w:val="231F20"/>
        </w:rPr>
        <w:t>be,</w:t>
      </w:r>
      <w:r>
        <w:rPr>
          <w:color w:val="231F20"/>
          <w:spacing w:val="-24"/>
        </w:rPr>
        <w:t> </w:t>
      </w:r>
      <w:r>
        <w:rPr>
          <w:color w:val="231F20"/>
        </w:rPr>
        <w:t>attending</w:t>
      </w:r>
      <w:r>
        <w:rPr>
          <w:color w:val="231F20"/>
          <w:spacing w:val="-24"/>
        </w:rPr>
        <w:t> </w:t>
      </w:r>
      <w:r>
        <w:rPr>
          <w:color w:val="231F20"/>
          <w:spacing w:val="-3"/>
        </w:rPr>
        <w:t>university</w:t>
      </w:r>
      <w:r>
        <w:rPr>
          <w:color w:val="231F20"/>
          <w:spacing w:val="-2"/>
        </w:rPr>
        <w:t>,</w:t>
      </w:r>
      <w:r>
        <w:rPr>
          <w:color w:val="231F20"/>
          <w:spacing w:val="-24"/>
        </w:rPr>
        <w:t> </w:t>
      </w:r>
      <w:r>
        <w:rPr>
          <w:color w:val="231F20"/>
          <w:spacing w:val="-4"/>
        </w:rPr>
        <w:t>TAFE</w:t>
      </w:r>
      <w:r>
        <w:rPr>
          <w:color w:val="231F20"/>
          <w:spacing w:val="26"/>
          <w:w w:val="90"/>
        </w:rPr>
        <w:t> </w:t>
      </w:r>
      <w:r>
        <w:rPr>
          <w:color w:val="231F20"/>
        </w:rPr>
        <w:t>or</w:t>
      </w:r>
      <w:r>
        <w:rPr>
          <w:color w:val="231F20"/>
          <w:spacing w:val="-26"/>
        </w:rPr>
        <w:t> </w:t>
      </w:r>
      <w:r>
        <w:rPr>
          <w:color w:val="231F20"/>
        </w:rPr>
        <w:t>other</w:t>
      </w:r>
      <w:r>
        <w:rPr>
          <w:color w:val="231F20"/>
          <w:spacing w:val="-26"/>
        </w:rPr>
        <w:t> </w:t>
      </w:r>
      <w:r>
        <w:rPr>
          <w:color w:val="231F20"/>
        </w:rPr>
        <w:t>training</w:t>
      </w:r>
      <w:r>
        <w:rPr>
          <w:color w:val="231F20"/>
          <w:spacing w:val="-26"/>
        </w:rPr>
        <w:t> </w:t>
      </w:r>
      <w:r>
        <w:rPr>
          <w:color w:val="231F20"/>
        </w:rPr>
        <w:t>organisations”.</w:t>
      </w:r>
      <w:r>
        <w:rPr/>
      </w:r>
    </w:p>
    <w:p>
      <w:pPr>
        <w:pStyle w:val="BodyText"/>
        <w:spacing w:line="270" w:lineRule="auto" w:before="114"/>
        <w:ind w:left="257" w:right="0"/>
        <w:jc w:val="left"/>
      </w:pPr>
      <w:r>
        <w:rPr>
          <w:color w:val="231F20"/>
          <w:spacing w:val="-4"/>
        </w:rPr>
        <w:t>Thr</w:t>
      </w:r>
      <w:r>
        <w:rPr>
          <w:color w:val="231F20"/>
          <w:spacing w:val="-3"/>
        </w:rPr>
        <w:t>o</w:t>
      </w:r>
      <w:r>
        <w:rPr>
          <w:color w:val="231F20"/>
          <w:spacing w:val="-4"/>
        </w:rPr>
        <w:t>u</w:t>
      </w:r>
      <w:r>
        <w:rPr>
          <w:color w:val="231F20"/>
          <w:spacing w:val="-3"/>
        </w:rPr>
        <w:t>g</w:t>
      </w:r>
      <w:r>
        <w:rPr>
          <w:color w:val="231F20"/>
          <w:spacing w:val="-4"/>
        </w:rPr>
        <w:t>h</w:t>
      </w:r>
      <w:r>
        <w:rPr>
          <w:color w:val="231F20"/>
          <w:spacing w:val="-3"/>
        </w:rPr>
        <w:t>o</w:t>
      </w:r>
      <w:r>
        <w:rPr>
          <w:color w:val="231F20"/>
          <w:spacing w:val="-4"/>
        </w:rPr>
        <w:t>u</w:t>
      </w:r>
      <w:r>
        <w:rPr>
          <w:color w:val="231F20"/>
          <w:spacing w:val="-3"/>
        </w:rPr>
        <w:t>t</w:t>
      </w:r>
      <w:r>
        <w:rPr>
          <w:color w:val="231F20"/>
          <w:spacing w:val="-23"/>
        </w:rPr>
        <w:t> </w:t>
      </w:r>
      <w:r>
        <w:rPr>
          <w:color w:val="231F20"/>
          <w:spacing w:val="-2"/>
        </w:rPr>
        <w:t>t</w:t>
      </w:r>
      <w:r>
        <w:rPr>
          <w:color w:val="231F20"/>
          <w:spacing w:val="-3"/>
        </w:rPr>
        <w:t>his</w:t>
      </w:r>
      <w:r>
        <w:rPr>
          <w:color w:val="231F20"/>
          <w:spacing w:val="-23"/>
        </w:rPr>
        <w:t> </w:t>
      </w:r>
      <w:r>
        <w:rPr>
          <w:color w:val="231F20"/>
          <w:spacing w:val="-6"/>
        </w:rPr>
        <w:t>year</w:t>
      </w:r>
      <w:r>
        <w:rPr>
          <w:color w:val="231F20"/>
          <w:spacing w:val="-5"/>
        </w:rPr>
        <w:t>,</w:t>
      </w:r>
      <w:r>
        <w:rPr>
          <w:color w:val="231F20"/>
          <w:spacing w:val="-24"/>
        </w:rPr>
        <w:t> </w:t>
      </w:r>
      <w:r>
        <w:rPr>
          <w:color w:val="231F20"/>
          <w:spacing w:val="-4"/>
        </w:rPr>
        <w:t>s</w:t>
      </w:r>
      <w:r>
        <w:rPr>
          <w:color w:val="231F20"/>
          <w:spacing w:val="-3"/>
        </w:rPr>
        <w:t>t</w:t>
      </w:r>
      <w:r>
        <w:rPr>
          <w:color w:val="231F20"/>
          <w:spacing w:val="-4"/>
        </w:rPr>
        <w:t>r</w:t>
      </w:r>
      <w:r>
        <w:rPr>
          <w:color w:val="231F20"/>
          <w:spacing w:val="-3"/>
        </w:rPr>
        <w:t>o</w:t>
      </w:r>
      <w:r>
        <w:rPr>
          <w:color w:val="231F20"/>
          <w:spacing w:val="-4"/>
        </w:rPr>
        <w:t>n</w:t>
      </w:r>
      <w:r>
        <w:rPr>
          <w:color w:val="231F20"/>
          <w:spacing w:val="-3"/>
        </w:rPr>
        <w:t>g</w:t>
      </w:r>
      <w:r>
        <w:rPr>
          <w:color w:val="231F20"/>
          <w:spacing w:val="-4"/>
        </w:rPr>
        <w:t>er</w:t>
      </w:r>
      <w:r>
        <w:rPr>
          <w:color w:val="231F20"/>
          <w:spacing w:val="-23"/>
        </w:rPr>
        <w:t> </w:t>
      </w:r>
      <w:r>
        <w:rPr>
          <w:color w:val="231F20"/>
          <w:spacing w:val="-3"/>
        </w:rPr>
        <w:t>lin</w:t>
      </w:r>
      <w:r>
        <w:rPr>
          <w:color w:val="231F20"/>
          <w:spacing w:val="-2"/>
        </w:rPr>
        <w:t>k</w:t>
      </w:r>
      <w:r>
        <w:rPr>
          <w:color w:val="231F20"/>
          <w:spacing w:val="-3"/>
        </w:rPr>
        <w:t>s</w:t>
      </w:r>
      <w:r>
        <w:rPr>
          <w:color w:val="231F20"/>
          <w:spacing w:val="43"/>
          <w:w w:val="96"/>
        </w:rPr>
        <w:t> </w:t>
      </w:r>
      <w:r>
        <w:rPr>
          <w:color w:val="231F20"/>
          <w:spacing w:val="-3"/>
        </w:rPr>
        <w:t>w</w:t>
      </w:r>
      <w:r>
        <w:rPr>
          <w:color w:val="231F20"/>
          <w:spacing w:val="-4"/>
        </w:rPr>
        <w:t>ere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b</w:t>
      </w:r>
      <w:r>
        <w:rPr>
          <w:color w:val="231F20"/>
          <w:spacing w:val="-3"/>
        </w:rPr>
        <w:t>uil</w:t>
      </w:r>
      <w:r>
        <w:rPr>
          <w:color w:val="231F20"/>
          <w:spacing w:val="-2"/>
        </w:rPr>
        <w:t>t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w</w:t>
      </w:r>
      <w:r>
        <w:rPr>
          <w:color w:val="231F20"/>
          <w:spacing w:val="-3"/>
        </w:rPr>
        <w:t>i</w:t>
      </w:r>
      <w:r>
        <w:rPr>
          <w:color w:val="231F20"/>
          <w:spacing w:val="-2"/>
        </w:rPr>
        <w:t>t</w:t>
      </w:r>
      <w:r>
        <w:rPr>
          <w:color w:val="231F20"/>
          <w:spacing w:val="-3"/>
        </w:rPr>
        <w:t>h</w:t>
      </w:r>
      <w:r>
        <w:rPr>
          <w:color w:val="231F20"/>
          <w:spacing w:val="-13"/>
        </w:rPr>
        <w:t> </w:t>
      </w:r>
      <w:r>
        <w:rPr>
          <w:color w:val="231F20"/>
        </w:rPr>
        <w:t>a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w</w:t>
      </w:r>
      <w:r>
        <w:rPr>
          <w:color w:val="231F20"/>
          <w:spacing w:val="-3"/>
        </w:rPr>
        <w:t>i</w:t>
      </w:r>
      <w:r>
        <w:rPr>
          <w:color w:val="231F20"/>
          <w:spacing w:val="-2"/>
        </w:rPr>
        <w:t>d</w:t>
      </w:r>
      <w:r>
        <w:rPr>
          <w:color w:val="231F20"/>
          <w:spacing w:val="-3"/>
        </w:rPr>
        <w:t>e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ran</w:t>
      </w:r>
      <w:r>
        <w:rPr>
          <w:color w:val="231F20"/>
          <w:spacing w:val="-2"/>
        </w:rPr>
        <w:t>g</w:t>
      </w:r>
      <w:r>
        <w:rPr>
          <w:color w:val="231F20"/>
          <w:spacing w:val="-3"/>
        </w:rPr>
        <w:t>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o</w:t>
      </w:r>
      <w:r>
        <w:rPr>
          <w:color w:val="231F20"/>
          <w:spacing w:val="-2"/>
        </w:rPr>
        <w:t>f</w:t>
      </w:r>
      <w:r>
        <w:rPr>
          <w:color w:val="231F20"/>
          <w:spacing w:val="23"/>
          <w:w w:val="93"/>
        </w:rPr>
        <w:t> </w:t>
      </w:r>
      <w:r>
        <w:rPr>
          <w:color w:val="231F20"/>
          <w:spacing w:val="-3"/>
        </w:rPr>
        <w:t>servi</w:t>
      </w:r>
      <w:r>
        <w:rPr>
          <w:color w:val="231F20"/>
          <w:spacing w:val="-2"/>
        </w:rPr>
        <w:t>c</w:t>
      </w:r>
      <w:r>
        <w:rPr>
          <w:color w:val="231F20"/>
          <w:spacing w:val="-3"/>
        </w:rPr>
        <w:t>es</w:t>
      </w:r>
      <w:r>
        <w:rPr>
          <w:color w:val="231F20"/>
          <w:spacing w:val="-21"/>
        </w:rPr>
        <w:t> </w:t>
      </w:r>
      <w:r>
        <w:rPr>
          <w:color w:val="231F20"/>
          <w:spacing w:val="-1"/>
        </w:rPr>
        <w:t>to</w:t>
      </w:r>
      <w:r>
        <w:rPr>
          <w:color w:val="231F20"/>
          <w:spacing w:val="-20"/>
        </w:rPr>
        <w:t> </w:t>
      </w:r>
      <w:r>
        <w:rPr>
          <w:color w:val="231F20"/>
          <w:spacing w:val="-3"/>
        </w:rPr>
        <w:t>fa</w:t>
      </w:r>
      <w:r>
        <w:rPr>
          <w:color w:val="231F20"/>
          <w:spacing w:val="-2"/>
        </w:rPr>
        <w:t>c</w:t>
      </w:r>
      <w:r>
        <w:rPr>
          <w:color w:val="231F20"/>
          <w:spacing w:val="-3"/>
        </w:rPr>
        <w:t>ili</w:t>
      </w:r>
      <w:r>
        <w:rPr>
          <w:color w:val="231F20"/>
          <w:spacing w:val="-2"/>
        </w:rPr>
        <w:t>t</w:t>
      </w:r>
      <w:r>
        <w:rPr>
          <w:color w:val="231F20"/>
          <w:spacing w:val="-3"/>
        </w:rPr>
        <w:t>a</w:t>
      </w:r>
      <w:r>
        <w:rPr>
          <w:color w:val="231F20"/>
          <w:spacing w:val="-2"/>
        </w:rPr>
        <w:t>t</w:t>
      </w:r>
      <w:r>
        <w:rPr>
          <w:color w:val="231F20"/>
          <w:spacing w:val="-3"/>
        </w:rPr>
        <w:t>e</w:t>
      </w:r>
      <w:r>
        <w:rPr>
          <w:color w:val="231F20"/>
          <w:spacing w:val="-20"/>
        </w:rPr>
        <w:t> </w:t>
      </w:r>
      <w:r>
        <w:rPr>
          <w:color w:val="231F20"/>
          <w:spacing w:val="-2"/>
        </w:rPr>
        <w:t>t</w:t>
      </w:r>
      <w:r>
        <w:rPr>
          <w:color w:val="231F20"/>
          <w:spacing w:val="-3"/>
        </w:rPr>
        <w:t>his</w:t>
      </w:r>
      <w:r>
        <w:rPr>
          <w:color w:val="231F20"/>
          <w:spacing w:val="-20"/>
        </w:rPr>
        <w:t> </w:t>
      </w:r>
      <w:r>
        <w:rPr>
          <w:color w:val="231F20"/>
          <w:spacing w:val="-2"/>
        </w:rPr>
        <w:t>ob</w:t>
      </w:r>
      <w:r>
        <w:rPr>
          <w:color w:val="231F20"/>
          <w:spacing w:val="-3"/>
        </w:rPr>
        <w:t>je</w:t>
      </w:r>
      <w:r>
        <w:rPr>
          <w:color w:val="231F20"/>
          <w:spacing w:val="-2"/>
        </w:rPr>
        <w:t>ct</w:t>
      </w:r>
      <w:r>
        <w:rPr>
          <w:color w:val="231F20"/>
          <w:spacing w:val="-3"/>
        </w:rPr>
        <w:t>ive</w:t>
      </w:r>
      <w:r>
        <w:rPr>
          <w:color w:val="231F20"/>
          <w:spacing w:val="-21"/>
        </w:rPr>
        <w:t> </w:t>
      </w:r>
      <w:r>
        <w:rPr>
          <w:color w:val="231F20"/>
          <w:spacing w:val="-1"/>
        </w:rPr>
        <w:t>o</w:t>
      </w:r>
      <w:r>
        <w:rPr>
          <w:color w:val="231F20"/>
          <w:spacing w:val="-2"/>
        </w:rPr>
        <w:t>f</w:t>
      </w:r>
      <w:r>
        <w:rPr>
          <w:color w:val="231F20"/>
          <w:spacing w:val="29"/>
          <w:w w:val="93"/>
        </w:rPr>
        <w:t> </w:t>
      </w:r>
      <w:r>
        <w:rPr>
          <w:color w:val="231F20"/>
          <w:spacing w:val="-3"/>
        </w:rPr>
        <w:t>s</w:t>
      </w:r>
      <w:r>
        <w:rPr>
          <w:color w:val="231F20"/>
          <w:spacing w:val="-2"/>
        </w:rPr>
        <w:t>moot</w:t>
      </w:r>
      <w:r>
        <w:rPr>
          <w:color w:val="231F20"/>
          <w:spacing w:val="-3"/>
        </w:rPr>
        <w:t>hin</w:t>
      </w:r>
      <w:r>
        <w:rPr>
          <w:color w:val="231F20"/>
          <w:spacing w:val="-2"/>
        </w:rPr>
        <w:t>g</w:t>
      </w:r>
      <w:r>
        <w:rPr>
          <w:color w:val="231F20"/>
          <w:spacing w:val="-17"/>
        </w:rPr>
        <w:t> </w:t>
      </w:r>
      <w:r>
        <w:rPr>
          <w:color w:val="231F20"/>
          <w:spacing w:val="-2"/>
        </w:rPr>
        <w:t>t</w:t>
      </w:r>
      <w:r>
        <w:rPr>
          <w:color w:val="231F20"/>
          <w:spacing w:val="-3"/>
        </w:rPr>
        <w:t>he</w:t>
      </w:r>
      <w:r>
        <w:rPr>
          <w:color w:val="231F20"/>
          <w:spacing w:val="-17"/>
        </w:rPr>
        <w:t> </w:t>
      </w:r>
      <w:r>
        <w:rPr>
          <w:color w:val="231F20"/>
          <w:spacing w:val="-2"/>
        </w:rPr>
        <w:t>t</w:t>
      </w:r>
      <w:r>
        <w:rPr>
          <w:color w:val="231F20"/>
          <w:spacing w:val="-3"/>
        </w:rPr>
        <w:t>ransi</w:t>
      </w:r>
      <w:r>
        <w:rPr>
          <w:color w:val="231F20"/>
          <w:spacing w:val="-2"/>
        </w:rPr>
        <w:t>t</w:t>
      </w:r>
      <w:r>
        <w:rPr>
          <w:color w:val="231F20"/>
          <w:spacing w:val="-3"/>
        </w:rPr>
        <w:t>i</w:t>
      </w:r>
      <w:r>
        <w:rPr>
          <w:color w:val="231F20"/>
          <w:spacing w:val="-2"/>
        </w:rPr>
        <w:t>o</w:t>
      </w:r>
      <w:r>
        <w:rPr>
          <w:color w:val="231F20"/>
          <w:spacing w:val="-3"/>
        </w:rPr>
        <w:t>n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o</w:t>
      </w:r>
      <w:r>
        <w:rPr>
          <w:color w:val="231F20"/>
          <w:spacing w:val="-2"/>
        </w:rPr>
        <w:t>f</w:t>
      </w:r>
      <w:r>
        <w:rPr>
          <w:color w:val="231F20"/>
          <w:spacing w:val="-17"/>
        </w:rPr>
        <w:t> </w:t>
      </w:r>
      <w:r>
        <w:rPr>
          <w:color w:val="231F20"/>
          <w:spacing w:val="-2"/>
        </w:rPr>
        <w:t>p</w:t>
      </w:r>
      <w:r>
        <w:rPr>
          <w:color w:val="231F20"/>
          <w:spacing w:val="-3"/>
        </w:rPr>
        <w:t>e</w:t>
      </w:r>
      <w:r>
        <w:rPr>
          <w:color w:val="231F20"/>
          <w:spacing w:val="-2"/>
        </w:rPr>
        <w:t>op</w:t>
      </w:r>
      <w:r>
        <w:rPr>
          <w:color w:val="231F20"/>
          <w:spacing w:val="-3"/>
        </w:rPr>
        <w:t>le</w:t>
      </w:r>
      <w:r>
        <w:rPr>
          <w:color w:val="231F20"/>
          <w:spacing w:val="29"/>
          <w:w w:val="93"/>
        </w:rPr>
        <w:t> </w:t>
      </w:r>
      <w:r>
        <w:rPr>
          <w:color w:val="231F20"/>
          <w:spacing w:val="-2"/>
        </w:rPr>
        <w:t>w</w:t>
      </w:r>
      <w:r>
        <w:rPr>
          <w:color w:val="231F20"/>
          <w:spacing w:val="-3"/>
        </w:rPr>
        <w:t>i</w:t>
      </w:r>
      <w:r>
        <w:rPr>
          <w:color w:val="231F20"/>
          <w:spacing w:val="-2"/>
        </w:rPr>
        <w:t>t</w:t>
      </w:r>
      <w:r>
        <w:rPr>
          <w:color w:val="231F20"/>
          <w:spacing w:val="-3"/>
        </w:rPr>
        <w:t>h</w:t>
      </w:r>
      <w:r>
        <w:rPr>
          <w:color w:val="231F20"/>
          <w:spacing w:val="-29"/>
        </w:rPr>
        <w:t> </w:t>
      </w:r>
      <w:r>
        <w:rPr>
          <w:color w:val="231F20"/>
          <w:spacing w:val="-2"/>
        </w:rPr>
        <w:t>d</w:t>
      </w:r>
      <w:r>
        <w:rPr>
          <w:color w:val="231F20"/>
          <w:spacing w:val="-3"/>
        </w:rPr>
        <w:t>isa</w:t>
      </w:r>
      <w:r>
        <w:rPr>
          <w:color w:val="231F20"/>
          <w:spacing w:val="-2"/>
        </w:rPr>
        <w:t>b</w:t>
      </w:r>
      <w:r>
        <w:rPr>
          <w:color w:val="231F20"/>
          <w:spacing w:val="-3"/>
        </w:rPr>
        <w:t>ili</w:t>
      </w:r>
      <w:r>
        <w:rPr>
          <w:color w:val="231F20"/>
          <w:spacing w:val="-2"/>
        </w:rPr>
        <w:t>t</w:t>
      </w:r>
      <w:r>
        <w:rPr>
          <w:color w:val="231F20"/>
          <w:spacing w:val="-3"/>
        </w:rPr>
        <w:t>ies</w:t>
      </w:r>
      <w:r>
        <w:rPr>
          <w:color w:val="231F20"/>
          <w:spacing w:val="-29"/>
        </w:rPr>
        <w:t> </w:t>
      </w:r>
      <w:r>
        <w:rPr>
          <w:color w:val="231F20"/>
          <w:spacing w:val="-2"/>
        </w:rPr>
        <w:t>b</w:t>
      </w:r>
      <w:r>
        <w:rPr>
          <w:color w:val="231F20"/>
          <w:spacing w:val="-3"/>
        </w:rPr>
        <w:t>e</w:t>
      </w:r>
      <w:r>
        <w:rPr>
          <w:color w:val="231F20"/>
          <w:spacing w:val="-2"/>
        </w:rPr>
        <w:t>tw</w:t>
      </w:r>
      <w:r>
        <w:rPr>
          <w:color w:val="231F20"/>
          <w:spacing w:val="-3"/>
        </w:rPr>
        <w:t>een</w:t>
      </w:r>
      <w:r>
        <w:rPr>
          <w:color w:val="231F20"/>
          <w:spacing w:val="-29"/>
        </w:rPr>
        <w:t> </w:t>
      </w:r>
      <w:r>
        <w:rPr>
          <w:color w:val="231F20"/>
          <w:spacing w:val="-3"/>
        </w:rPr>
        <w:t>e</w:t>
      </w:r>
      <w:r>
        <w:rPr>
          <w:color w:val="231F20"/>
          <w:spacing w:val="-2"/>
        </w:rPr>
        <w:t>d</w:t>
      </w:r>
      <w:r>
        <w:rPr>
          <w:color w:val="231F20"/>
          <w:spacing w:val="-3"/>
        </w:rPr>
        <w:t>u</w:t>
      </w:r>
      <w:r>
        <w:rPr>
          <w:color w:val="231F20"/>
          <w:spacing w:val="-2"/>
        </w:rPr>
        <w:t>c</w:t>
      </w:r>
      <w:r>
        <w:rPr>
          <w:color w:val="231F20"/>
          <w:spacing w:val="-3"/>
        </w:rPr>
        <w:t>a</w:t>
      </w:r>
      <w:r>
        <w:rPr>
          <w:color w:val="231F20"/>
          <w:spacing w:val="-2"/>
        </w:rPr>
        <w:t>t</w:t>
      </w:r>
      <w:r>
        <w:rPr>
          <w:color w:val="231F20"/>
          <w:spacing w:val="-3"/>
        </w:rPr>
        <w:t>i</w:t>
      </w:r>
      <w:r>
        <w:rPr>
          <w:color w:val="231F20"/>
          <w:spacing w:val="-2"/>
        </w:rPr>
        <w:t>o</w:t>
      </w:r>
      <w:r>
        <w:rPr>
          <w:color w:val="231F20"/>
          <w:spacing w:val="-3"/>
        </w:rPr>
        <w:t>nal</w:t>
      </w:r>
      <w:r>
        <w:rPr>
          <w:color w:val="231F20"/>
          <w:spacing w:val="29"/>
          <w:w w:val="83"/>
        </w:rPr>
        <w:t> </w:t>
      </w:r>
      <w:r>
        <w:rPr>
          <w:color w:val="231F20"/>
          <w:spacing w:val="-3"/>
        </w:rPr>
        <w:t>fa</w:t>
      </w:r>
      <w:r>
        <w:rPr>
          <w:color w:val="231F20"/>
          <w:spacing w:val="-2"/>
        </w:rPr>
        <w:t>c</w:t>
      </w:r>
      <w:r>
        <w:rPr>
          <w:color w:val="231F20"/>
          <w:spacing w:val="-3"/>
        </w:rPr>
        <w:t>ili</w:t>
      </w:r>
      <w:r>
        <w:rPr>
          <w:color w:val="231F20"/>
          <w:spacing w:val="-2"/>
        </w:rPr>
        <w:t>t</w:t>
      </w:r>
      <w:r>
        <w:rPr>
          <w:color w:val="231F20"/>
          <w:spacing w:val="-3"/>
        </w:rPr>
        <w:t>ies</w:t>
      </w:r>
      <w:r>
        <w:rPr>
          <w:color w:val="231F20"/>
          <w:spacing w:val="-23"/>
        </w:rPr>
        <w:t> </w:t>
      </w:r>
      <w:r>
        <w:rPr>
          <w:color w:val="231F20"/>
          <w:spacing w:val="-3"/>
        </w:rPr>
        <w:t>an</w:t>
      </w:r>
      <w:r>
        <w:rPr>
          <w:color w:val="231F20"/>
          <w:spacing w:val="-2"/>
        </w:rPr>
        <w:t>d</w:t>
      </w:r>
      <w:r>
        <w:rPr>
          <w:color w:val="231F20"/>
          <w:spacing w:val="-22"/>
        </w:rPr>
        <w:t> </w:t>
      </w:r>
      <w:r>
        <w:rPr>
          <w:color w:val="231F20"/>
          <w:spacing w:val="-2"/>
        </w:rPr>
        <w:t>t</w:t>
      </w:r>
      <w:r>
        <w:rPr>
          <w:color w:val="231F20"/>
          <w:spacing w:val="-3"/>
        </w:rPr>
        <w:t>he</w:t>
      </w:r>
      <w:r>
        <w:rPr>
          <w:color w:val="231F20"/>
          <w:spacing w:val="-22"/>
        </w:rPr>
        <w:t> </w:t>
      </w:r>
      <w:r>
        <w:rPr>
          <w:color w:val="231F20"/>
          <w:spacing w:val="-2"/>
        </w:rPr>
        <w:t>wo</w:t>
      </w:r>
      <w:r>
        <w:rPr>
          <w:color w:val="231F20"/>
          <w:spacing w:val="-3"/>
        </w:rPr>
        <w:t>r</w:t>
      </w:r>
      <w:r>
        <w:rPr>
          <w:color w:val="231F20"/>
          <w:spacing w:val="-2"/>
        </w:rPr>
        <w:t>kp</w:t>
      </w:r>
      <w:r>
        <w:rPr>
          <w:color w:val="231F20"/>
          <w:spacing w:val="-3"/>
        </w:rPr>
        <w:t>la</w:t>
      </w:r>
      <w:r>
        <w:rPr>
          <w:color w:val="231F20"/>
          <w:spacing w:val="-2"/>
        </w:rPr>
        <w:t>c</w:t>
      </w:r>
      <w:r>
        <w:rPr>
          <w:color w:val="231F20"/>
          <w:spacing w:val="-3"/>
        </w:rPr>
        <w:t>e</w:t>
      </w:r>
      <w:r>
        <w:rPr>
          <w:color w:val="231F20"/>
          <w:spacing w:val="-2"/>
        </w:rPr>
        <w:t>.</w:t>
      </w:r>
      <w:r>
        <w:rPr/>
      </w:r>
    </w:p>
    <w:p>
      <w:pPr>
        <w:pStyle w:val="BodyText"/>
        <w:spacing w:line="270" w:lineRule="auto" w:before="114"/>
        <w:ind w:left="257" w:right="86"/>
        <w:jc w:val="left"/>
      </w:pPr>
      <w:r>
        <w:rPr>
          <w:color w:val="231F20"/>
        </w:rPr>
        <w:t>A</w:t>
      </w:r>
      <w:r>
        <w:rPr>
          <w:color w:val="231F20"/>
          <w:spacing w:val="-8"/>
        </w:rPr>
        <w:t> </w:t>
      </w:r>
      <w:r>
        <w:rPr>
          <w:color w:val="231F20"/>
        </w:rPr>
        <w:t>total</w:t>
      </w:r>
      <w:r>
        <w:rPr>
          <w:color w:val="231F20"/>
          <w:spacing w:val="-8"/>
        </w:rPr>
        <w:t> </w:t>
      </w:r>
      <w:r>
        <w:rPr>
          <w:color w:val="231F20"/>
        </w:rPr>
        <w:t>of</w:t>
      </w:r>
      <w:r>
        <w:rPr>
          <w:color w:val="231F20"/>
          <w:spacing w:val="-8"/>
        </w:rPr>
        <w:t> </w:t>
      </w:r>
      <w:r>
        <w:rPr>
          <w:color w:val="231F20"/>
        </w:rPr>
        <w:t>29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pr</w:t>
      </w:r>
      <w:r>
        <w:rPr>
          <w:color w:val="231F20"/>
          <w:spacing w:val="-2"/>
        </w:rPr>
        <w:t>ojects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were</w:t>
      </w:r>
      <w:r>
        <w:rPr>
          <w:color w:val="231F20"/>
          <w:spacing w:val="25"/>
          <w:w w:val="93"/>
        </w:rPr>
        <w:t> </w:t>
      </w:r>
      <w:r>
        <w:rPr>
          <w:color w:val="231F20"/>
        </w:rPr>
        <w:t>completed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across</w:t>
      </w:r>
      <w:r>
        <w:rPr>
          <w:color w:val="231F20"/>
          <w:spacing w:val="-11"/>
        </w:rPr>
        <w:t> </w:t>
      </w:r>
      <w:r>
        <w:rPr>
          <w:color w:val="231F20"/>
        </w:rPr>
        <w:t>both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regions,</w:t>
      </w:r>
      <w:r>
        <w:rPr>
          <w:color w:val="231F20"/>
          <w:spacing w:val="27"/>
          <w:w w:val="96"/>
        </w:rPr>
        <w:t> </w:t>
      </w:r>
      <w:r>
        <w:rPr>
          <w:color w:val="231F20"/>
        </w:rPr>
        <w:t>including: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  <w:r>
        <w:rPr/>
        <w:br w:type="column"/>
      </w:r>
      <w:r>
        <w:rPr>
          <w:rFonts w:ascii="Arial"/>
          <w:sz w:val="16"/>
        </w:rPr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pStyle w:val="BodyText"/>
        <w:numPr>
          <w:ilvl w:val="1"/>
          <w:numId w:val="4"/>
        </w:numPr>
        <w:tabs>
          <w:tab w:pos="546" w:val="left" w:leader="none"/>
        </w:tabs>
        <w:spacing w:line="196" w:lineRule="auto" w:before="115" w:after="0"/>
        <w:ind w:left="546" w:right="256" w:hanging="284"/>
        <w:jc w:val="left"/>
      </w:pPr>
      <w:r>
        <w:rPr>
          <w:color w:val="231F20"/>
        </w:rPr>
        <w:t>The</w:t>
      </w:r>
      <w:r>
        <w:rPr>
          <w:color w:val="231F20"/>
          <w:spacing w:val="-30"/>
        </w:rPr>
        <w:t> </w:t>
      </w:r>
      <w:r>
        <w:rPr>
          <w:color w:val="231F20"/>
        </w:rPr>
        <w:t>distribution</w:t>
      </w:r>
      <w:r>
        <w:rPr>
          <w:color w:val="231F20"/>
          <w:spacing w:val="-29"/>
        </w:rPr>
        <w:t> </w:t>
      </w:r>
      <w:r>
        <w:rPr>
          <w:color w:val="231F20"/>
        </w:rPr>
        <w:t>of</w:t>
      </w:r>
      <w:r>
        <w:rPr>
          <w:color w:val="231F20"/>
          <w:spacing w:val="-29"/>
        </w:rPr>
        <w:t> </w:t>
      </w:r>
      <w:r>
        <w:rPr>
          <w:color w:val="231F20"/>
        </w:rPr>
        <w:t>several</w:t>
      </w:r>
      <w:r>
        <w:rPr>
          <w:color w:val="231F20"/>
          <w:w w:val="93"/>
        </w:rPr>
        <w:t> </w:t>
      </w:r>
      <w:r>
        <w:rPr>
          <w:color w:val="231F20"/>
          <w:spacing w:val="-2"/>
        </w:rPr>
        <w:t>hundr</w:t>
      </w:r>
      <w:r>
        <w:rPr>
          <w:color w:val="231F20"/>
          <w:spacing w:val="-1"/>
        </w:rPr>
        <w:t>ed</w:t>
      </w:r>
      <w:r>
        <w:rPr>
          <w:color w:val="231F20"/>
          <w:spacing w:val="-17"/>
        </w:rPr>
        <w:t> </w:t>
      </w:r>
      <w:r>
        <w:rPr>
          <w:color w:val="231F20"/>
        </w:rPr>
        <w:t>USBs</w:t>
      </w:r>
      <w:r>
        <w:rPr>
          <w:color w:val="231F20"/>
          <w:spacing w:val="-16"/>
        </w:rPr>
        <w:t> </w:t>
      </w:r>
      <w:r>
        <w:rPr>
          <w:color w:val="231F20"/>
        </w:rPr>
        <w:t>to</w:t>
      </w:r>
      <w:r>
        <w:rPr>
          <w:color w:val="231F20"/>
          <w:spacing w:val="-17"/>
        </w:rPr>
        <w:t> </w:t>
      </w:r>
      <w:r>
        <w:rPr>
          <w:color w:val="231F20"/>
          <w:spacing w:val="-3"/>
        </w:rPr>
        <w:t>first-year</w:t>
      </w:r>
      <w:r>
        <w:rPr>
          <w:color w:val="231F20"/>
          <w:spacing w:val="-2"/>
        </w:rPr>
        <w:t>,</w:t>
      </w:r>
      <w:r>
        <w:rPr/>
      </w:r>
    </w:p>
    <w:p>
      <w:pPr>
        <w:pStyle w:val="BodyText"/>
        <w:spacing w:line="270" w:lineRule="auto" w:before="31"/>
        <w:ind w:left="545" w:right="0"/>
        <w:jc w:val="left"/>
      </w:pPr>
      <w:r>
        <w:rPr>
          <w:color w:val="231F20"/>
        </w:rPr>
        <w:t>full-time</w:t>
      </w:r>
      <w:r>
        <w:rPr>
          <w:color w:val="231F20"/>
          <w:spacing w:val="-22"/>
        </w:rPr>
        <w:t> </w:t>
      </w:r>
      <w:r>
        <w:rPr>
          <w:color w:val="231F20"/>
        </w:rPr>
        <w:t>students</w:t>
      </w:r>
      <w:r>
        <w:rPr>
          <w:color w:val="231F20"/>
          <w:spacing w:val="-21"/>
        </w:rPr>
        <w:t> </w:t>
      </w:r>
      <w:r>
        <w:rPr>
          <w:color w:val="231F20"/>
        </w:rPr>
        <w:t>with</w:t>
      </w:r>
      <w:r>
        <w:rPr>
          <w:color w:val="231F20"/>
          <w:w w:val="98"/>
        </w:rPr>
        <w:t> </w:t>
      </w:r>
      <w:r>
        <w:rPr>
          <w:color w:val="231F20"/>
          <w:w w:val="95"/>
        </w:rPr>
        <w:t>disabilities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in</w:t>
      </w:r>
      <w:r>
        <w:rPr>
          <w:color w:val="231F20"/>
          <w:spacing w:val="-5"/>
          <w:w w:val="95"/>
        </w:rPr>
        <w:t> </w:t>
      </w:r>
      <w:r>
        <w:rPr>
          <w:color w:val="231F20"/>
          <w:spacing w:val="-4"/>
          <w:w w:val="95"/>
        </w:rPr>
        <w:t>TAFEs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and</w:t>
      </w:r>
      <w:r>
        <w:rPr>
          <w:color w:val="231F20"/>
          <w:spacing w:val="23"/>
          <w:w w:val="97"/>
        </w:rPr>
        <w:t> </w:t>
      </w:r>
      <w:r>
        <w:rPr>
          <w:color w:val="231F20"/>
        </w:rPr>
        <w:t>universities</w:t>
      </w:r>
      <w:r>
        <w:rPr>
          <w:color w:val="231F20"/>
          <w:spacing w:val="-27"/>
        </w:rPr>
        <w:t> </w:t>
      </w:r>
      <w:r>
        <w:rPr>
          <w:color w:val="231F20"/>
        </w:rPr>
        <w:t>in</w:t>
      </w:r>
      <w:r>
        <w:rPr>
          <w:color w:val="231F20"/>
          <w:spacing w:val="-26"/>
        </w:rPr>
        <w:t> </w:t>
      </w:r>
      <w:r>
        <w:rPr>
          <w:color w:val="231F20"/>
        </w:rPr>
        <w:t>both</w:t>
      </w:r>
      <w:r>
        <w:rPr>
          <w:color w:val="231F20"/>
          <w:spacing w:val="-26"/>
        </w:rPr>
        <w:t> </w:t>
      </w:r>
      <w:r>
        <w:rPr>
          <w:color w:val="231F20"/>
          <w:spacing w:val="-2"/>
        </w:rPr>
        <w:t>regions.</w:t>
      </w:r>
      <w:r>
        <w:rPr/>
      </w:r>
    </w:p>
    <w:p>
      <w:pPr>
        <w:pStyle w:val="BodyText"/>
        <w:numPr>
          <w:ilvl w:val="1"/>
          <w:numId w:val="4"/>
        </w:numPr>
        <w:tabs>
          <w:tab w:pos="546" w:val="left" w:leader="none"/>
        </w:tabs>
        <w:spacing w:line="196" w:lineRule="auto" w:before="77" w:after="0"/>
        <w:ind w:left="546" w:right="0" w:hanging="284"/>
        <w:jc w:val="left"/>
      </w:pPr>
      <w:r>
        <w:rPr>
          <w:color w:val="231F20"/>
          <w:spacing w:val="-4"/>
        </w:rPr>
        <w:t>Tertiary</w:t>
      </w:r>
      <w:r>
        <w:rPr>
          <w:color w:val="231F20"/>
          <w:spacing w:val="-23"/>
        </w:rPr>
        <w:t> </w:t>
      </w:r>
      <w:r>
        <w:rPr>
          <w:color w:val="231F20"/>
          <w:spacing w:val="-5"/>
        </w:rPr>
        <w:t>Taste</w:t>
      </w:r>
      <w:r>
        <w:rPr>
          <w:color w:val="231F20"/>
          <w:spacing w:val="-23"/>
        </w:rPr>
        <w:t> </w:t>
      </w:r>
      <w:r>
        <w:rPr>
          <w:color w:val="231F20"/>
          <w:spacing w:val="-2"/>
        </w:rPr>
        <w:t>Programs</w:t>
      </w:r>
      <w:r>
        <w:rPr>
          <w:color w:val="231F20"/>
          <w:spacing w:val="-23"/>
        </w:rPr>
        <w:t> </w:t>
      </w:r>
      <w:r>
        <w:rPr>
          <w:color w:val="231F20"/>
        </w:rPr>
        <w:t>held</w:t>
      </w:r>
      <w:r>
        <w:rPr>
          <w:color w:val="231F20"/>
          <w:spacing w:val="-23"/>
        </w:rPr>
        <w:t> </w:t>
      </w:r>
      <w:r>
        <w:rPr>
          <w:color w:val="231F20"/>
        </w:rPr>
        <w:t>in</w:t>
      </w:r>
      <w:r>
        <w:rPr>
          <w:color w:val="231F20"/>
          <w:spacing w:val="21"/>
          <w:w w:val="92"/>
        </w:rPr>
        <w:t> </w:t>
      </w:r>
      <w:r>
        <w:rPr>
          <w:color w:val="231F20"/>
          <w:w w:val="95"/>
        </w:rPr>
        <w:t>Ipswich (USQ Springfield,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UQ</w:t>
      </w:r>
      <w:r>
        <w:rPr/>
      </w:r>
    </w:p>
    <w:p>
      <w:pPr>
        <w:pStyle w:val="BodyText"/>
        <w:spacing w:line="270" w:lineRule="auto" w:before="31"/>
        <w:ind w:left="545" w:right="0"/>
        <w:jc w:val="left"/>
      </w:pPr>
      <w:r>
        <w:rPr>
          <w:color w:val="231F20"/>
        </w:rPr>
        <w:t>Ipswich,</w:t>
      </w:r>
      <w:r>
        <w:rPr>
          <w:color w:val="231F20"/>
          <w:spacing w:val="-32"/>
        </w:rPr>
        <w:t> </w:t>
      </w:r>
      <w:r>
        <w:rPr>
          <w:color w:val="231F20"/>
          <w:spacing w:val="-1"/>
        </w:rPr>
        <w:t>Br</w:t>
      </w:r>
      <w:r>
        <w:rPr>
          <w:color w:val="231F20"/>
          <w:spacing w:val="-2"/>
        </w:rPr>
        <w:t>emmer</w:t>
      </w:r>
      <w:r>
        <w:rPr>
          <w:color w:val="231F20"/>
          <w:spacing w:val="-31"/>
        </w:rPr>
        <w:t> </w:t>
      </w:r>
      <w:r>
        <w:rPr>
          <w:color w:val="231F20"/>
          <w:spacing w:val="-3"/>
        </w:rPr>
        <w:t>TAFE),</w:t>
      </w:r>
      <w:r>
        <w:rPr>
          <w:color w:val="231F20"/>
          <w:spacing w:val="-31"/>
        </w:rPr>
        <w:t> </w:t>
      </w:r>
      <w:r>
        <w:rPr>
          <w:color w:val="231F20"/>
        </w:rPr>
        <w:t>and</w:t>
      </w:r>
      <w:r>
        <w:rPr>
          <w:color w:val="231F20"/>
          <w:spacing w:val="24"/>
          <w:w w:val="97"/>
        </w:rPr>
        <w:t> </w:t>
      </w:r>
      <w:r>
        <w:rPr>
          <w:color w:val="231F20"/>
          <w:spacing w:val="-4"/>
          <w:w w:val="95"/>
        </w:rPr>
        <w:t>T</w:t>
      </w:r>
      <w:r>
        <w:rPr>
          <w:color w:val="231F20"/>
          <w:spacing w:val="-3"/>
          <w:w w:val="95"/>
        </w:rPr>
        <w:t>oowoomba</w:t>
      </w:r>
      <w:r>
        <w:rPr>
          <w:color w:val="231F20"/>
          <w:spacing w:val="19"/>
          <w:w w:val="95"/>
        </w:rPr>
        <w:t> </w:t>
      </w:r>
      <w:r>
        <w:rPr>
          <w:color w:val="231F20"/>
          <w:w w:val="95"/>
        </w:rPr>
        <w:t>(USQ)</w:t>
      </w:r>
      <w:r>
        <w:rPr>
          <w:color w:val="231F20"/>
          <w:spacing w:val="19"/>
          <w:w w:val="95"/>
        </w:rPr>
        <w:t> </w:t>
      </w:r>
      <w:r>
        <w:rPr>
          <w:color w:val="231F20"/>
          <w:spacing w:val="-1"/>
          <w:w w:val="95"/>
        </w:rPr>
        <w:t>promoting</w:t>
      </w:r>
      <w:r>
        <w:rPr>
          <w:color w:val="231F20"/>
          <w:spacing w:val="27"/>
          <w:w w:val="98"/>
        </w:rPr>
        <w:t> </w:t>
      </w:r>
      <w:r>
        <w:rPr>
          <w:color w:val="231F20"/>
        </w:rPr>
        <w:t>disability</w:t>
      </w:r>
      <w:r>
        <w:rPr>
          <w:color w:val="231F20"/>
          <w:spacing w:val="-30"/>
        </w:rPr>
        <w:t> </w:t>
      </w:r>
      <w:r>
        <w:rPr>
          <w:color w:val="231F20"/>
        </w:rPr>
        <w:t>services</w:t>
      </w:r>
      <w:r>
        <w:rPr>
          <w:color w:val="231F20"/>
          <w:spacing w:val="-29"/>
        </w:rPr>
        <w:t> </w:t>
      </w:r>
      <w:r>
        <w:rPr>
          <w:color w:val="231F20"/>
          <w:spacing w:val="-3"/>
        </w:rPr>
        <w:t>offered</w:t>
      </w:r>
      <w:r>
        <w:rPr>
          <w:color w:val="231F20"/>
          <w:spacing w:val="-30"/>
        </w:rPr>
        <w:t> </w:t>
      </w:r>
      <w:r>
        <w:rPr>
          <w:color w:val="231F20"/>
        </w:rPr>
        <w:t>by</w:t>
      </w:r>
      <w:r>
        <w:rPr>
          <w:color w:val="231F20"/>
          <w:spacing w:val="27"/>
          <w:w w:val="98"/>
        </w:rPr>
        <w:t> </w:t>
      </w:r>
      <w:r>
        <w:rPr>
          <w:color w:val="231F20"/>
          <w:w w:val="95"/>
        </w:rPr>
        <w:t>each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educational</w:t>
      </w:r>
      <w:r>
        <w:rPr>
          <w:color w:val="231F20"/>
          <w:spacing w:val="9"/>
          <w:w w:val="95"/>
        </w:rPr>
        <w:t> </w:t>
      </w:r>
      <w:r>
        <w:rPr>
          <w:color w:val="231F20"/>
          <w:spacing w:val="-3"/>
          <w:w w:val="95"/>
        </w:rPr>
        <w:t>facility</w:t>
      </w:r>
      <w:r>
        <w:rPr>
          <w:color w:val="231F20"/>
          <w:spacing w:val="-2"/>
          <w:w w:val="95"/>
        </w:rPr>
        <w:t>.</w:t>
      </w:r>
      <w:r>
        <w:rPr/>
      </w:r>
    </w:p>
    <w:p>
      <w:pPr>
        <w:pStyle w:val="BodyText"/>
        <w:numPr>
          <w:ilvl w:val="1"/>
          <w:numId w:val="4"/>
        </w:numPr>
        <w:tabs>
          <w:tab w:pos="546" w:val="left" w:leader="none"/>
        </w:tabs>
        <w:spacing w:line="196" w:lineRule="auto" w:before="77" w:after="0"/>
        <w:ind w:left="546" w:right="47" w:hanging="284"/>
        <w:jc w:val="left"/>
      </w:pPr>
      <w:r>
        <w:rPr>
          <w:color w:val="231F20"/>
          <w:spacing w:val="-5"/>
        </w:rPr>
        <w:t>H</w:t>
      </w:r>
      <w:r>
        <w:rPr>
          <w:color w:val="231F20"/>
          <w:spacing w:val="-4"/>
        </w:rPr>
        <w:t>o</w:t>
      </w:r>
      <w:r>
        <w:rPr>
          <w:color w:val="231F20"/>
          <w:spacing w:val="-5"/>
        </w:rPr>
        <w:t>l</w:t>
      </w:r>
      <w:r>
        <w:rPr>
          <w:color w:val="231F20"/>
          <w:spacing w:val="-4"/>
        </w:rPr>
        <w:t>d</w:t>
      </w:r>
      <w:r>
        <w:rPr>
          <w:color w:val="231F20"/>
          <w:spacing w:val="-5"/>
        </w:rPr>
        <w:t>in</w:t>
      </w:r>
      <w:r>
        <w:rPr>
          <w:color w:val="231F20"/>
          <w:spacing w:val="-4"/>
        </w:rPr>
        <w:t>g</w:t>
      </w:r>
      <w:r>
        <w:rPr>
          <w:color w:val="231F20"/>
          <w:spacing w:val="-19"/>
        </w:rPr>
        <w:t> </w:t>
      </w:r>
      <w:r>
        <w:rPr>
          <w:color w:val="231F20"/>
          <w:spacing w:val="-3"/>
        </w:rPr>
        <w:t>t</w:t>
      </w:r>
      <w:r>
        <w:rPr>
          <w:color w:val="231F20"/>
          <w:spacing w:val="-4"/>
        </w:rPr>
        <w:t>he</w:t>
      </w:r>
      <w:r>
        <w:rPr>
          <w:color w:val="231F20"/>
          <w:spacing w:val="-18"/>
        </w:rPr>
        <w:t> </w:t>
      </w:r>
      <w:r>
        <w:rPr>
          <w:color w:val="231F20"/>
          <w:spacing w:val="-4"/>
        </w:rPr>
        <w:t>firs</w:t>
      </w:r>
      <w:r>
        <w:rPr>
          <w:color w:val="231F20"/>
          <w:spacing w:val="-3"/>
        </w:rPr>
        <w:t>t</w:t>
      </w:r>
      <w:r>
        <w:rPr>
          <w:color w:val="231F20"/>
          <w:spacing w:val="-19"/>
        </w:rPr>
        <w:t> </w:t>
      </w:r>
      <w:r>
        <w:rPr>
          <w:color w:val="231F20"/>
          <w:spacing w:val="-4"/>
        </w:rPr>
        <w:t>P</w:t>
      </w:r>
      <w:r>
        <w:rPr>
          <w:color w:val="231F20"/>
          <w:spacing w:val="-3"/>
        </w:rPr>
        <w:t>o</w:t>
      </w:r>
      <w:r>
        <w:rPr>
          <w:color w:val="231F20"/>
          <w:spacing w:val="-4"/>
        </w:rPr>
        <w:t>s</w:t>
      </w:r>
      <w:r>
        <w:rPr>
          <w:color w:val="231F20"/>
          <w:spacing w:val="-3"/>
        </w:rPr>
        <w:t>t</w:t>
      </w:r>
      <w:r>
        <w:rPr>
          <w:color w:val="231F20"/>
          <w:spacing w:val="-18"/>
        </w:rPr>
        <w:t> </w:t>
      </w:r>
      <w:r>
        <w:rPr>
          <w:color w:val="231F20"/>
          <w:spacing w:val="-5"/>
        </w:rPr>
        <w:t>S</w:t>
      </w:r>
      <w:r>
        <w:rPr>
          <w:color w:val="231F20"/>
          <w:spacing w:val="-4"/>
        </w:rPr>
        <w:t>c</w:t>
      </w:r>
      <w:r>
        <w:rPr>
          <w:color w:val="231F20"/>
          <w:spacing w:val="-5"/>
        </w:rPr>
        <w:t>h</w:t>
      </w:r>
      <w:r>
        <w:rPr>
          <w:color w:val="231F20"/>
          <w:spacing w:val="-4"/>
        </w:rPr>
        <w:t>oo</w:t>
      </w:r>
      <w:r>
        <w:rPr>
          <w:color w:val="231F20"/>
          <w:spacing w:val="-5"/>
        </w:rPr>
        <w:t>l</w:t>
      </w:r>
      <w:r>
        <w:rPr>
          <w:color w:val="231F20"/>
          <w:spacing w:val="25"/>
          <w:w w:val="83"/>
        </w:rPr>
        <w:t> </w:t>
      </w:r>
      <w:r>
        <w:rPr>
          <w:color w:val="231F20"/>
          <w:spacing w:val="-5"/>
        </w:rPr>
        <w:t>O</w:t>
      </w:r>
      <w:r>
        <w:rPr>
          <w:color w:val="231F20"/>
          <w:spacing w:val="-4"/>
        </w:rPr>
        <w:t>pt</w:t>
      </w:r>
      <w:r>
        <w:rPr>
          <w:color w:val="231F20"/>
          <w:spacing w:val="-5"/>
        </w:rPr>
        <w:t>i</w:t>
      </w:r>
      <w:r>
        <w:rPr>
          <w:color w:val="231F20"/>
          <w:spacing w:val="-4"/>
        </w:rPr>
        <w:t>o</w:t>
      </w:r>
      <w:r>
        <w:rPr>
          <w:color w:val="231F20"/>
          <w:spacing w:val="-5"/>
        </w:rPr>
        <w:t>ns</w:t>
      </w:r>
      <w:r>
        <w:rPr>
          <w:color w:val="231F20"/>
          <w:spacing w:val="-18"/>
        </w:rPr>
        <w:t> </w:t>
      </w:r>
      <w:r>
        <w:rPr>
          <w:color w:val="231F20"/>
          <w:spacing w:val="-5"/>
        </w:rPr>
        <w:t>even</w:t>
      </w:r>
      <w:r>
        <w:rPr>
          <w:color w:val="231F20"/>
          <w:spacing w:val="-4"/>
        </w:rPr>
        <w:t>t</w:t>
      </w:r>
      <w:r>
        <w:rPr>
          <w:color w:val="231F20"/>
          <w:spacing w:val="-18"/>
        </w:rPr>
        <w:t> </w:t>
      </w:r>
      <w:r>
        <w:rPr>
          <w:color w:val="231F20"/>
          <w:spacing w:val="-4"/>
        </w:rPr>
        <w:t>f</w:t>
      </w:r>
      <w:r>
        <w:rPr>
          <w:color w:val="231F20"/>
          <w:spacing w:val="-3"/>
        </w:rPr>
        <w:t>o</w:t>
      </w:r>
      <w:r>
        <w:rPr>
          <w:color w:val="231F20"/>
          <w:spacing w:val="-4"/>
        </w:rPr>
        <w:t>r</w:t>
      </w:r>
      <w:r>
        <w:rPr>
          <w:color w:val="231F20"/>
          <w:spacing w:val="-17"/>
        </w:rPr>
        <w:t> </w:t>
      </w:r>
      <w:r>
        <w:rPr>
          <w:color w:val="231F20"/>
          <w:spacing w:val="-5"/>
        </w:rPr>
        <w:t>s</w:t>
      </w:r>
      <w:r>
        <w:rPr>
          <w:color w:val="231F20"/>
          <w:spacing w:val="-4"/>
        </w:rPr>
        <w:t>t</w:t>
      </w:r>
      <w:r>
        <w:rPr>
          <w:color w:val="231F20"/>
          <w:spacing w:val="-5"/>
        </w:rPr>
        <w:t>u</w:t>
      </w:r>
      <w:r>
        <w:rPr>
          <w:color w:val="231F20"/>
          <w:spacing w:val="-4"/>
        </w:rPr>
        <w:t>d</w:t>
      </w:r>
      <w:r>
        <w:rPr>
          <w:color w:val="231F20"/>
          <w:spacing w:val="-5"/>
        </w:rPr>
        <w:t>en</w:t>
      </w:r>
      <w:r>
        <w:rPr>
          <w:color w:val="231F20"/>
          <w:spacing w:val="-4"/>
        </w:rPr>
        <w:t>t</w:t>
      </w:r>
      <w:r>
        <w:rPr>
          <w:color w:val="231F20"/>
          <w:spacing w:val="-5"/>
        </w:rPr>
        <w:t>s</w:t>
      </w:r>
      <w:r>
        <w:rPr>
          <w:color w:val="231F20"/>
          <w:spacing w:val="-18"/>
        </w:rPr>
        <w:t> </w:t>
      </w:r>
      <w:r>
        <w:rPr>
          <w:color w:val="231F20"/>
          <w:spacing w:val="-3"/>
        </w:rPr>
        <w:t>w</w:t>
      </w:r>
      <w:r>
        <w:rPr>
          <w:color w:val="231F20"/>
          <w:spacing w:val="-4"/>
        </w:rPr>
        <w:t>i</w:t>
      </w:r>
      <w:r>
        <w:rPr>
          <w:color w:val="231F20"/>
          <w:spacing w:val="-3"/>
        </w:rPr>
        <w:t>t</w:t>
      </w:r>
      <w:r>
        <w:rPr>
          <w:color w:val="231F20"/>
          <w:spacing w:val="-4"/>
        </w:rPr>
        <w:t>h</w:t>
      </w:r>
      <w:r>
        <w:rPr/>
      </w:r>
    </w:p>
    <w:p>
      <w:pPr>
        <w:pStyle w:val="BodyText"/>
        <w:spacing w:line="270" w:lineRule="auto" w:before="31"/>
        <w:ind w:left="545" w:right="0"/>
        <w:jc w:val="left"/>
      </w:pPr>
      <w:r>
        <w:rPr>
          <w:color w:val="231F20"/>
          <w:spacing w:val="-4"/>
        </w:rPr>
        <w:t>d</w:t>
      </w:r>
      <w:r>
        <w:rPr>
          <w:color w:val="231F20"/>
          <w:spacing w:val="-5"/>
        </w:rPr>
        <w:t>isa</w:t>
      </w:r>
      <w:r>
        <w:rPr>
          <w:color w:val="231F20"/>
          <w:spacing w:val="-4"/>
        </w:rPr>
        <w:t>b</w:t>
      </w:r>
      <w:r>
        <w:rPr>
          <w:color w:val="231F20"/>
          <w:spacing w:val="-5"/>
        </w:rPr>
        <w:t>ili</w:t>
      </w:r>
      <w:r>
        <w:rPr>
          <w:color w:val="231F20"/>
          <w:spacing w:val="-4"/>
        </w:rPr>
        <w:t>t</w:t>
      </w:r>
      <w:r>
        <w:rPr>
          <w:color w:val="231F20"/>
          <w:spacing w:val="-5"/>
        </w:rPr>
        <w:t>y</w:t>
      </w:r>
      <w:r>
        <w:rPr>
          <w:color w:val="231F20"/>
          <w:spacing w:val="-27"/>
        </w:rPr>
        <w:t> </w:t>
      </w:r>
      <w:r>
        <w:rPr>
          <w:color w:val="231F20"/>
          <w:spacing w:val="-3"/>
        </w:rPr>
        <w:t>in</w:t>
      </w:r>
      <w:r>
        <w:rPr>
          <w:color w:val="231F20"/>
          <w:spacing w:val="-26"/>
        </w:rPr>
        <w:t> </w:t>
      </w:r>
      <w:r>
        <w:rPr>
          <w:color w:val="231F20"/>
          <w:spacing w:val="-3"/>
        </w:rPr>
        <w:t>t</w:t>
      </w:r>
      <w:r>
        <w:rPr>
          <w:color w:val="231F20"/>
          <w:spacing w:val="-4"/>
        </w:rPr>
        <w:t>he</w:t>
      </w:r>
      <w:r>
        <w:rPr>
          <w:color w:val="231F20"/>
          <w:spacing w:val="-27"/>
        </w:rPr>
        <w:t> </w:t>
      </w:r>
      <w:r>
        <w:rPr>
          <w:color w:val="231F20"/>
          <w:spacing w:val="-4"/>
        </w:rPr>
        <w:t>M</w:t>
      </w:r>
      <w:r>
        <w:rPr>
          <w:color w:val="231F20"/>
          <w:spacing w:val="-5"/>
        </w:rPr>
        <w:t>a</w:t>
      </w:r>
      <w:r>
        <w:rPr>
          <w:color w:val="231F20"/>
          <w:spacing w:val="-4"/>
        </w:rPr>
        <w:t>ck</w:t>
      </w:r>
      <w:r>
        <w:rPr>
          <w:color w:val="231F20"/>
          <w:spacing w:val="-5"/>
        </w:rPr>
        <w:t>ay</w:t>
      </w:r>
      <w:r>
        <w:rPr>
          <w:color w:val="231F20"/>
          <w:spacing w:val="-26"/>
        </w:rPr>
        <w:t> </w:t>
      </w:r>
      <w:r>
        <w:rPr>
          <w:color w:val="231F20"/>
          <w:spacing w:val="-5"/>
        </w:rPr>
        <w:t>Re</w:t>
      </w:r>
      <w:r>
        <w:rPr>
          <w:color w:val="231F20"/>
          <w:spacing w:val="-4"/>
        </w:rPr>
        <w:t>g</w:t>
      </w:r>
      <w:r>
        <w:rPr>
          <w:color w:val="231F20"/>
          <w:spacing w:val="-5"/>
        </w:rPr>
        <w:t>i</w:t>
      </w:r>
      <w:r>
        <w:rPr>
          <w:color w:val="231F20"/>
          <w:spacing w:val="-4"/>
        </w:rPr>
        <w:t>o</w:t>
      </w:r>
      <w:r>
        <w:rPr>
          <w:color w:val="231F20"/>
          <w:spacing w:val="-5"/>
        </w:rPr>
        <w:t>n</w:t>
      </w:r>
      <w:r>
        <w:rPr>
          <w:color w:val="231F20"/>
          <w:spacing w:val="-4"/>
        </w:rPr>
        <w:t>.</w:t>
      </w:r>
      <w:r>
        <w:rPr>
          <w:color w:val="231F20"/>
          <w:spacing w:val="27"/>
        </w:rPr>
        <w:t> </w:t>
      </w:r>
      <w:r>
        <w:rPr>
          <w:color w:val="231F20"/>
          <w:spacing w:val="-4"/>
        </w:rPr>
        <w:t>The</w:t>
      </w:r>
      <w:r>
        <w:rPr>
          <w:color w:val="231F20"/>
          <w:spacing w:val="-25"/>
        </w:rPr>
        <w:t> </w:t>
      </w:r>
      <w:r>
        <w:rPr>
          <w:color w:val="231F20"/>
          <w:spacing w:val="-5"/>
        </w:rPr>
        <w:t>even</w:t>
      </w:r>
      <w:r>
        <w:rPr>
          <w:color w:val="231F20"/>
          <w:spacing w:val="-4"/>
        </w:rPr>
        <w:t>t,</w:t>
      </w:r>
      <w:r>
        <w:rPr>
          <w:color w:val="231F20"/>
          <w:spacing w:val="-25"/>
        </w:rPr>
        <w:t> </w:t>
      </w:r>
      <w:r>
        <w:rPr>
          <w:color w:val="231F20"/>
          <w:spacing w:val="-4"/>
        </w:rPr>
        <w:t>hel</w:t>
      </w:r>
      <w:r>
        <w:rPr>
          <w:color w:val="231F20"/>
          <w:spacing w:val="-3"/>
        </w:rPr>
        <w:t>d</w:t>
      </w:r>
      <w:r>
        <w:rPr>
          <w:color w:val="231F20"/>
          <w:spacing w:val="-24"/>
        </w:rPr>
        <w:t> </w:t>
      </w:r>
      <w:r>
        <w:rPr>
          <w:color w:val="231F20"/>
          <w:spacing w:val="-3"/>
        </w:rPr>
        <w:t>in</w:t>
      </w:r>
      <w:r>
        <w:rPr>
          <w:color w:val="231F20"/>
          <w:spacing w:val="-25"/>
        </w:rPr>
        <w:t> </w:t>
      </w:r>
      <w:r>
        <w:rPr>
          <w:color w:val="231F20"/>
          <w:spacing w:val="-5"/>
        </w:rPr>
        <w:t>Se</w:t>
      </w:r>
      <w:r>
        <w:rPr>
          <w:color w:val="231F20"/>
          <w:spacing w:val="-4"/>
        </w:rPr>
        <w:t>pt</w:t>
      </w:r>
      <w:r>
        <w:rPr>
          <w:color w:val="231F20"/>
          <w:spacing w:val="-5"/>
        </w:rPr>
        <w:t>e</w:t>
      </w:r>
      <w:r>
        <w:rPr>
          <w:color w:val="231F20"/>
          <w:spacing w:val="-4"/>
        </w:rPr>
        <w:t>mb</w:t>
      </w:r>
      <w:r>
        <w:rPr>
          <w:color w:val="231F20"/>
          <w:spacing w:val="-5"/>
        </w:rPr>
        <w:t>er</w:t>
      </w:r>
      <w:r>
        <w:rPr>
          <w:color w:val="231F20"/>
          <w:spacing w:val="30"/>
          <w:w w:val="94"/>
        </w:rPr>
        <w:t> </w:t>
      </w:r>
      <w:r>
        <w:rPr>
          <w:color w:val="231F20"/>
          <w:spacing w:val="-3"/>
        </w:rPr>
        <w:t>2008</w:t>
      </w:r>
      <w:r>
        <w:rPr>
          <w:color w:val="231F20"/>
          <w:spacing w:val="-16"/>
        </w:rPr>
        <w:t> </w:t>
      </w:r>
      <w:r>
        <w:rPr>
          <w:color w:val="231F20"/>
          <w:spacing w:val="-4"/>
        </w:rPr>
        <w:t>an</w:t>
      </w:r>
      <w:r>
        <w:rPr>
          <w:color w:val="231F20"/>
          <w:spacing w:val="-3"/>
        </w:rPr>
        <w:t>d</w:t>
      </w:r>
      <w:r>
        <w:rPr>
          <w:color w:val="231F20"/>
          <w:spacing w:val="-16"/>
        </w:rPr>
        <w:t> </w:t>
      </w:r>
      <w:r>
        <w:rPr>
          <w:color w:val="231F20"/>
          <w:spacing w:val="-5"/>
        </w:rPr>
        <w:t>a</w:t>
      </w:r>
      <w:r>
        <w:rPr>
          <w:color w:val="231F20"/>
          <w:spacing w:val="-4"/>
        </w:rPr>
        <w:t>g</w:t>
      </w:r>
      <w:r>
        <w:rPr>
          <w:color w:val="231F20"/>
          <w:spacing w:val="-5"/>
        </w:rPr>
        <w:t>ain</w:t>
      </w:r>
      <w:r>
        <w:rPr>
          <w:color w:val="231F20"/>
          <w:spacing w:val="-16"/>
        </w:rPr>
        <w:t> </w:t>
      </w:r>
      <w:r>
        <w:rPr>
          <w:color w:val="231F20"/>
          <w:spacing w:val="-3"/>
        </w:rPr>
        <w:t>in</w:t>
      </w:r>
      <w:r>
        <w:rPr>
          <w:color w:val="231F20"/>
          <w:spacing w:val="-16"/>
        </w:rPr>
        <w:t> </w:t>
      </w:r>
      <w:r>
        <w:rPr>
          <w:color w:val="231F20"/>
          <w:spacing w:val="-3"/>
        </w:rPr>
        <w:t>J</w:t>
      </w:r>
      <w:r>
        <w:rPr>
          <w:color w:val="231F20"/>
          <w:spacing w:val="-4"/>
        </w:rPr>
        <w:t>une</w:t>
      </w:r>
      <w:r>
        <w:rPr>
          <w:color w:val="231F20"/>
          <w:spacing w:val="-16"/>
        </w:rPr>
        <w:t> </w:t>
      </w:r>
      <w:r>
        <w:rPr>
          <w:color w:val="231F20"/>
          <w:spacing w:val="-3"/>
        </w:rPr>
        <w:t>2009</w:t>
      </w:r>
      <w:r>
        <w:rPr>
          <w:color w:val="231F20"/>
          <w:spacing w:val="26"/>
        </w:rPr>
        <w:t> </w:t>
      </w:r>
      <w:r>
        <w:rPr>
          <w:color w:val="231F20"/>
          <w:spacing w:val="-5"/>
        </w:rPr>
        <w:t>a</w:t>
      </w:r>
      <w:r>
        <w:rPr>
          <w:color w:val="231F20"/>
          <w:spacing w:val="-4"/>
        </w:rPr>
        <w:t>tt</w:t>
      </w:r>
      <w:r>
        <w:rPr>
          <w:color w:val="231F20"/>
          <w:spacing w:val="-5"/>
        </w:rPr>
        <w:t>ra</w:t>
      </w:r>
      <w:r>
        <w:rPr>
          <w:color w:val="231F20"/>
          <w:spacing w:val="-4"/>
        </w:rPr>
        <w:t>ct</w:t>
      </w:r>
      <w:r>
        <w:rPr>
          <w:color w:val="231F20"/>
          <w:spacing w:val="-5"/>
        </w:rPr>
        <w:t>e</w:t>
      </w:r>
      <w:r>
        <w:rPr>
          <w:color w:val="231F20"/>
          <w:spacing w:val="-4"/>
        </w:rPr>
        <w:t>d</w:t>
      </w:r>
      <w:r>
        <w:rPr>
          <w:color w:val="231F20"/>
          <w:spacing w:val="-32"/>
        </w:rPr>
        <w:t> </w:t>
      </w:r>
      <w:r>
        <w:rPr>
          <w:color w:val="231F20"/>
          <w:spacing w:val="-5"/>
        </w:rPr>
        <w:t>servi</w:t>
      </w:r>
      <w:r>
        <w:rPr>
          <w:color w:val="231F20"/>
          <w:spacing w:val="-4"/>
        </w:rPr>
        <w:t>c</w:t>
      </w:r>
      <w:r>
        <w:rPr>
          <w:color w:val="231F20"/>
          <w:spacing w:val="-5"/>
        </w:rPr>
        <w:t>e</w:t>
      </w:r>
      <w:r>
        <w:rPr>
          <w:color w:val="231F20"/>
          <w:spacing w:val="-31"/>
        </w:rPr>
        <w:t> </w:t>
      </w:r>
      <w:r>
        <w:rPr>
          <w:color w:val="231F20"/>
          <w:spacing w:val="-4"/>
        </w:rPr>
        <w:t>p</w:t>
      </w:r>
      <w:r>
        <w:rPr>
          <w:color w:val="231F20"/>
          <w:spacing w:val="-5"/>
        </w:rPr>
        <w:t>r</w:t>
      </w:r>
      <w:r>
        <w:rPr>
          <w:color w:val="231F20"/>
          <w:spacing w:val="-4"/>
        </w:rPr>
        <w:t>o</w:t>
      </w:r>
      <w:r>
        <w:rPr>
          <w:color w:val="231F20"/>
          <w:spacing w:val="-5"/>
        </w:rPr>
        <w:t>vi</w:t>
      </w:r>
      <w:r>
        <w:rPr>
          <w:color w:val="231F20"/>
          <w:spacing w:val="-4"/>
        </w:rPr>
        <w:t>d</w:t>
      </w:r>
      <w:r>
        <w:rPr>
          <w:color w:val="231F20"/>
          <w:spacing w:val="-5"/>
        </w:rPr>
        <w:t>ers</w:t>
      </w:r>
      <w:r>
        <w:rPr>
          <w:color w:val="231F20"/>
          <w:spacing w:val="-4"/>
        </w:rPr>
        <w:t>,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  <w:r>
        <w:rPr/>
        <w:br w:type="column"/>
      </w:r>
      <w:r>
        <w:rPr>
          <w:rFonts w:ascii="Arial"/>
          <w:sz w:val="16"/>
        </w:rPr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2"/>
        <w:rPr>
          <w:rFonts w:ascii="Arial" w:hAnsi="Arial" w:cs="Arial" w:eastAsia="Arial"/>
          <w:sz w:val="13"/>
          <w:szCs w:val="13"/>
        </w:rPr>
      </w:pPr>
    </w:p>
    <w:p>
      <w:pPr>
        <w:pStyle w:val="BodyText"/>
        <w:spacing w:line="270" w:lineRule="auto"/>
        <w:ind w:left="637" w:right="2"/>
        <w:jc w:val="left"/>
      </w:pPr>
      <w:r>
        <w:rPr>
          <w:color w:val="231F20"/>
          <w:spacing w:val="-5"/>
        </w:rPr>
        <w:t>s</w:t>
      </w:r>
      <w:r>
        <w:rPr>
          <w:color w:val="231F20"/>
          <w:spacing w:val="-4"/>
        </w:rPr>
        <w:t>t</w:t>
      </w:r>
      <w:r>
        <w:rPr>
          <w:color w:val="231F20"/>
          <w:spacing w:val="-5"/>
        </w:rPr>
        <w:t>u</w:t>
      </w:r>
      <w:r>
        <w:rPr>
          <w:color w:val="231F20"/>
          <w:spacing w:val="-4"/>
        </w:rPr>
        <w:t>d</w:t>
      </w:r>
      <w:r>
        <w:rPr>
          <w:color w:val="231F20"/>
          <w:spacing w:val="-5"/>
        </w:rPr>
        <w:t>en</w:t>
      </w:r>
      <w:r>
        <w:rPr>
          <w:color w:val="231F20"/>
          <w:spacing w:val="-4"/>
        </w:rPr>
        <w:t>t</w:t>
      </w:r>
      <w:r>
        <w:rPr>
          <w:color w:val="231F20"/>
          <w:spacing w:val="-5"/>
        </w:rPr>
        <w:t>s</w:t>
      </w:r>
      <w:r>
        <w:rPr>
          <w:color w:val="231F20"/>
          <w:spacing w:val="-4"/>
        </w:rPr>
        <w:t>,</w:t>
      </w:r>
      <w:r>
        <w:rPr>
          <w:color w:val="231F20"/>
          <w:spacing w:val="-23"/>
        </w:rPr>
        <w:t> </w:t>
      </w:r>
      <w:r>
        <w:rPr>
          <w:color w:val="231F20"/>
          <w:spacing w:val="-4"/>
        </w:rPr>
        <w:t>t</w:t>
      </w:r>
      <w:r>
        <w:rPr>
          <w:color w:val="231F20"/>
          <w:spacing w:val="-5"/>
        </w:rPr>
        <w:t>ea</w:t>
      </w:r>
      <w:r>
        <w:rPr>
          <w:color w:val="231F20"/>
          <w:spacing w:val="-4"/>
        </w:rPr>
        <w:t>c</w:t>
      </w:r>
      <w:r>
        <w:rPr>
          <w:color w:val="231F20"/>
          <w:spacing w:val="-5"/>
        </w:rPr>
        <w:t>hers</w:t>
      </w:r>
      <w:r>
        <w:rPr>
          <w:color w:val="231F20"/>
          <w:spacing w:val="-22"/>
        </w:rPr>
        <w:t> </w:t>
      </w:r>
      <w:r>
        <w:rPr>
          <w:color w:val="231F20"/>
          <w:spacing w:val="-4"/>
        </w:rPr>
        <w:t>an</w:t>
      </w:r>
      <w:r>
        <w:rPr>
          <w:color w:val="231F20"/>
          <w:spacing w:val="-3"/>
        </w:rPr>
        <w:t>d</w:t>
      </w:r>
      <w:r>
        <w:rPr>
          <w:color w:val="231F20"/>
          <w:spacing w:val="-22"/>
        </w:rPr>
        <w:t> </w:t>
      </w:r>
      <w:r>
        <w:rPr>
          <w:color w:val="231F20"/>
          <w:spacing w:val="-4"/>
        </w:rPr>
        <w:t>p</w:t>
      </w:r>
      <w:r>
        <w:rPr>
          <w:color w:val="231F20"/>
          <w:spacing w:val="-5"/>
        </w:rPr>
        <w:t>aren</w:t>
      </w:r>
      <w:r>
        <w:rPr>
          <w:color w:val="231F20"/>
          <w:spacing w:val="-4"/>
        </w:rPr>
        <w:t>t</w:t>
      </w:r>
      <w:r>
        <w:rPr>
          <w:color w:val="231F20"/>
          <w:spacing w:val="-5"/>
        </w:rPr>
        <w:t>s</w:t>
      </w:r>
      <w:r>
        <w:rPr>
          <w:color w:val="231F20"/>
          <w:spacing w:val="-4"/>
        </w:rPr>
        <w:t>.</w:t>
      </w:r>
      <w:r>
        <w:rPr>
          <w:color w:val="231F20"/>
          <w:spacing w:val="21"/>
        </w:rPr>
        <w:t> </w:t>
      </w:r>
      <w:r>
        <w:rPr>
          <w:color w:val="231F20"/>
          <w:spacing w:val="-5"/>
        </w:rPr>
        <w:t>A</w:t>
      </w:r>
      <w:r>
        <w:rPr>
          <w:color w:val="231F20"/>
          <w:spacing w:val="-4"/>
        </w:rPr>
        <w:t>tt</w:t>
      </w:r>
      <w:r>
        <w:rPr>
          <w:color w:val="231F20"/>
          <w:spacing w:val="-5"/>
        </w:rPr>
        <w:t>en</w:t>
      </w:r>
      <w:r>
        <w:rPr>
          <w:color w:val="231F20"/>
          <w:spacing w:val="-4"/>
        </w:rPr>
        <w:t>d</w:t>
      </w:r>
      <w:r>
        <w:rPr>
          <w:color w:val="231F20"/>
          <w:spacing w:val="-5"/>
        </w:rPr>
        <w:t>an</w:t>
      </w:r>
      <w:r>
        <w:rPr>
          <w:color w:val="231F20"/>
          <w:spacing w:val="-4"/>
        </w:rPr>
        <w:t>c</w:t>
      </w:r>
      <w:r>
        <w:rPr>
          <w:color w:val="231F20"/>
          <w:spacing w:val="-5"/>
        </w:rPr>
        <w:t>e</w:t>
      </w:r>
      <w:r>
        <w:rPr>
          <w:color w:val="231F20"/>
          <w:spacing w:val="-20"/>
        </w:rPr>
        <w:t> </w:t>
      </w:r>
      <w:r>
        <w:rPr>
          <w:color w:val="231F20"/>
          <w:spacing w:val="-2"/>
        </w:rPr>
        <w:t>o</w:t>
      </w:r>
      <w:r>
        <w:rPr>
          <w:color w:val="231F20"/>
          <w:spacing w:val="-3"/>
        </w:rPr>
        <w:t>f</w:t>
      </w:r>
      <w:r>
        <w:rPr>
          <w:color w:val="231F20"/>
          <w:spacing w:val="-19"/>
        </w:rPr>
        <w:t> </w:t>
      </w:r>
      <w:r>
        <w:rPr>
          <w:color w:val="231F20"/>
          <w:spacing w:val="-4"/>
        </w:rPr>
        <w:t>all</w:t>
      </w:r>
      <w:r>
        <w:rPr>
          <w:color w:val="231F20"/>
          <w:spacing w:val="-19"/>
        </w:rPr>
        <w:t> </w:t>
      </w:r>
      <w:r>
        <w:rPr>
          <w:color w:val="231F20"/>
          <w:spacing w:val="-4"/>
        </w:rPr>
        <w:t>t</w:t>
      </w:r>
      <w:r>
        <w:rPr>
          <w:color w:val="231F20"/>
          <w:spacing w:val="-5"/>
        </w:rPr>
        <w:t>ar</w:t>
      </w:r>
      <w:r>
        <w:rPr>
          <w:color w:val="231F20"/>
          <w:spacing w:val="-4"/>
        </w:rPr>
        <w:t>g</w:t>
      </w:r>
      <w:r>
        <w:rPr>
          <w:color w:val="231F20"/>
          <w:spacing w:val="-5"/>
        </w:rPr>
        <w:t>e</w:t>
      </w:r>
      <w:r>
        <w:rPr>
          <w:color w:val="231F20"/>
          <w:spacing w:val="-4"/>
        </w:rPr>
        <w:t>t</w:t>
      </w:r>
      <w:r>
        <w:rPr>
          <w:color w:val="231F20"/>
          <w:spacing w:val="-19"/>
        </w:rPr>
        <w:t> </w:t>
      </w:r>
      <w:r>
        <w:rPr>
          <w:color w:val="231F20"/>
          <w:spacing w:val="-4"/>
        </w:rPr>
        <w:t>g</w:t>
      </w:r>
      <w:r>
        <w:rPr>
          <w:color w:val="231F20"/>
          <w:spacing w:val="-5"/>
        </w:rPr>
        <w:t>r</w:t>
      </w:r>
      <w:r>
        <w:rPr>
          <w:color w:val="231F20"/>
          <w:spacing w:val="-4"/>
        </w:rPr>
        <w:t>o</w:t>
      </w:r>
      <w:r>
        <w:rPr>
          <w:color w:val="231F20"/>
          <w:spacing w:val="-5"/>
        </w:rPr>
        <w:t>u</w:t>
      </w:r>
      <w:r>
        <w:rPr>
          <w:color w:val="231F20"/>
          <w:spacing w:val="-4"/>
        </w:rPr>
        <w:t>p</w:t>
      </w:r>
      <w:r>
        <w:rPr>
          <w:color w:val="231F20"/>
          <w:spacing w:val="-5"/>
        </w:rPr>
        <w:t>s</w:t>
      </w:r>
      <w:r>
        <w:rPr>
          <w:color w:val="231F20"/>
          <w:spacing w:val="21"/>
          <w:w w:val="96"/>
        </w:rPr>
        <w:t> </w:t>
      </w:r>
      <w:r>
        <w:rPr>
          <w:color w:val="231F20"/>
          <w:spacing w:val="-4"/>
        </w:rPr>
        <w:t>mo</w:t>
      </w:r>
      <w:r>
        <w:rPr>
          <w:color w:val="231F20"/>
          <w:spacing w:val="-5"/>
        </w:rPr>
        <w:t>re</w:t>
      </w:r>
      <w:r>
        <w:rPr>
          <w:color w:val="231F20"/>
          <w:spacing w:val="-15"/>
        </w:rPr>
        <w:t> </w:t>
      </w:r>
      <w:r>
        <w:rPr>
          <w:color w:val="231F20"/>
          <w:spacing w:val="-3"/>
        </w:rPr>
        <w:t>t</w:t>
      </w:r>
      <w:r>
        <w:rPr>
          <w:color w:val="231F20"/>
          <w:spacing w:val="-4"/>
        </w:rPr>
        <w:t>han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do</w:t>
      </w:r>
      <w:r>
        <w:rPr>
          <w:color w:val="231F20"/>
          <w:spacing w:val="-5"/>
        </w:rPr>
        <w:t>u</w:t>
      </w:r>
      <w:r>
        <w:rPr>
          <w:color w:val="231F20"/>
          <w:spacing w:val="-4"/>
        </w:rPr>
        <w:t>b</w:t>
      </w:r>
      <w:r>
        <w:rPr>
          <w:color w:val="231F20"/>
          <w:spacing w:val="-5"/>
        </w:rPr>
        <w:t>le</w:t>
      </w:r>
      <w:r>
        <w:rPr>
          <w:color w:val="231F20"/>
          <w:spacing w:val="-4"/>
        </w:rPr>
        <w:t>d</w:t>
      </w:r>
      <w:r>
        <w:rPr>
          <w:color w:val="231F20"/>
          <w:spacing w:val="-14"/>
        </w:rPr>
        <w:t> </w:t>
      </w:r>
      <w:r>
        <w:rPr>
          <w:color w:val="231F20"/>
          <w:spacing w:val="-3"/>
        </w:rPr>
        <w:t>a</w:t>
      </w:r>
      <w:r>
        <w:rPr>
          <w:color w:val="231F20"/>
          <w:spacing w:val="-2"/>
        </w:rPr>
        <w:t>t</w:t>
      </w:r>
      <w:r>
        <w:rPr>
          <w:color w:val="231F20"/>
          <w:spacing w:val="-14"/>
        </w:rPr>
        <w:t> </w:t>
      </w:r>
      <w:r>
        <w:rPr>
          <w:color w:val="231F20"/>
          <w:spacing w:val="-3"/>
        </w:rPr>
        <w:t>t</w:t>
      </w:r>
      <w:r>
        <w:rPr>
          <w:color w:val="231F20"/>
          <w:spacing w:val="-4"/>
        </w:rPr>
        <w:t>he</w:t>
      </w:r>
      <w:r>
        <w:rPr>
          <w:color w:val="231F20"/>
          <w:spacing w:val="-14"/>
        </w:rPr>
        <w:t> </w:t>
      </w:r>
      <w:r>
        <w:rPr>
          <w:color w:val="231F20"/>
          <w:spacing w:val="-5"/>
        </w:rPr>
        <w:t>se</w:t>
      </w:r>
      <w:r>
        <w:rPr>
          <w:color w:val="231F20"/>
          <w:spacing w:val="-4"/>
        </w:rPr>
        <w:t>co</w:t>
      </w:r>
      <w:r>
        <w:rPr>
          <w:color w:val="231F20"/>
          <w:spacing w:val="-5"/>
        </w:rPr>
        <w:t>n</w:t>
      </w:r>
      <w:r>
        <w:rPr>
          <w:color w:val="231F20"/>
          <w:spacing w:val="-4"/>
        </w:rPr>
        <w:t>d</w:t>
      </w:r>
      <w:r>
        <w:rPr>
          <w:color w:val="231F20"/>
          <w:spacing w:val="21"/>
          <w:w w:val="103"/>
        </w:rPr>
        <w:t> </w:t>
      </w:r>
      <w:r>
        <w:rPr>
          <w:color w:val="231F20"/>
          <w:spacing w:val="-5"/>
        </w:rPr>
        <w:t>even</w:t>
      </w:r>
      <w:r>
        <w:rPr>
          <w:color w:val="231F20"/>
          <w:spacing w:val="-4"/>
        </w:rPr>
        <w:t>t,</w:t>
      </w:r>
      <w:r>
        <w:rPr>
          <w:color w:val="231F20"/>
          <w:spacing w:val="-23"/>
        </w:rPr>
        <w:t> </w:t>
      </w:r>
      <w:r>
        <w:rPr>
          <w:color w:val="231F20"/>
          <w:spacing w:val="-3"/>
        </w:rPr>
        <w:t>w</w:t>
      </w:r>
      <w:r>
        <w:rPr>
          <w:color w:val="231F20"/>
          <w:spacing w:val="-4"/>
        </w:rPr>
        <w:t>i</w:t>
      </w:r>
      <w:r>
        <w:rPr>
          <w:color w:val="231F20"/>
          <w:spacing w:val="-3"/>
        </w:rPr>
        <w:t>t</w:t>
      </w:r>
      <w:r>
        <w:rPr>
          <w:color w:val="231F20"/>
          <w:spacing w:val="-4"/>
        </w:rPr>
        <w:t>h</w:t>
      </w:r>
      <w:r>
        <w:rPr>
          <w:color w:val="231F20"/>
          <w:spacing w:val="-23"/>
        </w:rPr>
        <w:t> </w:t>
      </w:r>
      <w:r>
        <w:rPr>
          <w:color w:val="231F20"/>
          <w:spacing w:val="-2"/>
        </w:rPr>
        <w:t>23</w:t>
      </w:r>
      <w:r>
        <w:rPr>
          <w:color w:val="231F20"/>
          <w:spacing w:val="-23"/>
        </w:rPr>
        <w:t> </w:t>
      </w:r>
      <w:r>
        <w:rPr>
          <w:color w:val="231F20"/>
          <w:spacing w:val="-5"/>
        </w:rPr>
        <w:t>servi</w:t>
      </w:r>
      <w:r>
        <w:rPr>
          <w:color w:val="231F20"/>
          <w:spacing w:val="-4"/>
        </w:rPr>
        <w:t>c</w:t>
      </w:r>
      <w:r>
        <w:rPr>
          <w:color w:val="231F20"/>
          <w:spacing w:val="-5"/>
        </w:rPr>
        <w:t>e</w:t>
      </w:r>
      <w:r>
        <w:rPr>
          <w:color w:val="231F20"/>
          <w:spacing w:val="-22"/>
        </w:rPr>
        <w:t> </w:t>
      </w:r>
      <w:r>
        <w:rPr>
          <w:color w:val="231F20"/>
          <w:spacing w:val="-4"/>
        </w:rPr>
        <w:t>p</w:t>
      </w:r>
      <w:r>
        <w:rPr>
          <w:color w:val="231F20"/>
          <w:spacing w:val="-5"/>
        </w:rPr>
        <w:t>r</w:t>
      </w:r>
      <w:r>
        <w:rPr>
          <w:color w:val="231F20"/>
          <w:spacing w:val="-4"/>
        </w:rPr>
        <w:t>o</w:t>
      </w:r>
      <w:r>
        <w:rPr>
          <w:color w:val="231F20"/>
          <w:spacing w:val="-5"/>
        </w:rPr>
        <w:t>vi</w:t>
      </w:r>
      <w:r>
        <w:rPr>
          <w:color w:val="231F20"/>
          <w:spacing w:val="-4"/>
        </w:rPr>
        <w:t>d</w:t>
      </w:r>
      <w:r>
        <w:rPr>
          <w:color w:val="231F20"/>
          <w:spacing w:val="-5"/>
        </w:rPr>
        <w:t>ers</w:t>
      </w:r>
      <w:r>
        <w:rPr>
          <w:color w:val="231F20"/>
          <w:spacing w:val="30"/>
          <w:w w:val="96"/>
        </w:rPr>
        <w:t> </w:t>
      </w:r>
      <w:r>
        <w:rPr>
          <w:color w:val="231F20"/>
          <w:spacing w:val="-4"/>
        </w:rPr>
        <w:t>an</w:t>
      </w:r>
      <w:r>
        <w:rPr>
          <w:color w:val="231F20"/>
          <w:spacing w:val="-3"/>
        </w:rPr>
        <w:t>d</w:t>
      </w:r>
      <w:r>
        <w:rPr>
          <w:color w:val="231F20"/>
          <w:spacing w:val="-15"/>
        </w:rPr>
        <w:t> </w:t>
      </w:r>
      <w:r>
        <w:rPr>
          <w:color w:val="231F20"/>
          <w:spacing w:val="-3"/>
        </w:rPr>
        <w:t>130</w:t>
      </w:r>
      <w:r>
        <w:rPr>
          <w:color w:val="231F20"/>
          <w:spacing w:val="-15"/>
        </w:rPr>
        <w:t> </w:t>
      </w:r>
      <w:r>
        <w:rPr>
          <w:color w:val="231F20"/>
          <w:spacing w:val="-5"/>
        </w:rPr>
        <w:t>s</w:t>
      </w:r>
      <w:r>
        <w:rPr>
          <w:color w:val="231F20"/>
          <w:spacing w:val="-4"/>
        </w:rPr>
        <w:t>t</w:t>
      </w:r>
      <w:r>
        <w:rPr>
          <w:color w:val="231F20"/>
          <w:spacing w:val="-5"/>
        </w:rPr>
        <w:t>u</w:t>
      </w:r>
      <w:r>
        <w:rPr>
          <w:color w:val="231F20"/>
          <w:spacing w:val="-4"/>
        </w:rPr>
        <w:t>d</w:t>
      </w:r>
      <w:r>
        <w:rPr>
          <w:color w:val="231F20"/>
          <w:spacing w:val="-5"/>
        </w:rPr>
        <w:t>en</w:t>
      </w:r>
      <w:r>
        <w:rPr>
          <w:color w:val="231F20"/>
          <w:spacing w:val="-4"/>
        </w:rPr>
        <w:t>t</w:t>
      </w:r>
      <w:r>
        <w:rPr>
          <w:color w:val="231F20"/>
          <w:spacing w:val="-5"/>
        </w:rPr>
        <w:t>s</w:t>
      </w:r>
      <w:r>
        <w:rPr>
          <w:color w:val="231F20"/>
          <w:spacing w:val="-4"/>
        </w:rPr>
        <w:t>,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p</w:t>
      </w:r>
      <w:r>
        <w:rPr>
          <w:color w:val="231F20"/>
          <w:spacing w:val="-5"/>
        </w:rPr>
        <w:t>aren</w:t>
      </w:r>
      <w:r>
        <w:rPr>
          <w:color w:val="231F20"/>
          <w:spacing w:val="-4"/>
        </w:rPr>
        <w:t>t</w:t>
      </w:r>
      <w:r>
        <w:rPr>
          <w:color w:val="231F20"/>
          <w:spacing w:val="-5"/>
        </w:rPr>
        <w:t>s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an</w:t>
      </w:r>
      <w:r>
        <w:rPr>
          <w:color w:val="231F20"/>
          <w:spacing w:val="-3"/>
        </w:rPr>
        <w:t>d</w:t>
      </w:r>
      <w:r>
        <w:rPr>
          <w:color w:val="231F20"/>
          <w:spacing w:val="29"/>
          <w:w w:val="103"/>
        </w:rPr>
        <w:t> </w:t>
      </w:r>
      <w:r>
        <w:rPr>
          <w:color w:val="231F20"/>
          <w:spacing w:val="-4"/>
        </w:rPr>
        <w:t>t</w:t>
      </w:r>
      <w:r>
        <w:rPr>
          <w:color w:val="231F20"/>
          <w:spacing w:val="-5"/>
        </w:rPr>
        <w:t>ea</w:t>
      </w:r>
      <w:r>
        <w:rPr>
          <w:color w:val="231F20"/>
          <w:spacing w:val="-4"/>
        </w:rPr>
        <w:t>c</w:t>
      </w:r>
      <w:r>
        <w:rPr>
          <w:color w:val="231F20"/>
          <w:spacing w:val="-5"/>
        </w:rPr>
        <w:t>hers</w:t>
      </w:r>
      <w:r>
        <w:rPr>
          <w:color w:val="231F20"/>
          <w:spacing w:val="-27"/>
        </w:rPr>
        <w:t> </w:t>
      </w:r>
      <w:r>
        <w:rPr>
          <w:color w:val="231F20"/>
          <w:spacing w:val="-5"/>
        </w:rPr>
        <w:t>a</w:t>
      </w:r>
      <w:r>
        <w:rPr>
          <w:color w:val="231F20"/>
          <w:spacing w:val="-4"/>
        </w:rPr>
        <w:t>tt</w:t>
      </w:r>
      <w:r>
        <w:rPr>
          <w:color w:val="231F20"/>
          <w:spacing w:val="-5"/>
        </w:rPr>
        <w:t>en</w:t>
      </w:r>
      <w:r>
        <w:rPr>
          <w:color w:val="231F20"/>
          <w:spacing w:val="-4"/>
        </w:rPr>
        <w:t>d</w:t>
      </w:r>
      <w:r>
        <w:rPr>
          <w:color w:val="231F20"/>
          <w:spacing w:val="-5"/>
        </w:rPr>
        <w:t>in</w:t>
      </w:r>
      <w:r>
        <w:rPr>
          <w:color w:val="231F20"/>
          <w:spacing w:val="-4"/>
        </w:rPr>
        <w:t>g</w:t>
      </w:r>
      <w:r>
        <w:rPr>
          <w:color w:val="231F20"/>
          <w:spacing w:val="-26"/>
        </w:rPr>
        <w:t> </w:t>
      </w:r>
      <w:r>
        <w:rPr>
          <w:color w:val="231F20"/>
          <w:spacing w:val="-3"/>
        </w:rPr>
        <w:t>in</w:t>
      </w:r>
      <w:r>
        <w:rPr>
          <w:color w:val="231F20"/>
          <w:spacing w:val="-26"/>
        </w:rPr>
        <w:t> </w:t>
      </w:r>
      <w:r>
        <w:rPr>
          <w:color w:val="231F20"/>
          <w:spacing w:val="-5"/>
        </w:rPr>
        <w:t>june</w:t>
      </w:r>
      <w:r>
        <w:rPr>
          <w:color w:val="231F20"/>
          <w:spacing w:val="-4"/>
        </w:rPr>
        <w:t>.</w:t>
      </w:r>
      <w:r>
        <w:rPr/>
      </w:r>
    </w:p>
    <w:p>
      <w:pPr>
        <w:pStyle w:val="BodyText"/>
        <w:numPr>
          <w:ilvl w:val="2"/>
          <w:numId w:val="4"/>
        </w:numPr>
        <w:tabs>
          <w:tab w:pos="638" w:val="left" w:leader="none"/>
        </w:tabs>
        <w:spacing w:line="196" w:lineRule="auto" w:before="77" w:after="0"/>
        <w:ind w:left="638" w:right="85" w:hanging="284"/>
        <w:jc w:val="left"/>
      </w:pPr>
      <w:r>
        <w:rPr>
          <w:color w:val="231F20"/>
        </w:rPr>
        <w:t>A</w:t>
      </w:r>
      <w:r>
        <w:rPr>
          <w:color w:val="231F20"/>
          <w:spacing w:val="-27"/>
        </w:rPr>
        <w:t> </w:t>
      </w:r>
      <w:r>
        <w:rPr>
          <w:color w:val="231F20"/>
        </w:rPr>
        <w:t>teacher</w:t>
      </w:r>
      <w:r>
        <w:rPr>
          <w:color w:val="231F20"/>
          <w:spacing w:val="-26"/>
        </w:rPr>
        <w:t> </w:t>
      </w:r>
      <w:r>
        <w:rPr>
          <w:color w:val="231F20"/>
          <w:spacing w:val="-2"/>
        </w:rPr>
        <w:t>awareness</w:t>
      </w:r>
      <w:r>
        <w:rPr>
          <w:color w:val="231F20"/>
          <w:spacing w:val="-26"/>
        </w:rPr>
        <w:t> </w:t>
      </w:r>
      <w:r>
        <w:rPr>
          <w:color w:val="231F20"/>
          <w:spacing w:val="-1"/>
        </w:rPr>
        <w:t>br</w:t>
      </w:r>
      <w:r>
        <w:rPr>
          <w:color w:val="231F20"/>
          <w:spacing w:val="-2"/>
        </w:rPr>
        <w:t>eakfast</w:t>
      </w:r>
      <w:r>
        <w:rPr>
          <w:color w:val="231F20"/>
          <w:spacing w:val="21"/>
          <w:w w:val="95"/>
        </w:rPr>
        <w:t> </w:t>
      </w:r>
      <w:r>
        <w:rPr>
          <w:color w:val="231F20"/>
        </w:rPr>
        <w:t>held</w:t>
      </w:r>
      <w:r>
        <w:rPr>
          <w:color w:val="231F20"/>
          <w:spacing w:val="-19"/>
        </w:rPr>
        <w:t> </w:t>
      </w:r>
      <w:r>
        <w:rPr>
          <w:color w:val="231F20"/>
        </w:rPr>
        <w:t>on</w:t>
      </w:r>
      <w:r>
        <w:rPr>
          <w:color w:val="231F20"/>
          <w:spacing w:val="-18"/>
        </w:rPr>
        <w:t> </w:t>
      </w:r>
      <w:r>
        <w:rPr>
          <w:color w:val="231F20"/>
        </w:rPr>
        <w:t>the</w:t>
      </w:r>
      <w:r>
        <w:rPr>
          <w:color w:val="231F20"/>
          <w:spacing w:val="-18"/>
        </w:rPr>
        <w:t> </w:t>
      </w:r>
      <w:r>
        <w:rPr>
          <w:color w:val="231F20"/>
        </w:rPr>
        <w:t>Sunshine</w:t>
      </w:r>
      <w:r>
        <w:rPr>
          <w:color w:val="231F20"/>
          <w:spacing w:val="-18"/>
        </w:rPr>
        <w:t> </w:t>
      </w:r>
      <w:r>
        <w:rPr>
          <w:color w:val="231F20"/>
        </w:rPr>
        <w:t>Coast</w:t>
      </w:r>
      <w:r>
        <w:rPr/>
      </w:r>
    </w:p>
    <w:p>
      <w:pPr>
        <w:pStyle w:val="BodyText"/>
        <w:spacing w:line="270" w:lineRule="auto" w:before="31"/>
        <w:ind w:left="638" w:right="0"/>
        <w:jc w:val="left"/>
      </w:pPr>
      <w:r>
        <w:rPr>
          <w:color w:val="231F20"/>
        </w:rPr>
        <w:t>facilitated</w:t>
      </w:r>
      <w:r>
        <w:rPr>
          <w:color w:val="231F20"/>
          <w:spacing w:val="-29"/>
        </w:rPr>
        <w:t> </w:t>
      </w:r>
      <w:r>
        <w:rPr>
          <w:color w:val="231F20"/>
        </w:rPr>
        <w:t>discussion</w:t>
      </w:r>
      <w:r>
        <w:rPr>
          <w:color w:val="231F20"/>
          <w:spacing w:val="-28"/>
        </w:rPr>
        <w:t> </w:t>
      </w:r>
      <w:r>
        <w:rPr>
          <w:color w:val="231F20"/>
        </w:rPr>
        <w:t>of</w:t>
      </w:r>
      <w:r>
        <w:rPr>
          <w:color w:val="231F20"/>
          <w:w w:val="97"/>
        </w:rPr>
        <w:t> </w:t>
      </w:r>
      <w:r>
        <w:rPr>
          <w:color w:val="231F20"/>
        </w:rPr>
        <w:t>scenarios</w:t>
      </w:r>
      <w:r>
        <w:rPr>
          <w:color w:val="231F20"/>
          <w:spacing w:val="-22"/>
        </w:rPr>
        <w:t> </w:t>
      </w:r>
      <w:r>
        <w:rPr>
          <w:color w:val="231F20"/>
        </w:rPr>
        <w:t>to</w:t>
      </w:r>
      <w:r>
        <w:rPr>
          <w:color w:val="231F20"/>
          <w:spacing w:val="-22"/>
        </w:rPr>
        <w:t> </w:t>
      </w:r>
      <w:r>
        <w:rPr>
          <w:color w:val="231F20"/>
        </w:rPr>
        <w:t>help</w:t>
      </w:r>
      <w:r>
        <w:rPr>
          <w:color w:val="231F20"/>
          <w:spacing w:val="-22"/>
        </w:rPr>
        <w:t> </w:t>
      </w:r>
      <w:r>
        <w:rPr>
          <w:color w:val="231F20"/>
        </w:rPr>
        <w:t>teachers</w:t>
      </w:r>
      <w:r>
        <w:rPr>
          <w:color w:val="231F20"/>
          <w:w w:val="96"/>
        </w:rPr>
        <w:t> </w:t>
      </w:r>
      <w:r>
        <w:rPr>
          <w:color w:val="231F20"/>
        </w:rPr>
        <w:t>engage</w:t>
      </w:r>
      <w:r>
        <w:rPr>
          <w:color w:val="231F20"/>
          <w:spacing w:val="-18"/>
        </w:rPr>
        <w:t> </w:t>
      </w:r>
      <w:r>
        <w:rPr>
          <w:color w:val="231F20"/>
        </w:rPr>
        <w:t>and</w:t>
      </w:r>
      <w:r>
        <w:rPr>
          <w:color w:val="231F20"/>
          <w:spacing w:val="-17"/>
        </w:rPr>
        <w:t> </w:t>
      </w:r>
      <w:r>
        <w:rPr>
          <w:color w:val="231F20"/>
          <w:spacing w:val="-2"/>
        </w:rPr>
        <w:t>retain</w:t>
      </w:r>
      <w:r>
        <w:rPr>
          <w:color w:val="231F20"/>
          <w:spacing w:val="-18"/>
        </w:rPr>
        <w:t> </w:t>
      </w:r>
      <w:r>
        <w:rPr>
          <w:color w:val="231F20"/>
        </w:rPr>
        <w:t>students</w:t>
      </w:r>
      <w:r>
        <w:rPr>
          <w:color w:val="231F20"/>
          <w:spacing w:val="-17"/>
        </w:rPr>
        <w:t> </w:t>
      </w:r>
      <w:r>
        <w:rPr>
          <w:color w:val="231F20"/>
        </w:rPr>
        <w:t>with</w:t>
      </w:r>
      <w:r>
        <w:rPr>
          <w:color w:val="231F20"/>
          <w:spacing w:val="22"/>
          <w:w w:val="98"/>
        </w:rPr>
        <w:t> </w:t>
      </w:r>
      <w:r>
        <w:rPr>
          <w:color w:val="231F20"/>
        </w:rPr>
        <w:t>disabilities.</w:t>
      </w:r>
      <w:r>
        <w:rPr/>
      </w:r>
    </w:p>
    <w:p>
      <w:pPr>
        <w:pStyle w:val="BodyText"/>
        <w:numPr>
          <w:ilvl w:val="2"/>
          <w:numId w:val="4"/>
        </w:numPr>
        <w:tabs>
          <w:tab w:pos="638" w:val="left" w:leader="none"/>
        </w:tabs>
        <w:spacing w:line="196" w:lineRule="auto" w:before="77" w:after="0"/>
        <w:ind w:left="638" w:right="195" w:hanging="284"/>
        <w:jc w:val="left"/>
      </w:pPr>
      <w:r>
        <w:rPr>
          <w:color w:val="231F20"/>
          <w:spacing w:val="4"/>
        </w:rPr>
        <w:t>W</w:t>
      </w:r>
      <w:r>
        <w:rPr>
          <w:color w:val="231F20"/>
        </w:rPr>
        <w:t>ith</w:t>
      </w:r>
      <w:r>
        <w:rPr>
          <w:color w:val="231F20"/>
          <w:spacing w:val="-20"/>
        </w:rPr>
        <w:t> </w:t>
      </w:r>
      <w:r>
        <w:rPr>
          <w:color w:val="231F20"/>
        </w:rPr>
        <w:t>the</w:t>
      </w:r>
      <w:r>
        <w:rPr>
          <w:color w:val="231F20"/>
          <w:spacing w:val="-19"/>
        </w:rPr>
        <w:t> </w:t>
      </w:r>
      <w:r>
        <w:rPr>
          <w:color w:val="231F20"/>
        </w:rPr>
        <w:t>assistance</w:t>
      </w:r>
      <w:r>
        <w:rPr>
          <w:color w:val="231F20"/>
          <w:spacing w:val="-19"/>
        </w:rPr>
        <w:t> </w:t>
      </w:r>
      <w:r>
        <w:rPr>
          <w:color w:val="231F20"/>
        </w:rPr>
        <w:t>of</w:t>
      </w:r>
      <w:r>
        <w:rPr>
          <w:color w:val="231F20"/>
          <w:spacing w:val="-20"/>
        </w:rPr>
        <w:t> </w:t>
      </w:r>
      <w:r>
        <w:rPr>
          <w:color w:val="231F20"/>
        </w:rPr>
        <w:t>James</w:t>
      </w:r>
      <w:r>
        <w:rPr>
          <w:color w:val="231F20"/>
          <w:w w:val="96"/>
        </w:rPr>
        <w:t> </w:t>
      </w:r>
      <w:r>
        <w:rPr>
          <w:color w:val="231F20"/>
        </w:rPr>
        <w:t>Cook</w:t>
      </w:r>
      <w:r>
        <w:rPr>
          <w:color w:val="231F20"/>
          <w:spacing w:val="-25"/>
        </w:rPr>
        <w:t> </w:t>
      </w:r>
      <w:r>
        <w:rPr>
          <w:color w:val="231F20"/>
          <w:spacing w:val="-3"/>
        </w:rPr>
        <w:t>University</w:t>
      </w:r>
      <w:r>
        <w:rPr>
          <w:color w:val="231F20"/>
          <w:spacing w:val="-2"/>
        </w:rPr>
        <w:t>,</w:t>
      </w:r>
      <w:r>
        <w:rPr>
          <w:color w:val="231F20"/>
          <w:spacing w:val="-24"/>
        </w:rPr>
        <w:t> </w:t>
      </w:r>
      <w:r>
        <w:rPr>
          <w:color w:val="231F20"/>
        </w:rPr>
        <w:t>NDCO</w:t>
      </w:r>
      <w:r>
        <w:rPr>
          <w:color w:val="231F20"/>
          <w:spacing w:val="-24"/>
        </w:rPr>
        <w:t> </w:t>
      </w:r>
      <w:r>
        <w:rPr>
          <w:color w:val="231F20"/>
          <w:spacing w:val="-3"/>
        </w:rPr>
        <w:t>are</w:t>
      </w:r>
      <w:r>
        <w:rPr/>
      </w:r>
    </w:p>
    <w:p>
      <w:pPr>
        <w:pStyle w:val="BodyText"/>
        <w:spacing w:line="270" w:lineRule="auto" w:before="31"/>
        <w:ind w:left="638" w:right="0"/>
        <w:jc w:val="left"/>
      </w:pPr>
      <w:r>
        <w:rPr>
          <w:color w:val="231F20"/>
          <w:w w:val="95"/>
        </w:rPr>
        <w:t>developing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an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interactive</w:t>
      </w:r>
      <w:r>
        <w:rPr>
          <w:color w:val="231F20"/>
          <w:w w:val="95"/>
        </w:rPr>
        <w:t> </w:t>
      </w:r>
      <w:r>
        <w:rPr>
          <w:color w:val="231F20"/>
        </w:rPr>
        <w:t>computer</w:t>
      </w:r>
      <w:r>
        <w:rPr>
          <w:color w:val="231F20"/>
          <w:spacing w:val="-10"/>
        </w:rPr>
        <w:t> </w:t>
      </w:r>
      <w:r>
        <w:rPr>
          <w:color w:val="231F20"/>
        </w:rPr>
        <w:t>game</w:t>
      </w:r>
      <w:r>
        <w:rPr>
          <w:color w:val="231F20"/>
          <w:spacing w:val="-9"/>
        </w:rPr>
        <w:t> </w:t>
      </w:r>
      <w:r>
        <w:rPr>
          <w:color w:val="231F20"/>
        </w:rPr>
        <w:t>to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addr</w:t>
      </w:r>
      <w:r>
        <w:rPr>
          <w:color w:val="231F20"/>
          <w:spacing w:val="-2"/>
        </w:rPr>
        <w:t>ess</w:t>
      </w:r>
      <w:r>
        <w:rPr>
          <w:color w:val="231F20"/>
          <w:spacing w:val="-9"/>
        </w:rPr>
        <w:t> </w:t>
      </w:r>
      <w:r>
        <w:rPr>
          <w:color w:val="231F20"/>
        </w:rPr>
        <w:t>the</w:t>
      </w:r>
      <w:r>
        <w:rPr>
          <w:color w:val="231F20"/>
          <w:spacing w:val="23"/>
          <w:w w:val="97"/>
        </w:rPr>
        <w:t> </w:t>
      </w:r>
      <w:r>
        <w:rPr>
          <w:color w:val="231F20"/>
        </w:rPr>
        <w:t>issues</w:t>
      </w:r>
      <w:r>
        <w:rPr>
          <w:color w:val="231F20"/>
          <w:spacing w:val="-17"/>
        </w:rPr>
        <w:t> </w:t>
      </w:r>
      <w:r>
        <w:rPr>
          <w:color w:val="231F20"/>
        </w:rPr>
        <w:t>faced</w:t>
      </w:r>
      <w:r>
        <w:rPr>
          <w:color w:val="231F20"/>
          <w:spacing w:val="-17"/>
        </w:rPr>
        <w:t> </w:t>
      </w:r>
      <w:r>
        <w:rPr>
          <w:color w:val="231F20"/>
        </w:rPr>
        <w:t>by</w:t>
      </w:r>
      <w:r>
        <w:rPr>
          <w:color w:val="231F20"/>
          <w:spacing w:val="-16"/>
        </w:rPr>
        <w:t> </w:t>
      </w:r>
      <w:r>
        <w:rPr>
          <w:color w:val="231F20"/>
        </w:rPr>
        <w:t>people</w:t>
      </w:r>
      <w:r>
        <w:rPr>
          <w:color w:val="231F20"/>
          <w:spacing w:val="-17"/>
        </w:rPr>
        <w:t> </w:t>
      </w:r>
      <w:r>
        <w:rPr>
          <w:color w:val="231F20"/>
        </w:rPr>
        <w:t>with</w:t>
      </w:r>
      <w:r>
        <w:rPr/>
      </w:r>
    </w:p>
    <w:p>
      <w:pPr>
        <w:spacing w:before="59"/>
        <w:ind w:left="840" w:right="0" w:firstLine="0"/>
        <w:jc w:val="left"/>
        <w:rPr>
          <w:rFonts w:ascii="PMingLiU" w:hAnsi="PMingLiU" w:cs="PMingLiU" w:eastAsia="PMingLiU"/>
          <w:sz w:val="12"/>
          <w:szCs w:val="12"/>
        </w:rPr>
      </w:pPr>
      <w:r>
        <w:rPr>
          <w:w w:val="105"/>
        </w:rPr>
        <w:br w:type="column"/>
      </w:r>
      <w:r>
        <w:rPr>
          <w:rFonts w:ascii="PMingLiU"/>
          <w:color w:val="231F20"/>
          <w:w w:val="105"/>
          <w:sz w:val="12"/>
        </w:rPr>
        <w:t>NDCO</w:t>
      </w:r>
      <w:r>
        <w:rPr>
          <w:rFonts w:ascii="PMingLiU"/>
          <w:color w:val="231F20"/>
          <w:spacing w:val="8"/>
          <w:w w:val="105"/>
          <w:sz w:val="12"/>
        </w:rPr>
        <w:t> </w:t>
      </w:r>
      <w:r>
        <w:rPr>
          <w:rFonts w:ascii="PMingLiU"/>
          <w:color w:val="231F20"/>
          <w:w w:val="105"/>
          <w:sz w:val="12"/>
        </w:rPr>
        <w:t>Mackay</w:t>
      </w:r>
      <w:r>
        <w:rPr>
          <w:rFonts w:ascii="PMingLiU"/>
          <w:color w:val="231F20"/>
          <w:spacing w:val="9"/>
          <w:w w:val="105"/>
          <w:sz w:val="12"/>
        </w:rPr>
        <w:t> </w:t>
      </w:r>
      <w:r>
        <w:rPr>
          <w:rFonts w:ascii="PMingLiU"/>
          <w:color w:val="231F20"/>
          <w:w w:val="105"/>
          <w:sz w:val="12"/>
        </w:rPr>
        <w:t>Post-School</w:t>
      </w:r>
      <w:r>
        <w:rPr>
          <w:rFonts w:ascii="PMingLiU"/>
          <w:color w:val="231F20"/>
          <w:spacing w:val="9"/>
          <w:w w:val="105"/>
          <w:sz w:val="12"/>
        </w:rPr>
        <w:t> </w:t>
      </w:r>
      <w:r>
        <w:rPr>
          <w:rFonts w:ascii="PMingLiU"/>
          <w:color w:val="231F20"/>
          <w:w w:val="105"/>
          <w:sz w:val="12"/>
        </w:rPr>
        <w:t>Options</w:t>
      </w:r>
      <w:r>
        <w:rPr>
          <w:rFonts w:ascii="PMingLiU"/>
          <w:color w:val="231F20"/>
          <w:spacing w:val="9"/>
          <w:w w:val="105"/>
          <w:sz w:val="12"/>
        </w:rPr>
        <w:t> </w:t>
      </w:r>
      <w:r>
        <w:rPr>
          <w:rFonts w:ascii="PMingLiU"/>
          <w:color w:val="231F20"/>
          <w:w w:val="105"/>
          <w:sz w:val="12"/>
        </w:rPr>
        <w:t>Day</w:t>
      </w:r>
      <w:r>
        <w:rPr>
          <w:rFonts w:ascii="PMingLiU"/>
          <w:sz w:val="12"/>
        </w:rPr>
      </w:r>
    </w:p>
    <w:p>
      <w:pPr>
        <w:spacing w:line="240" w:lineRule="auto" w:before="0"/>
        <w:rPr>
          <w:rFonts w:ascii="PMingLiU" w:hAnsi="PMingLiU" w:cs="PMingLiU" w:eastAsia="PMingLiU"/>
          <w:sz w:val="12"/>
          <w:szCs w:val="12"/>
        </w:rPr>
      </w:pPr>
    </w:p>
    <w:p>
      <w:pPr>
        <w:spacing w:line="240" w:lineRule="auto" w:before="0"/>
        <w:rPr>
          <w:rFonts w:ascii="PMingLiU" w:hAnsi="PMingLiU" w:cs="PMingLiU" w:eastAsia="PMingLiU"/>
          <w:sz w:val="12"/>
          <w:szCs w:val="12"/>
        </w:rPr>
      </w:pPr>
    </w:p>
    <w:p>
      <w:pPr>
        <w:spacing w:line="240" w:lineRule="auto" w:before="4"/>
        <w:rPr>
          <w:rFonts w:ascii="PMingLiU" w:hAnsi="PMingLiU" w:cs="PMingLiU" w:eastAsia="PMingLiU"/>
          <w:sz w:val="13"/>
          <w:szCs w:val="13"/>
        </w:rPr>
      </w:pPr>
    </w:p>
    <w:p>
      <w:pPr>
        <w:pStyle w:val="BodyText"/>
        <w:spacing w:line="270" w:lineRule="auto"/>
        <w:ind w:left="531" w:right="109"/>
        <w:jc w:val="left"/>
      </w:pPr>
      <w:r>
        <w:rPr>
          <w:color w:val="231F20"/>
        </w:rPr>
        <w:t>disabilities</w:t>
      </w:r>
      <w:r>
        <w:rPr>
          <w:color w:val="231F20"/>
          <w:spacing w:val="-30"/>
        </w:rPr>
        <w:t> </w:t>
      </w:r>
      <w:r>
        <w:rPr>
          <w:color w:val="231F20"/>
        </w:rPr>
        <w:t>as</w:t>
      </w:r>
      <w:r>
        <w:rPr>
          <w:color w:val="231F20"/>
          <w:spacing w:val="-29"/>
        </w:rPr>
        <w:t> </w:t>
      </w:r>
      <w:r>
        <w:rPr>
          <w:color w:val="231F20"/>
        </w:rPr>
        <w:t>they</w:t>
      </w:r>
      <w:r>
        <w:rPr>
          <w:color w:val="231F20"/>
          <w:spacing w:val="-29"/>
        </w:rPr>
        <w:t> </w:t>
      </w:r>
      <w:r>
        <w:rPr>
          <w:color w:val="231F20"/>
        </w:rPr>
        <w:t>move</w:t>
      </w:r>
      <w:r>
        <w:rPr>
          <w:color w:val="231F20"/>
          <w:w w:val="96"/>
        </w:rPr>
        <w:t> </w:t>
      </w:r>
      <w:r>
        <w:rPr>
          <w:color w:val="231F20"/>
          <w:spacing w:val="-1"/>
        </w:rPr>
        <w:t>through</w:t>
      </w:r>
      <w:r>
        <w:rPr>
          <w:color w:val="231F20"/>
          <w:spacing w:val="-31"/>
        </w:rPr>
        <w:t> </w:t>
      </w:r>
      <w:r>
        <w:rPr>
          <w:color w:val="231F20"/>
        </w:rPr>
        <w:t>school,</w:t>
      </w:r>
      <w:r>
        <w:rPr>
          <w:color w:val="231F20"/>
          <w:spacing w:val="-31"/>
        </w:rPr>
        <w:t> </w:t>
      </w:r>
      <w:r>
        <w:rPr>
          <w:color w:val="231F20"/>
          <w:spacing w:val="-4"/>
        </w:rPr>
        <w:t>TAFE,</w:t>
      </w:r>
      <w:r>
        <w:rPr>
          <w:color w:val="231F20"/>
          <w:spacing w:val="27"/>
          <w:w w:val="91"/>
        </w:rPr>
        <w:t> </w:t>
      </w:r>
      <w:r>
        <w:rPr>
          <w:color w:val="231F20"/>
        </w:rPr>
        <w:t>University</w:t>
      </w:r>
      <w:r>
        <w:rPr>
          <w:color w:val="231F20"/>
          <w:spacing w:val="-31"/>
        </w:rPr>
        <w:t> </w:t>
      </w:r>
      <w:r>
        <w:rPr>
          <w:color w:val="231F20"/>
        </w:rPr>
        <w:t>and</w:t>
      </w:r>
      <w:r>
        <w:rPr>
          <w:color w:val="231F20"/>
          <w:spacing w:val="-30"/>
        </w:rPr>
        <w:t> </w:t>
      </w:r>
      <w:r>
        <w:rPr>
          <w:color w:val="231F20"/>
        </w:rPr>
        <w:t>into</w:t>
      </w:r>
      <w:r>
        <w:rPr>
          <w:color w:val="231F20"/>
          <w:spacing w:val="-30"/>
        </w:rPr>
        <w:t> </w:t>
      </w:r>
      <w:r>
        <w:rPr>
          <w:color w:val="231F20"/>
        </w:rPr>
        <w:t>employment.</w:t>
      </w:r>
      <w:r>
        <w:rPr>
          <w:color w:val="231F20"/>
          <w:w w:val="97"/>
        </w:rPr>
        <w:t> </w:t>
      </w:r>
      <w:r>
        <w:rPr>
          <w:color w:val="231F20"/>
        </w:rPr>
        <w:t>The</w:t>
      </w:r>
      <w:r>
        <w:rPr>
          <w:color w:val="231F20"/>
          <w:spacing w:val="-19"/>
        </w:rPr>
        <w:t> </w:t>
      </w:r>
      <w:r>
        <w:rPr>
          <w:color w:val="231F20"/>
        </w:rPr>
        <w:t>game</w:t>
      </w:r>
      <w:r>
        <w:rPr>
          <w:color w:val="231F20"/>
          <w:spacing w:val="-19"/>
        </w:rPr>
        <w:t> </w:t>
      </w:r>
      <w:r>
        <w:rPr>
          <w:color w:val="231F20"/>
        </w:rPr>
        <w:t>has</w:t>
      </w:r>
      <w:r>
        <w:rPr>
          <w:color w:val="231F20"/>
          <w:spacing w:val="-18"/>
        </w:rPr>
        <w:t> </w:t>
      </w:r>
      <w:r>
        <w:rPr>
          <w:color w:val="231F20"/>
        </w:rPr>
        <w:t>a</w:t>
      </w:r>
      <w:r>
        <w:rPr>
          <w:color w:val="231F20"/>
          <w:spacing w:val="-19"/>
        </w:rPr>
        <w:t> </w:t>
      </w:r>
      <w:r>
        <w:rPr>
          <w:color w:val="231F20"/>
        </w:rPr>
        <w:t>futuristic</w:t>
      </w:r>
      <w:r>
        <w:rPr>
          <w:color w:val="231F20"/>
          <w:spacing w:val="-19"/>
        </w:rPr>
        <w:t> </w:t>
      </w:r>
      <w:r>
        <w:rPr>
          <w:color w:val="231F20"/>
        </w:rPr>
        <w:t>theme</w:t>
      </w:r>
      <w:r>
        <w:rPr>
          <w:color w:val="231F20"/>
          <w:w w:val="97"/>
        </w:rPr>
        <w:t> </w:t>
      </w:r>
      <w:r>
        <w:rPr>
          <w:color w:val="231F20"/>
        </w:rPr>
        <w:t>to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captur</w:t>
      </w:r>
      <w:r>
        <w:rPr>
          <w:color w:val="231F20"/>
          <w:spacing w:val="-2"/>
        </w:rPr>
        <w:t>e</w:t>
      </w:r>
      <w:r>
        <w:rPr>
          <w:color w:val="231F20"/>
          <w:spacing w:val="-10"/>
        </w:rPr>
        <w:t> </w:t>
      </w:r>
      <w:r>
        <w:rPr>
          <w:color w:val="231F20"/>
        </w:rPr>
        <w:t>the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interests</w:t>
      </w:r>
      <w:r>
        <w:rPr>
          <w:color w:val="231F20"/>
          <w:spacing w:val="-9"/>
        </w:rPr>
        <w:t> </w:t>
      </w:r>
      <w:r>
        <w:rPr>
          <w:color w:val="231F20"/>
        </w:rPr>
        <w:t>of</w:t>
      </w:r>
      <w:r>
        <w:rPr>
          <w:color w:val="231F20"/>
          <w:spacing w:val="29"/>
          <w:w w:val="97"/>
        </w:rPr>
        <w:t> </w:t>
      </w:r>
      <w:r>
        <w:rPr>
          <w:color w:val="231F20"/>
        </w:rPr>
        <w:t>young</w:t>
      </w:r>
      <w:r>
        <w:rPr>
          <w:color w:val="231F20"/>
          <w:spacing w:val="-18"/>
        </w:rPr>
        <w:t> </w:t>
      </w:r>
      <w:r>
        <w:rPr>
          <w:color w:val="231F20"/>
        </w:rPr>
        <w:t>people</w:t>
      </w:r>
      <w:r>
        <w:rPr>
          <w:color w:val="231F20"/>
          <w:spacing w:val="-18"/>
        </w:rPr>
        <w:t> </w:t>
      </w:r>
      <w:r>
        <w:rPr>
          <w:color w:val="231F20"/>
        </w:rPr>
        <w:t>and</w:t>
      </w:r>
      <w:r>
        <w:rPr>
          <w:color w:val="231F20"/>
          <w:spacing w:val="-17"/>
        </w:rPr>
        <w:t> </w:t>
      </w:r>
      <w:r>
        <w:rPr>
          <w:color w:val="231F20"/>
        </w:rPr>
        <w:t>carries</w:t>
      </w:r>
      <w:r>
        <w:rPr>
          <w:color w:val="231F20"/>
          <w:spacing w:val="-18"/>
        </w:rPr>
        <w:t> </w:t>
      </w:r>
      <w:r>
        <w:rPr>
          <w:color w:val="231F20"/>
        </w:rPr>
        <w:t>the</w:t>
      </w:r>
      <w:r>
        <w:rPr>
          <w:color w:val="231F20"/>
          <w:w w:val="97"/>
        </w:rPr>
        <w:t> </w:t>
      </w:r>
      <w:r>
        <w:rPr>
          <w:color w:val="231F20"/>
          <w:spacing w:val="-1"/>
        </w:rPr>
        <w:t>cor</w:t>
      </w:r>
      <w:r>
        <w:rPr>
          <w:color w:val="231F20"/>
          <w:spacing w:val="-2"/>
        </w:rPr>
        <w:t>e</w:t>
      </w:r>
      <w:r>
        <w:rPr>
          <w:color w:val="231F20"/>
          <w:spacing w:val="-16"/>
        </w:rPr>
        <w:t> </w:t>
      </w:r>
      <w:r>
        <w:rPr>
          <w:color w:val="231F20"/>
        </w:rPr>
        <w:t>message</w:t>
      </w:r>
      <w:r>
        <w:rPr>
          <w:color w:val="231F20"/>
          <w:spacing w:val="-15"/>
        </w:rPr>
        <w:t> </w:t>
      </w:r>
      <w:r>
        <w:rPr>
          <w:color w:val="231F20"/>
        </w:rPr>
        <w:t>that</w:t>
      </w:r>
      <w:r>
        <w:rPr>
          <w:color w:val="231F20"/>
          <w:spacing w:val="-15"/>
        </w:rPr>
        <w:t> </w:t>
      </w:r>
      <w:r>
        <w:rPr>
          <w:color w:val="231F20"/>
        </w:rPr>
        <w:t>people</w:t>
      </w:r>
      <w:r>
        <w:rPr>
          <w:color w:val="231F20"/>
          <w:spacing w:val="-15"/>
        </w:rPr>
        <w:t> </w:t>
      </w:r>
      <w:r>
        <w:rPr>
          <w:color w:val="231F20"/>
        </w:rPr>
        <w:t>with</w:t>
      </w:r>
      <w:r>
        <w:rPr>
          <w:color w:val="231F20"/>
          <w:spacing w:val="20"/>
          <w:w w:val="98"/>
        </w:rPr>
        <w:t> </w:t>
      </w:r>
      <w:r>
        <w:rPr>
          <w:color w:val="231F20"/>
        </w:rPr>
        <w:t>disabilities</w:t>
      </w:r>
      <w:r>
        <w:rPr>
          <w:color w:val="231F20"/>
          <w:spacing w:val="-23"/>
        </w:rPr>
        <w:t> </w:t>
      </w:r>
      <w:r>
        <w:rPr>
          <w:color w:val="231F20"/>
        </w:rPr>
        <w:t>can</w:t>
      </w:r>
      <w:r>
        <w:rPr>
          <w:color w:val="231F20"/>
          <w:spacing w:val="-23"/>
        </w:rPr>
        <w:t> </w:t>
      </w:r>
      <w:r>
        <w:rPr>
          <w:color w:val="231F20"/>
        </w:rPr>
        <w:t>succeed</w:t>
      </w:r>
      <w:r>
        <w:rPr>
          <w:color w:val="231F20"/>
          <w:spacing w:val="-23"/>
        </w:rPr>
        <w:t> </w:t>
      </w:r>
      <w:r>
        <w:rPr>
          <w:color w:val="231F20"/>
        </w:rPr>
        <w:t>if</w:t>
      </w:r>
      <w:r>
        <w:rPr>
          <w:color w:val="231F20"/>
          <w:spacing w:val="-22"/>
        </w:rPr>
        <w:t> </w:t>
      </w:r>
      <w:r>
        <w:rPr>
          <w:color w:val="231F20"/>
        </w:rPr>
        <w:t>they</w:t>
      </w:r>
      <w:r>
        <w:rPr>
          <w:color w:val="231F20"/>
          <w:w w:val="96"/>
        </w:rPr>
        <w:t> </w:t>
      </w:r>
      <w:r>
        <w:rPr>
          <w:color w:val="231F20"/>
        </w:rPr>
        <w:t>access</w:t>
      </w:r>
      <w:r>
        <w:rPr>
          <w:color w:val="231F20"/>
          <w:spacing w:val="-29"/>
        </w:rPr>
        <w:t> </w:t>
      </w:r>
      <w:r>
        <w:rPr>
          <w:color w:val="231F20"/>
        </w:rPr>
        <w:t>the</w:t>
      </w:r>
      <w:r>
        <w:rPr>
          <w:color w:val="231F20"/>
          <w:spacing w:val="-29"/>
        </w:rPr>
        <w:t> </w:t>
      </w:r>
      <w:r>
        <w:rPr>
          <w:color w:val="231F20"/>
        </w:rPr>
        <w:t>help</w:t>
      </w:r>
      <w:r>
        <w:rPr>
          <w:color w:val="231F20"/>
          <w:spacing w:val="-29"/>
        </w:rPr>
        <w:t> </w:t>
      </w:r>
      <w:r>
        <w:rPr>
          <w:color w:val="231F20"/>
        </w:rPr>
        <w:t>available.</w:t>
      </w:r>
      <w:r>
        <w:rPr/>
      </w:r>
    </w:p>
    <w:p>
      <w:pPr>
        <w:pStyle w:val="BodyText"/>
        <w:spacing w:line="270" w:lineRule="auto" w:before="114"/>
        <w:ind w:left="247" w:right="388"/>
        <w:jc w:val="left"/>
      </w:pPr>
      <w:r>
        <w:rPr>
          <w:color w:val="231F20"/>
        </w:rPr>
        <w:t>In</w:t>
      </w:r>
      <w:r>
        <w:rPr>
          <w:color w:val="231F20"/>
          <w:spacing w:val="-18"/>
        </w:rPr>
        <w:t> </w:t>
      </w:r>
      <w:r>
        <w:rPr>
          <w:color w:val="231F20"/>
        </w:rPr>
        <w:t>the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interests</w:t>
      </w:r>
      <w:r>
        <w:rPr>
          <w:color w:val="231F20"/>
          <w:spacing w:val="-17"/>
        </w:rPr>
        <w:t> </w:t>
      </w:r>
      <w:r>
        <w:rPr>
          <w:color w:val="231F20"/>
        </w:rPr>
        <w:t>of</w:t>
      </w:r>
      <w:r>
        <w:rPr>
          <w:color w:val="231F20"/>
          <w:spacing w:val="-18"/>
        </w:rPr>
        <w:t> </w:t>
      </w:r>
      <w:r>
        <w:rPr>
          <w:color w:val="231F20"/>
        </w:rPr>
        <w:t>encouraging</w:t>
      </w:r>
      <w:r>
        <w:rPr>
          <w:color w:val="231F20"/>
          <w:spacing w:val="-18"/>
        </w:rPr>
        <w:t> </w:t>
      </w:r>
      <w:r>
        <w:rPr>
          <w:color w:val="231F20"/>
        </w:rPr>
        <w:t>a</w:t>
      </w:r>
      <w:r>
        <w:rPr>
          <w:color w:val="231F20"/>
          <w:spacing w:val="25"/>
          <w:w w:val="93"/>
        </w:rPr>
        <w:t> </w:t>
      </w:r>
      <w:r>
        <w:rPr>
          <w:color w:val="231F20"/>
          <w:w w:val="95"/>
        </w:rPr>
        <w:t>whole-of-community </w:t>
      </w:r>
      <w:r>
        <w:rPr>
          <w:color w:val="231F20"/>
          <w:spacing w:val="27"/>
          <w:w w:val="95"/>
        </w:rPr>
        <w:t> </w:t>
      </w:r>
      <w:r>
        <w:rPr>
          <w:color w:val="231F20"/>
          <w:spacing w:val="-1"/>
          <w:w w:val="95"/>
        </w:rPr>
        <w:t>approach</w:t>
      </w:r>
      <w:r>
        <w:rPr>
          <w:color w:val="231F20"/>
          <w:spacing w:val="24"/>
          <w:w w:val="98"/>
        </w:rPr>
        <w:t> </w:t>
      </w:r>
      <w:r>
        <w:rPr>
          <w:color w:val="231F20"/>
        </w:rPr>
        <w:t>to</w:t>
      </w:r>
      <w:r>
        <w:rPr>
          <w:color w:val="231F20"/>
          <w:spacing w:val="-14"/>
        </w:rPr>
        <w:t> </w:t>
      </w:r>
      <w:r>
        <w:rPr>
          <w:color w:val="231F20"/>
        </w:rPr>
        <w:t>the</w:t>
      </w:r>
      <w:r>
        <w:rPr>
          <w:color w:val="231F20"/>
          <w:spacing w:val="-13"/>
        </w:rPr>
        <w:t> </w:t>
      </w:r>
      <w:r>
        <w:rPr>
          <w:color w:val="231F20"/>
        </w:rPr>
        <w:t>objectives</w:t>
      </w:r>
      <w:r>
        <w:rPr>
          <w:color w:val="231F20"/>
          <w:spacing w:val="-13"/>
        </w:rPr>
        <w:t> </w:t>
      </w:r>
      <w:r>
        <w:rPr>
          <w:color w:val="231F20"/>
        </w:rPr>
        <w:t>of</w:t>
      </w:r>
      <w:r>
        <w:rPr>
          <w:color w:val="231F20"/>
          <w:spacing w:val="-13"/>
        </w:rPr>
        <w:t> </w:t>
      </w:r>
      <w:r>
        <w:rPr>
          <w:color w:val="231F20"/>
        </w:rPr>
        <w:t>the</w:t>
      </w:r>
      <w:r>
        <w:rPr>
          <w:color w:val="231F20"/>
          <w:spacing w:val="-13"/>
        </w:rPr>
        <w:t> </w:t>
      </w:r>
      <w:r>
        <w:rPr>
          <w:color w:val="231F20"/>
        </w:rPr>
        <w:t>NDCO</w:t>
      </w:r>
      <w:r>
        <w:rPr>
          <w:color w:val="231F20"/>
          <w:w w:val="96"/>
        </w:rPr>
        <w:t> </w:t>
      </w:r>
      <w:r>
        <w:rPr>
          <w:color w:val="231F20"/>
          <w:spacing w:val="-1"/>
        </w:rPr>
        <w:t>program,</w:t>
      </w:r>
      <w:r>
        <w:rPr>
          <w:color w:val="231F20"/>
          <w:spacing w:val="-27"/>
        </w:rPr>
        <w:t> </w:t>
      </w:r>
      <w:r>
        <w:rPr>
          <w:color w:val="231F20"/>
        </w:rPr>
        <w:t>partnerships</w:t>
      </w:r>
      <w:r>
        <w:rPr>
          <w:color w:val="231F20"/>
          <w:spacing w:val="-28"/>
        </w:rPr>
        <w:t> </w:t>
      </w:r>
      <w:r>
        <w:rPr>
          <w:color w:val="231F20"/>
        </w:rPr>
        <w:t>with</w:t>
      </w:r>
      <w:r>
        <w:rPr>
          <w:color w:val="231F20"/>
          <w:spacing w:val="24"/>
          <w:w w:val="98"/>
        </w:rPr>
        <w:t> </w:t>
      </w:r>
      <w:r>
        <w:rPr>
          <w:color w:val="231F20"/>
          <w:w w:val="95"/>
        </w:rPr>
        <w:t>universities,</w:t>
      </w:r>
      <w:r>
        <w:rPr>
          <w:color w:val="231F20"/>
          <w:spacing w:val="2"/>
          <w:w w:val="95"/>
        </w:rPr>
        <w:t> </w:t>
      </w:r>
      <w:r>
        <w:rPr>
          <w:color w:val="231F20"/>
          <w:spacing w:val="-3"/>
          <w:w w:val="95"/>
        </w:rPr>
        <w:t>TAFEs,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peak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bodies</w:t>
      </w:r>
      <w:r>
        <w:rPr>
          <w:color w:val="231F20"/>
          <w:spacing w:val="20"/>
          <w:w w:val="98"/>
        </w:rPr>
        <w:t> </w:t>
      </w:r>
      <w:r>
        <w:rPr>
          <w:color w:val="231F20"/>
        </w:rPr>
        <w:t>and</w:t>
      </w:r>
      <w:r>
        <w:rPr>
          <w:color w:val="231F20"/>
          <w:spacing w:val="-17"/>
        </w:rPr>
        <w:t> </w:t>
      </w:r>
      <w:r>
        <w:rPr>
          <w:color w:val="231F20"/>
          <w:spacing w:val="-2"/>
        </w:rPr>
        <w:t>numerous</w:t>
      </w:r>
      <w:r>
        <w:rPr>
          <w:color w:val="231F20"/>
          <w:spacing w:val="-16"/>
        </w:rPr>
        <w:t> </w:t>
      </w:r>
      <w:r>
        <w:rPr>
          <w:color w:val="231F20"/>
        </w:rPr>
        <w:t>other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program</w:t>
      </w:r>
      <w:r>
        <w:rPr/>
      </w:r>
    </w:p>
    <w:p>
      <w:pPr>
        <w:pStyle w:val="BodyText"/>
        <w:spacing w:line="270" w:lineRule="auto"/>
        <w:ind w:left="247" w:right="109"/>
        <w:jc w:val="left"/>
      </w:pPr>
      <w:r>
        <w:rPr>
          <w:color w:val="231F20"/>
          <w:spacing w:val="-1"/>
        </w:rPr>
        <w:t>pr</w:t>
      </w:r>
      <w:r>
        <w:rPr>
          <w:color w:val="231F20"/>
          <w:spacing w:val="-2"/>
        </w:rPr>
        <w:t>oviders</w:t>
      </w:r>
      <w:r>
        <w:rPr>
          <w:color w:val="231F20"/>
          <w:spacing w:val="-20"/>
        </w:rPr>
        <w:t> </w:t>
      </w:r>
      <w:r>
        <w:rPr>
          <w:color w:val="231F20"/>
          <w:spacing w:val="-2"/>
        </w:rPr>
        <w:t>were</w:t>
      </w:r>
      <w:r>
        <w:rPr>
          <w:color w:val="231F20"/>
          <w:spacing w:val="-19"/>
        </w:rPr>
        <w:t> </w:t>
      </w:r>
      <w:r>
        <w:rPr>
          <w:color w:val="231F20"/>
        </w:rPr>
        <w:t>established</w:t>
      </w:r>
      <w:r>
        <w:rPr>
          <w:color w:val="231F20"/>
          <w:spacing w:val="-19"/>
        </w:rPr>
        <w:t> </w:t>
      </w:r>
      <w:r>
        <w:rPr>
          <w:color w:val="231F20"/>
        </w:rPr>
        <w:t>in</w:t>
      </w:r>
      <w:r>
        <w:rPr>
          <w:color w:val="231F20"/>
          <w:spacing w:val="-19"/>
        </w:rPr>
        <w:t> </w:t>
      </w:r>
      <w:r>
        <w:rPr>
          <w:color w:val="231F20"/>
        </w:rPr>
        <w:t>both</w:t>
      </w:r>
      <w:r>
        <w:rPr>
          <w:color w:val="231F20"/>
          <w:spacing w:val="26"/>
        </w:rPr>
        <w:t> </w:t>
      </w:r>
      <w:r>
        <w:rPr>
          <w:color w:val="231F20"/>
          <w:spacing w:val="-2"/>
        </w:rPr>
        <w:t>regions.</w:t>
      </w:r>
      <w:r>
        <w:rPr/>
      </w:r>
    </w:p>
    <w:p>
      <w:pPr>
        <w:spacing w:after="0" w:line="270" w:lineRule="auto"/>
        <w:jc w:val="left"/>
        <w:sectPr>
          <w:type w:val="continuous"/>
          <w:pgSz w:w="16840" w:h="11910" w:orient="landscape"/>
          <w:pgMar w:top="1100" w:bottom="280" w:left="0" w:right="740"/>
          <w:cols w:num="5" w:equalWidth="0">
            <w:col w:w="4318" w:space="40"/>
            <w:col w:w="2869" w:space="40"/>
            <w:col w:w="2782" w:space="40"/>
            <w:col w:w="2981" w:space="40"/>
            <w:col w:w="2990"/>
          </w:cols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after="0" w:line="240" w:lineRule="auto"/>
        <w:rPr>
          <w:rFonts w:ascii="Arial" w:hAnsi="Arial" w:cs="Arial" w:eastAsia="Arial"/>
          <w:sz w:val="20"/>
          <w:szCs w:val="20"/>
        </w:rPr>
        <w:sectPr>
          <w:headerReference w:type="default" r:id="rId27"/>
          <w:pgSz w:w="16840" w:h="11910" w:orient="landscape"/>
          <w:pgMar w:header="383" w:footer="0" w:top="820" w:bottom="0" w:left="740" w:right="0"/>
        </w:sectPr>
      </w:pPr>
    </w:p>
    <w:p>
      <w:pPr>
        <w:spacing w:line="240" w:lineRule="auto" w:before="11"/>
        <w:rPr>
          <w:rFonts w:ascii="Arial" w:hAnsi="Arial" w:cs="Arial" w:eastAsia="Arial"/>
          <w:sz w:val="21"/>
          <w:szCs w:val="21"/>
        </w:rPr>
      </w:pPr>
    </w:p>
    <w:p>
      <w:pPr>
        <w:pStyle w:val="Heading4"/>
        <w:spacing w:line="240" w:lineRule="auto"/>
        <w:ind w:right="0"/>
        <w:jc w:val="left"/>
        <w:rPr>
          <w:b w:val="0"/>
          <w:bCs w:val="0"/>
        </w:rPr>
      </w:pPr>
      <w:r>
        <w:rPr>
          <w:color w:val="0089CF"/>
          <w:spacing w:val="-1"/>
        </w:rPr>
        <w:t>Workplace</w:t>
      </w:r>
      <w:r>
        <w:rPr>
          <w:color w:val="0089CF"/>
          <w:spacing w:val="-13"/>
        </w:rPr>
        <w:t> </w:t>
      </w:r>
      <w:r>
        <w:rPr>
          <w:color w:val="0089CF"/>
        </w:rPr>
        <w:t>Assessment</w:t>
      </w:r>
      <w:r>
        <w:rPr>
          <w:color w:val="0089CF"/>
          <w:spacing w:val="-13"/>
        </w:rPr>
        <w:t> </w:t>
      </w:r>
      <w:r>
        <w:rPr>
          <w:color w:val="0089CF"/>
        </w:rPr>
        <w:t>Services</w:t>
      </w:r>
      <w:r>
        <w:rPr>
          <w:b w:val="0"/>
        </w:rPr>
      </w:r>
    </w:p>
    <w:p>
      <w:pPr>
        <w:spacing w:line="240" w:lineRule="auto" w:before="11"/>
        <w:rPr>
          <w:rFonts w:ascii="Arial" w:hAnsi="Arial" w:cs="Arial" w:eastAsia="Arial"/>
          <w:b/>
          <w:bCs/>
          <w:sz w:val="21"/>
          <w:szCs w:val="21"/>
        </w:rPr>
      </w:pPr>
      <w:r>
        <w:rPr/>
        <w:br w:type="column"/>
      </w:r>
      <w:r>
        <w:rPr>
          <w:rFonts w:ascii="Arial"/>
          <w:b/>
          <w:sz w:val="21"/>
        </w:rPr>
      </w:r>
    </w:p>
    <w:p>
      <w:pPr>
        <w:spacing w:before="0"/>
        <w:ind w:left="110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color w:val="0089CF"/>
          <w:sz w:val="22"/>
        </w:rPr>
        <w:t>Disability</w:t>
      </w:r>
      <w:r>
        <w:rPr>
          <w:rFonts w:ascii="Arial"/>
          <w:b/>
          <w:color w:val="0089CF"/>
          <w:spacing w:val="-29"/>
          <w:sz w:val="22"/>
        </w:rPr>
        <w:t> </w:t>
      </w:r>
      <w:r>
        <w:rPr>
          <w:rFonts w:ascii="Arial"/>
          <w:b/>
          <w:color w:val="0089CF"/>
          <w:sz w:val="22"/>
        </w:rPr>
        <w:t>Services</w:t>
      </w:r>
      <w:r>
        <w:rPr>
          <w:rFonts w:ascii="Arial"/>
          <w:sz w:val="22"/>
        </w:rPr>
      </w:r>
    </w:p>
    <w:p>
      <w:pPr>
        <w:tabs>
          <w:tab w:pos="6705" w:val="right" w:leader="none"/>
        </w:tabs>
        <w:spacing w:before="252"/>
        <w:ind w:left="110" w:right="0" w:firstLine="0"/>
        <w:jc w:val="left"/>
        <w:rPr>
          <w:rFonts w:ascii="HelveticaNeue-Roman" w:hAnsi="HelveticaNeue-Roman" w:cs="HelveticaNeue-Roman" w:eastAsia="HelveticaNeue-Roman"/>
          <w:sz w:val="18"/>
          <w:szCs w:val="18"/>
        </w:rPr>
      </w:pPr>
      <w:r>
        <w:rPr/>
        <w:br w:type="column"/>
      </w:r>
      <w:r>
        <w:rPr>
          <w:rFonts w:ascii="Arial"/>
          <w:b/>
          <w:color w:val="0089CF"/>
          <w:spacing w:val="-6"/>
          <w:sz w:val="22"/>
        </w:rPr>
        <w:t>Yo</w:t>
      </w:r>
      <w:r>
        <w:rPr>
          <w:rFonts w:ascii="Arial"/>
          <w:b/>
          <w:color w:val="0089CF"/>
          <w:spacing w:val="-7"/>
          <w:sz w:val="22"/>
        </w:rPr>
        <w:t>u</w:t>
      </w:r>
      <w:r>
        <w:rPr>
          <w:rFonts w:ascii="Arial"/>
          <w:b/>
          <w:color w:val="0089CF"/>
          <w:spacing w:val="-6"/>
          <w:sz w:val="22"/>
        </w:rPr>
        <w:t>t</w:t>
      </w:r>
      <w:r>
        <w:rPr>
          <w:rFonts w:ascii="Arial"/>
          <w:b/>
          <w:color w:val="0089CF"/>
          <w:spacing w:val="-7"/>
          <w:sz w:val="22"/>
        </w:rPr>
        <w:t>h</w:t>
      </w:r>
      <w:r>
        <w:rPr>
          <w:rFonts w:ascii="Arial"/>
          <w:b/>
          <w:color w:val="0089CF"/>
          <w:spacing w:val="-5"/>
          <w:sz w:val="22"/>
        </w:rPr>
        <w:t> </w:t>
      </w:r>
      <w:r>
        <w:rPr>
          <w:rFonts w:ascii="Arial"/>
          <w:b/>
          <w:color w:val="0089CF"/>
          <w:spacing w:val="-3"/>
          <w:sz w:val="22"/>
        </w:rPr>
        <w:t>Pat</w:t>
      </w:r>
      <w:r>
        <w:rPr>
          <w:rFonts w:ascii="Arial"/>
          <w:b/>
          <w:color w:val="0089CF"/>
          <w:spacing w:val="-4"/>
          <w:sz w:val="22"/>
        </w:rPr>
        <w:t>h</w:t>
      </w:r>
      <w:r>
        <w:rPr>
          <w:rFonts w:ascii="Arial"/>
          <w:b/>
          <w:color w:val="0089CF"/>
          <w:spacing w:val="-3"/>
          <w:sz w:val="22"/>
        </w:rPr>
        <w:t>wa</w:t>
      </w:r>
      <w:r>
        <w:rPr>
          <w:rFonts w:ascii="Arial"/>
          <w:b/>
          <w:color w:val="0089CF"/>
          <w:spacing w:val="-4"/>
          <w:sz w:val="22"/>
        </w:rPr>
        <w:t>ys</w:t>
      </w:r>
      <w:r>
        <w:rPr>
          <w:rFonts w:ascii="Arial"/>
          <w:b/>
          <w:color w:val="0089CF"/>
          <w:spacing w:val="-5"/>
          <w:sz w:val="22"/>
        </w:rPr>
        <w:t> </w:t>
      </w:r>
      <w:r>
        <w:rPr>
          <w:rFonts w:ascii="Arial"/>
          <w:b/>
          <w:color w:val="0089CF"/>
          <w:spacing w:val="-4"/>
          <w:sz w:val="22"/>
        </w:rPr>
        <w:t>Program</w:t>
      </w:r>
      <w:r>
        <w:rPr>
          <w:rFonts w:ascii="HelveticaNeue-Roman"/>
          <w:color w:val="231F20"/>
          <w:spacing w:val="-4"/>
          <w:position w:val="-9"/>
          <w:sz w:val="18"/>
        </w:rPr>
        <w:tab/>
      </w:r>
      <w:r>
        <w:rPr>
          <w:rFonts w:ascii="HelveticaNeue-Roman"/>
          <w:color w:val="231F20"/>
          <w:position w:val="-9"/>
          <w:sz w:val="18"/>
        </w:rPr>
        <w:t>11</w:t>
      </w:r>
      <w:r>
        <w:rPr>
          <w:rFonts w:ascii="HelveticaNeue-Roman"/>
          <w:sz w:val="18"/>
        </w:rPr>
      </w:r>
    </w:p>
    <w:p>
      <w:pPr>
        <w:spacing w:after="0"/>
        <w:jc w:val="left"/>
        <w:rPr>
          <w:rFonts w:ascii="HelveticaNeue-Roman" w:hAnsi="HelveticaNeue-Roman" w:cs="HelveticaNeue-Roman" w:eastAsia="HelveticaNeue-Roman"/>
          <w:sz w:val="18"/>
          <w:szCs w:val="18"/>
        </w:rPr>
        <w:sectPr>
          <w:type w:val="continuous"/>
          <w:pgSz w:w="16840" w:h="11910" w:orient="landscape"/>
          <w:pgMar w:top="1100" w:bottom="280" w:left="740" w:right="0"/>
          <w:cols w:num="3" w:equalWidth="0">
            <w:col w:w="3529" w:space="2299"/>
            <w:col w:w="2029" w:space="885"/>
            <w:col w:w="7358"/>
          </w:cols>
        </w:sectPr>
      </w:pPr>
    </w:p>
    <w:p>
      <w:pPr>
        <w:pStyle w:val="BodyText"/>
        <w:spacing w:line="270" w:lineRule="auto" w:before="76"/>
        <w:ind w:right="114"/>
        <w:jc w:val="left"/>
      </w:pPr>
      <w:r>
        <w:rPr>
          <w:color w:val="231F20"/>
          <w:w w:val="95"/>
        </w:rPr>
        <w:t>STEPS</w:t>
      </w:r>
      <w:r>
        <w:rPr>
          <w:color w:val="231F20"/>
          <w:spacing w:val="-1"/>
          <w:w w:val="95"/>
        </w:rPr>
        <w:t> </w:t>
      </w:r>
      <w:r>
        <w:rPr>
          <w:color w:val="231F20"/>
          <w:w w:val="95"/>
        </w:rPr>
        <w:t>Community</w:t>
      </w:r>
      <w:r>
        <w:rPr>
          <w:color w:val="231F20"/>
          <w:spacing w:val="-1"/>
          <w:w w:val="95"/>
        </w:rPr>
        <w:t> </w:t>
      </w:r>
      <w:r>
        <w:rPr>
          <w:color w:val="231F20"/>
          <w:w w:val="95"/>
        </w:rPr>
        <w:t>Services</w:t>
      </w:r>
      <w:r>
        <w:rPr>
          <w:color w:val="231F20"/>
          <w:w w:val="94"/>
        </w:rPr>
        <w:t> </w:t>
      </w:r>
      <w:r>
        <w:rPr>
          <w:color w:val="231F20"/>
          <w:spacing w:val="-1"/>
        </w:rPr>
        <w:t>pr</w:t>
      </w:r>
      <w:r>
        <w:rPr>
          <w:color w:val="231F20"/>
          <w:spacing w:val="-2"/>
        </w:rPr>
        <w:t>ovide</w:t>
      </w:r>
      <w:r>
        <w:rPr>
          <w:color w:val="231F20"/>
          <w:spacing w:val="-20"/>
        </w:rPr>
        <w:t> </w:t>
      </w:r>
      <w:r>
        <w:rPr>
          <w:color w:val="231F20"/>
        </w:rPr>
        <w:t>Supported</w:t>
      </w:r>
      <w:r>
        <w:rPr>
          <w:color w:val="231F20"/>
          <w:spacing w:val="-19"/>
        </w:rPr>
        <w:t> </w:t>
      </w:r>
      <w:r>
        <w:rPr>
          <w:color w:val="231F20"/>
          <w:spacing w:val="-3"/>
        </w:rPr>
        <w:t>Wage</w:t>
      </w:r>
      <w:r>
        <w:rPr>
          <w:color w:val="231F20"/>
          <w:spacing w:val="-20"/>
        </w:rPr>
        <w:t> </w:t>
      </w:r>
      <w:r>
        <w:rPr>
          <w:color w:val="231F20"/>
        </w:rPr>
        <w:t>System</w:t>
      </w:r>
      <w:r>
        <w:rPr>
          <w:color w:val="231F20"/>
          <w:spacing w:val="25"/>
          <w:w w:val="96"/>
        </w:rPr>
        <w:t> </w:t>
      </w:r>
      <w:r>
        <w:rPr>
          <w:color w:val="231F20"/>
        </w:rPr>
        <w:t>and</w:t>
      </w:r>
      <w:r>
        <w:rPr>
          <w:color w:val="231F20"/>
          <w:spacing w:val="-28"/>
        </w:rPr>
        <w:t> </w:t>
      </w:r>
      <w:r>
        <w:rPr>
          <w:color w:val="231F20"/>
          <w:spacing w:val="-2"/>
        </w:rPr>
        <w:t>Workplace</w:t>
      </w:r>
      <w:r>
        <w:rPr>
          <w:color w:val="231F20"/>
          <w:spacing w:val="-27"/>
        </w:rPr>
        <w:t> </w:t>
      </w:r>
      <w:r>
        <w:rPr>
          <w:color w:val="231F20"/>
        </w:rPr>
        <w:t>Modifications</w:t>
      </w:r>
      <w:r>
        <w:rPr>
          <w:color w:val="231F20"/>
          <w:spacing w:val="25"/>
          <w:w w:val="97"/>
        </w:rPr>
        <w:t> </w:t>
      </w:r>
      <w:r>
        <w:rPr>
          <w:color w:val="231F20"/>
        </w:rPr>
        <w:t>Scheme</w:t>
      </w:r>
      <w:r>
        <w:rPr>
          <w:color w:val="231F20"/>
          <w:spacing w:val="-31"/>
        </w:rPr>
        <w:t> </w:t>
      </w:r>
      <w:r>
        <w:rPr>
          <w:color w:val="231F20"/>
        </w:rPr>
        <w:t>assessments</w:t>
      </w:r>
      <w:r>
        <w:rPr>
          <w:color w:val="231F20"/>
          <w:spacing w:val="-31"/>
        </w:rPr>
        <w:t> </w:t>
      </w:r>
      <w:r>
        <w:rPr>
          <w:color w:val="231F20"/>
        </w:rPr>
        <w:t>to</w:t>
      </w:r>
      <w:r>
        <w:rPr>
          <w:color w:val="231F20"/>
          <w:w w:val="102"/>
        </w:rPr>
        <w:t> </w:t>
      </w:r>
      <w:r>
        <w:rPr>
          <w:color w:val="231F20"/>
          <w:spacing w:val="-1"/>
        </w:rPr>
        <w:t>metr</w:t>
      </w:r>
      <w:r>
        <w:rPr>
          <w:color w:val="231F20"/>
          <w:spacing w:val="-2"/>
        </w:rPr>
        <w:t>opolitan</w:t>
      </w:r>
      <w:r>
        <w:rPr>
          <w:color w:val="231F20"/>
          <w:spacing w:val="-27"/>
        </w:rPr>
        <w:t> </w:t>
      </w:r>
      <w:r>
        <w:rPr>
          <w:color w:val="231F20"/>
        </w:rPr>
        <w:t>and</w:t>
      </w:r>
      <w:r>
        <w:rPr>
          <w:color w:val="231F20"/>
          <w:spacing w:val="-27"/>
        </w:rPr>
        <w:t> </w:t>
      </w:r>
      <w:r>
        <w:rPr>
          <w:color w:val="231F20"/>
          <w:spacing w:val="-2"/>
        </w:rPr>
        <w:t>regional</w:t>
      </w:r>
      <w:r>
        <w:rPr>
          <w:color w:val="231F20"/>
          <w:spacing w:val="25"/>
          <w:w w:val="94"/>
        </w:rPr>
        <w:t> </w:t>
      </w:r>
      <w:r>
        <w:rPr>
          <w:color w:val="231F20"/>
          <w:w w:val="95"/>
        </w:rPr>
        <w:t>Queensland.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Assessment</w:t>
      </w:r>
      <w:r>
        <w:rPr>
          <w:color w:val="231F20"/>
          <w:w w:val="96"/>
        </w:rPr>
        <w:t> </w:t>
      </w:r>
      <w:r>
        <w:rPr>
          <w:color w:val="231F20"/>
          <w:w w:val="96"/>
        </w:rPr>
        <w:t> </w:t>
      </w:r>
      <w:r>
        <w:rPr>
          <w:color w:val="231F20"/>
        </w:rPr>
        <w:t>services</w:t>
      </w:r>
      <w:r>
        <w:rPr>
          <w:color w:val="231F20"/>
          <w:spacing w:val="-22"/>
        </w:rPr>
        <w:t> </w:t>
      </w:r>
      <w:r>
        <w:rPr>
          <w:color w:val="231F20"/>
          <w:spacing w:val="-3"/>
        </w:rPr>
        <w:t>are</w:t>
      </w:r>
      <w:r>
        <w:rPr>
          <w:color w:val="231F20"/>
          <w:spacing w:val="-22"/>
        </w:rPr>
        <w:t> </w:t>
      </w:r>
      <w:r>
        <w:rPr>
          <w:color w:val="231F20"/>
          <w:spacing w:val="-1"/>
        </w:rPr>
        <w:t>pr</w:t>
      </w:r>
      <w:r>
        <w:rPr>
          <w:color w:val="231F20"/>
          <w:spacing w:val="-2"/>
        </w:rPr>
        <w:t>ovided</w:t>
      </w:r>
      <w:r>
        <w:rPr>
          <w:color w:val="231F20"/>
          <w:spacing w:val="-22"/>
        </w:rPr>
        <w:t> </w:t>
      </w:r>
      <w:r>
        <w:rPr>
          <w:color w:val="231F20"/>
        </w:rPr>
        <w:t>to</w:t>
      </w:r>
      <w:r>
        <w:rPr>
          <w:color w:val="231F20"/>
          <w:spacing w:val="-21"/>
        </w:rPr>
        <w:t> </w:t>
      </w:r>
      <w:r>
        <w:rPr>
          <w:color w:val="231F20"/>
        </w:rPr>
        <w:t>industries</w:t>
      </w:r>
      <w:r>
        <w:rPr>
          <w:color w:val="231F20"/>
          <w:spacing w:val="27"/>
          <w:w w:val="96"/>
        </w:rPr>
        <w:t> </w:t>
      </w:r>
      <w:r>
        <w:rPr>
          <w:color w:val="231F20"/>
          <w:w w:val="95"/>
        </w:rPr>
        <w:t>including</w:t>
      </w:r>
      <w:r>
        <w:rPr>
          <w:color w:val="231F20"/>
          <w:spacing w:val="6"/>
          <w:w w:val="95"/>
        </w:rPr>
        <w:t> </w:t>
      </w:r>
      <w:r>
        <w:rPr>
          <w:color w:val="231F20"/>
          <w:spacing w:val="-2"/>
          <w:w w:val="95"/>
        </w:rPr>
        <w:t>hospitality,</w:t>
      </w:r>
      <w:r>
        <w:rPr>
          <w:color w:val="231F20"/>
          <w:spacing w:val="7"/>
          <w:w w:val="95"/>
        </w:rPr>
        <w:t> </w:t>
      </w:r>
      <w:r>
        <w:rPr>
          <w:color w:val="231F20"/>
          <w:spacing w:val="-1"/>
          <w:w w:val="95"/>
        </w:rPr>
        <w:t>retail,</w:t>
      </w:r>
      <w:r>
        <w:rPr>
          <w:color w:val="231F20"/>
          <w:spacing w:val="23"/>
          <w:w w:val="93"/>
        </w:rPr>
        <w:t> </w:t>
      </w:r>
      <w:r>
        <w:rPr>
          <w:color w:val="231F20"/>
        </w:rPr>
        <w:t>transport</w:t>
      </w:r>
      <w:r>
        <w:rPr>
          <w:color w:val="231F20"/>
          <w:spacing w:val="-19"/>
        </w:rPr>
        <w:t> </w:t>
      </w:r>
      <w:r>
        <w:rPr>
          <w:color w:val="231F20"/>
        </w:rPr>
        <w:t>/</w:t>
      </w:r>
      <w:r>
        <w:rPr>
          <w:color w:val="231F20"/>
          <w:spacing w:val="-19"/>
        </w:rPr>
        <w:t> </w:t>
      </w:r>
      <w:r>
        <w:rPr>
          <w:color w:val="231F20"/>
        </w:rPr>
        <w:t>motoring,</w:t>
      </w:r>
      <w:r>
        <w:rPr>
          <w:color w:val="231F20"/>
          <w:spacing w:val="-18"/>
        </w:rPr>
        <w:t> </w:t>
      </w:r>
      <w:r>
        <w:rPr>
          <w:color w:val="231F20"/>
        </w:rPr>
        <w:t>Government</w:t>
      </w:r>
      <w:r>
        <w:rPr/>
      </w:r>
    </w:p>
    <w:p>
      <w:pPr>
        <w:pStyle w:val="BodyText"/>
        <w:spacing w:line="270" w:lineRule="auto"/>
        <w:ind w:right="0"/>
        <w:jc w:val="left"/>
      </w:pPr>
      <w:r>
        <w:rPr>
          <w:color w:val="231F20"/>
        </w:rPr>
        <w:t>/</w:t>
      </w:r>
      <w:r>
        <w:rPr>
          <w:color w:val="231F20"/>
          <w:spacing w:val="-15"/>
        </w:rPr>
        <w:t> </w:t>
      </w:r>
      <w:r>
        <w:rPr>
          <w:color w:val="231F20"/>
        </w:rPr>
        <w:t>Local</w:t>
      </w:r>
      <w:r>
        <w:rPr>
          <w:color w:val="231F20"/>
          <w:spacing w:val="-15"/>
        </w:rPr>
        <w:t> </w:t>
      </w:r>
      <w:r>
        <w:rPr>
          <w:color w:val="231F20"/>
        </w:rPr>
        <w:t>Council</w:t>
      </w:r>
      <w:r>
        <w:rPr>
          <w:color w:val="231F20"/>
          <w:spacing w:val="-14"/>
        </w:rPr>
        <w:t> </w:t>
      </w:r>
      <w:r>
        <w:rPr>
          <w:color w:val="231F20"/>
        </w:rPr>
        <w:t>/</w:t>
      </w:r>
      <w:r>
        <w:rPr>
          <w:color w:val="231F20"/>
          <w:spacing w:val="-15"/>
        </w:rPr>
        <w:t> </w:t>
      </w:r>
      <w:r>
        <w:rPr>
          <w:color w:val="231F20"/>
        </w:rPr>
        <w:t>private</w:t>
      </w:r>
      <w:r>
        <w:rPr>
          <w:color w:val="231F20"/>
          <w:spacing w:val="-15"/>
        </w:rPr>
        <w:t> </w:t>
      </w:r>
      <w:r>
        <w:rPr>
          <w:color w:val="231F20"/>
        </w:rPr>
        <w:t>business</w:t>
      </w:r>
      <w:r>
        <w:rPr>
          <w:color w:val="231F20"/>
          <w:w w:val="96"/>
        </w:rPr>
        <w:t> </w:t>
      </w:r>
      <w:r>
        <w:rPr>
          <w:color w:val="231F20"/>
          <w:w w:val="95"/>
        </w:rPr>
        <w:t>administration,</w:t>
      </w:r>
      <w:r>
        <w:rPr>
          <w:color w:val="231F20"/>
          <w:spacing w:val="18"/>
          <w:w w:val="95"/>
        </w:rPr>
        <w:t> </w:t>
      </w:r>
      <w:r>
        <w:rPr>
          <w:color w:val="231F20"/>
          <w:w w:val="95"/>
        </w:rPr>
        <w:t>banking,</w:t>
      </w:r>
      <w:r>
        <w:rPr>
          <w:color w:val="231F20"/>
          <w:spacing w:val="19"/>
          <w:w w:val="95"/>
        </w:rPr>
        <w:t> </w:t>
      </w:r>
      <w:r>
        <w:rPr>
          <w:color w:val="231F20"/>
          <w:w w:val="95"/>
        </w:rPr>
        <w:t>emergency</w:t>
      </w:r>
      <w:r>
        <w:rPr>
          <w:color w:val="231F20"/>
          <w:w w:val="96"/>
        </w:rPr>
        <w:t> </w:t>
      </w:r>
      <w:r>
        <w:rPr>
          <w:color w:val="231F20"/>
        </w:rPr>
        <w:t>services,</w:t>
      </w:r>
      <w:r>
        <w:rPr>
          <w:color w:val="231F20"/>
          <w:spacing w:val="-26"/>
        </w:rPr>
        <w:t> </w:t>
      </w:r>
      <w:r>
        <w:rPr>
          <w:color w:val="231F20"/>
        </w:rPr>
        <w:t>child</w:t>
      </w:r>
      <w:r>
        <w:rPr>
          <w:color w:val="231F20"/>
          <w:spacing w:val="-26"/>
        </w:rPr>
        <w:t> </w:t>
      </w:r>
      <w:r>
        <w:rPr>
          <w:color w:val="231F20"/>
          <w:spacing w:val="-2"/>
        </w:rPr>
        <w:t>care,</w:t>
      </w:r>
      <w:r>
        <w:rPr>
          <w:color w:val="231F20"/>
          <w:spacing w:val="-25"/>
        </w:rPr>
        <w:t> </w:t>
      </w:r>
      <w:r>
        <w:rPr>
          <w:color w:val="231F20"/>
          <w:spacing w:val="-2"/>
        </w:rPr>
        <w:t>agriculture</w:t>
      </w:r>
      <w:r>
        <w:rPr/>
      </w:r>
    </w:p>
    <w:p>
      <w:pPr>
        <w:pStyle w:val="BodyText"/>
        <w:spacing w:line="270" w:lineRule="auto"/>
        <w:ind w:right="0"/>
        <w:jc w:val="left"/>
      </w:pPr>
      <w:r>
        <w:rPr>
          <w:color w:val="231F20"/>
        </w:rPr>
        <w:t>/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horticulture,</w:t>
      </w:r>
      <w:r>
        <w:rPr>
          <w:color w:val="231F20"/>
          <w:spacing w:val="-9"/>
        </w:rPr>
        <w:t> </w:t>
      </w:r>
      <w:r>
        <w:rPr>
          <w:color w:val="231F20"/>
        </w:rPr>
        <w:t>aged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care</w:t>
      </w:r>
      <w:r>
        <w:rPr>
          <w:color w:val="231F20"/>
          <w:spacing w:val="-10"/>
        </w:rPr>
        <w:t> </w:t>
      </w:r>
      <w:r>
        <w:rPr>
          <w:color w:val="231F20"/>
        </w:rPr>
        <w:t>and</w:t>
      </w:r>
      <w:r>
        <w:rPr>
          <w:color w:val="231F20"/>
          <w:spacing w:val="30"/>
          <w:w w:val="97"/>
        </w:rPr>
        <w:t> </w:t>
      </w:r>
      <w:r>
        <w:rPr>
          <w:color w:val="231F20"/>
          <w:w w:val="95"/>
        </w:rPr>
        <w:t>cleaning.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STEPS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assessors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have</w:t>
      </w:r>
      <w:r>
        <w:rPr>
          <w:color w:val="231F20"/>
          <w:w w:val="94"/>
        </w:rPr>
        <w:t> </w:t>
      </w:r>
      <w:r>
        <w:rPr>
          <w:color w:val="231F20"/>
          <w:spacing w:val="-1"/>
          <w:w w:val="95"/>
        </w:rPr>
        <w:t>received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consistently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positive</w:t>
      </w:r>
      <w:r>
        <w:rPr>
          <w:color w:val="231F20"/>
          <w:spacing w:val="24"/>
          <w:w w:val="96"/>
        </w:rPr>
        <w:t> </w:t>
      </w:r>
      <w:r>
        <w:rPr>
          <w:color w:val="231F20"/>
          <w:w w:val="95"/>
        </w:rPr>
        <w:t>feedback</w:t>
      </w:r>
      <w:r>
        <w:rPr>
          <w:color w:val="231F20"/>
          <w:spacing w:val="10"/>
          <w:w w:val="95"/>
        </w:rPr>
        <w:t> </w:t>
      </w:r>
      <w:r>
        <w:rPr>
          <w:color w:val="231F20"/>
          <w:spacing w:val="-1"/>
          <w:w w:val="95"/>
        </w:rPr>
        <w:t>from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employers,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Disability</w:t>
      </w:r>
      <w:r>
        <w:rPr>
          <w:color w:val="231F20"/>
          <w:spacing w:val="20"/>
          <w:w w:val="93"/>
        </w:rPr>
        <w:t> </w:t>
      </w:r>
      <w:r>
        <w:rPr>
          <w:color w:val="231F20"/>
        </w:rPr>
        <w:t>Employment</w:t>
      </w:r>
      <w:r>
        <w:rPr>
          <w:color w:val="231F20"/>
          <w:spacing w:val="-30"/>
        </w:rPr>
        <w:t> </w:t>
      </w:r>
      <w:r>
        <w:rPr>
          <w:color w:val="231F20"/>
        </w:rPr>
        <w:t>Network</w:t>
      </w:r>
      <w:r>
        <w:rPr>
          <w:color w:val="231F20"/>
          <w:spacing w:val="-30"/>
        </w:rPr>
        <w:t> </w:t>
      </w:r>
      <w:r>
        <w:rPr>
          <w:color w:val="231F20"/>
          <w:spacing w:val="-1"/>
        </w:rPr>
        <w:t>pr</w:t>
      </w:r>
      <w:r>
        <w:rPr>
          <w:color w:val="231F20"/>
          <w:spacing w:val="-2"/>
        </w:rPr>
        <w:t>oviders,</w:t>
      </w:r>
      <w:r>
        <w:rPr>
          <w:color w:val="231F20"/>
          <w:spacing w:val="26"/>
          <w:w w:val="96"/>
        </w:rPr>
        <w:t> </w:t>
      </w:r>
      <w:r>
        <w:rPr>
          <w:color w:val="231F20"/>
        </w:rPr>
        <w:t>JobAccess</w:t>
      </w:r>
      <w:r>
        <w:rPr>
          <w:color w:val="231F20"/>
          <w:spacing w:val="-14"/>
        </w:rPr>
        <w:t> </w:t>
      </w:r>
      <w:r>
        <w:rPr>
          <w:color w:val="231F20"/>
        </w:rPr>
        <w:t>and</w:t>
      </w:r>
      <w:r>
        <w:rPr>
          <w:color w:val="231F20"/>
          <w:spacing w:val="-13"/>
        </w:rPr>
        <w:t> </w:t>
      </w:r>
      <w:r>
        <w:rPr>
          <w:color w:val="231F20"/>
        </w:rPr>
        <w:t>the</w:t>
      </w:r>
      <w:r>
        <w:rPr>
          <w:color w:val="231F20"/>
          <w:spacing w:val="-13"/>
        </w:rPr>
        <w:t> </w:t>
      </w:r>
      <w:r>
        <w:rPr>
          <w:color w:val="231F20"/>
        </w:rPr>
        <w:t>Supported</w:t>
      </w:r>
      <w:r>
        <w:rPr>
          <w:color w:val="231F20"/>
          <w:w w:val="99"/>
        </w:rPr>
        <w:t> </w:t>
      </w:r>
      <w:r>
        <w:rPr>
          <w:color w:val="231F20"/>
          <w:spacing w:val="-3"/>
        </w:rPr>
        <w:t>Wage</w:t>
      </w:r>
      <w:r>
        <w:rPr>
          <w:color w:val="231F20"/>
          <w:spacing w:val="-31"/>
        </w:rPr>
        <w:t> </w:t>
      </w:r>
      <w:r>
        <w:rPr>
          <w:color w:val="231F20"/>
        </w:rPr>
        <w:t>Management</w:t>
      </w:r>
      <w:r>
        <w:rPr>
          <w:color w:val="231F20"/>
          <w:spacing w:val="-30"/>
        </w:rPr>
        <w:t> </w:t>
      </w:r>
      <w:r>
        <w:rPr>
          <w:color w:val="231F20"/>
        </w:rPr>
        <w:t>Unit.</w:t>
      </w:r>
      <w:r>
        <w:rPr/>
      </w:r>
    </w:p>
    <w:p>
      <w:pPr>
        <w:pStyle w:val="Heading7"/>
        <w:spacing w:line="240" w:lineRule="auto" w:before="71"/>
        <w:ind w:left="110" w:right="0"/>
        <w:jc w:val="left"/>
        <w:rPr>
          <w:b w:val="0"/>
          <w:bCs w:val="0"/>
        </w:rPr>
      </w:pPr>
      <w:r>
        <w:rPr>
          <w:b w:val="0"/>
        </w:rPr>
        <w:br w:type="column"/>
      </w:r>
      <w:r>
        <w:rPr>
          <w:color w:val="231F20"/>
        </w:rPr>
        <w:t>Supported</w:t>
      </w:r>
      <w:r>
        <w:rPr>
          <w:color w:val="231F20"/>
          <w:spacing w:val="-1"/>
        </w:rPr>
        <w:t> </w:t>
      </w:r>
      <w:r>
        <w:rPr>
          <w:color w:val="231F20"/>
          <w:spacing w:val="-2"/>
        </w:rPr>
        <w:t>Wage</w:t>
      </w:r>
      <w:r>
        <w:rPr>
          <w:color w:val="231F20"/>
        </w:rPr>
        <w:t> System</w:t>
      </w:r>
      <w:r>
        <w:rPr>
          <w:b w:val="0"/>
        </w:rPr>
      </w:r>
    </w:p>
    <w:p>
      <w:pPr>
        <w:pStyle w:val="BodyText"/>
        <w:spacing w:line="270" w:lineRule="auto" w:before="133"/>
        <w:ind w:right="128"/>
        <w:jc w:val="left"/>
      </w:pPr>
      <w:r>
        <w:rPr>
          <w:color w:val="231F20"/>
        </w:rPr>
        <w:t>The</w:t>
      </w:r>
      <w:r>
        <w:rPr>
          <w:color w:val="231F20"/>
          <w:spacing w:val="-23"/>
        </w:rPr>
        <w:t> </w:t>
      </w:r>
      <w:r>
        <w:rPr>
          <w:color w:val="231F20"/>
        </w:rPr>
        <w:t>Supported</w:t>
      </w:r>
      <w:r>
        <w:rPr>
          <w:color w:val="231F20"/>
          <w:spacing w:val="-23"/>
        </w:rPr>
        <w:t> </w:t>
      </w:r>
      <w:r>
        <w:rPr>
          <w:color w:val="231F20"/>
          <w:spacing w:val="-3"/>
        </w:rPr>
        <w:t>Wage</w:t>
      </w:r>
      <w:r>
        <w:rPr>
          <w:color w:val="231F20"/>
          <w:spacing w:val="-22"/>
        </w:rPr>
        <w:t> </w:t>
      </w:r>
      <w:r>
        <w:rPr>
          <w:color w:val="231F20"/>
        </w:rPr>
        <w:t>System</w:t>
      </w:r>
      <w:r>
        <w:rPr>
          <w:color w:val="231F20"/>
          <w:spacing w:val="21"/>
          <w:w w:val="96"/>
        </w:rPr>
        <w:t> </w:t>
      </w:r>
      <w:r>
        <w:rPr>
          <w:color w:val="231F20"/>
        </w:rPr>
        <w:t>funds</w:t>
      </w:r>
      <w:r>
        <w:rPr>
          <w:color w:val="231F20"/>
          <w:spacing w:val="-27"/>
        </w:rPr>
        <w:t> </w:t>
      </w:r>
      <w:r>
        <w:rPr>
          <w:color w:val="231F20"/>
          <w:spacing w:val="-2"/>
        </w:rPr>
        <w:t>Workplace</w:t>
      </w:r>
      <w:r>
        <w:rPr>
          <w:color w:val="231F20"/>
          <w:spacing w:val="-26"/>
        </w:rPr>
        <w:t> </w:t>
      </w:r>
      <w:r>
        <w:rPr>
          <w:color w:val="231F20"/>
        </w:rPr>
        <w:t>Assessors</w:t>
      </w:r>
      <w:r>
        <w:rPr>
          <w:color w:val="231F20"/>
          <w:spacing w:val="-26"/>
        </w:rPr>
        <w:t> </w:t>
      </w:r>
      <w:r>
        <w:rPr>
          <w:color w:val="231F20"/>
        </w:rPr>
        <w:t>in</w:t>
      </w:r>
      <w:r>
        <w:rPr>
          <w:color w:val="231F20"/>
          <w:spacing w:val="25"/>
          <w:w w:val="92"/>
        </w:rPr>
        <w:t> </w:t>
      </w:r>
      <w:r>
        <w:rPr>
          <w:color w:val="231F20"/>
        </w:rPr>
        <w:t>determining</w:t>
      </w:r>
      <w:r>
        <w:rPr>
          <w:color w:val="231F20"/>
          <w:spacing w:val="-17"/>
        </w:rPr>
        <w:t> </w:t>
      </w:r>
      <w:r>
        <w:rPr>
          <w:color w:val="231F20"/>
        </w:rPr>
        <w:t>the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pr</w:t>
      </w:r>
      <w:r>
        <w:rPr>
          <w:color w:val="231F20"/>
          <w:spacing w:val="-2"/>
        </w:rPr>
        <w:t>oductivity</w:t>
      </w:r>
      <w:r>
        <w:rPr>
          <w:color w:val="231F20"/>
          <w:spacing w:val="-16"/>
        </w:rPr>
        <w:t> </w:t>
      </w:r>
      <w:r>
        <w:rPr>
          <w:color w:val="231F20"/>
        </w:rPr>
        <w:t>of</w:t>
      </w:r>
      <w:r>
        <w:rPr>
          <w:color w:val="231F20"/>
          <w:spacing w:val="-16"/>
        </w:rPr>
        <w:t> </w:t>
      </w:r>
      <w:r>
        <w:rPr>
          <w:color w:val="231F20"/>
        </w:rPr>
        <w:t>a</w:t>
      </w:r>
      <w:r>
        <w:rPr/>
      </w:r>
    </w:p>
    <w:p>
      <w:pPr>
        <w:pStyle w:val="BodyText"/>
        <w:spacing w:line="270" w:lineRule="auto"/>
        <w:ind w:right="0"/>
        <w:jc w:val="left"/>
      </w:pPr>
      <w:r>
        <w:rPr>
          <w:color w:val="231F20"/>
        </w:rPr>
        <w:t>worker</w:t>
      </w:r>
      <w:r>
        <w:rPr>
          <w:color w:val="231F20"/>
          <w:spacing w:val="-18"/>
        </w:rPr>
        <w:t> </w:t>
      </w:r>
      <w:r>
        <w:rPr>
          <w:color w:val="231F20"/>
        </w:rPr>
        <w:t>in</w:t>
      </w:r>
      <w:r>
        <w:rPr>
          <w:color w:val="231F20"/>
          <w:spacing w:val="-18"/>
        </w:rPr>
        <w:t> </w:t>
      </w:r>
      <w:r>
        <w:rPr>
          <w:color w:val="231F20"/>
        </w:rPr>
        <w:t>a</w:t>
      </w:r>
      <w:r>
        <w:rPr>
          <w:color w:val="231F20"/>
          <w:spacing w:val="-17"/>
        </w:rPr>
        <w:t> </w:t>
      </w:r>
      <w:r>
        <w:rPr>
          <w:color w:val="231F20"/>
        </w:rPr>
        <w:t>workplace</w:t>
      </w:r>
      <w:r>
        <w:rPr>
          <w:color w:val="231F20"/>
          <w:spacing w:val="-18"/>
        </w:rPr>
        <w:t> </w:t>
      </w:r>
      <w:r>
        <w:rPr>
          <w:color w:val="231F20"/>
        </w:rPr>
        <w:t>by</w:t>
      </w:r>
      <w:r>
        <w:rPr>
          <w:color w:val="231F20"/>
          <w:spacing w:val="-18"/>
        </w:rPr>
        <w:t> </w:t>
      </w:r>
      <w:r>
        <w:rPr>
          <w:color w:val="231F20"/>
        </w:rPr>
        <w:t>measuring</w:t>
      </w:r>
      <w:r>
        <w:rPr>
          <w:color w:val="231F20"/>
          <w:w w:val="96"/>
        </w:rPr>
        <w:t> </w:t>
      </w:r>
      <w:r>
        <w:rPr>
          <w:color w:val="231F20"/>
        </w:rPr>
        <w:t>the</w:t>
      </w:r>
      <w:r>
        <w:rPr>
          <w:color w:val="231F20"/>
          <w:spacing w:val="-17"/>
        </w:rPr>
        <w:t> </w:t>
      </w:r>
      <w:r>
        <w:rPr>
          <w:color w:val="231F20"/>
        </w:rPr>
        <w:t>particular</w:t>
      </w:r>
      <w:r>
        <w:rPr>
          <w:color w:val="231F20"/>
          <w:spacing w:val="-16"/>
        </w:rPr>
        <w:t> </w:t>
      </w:r>
      <w:r>
        <w:rPr>
          <w:color w:val="231F20"/>
          <w:spacing w:val="-3"/>
        </w:rPr>
        <w:t>worker’</w:t>
      </w:r>
      <w:r>
        <w:rPr>
          <w:color w:val="231F20"/>
          <w:spacing w:val="-4"/>
        </w:rPr>
        <w:t>s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pr</w:t>
      </w:r>
      <w:r>
        <w:rPr>
          <w:color w:val="231F20"/>
          <w:spacing w:val="-2"/>
        </w:rPr>
        <w:t>oductivity</w:t>
      </w:r>
      <w:r>
        <w:rPr>
          <w:color w:val="231F20"/>
          <w:spacing w:val="27"/>
          <w:w w:val="97"/>
        </w:rPr>
        <w:t> </w:t>
      </w:r>
      <w:r>
        <w:rPr>
          <w:color w:val="231F20"/>
        </w:rPr>
        <w:t>against</w:t>
      </w:r>
      <w:r>
        <w:rPr>
          <w:color w:val="231F20"/>
          <w:spacing w:val="-15"/>
        </w:rPr>
        <w:t> </w:t>
      </w:r>
      <w:r>
        <w:rPr>
          <w:color w:val="231F20"/>
        </w:rPr>
        <w:t>a</w:t>
      </w:r>
      <w:r>
        <w:rPr>
          <w:color w:val="231F20"/>
          <w:spacing w:val="-14"/>
        </w:rPr>
        <w:t> </w:t>
      </w:r>
      <w:r>
        <w:rPr>
          <w:color w:val="231F20"/>
        </w:rPr>
        <w:t>co-worker</w:t>
      </w:r>
      <w:r>
        <w:rPr>
          <w:color w:val="231F20"/>
          <w:spacing w:val="-15"/>
        </w:rPr>
        <w:t> </w:t>
      </w:r>
      <w:r>
        <w:rPr>
          <w:color w:val="231F20"/>
        </w:rPr>
        <w:t>who</w:t>
      </w:r>
      <w:r>
        <w:rPr>
          <w:color w:val="231F20"/>
          <w:spacing w:val="-14"/>
        </w:rPr>
        <w:t> </w:t>
      </w:r>
      <w:r>
        <w:rPr>
          <w:color w:val="231F20"/>
        </w:rPr>
        <w:t>is</w:t>
      </w:r>
      <w:r>
        <w:rPr>
          <w:color w:val="231F20"/>
          <w:spacing w:val="-15"/>
        </w:rPr>
        <w:t> </w:t>
      </w:r>
      <w:r>
        <w:rPr>
          <w:color w:val="231F20"/>
        </w:rPr>
        <w:t>skilled</w:t>
      </w:r>
      <w:r>
        <w:rPr>
          <w:color w:val="231F20"/>
          <w:w w:val="94"/>
        </w:rPr>
        <w:t> </w:t>
      </w:r>
      <w:r>
        <w:rPr>
          <w:color w:val="231F20"/>
        </w:rPr>
        <w:t>to</w:t>
      </w:r>
      <w:r>
        <w:rPr>
          <w:color w:val="231F20"/>
          <w:spacing w:val="-11"/>
        </w:rPr>
        <w:t> </w:t>
      </w:r>
      <w:r>
        <w:rPr>
          <w:color w:val="231F20"/>
        </w:rPr>
        <w:t>do</w:t>
      </w:r>
      <w:r>
        <w:rPr>
          <w:color w:val="231F20"/>
          <w:spacing w:val="-11"/>
        </w:rPr>
        <w:t> </w:t>
      </w:r>
      <w:r>
        <w:rPr>
          <w:color w:val="231F20"/>
        </w:rPr>
        <w:t>the</w:t>
      </w:r>
      <w:r>
        <w:rPr>
          <w:color w:val="231F20"/>
          <w:spacing w:val="-11"/>
        </w:rPr>
        <w:t> </w:t>
      </w:r>
      <w:r>
        <w:rPr>
          <w:color w:val="231F20"/>
        </w:rPr>
        <w:t>same</w:t>
      </w:r>
      <w:r>
        <w:rPr>
          <w:color w:val="231F20"/>
          <w:spacing w:val="-11"/>
        </w:rPr>
        <w:t> </w:t>
      </w:r>
      <w:r>
        <w:rPr>
          <w:color w:val="231F20"/>
        </w:rPr>
        <w:t>job.</w:t>
      </w:r>
      <w:r>
        <w:rPr>
          <w:color w:val="231F20"/>
          <w:spacing w:val="-11"/>
        </w:rPr>
        <w:t> </w:t>
      </w:r>
      <w:r>
        <w:rPr>
          <w:color w:val="231F20"/>
        </w:rPr>
        <w:t>The</w:t>
      </w:r>
      <w:r>
        <w:rPr>
          <w:color w:val="231F20"/>
          <w:spacing w:val="-11"/>
        </w:rPr>
        <w:t> </w:t>
      </w:r>
      <w:r>
        <w:rPr>
          <w:color w:val="231F20"/>
        </w:rPr>
        <w:t>objective</w:t>
      </w:r>
      <w:r>
        <w:rPr>
          <w:color w:val="231F20"/>
          <w:spacing w:val="-11"/>
        </w:rPr>
        <w:t> </w:t>
      </w:r>
      <w:r>
        <w:rPr>
          <w:color w:val="231F20"/>
        </w:rPr>
        <w:t>of</w:t>
      </w:r>
      <w:r>
        <w:rPr>
          <w:color w:val="231F20"/>
          <w:w w:val="97"/>
        </w:rPr>
        <w:t> </w:t>
      </w:r>
      <w:r>
        <w:rPr>
          <w:color w:val="231F20"/>
        </w:rPr>
        <w:t>the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pr</w:t>
      </w:r>
      <w:r>
        <w:rPr>
          <w:color w:val="231F20"/>
          <w:spacing w:val="-2"/>
        </w:rPr>
        <w:t>ocess</w:t>
      </w:r>
      <w:r>
        <w:rPr>
          <w:color w:val="231F20"/>
          <w:spacing w:val="-13"/>
        </w:rPr>
        <w:t> </w:t>
      </w:r>
      <w:r>
        <w:rPr>
          <w:color w:val="231F20"/>
        </w:rPr>
        <w:t>is</w:t>
      </w:r>
      <w:r>
        <w:rPr>
          <w:color w:val="231F20"/>
          <w:spacing w:val="-13"/>
        </w:rPr>
        <w:t> </w:t>
      </w:r>
      <w:r>
        <w:rPr>
          <w:color w:val="231F20"/>
        </w:rPr>
        <w:t>to</w:t>
      </w:r>
      <w:r>
        <w:rPr>
          <w:color w:val="231F20"/>
          <w:spacing w:val="-13"/>
        </w:rPr>
        <w:t> </w:t>
      </w:r>
      <w:r>
        <w:rPr>
          <w:color w:val="231F20"/>
        </w:rPr>
        <w:t>determine</w:t>
      </w:r>
      <w:r>
        <w:rPr>
          <w:color w:val="231F20"/>
          <w:spacing w:val="-13"/>
        </w:rPr>
        <w:t> </w:t>
      </w:r>
      <w:r>
        <w:rPr>
          <w:color w:val="231F20"/>
        </w:rPr>
        <w:t>a</w:t>
      </w:r>
      <w:r>
        <w:rPr>
          <w:color w:val="231F20"/>
          <w:spacing w:val="-13"/>
        </w:rPr>
        <w:t> </w:t>
      </w:r>
      <w:r>
        <w:rPr>
          <w:color w:val="231F20"/>
        </w:rPr>
        <w:t>formal</w:t>
      </w:r>
      <w:r>
        <w:rPr>
          <w:color w:val="231F20"/>
          <w:spacing w:val="23"/>
          <w:w w:val="96"/>
        </w:rPr>
        <w:t> </w:t>
      </w:r>
      <w:r>
        <w:rPr>
          <w:color w:val="231F20"/>
        </w:rPr>
        <w:t>and</w:t>
      </w:r>
      <w:r>
        <w:rPr>
          <w:color w:val="231F20"/>
          <w:spacing w:val="-29"/>
        </w:rPr>
        <w:t> </w:t>
      </w:r>
      <w:r>
        <w:rPr>
          <w:color w:val="231F20"/>
        </w:rPr>
        <w:t>legally</w:t>
      </w:r>
      <w:r>
        <w:rPr>
          <w:color w:val="231F20"/>
          <w:spacing w:val="-29"/>
        </w:rPr>
        <w:t> </w:t>
      </w:r>
      <w:r>
        <w:rPr>
          <w:color w:val="231F20"/>
        </w:rPr>
        <w:t>binding</w:t>
      </w:r>
      <w:r>
        <w:rPr>
          <w:color w:val="231F20"/>
          <w:spacing w:val="-29"/>
        </w:rPr>
        <w:t> </w:t>
      </w:r>
      <w:r>
        <w:rPr>
          <w:color w:val="231F20"/>
          <w:spacing w:val="-2"/>
        </w:rPr>
        <w:t>agreement</w:t>
      </w:r>
      <w:r>
        <w:rPr>
          <w:color w:val="231F20"/>
          <w:spacing w:val="25"/>
          <w:w w:val="96"/>
        </w:rPr>
        <w:t> </w:t>
      </w:r>
      <w:r>
        <w:rPr>
          <w:color w:val="231F20"/>
          <w:w w:val="95"/>
        </w:rPr>
        <w:t>determining</w:t>
      </w:r>
      <w:r>
        <w:rPr>
          <w:color w:val="231F20"/>
          <w:spacing w:val="24"/>
          <w:w w:val="95"/>
        </w:rPr>
        <w:t> </w:t>
      </w:r>
      <w:r>
        <w:rPr>
          <w:color w:val="231F20"/>
          <w:w w:val="95"/>
        </w:rPr>
        <w:t>minimum</w:t>
      </w:r>
      <w:r>
        <w:rPr>
          <w:color w:val="231F20"/>
          <w:spacing w:val="25"/>
          <w:w w:val="95"/>
        </w:rPr>
        <w:t> </w:t>
      </w:r>
      <w:r>
        <w:rPr>
          <w:color w:val="231F20"/>
          <w:spacing w:val="-1"/>
          <w:w w:val="95"/>
        </w:rPr>
        <w:t>productivity</w:t>
      </w:r>
      <w:r>
        <w:rPr>
          <w:color w:val="231F20"/>
          <w:spacing w:val="28"/>
          <w:w w:val="97"/>
        </w:rPr>
        <w:t> </w:t>
      </w:r>
      <w:r>
        <w:rPr>
          <w:color w:val="231F20"/>
        </w:rPr>
        <w:t>rates</w:t>
      </w:r>
      <w:r>
        <w:rPr>
          <w:color w:val="231F20"/>
          <w:spacing w:val="-14"/>
        </w:rPr>
        <w:t> </w:t>
      </w:r>
      <w:r>
        <w:rPr>
          <w:color w:val="231F20"/>
        </w:rPr>
        <w:t>and</w:t>
      </w:r>
      <w:r>
        <w:rPr>
          <w:color w:val="231F20"/>
          <w:spacing w:val="-14"/>
        </w:rPr>
        <w:t> </w:t>
      </w:r>
      <w:r>
        <w:rPr>
          <w:color w:val="231F20"/>
        </w:rPr>
        <w:t>wage</w:t>
      </w:r>
      <w:r>
        <w:rPr>
          <w:color w:val="231F20"/>
          <w:spacing w:val="-14"/>
        </w:rPr>
        <w:t> </w:t>
      </w:r>
      <w:r>
        <w:rPr>
          <w:color w:val="231F20"/>
        </w:rPr>
        <w:t>rates.</w:t>
      </w:r>
      <w:r>
        <w:rPr>
          <w:color w:val="231F20"/>
          <w:spacing w:val="-14"/>
        </w:rPr>
        <w:t> </w:t>
      </w:r>
      <w:r>
        <w:rPr>
          <w:color w:val="231F20"/>
        </w:rPr>
        <w:t>In</w:t>
      </w:r>
      <w:r>
        <w:rPr>
          <w:color w:val="231F20"/>
          <w:spacing w:val="-14"/>
        </w:rPr>
        <w:t> </w:t>
      </w:r>
      <w:r>
        <w:rPr>
          <w:color w:val="231F20"/>
        </w:rPr>
        <w:t>the</w:t>
      </w:r>
      <w:r>
        <w:rPr>
          <w:color w:val="231F20"/>
          <w:spacing w:val="-13"/>
        </w:rPr>
        <w:t> </w:t>
      </w:r>
      <w:r>
        <w:rPr>
          <w:color w:val="231F20"/>
        </w:rPr>
        <w:t>past</w:t>
      </w:r>
      <w:r>
        <w:rPr>
          <w:color w:val="231F20"/>
          <w:w w:val="98"/>
        </w:rPr>
        <w:t> </w:t>
      </w:r>
      <w:r>
        <w:rPr>
          <w:color w:val="231F20"/>
          <w:w w:val="95"/>
        </w:rPr>
        <w:t>year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STEPS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workplace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assessors</w:t>
      </w:r>
      <w:r>
        <w:rPr>
          <w:color w:val="231F20"/>
          <w:w w:val="95"/>
        </w:rPr>
        <w:t> </w:t>
      </w:r>
      <w:r>
        <w:rPr>
          <w:color w:val="231F20"/>
        </w:rPr>
        <w:t>have</w:t>
      </w:r>
      <w:r>
        <w:rPr>
          <w:color w:val="231F20"/>
          <w:spacing w:val="-24"/>
        </w:rPr>
        <w:t> </w:t>
      </w:r>
      <w:r>
        <w:rPr>
          <w:color w:val="231F20"/>
        </w:rPr>
        <w:t>completed</w:t>
      </w:r>
      <w:r>
        <w:rPr>
          <w:color w:val="231F20"/>
          <w:spacing w:val="-24"/>
        </w:rPr>
        <w:t> </w:t>
      </w:r>
      <w:r>
        <w:rPr>
          <w:color w:val="231F20"/>
        </w:rPr>
        <w:t>185</w:t>
      </w:r>
      <w:r>
        <w:rPr>
          <w:color w:val="231F20"/>
          <w:spacing w:val="-24"/>
        </w:rPr>
        <w:t> </w:t>
      </w:r>
      <w:r>
        <w:rPr>
          <w:color w:val="231F20"/>
        </w:rPr>
        <w:t>assessments.</w:t>
      </w:r>
      <w:r>
        <w:rPr/>
      </w:r>
    </w:p>
    <w:p>
      <w:pPr>
        <w:pStyle w:val="Heading7"/>
        <w:spacing w:line="250" w:lineRule="auto"/>
        <w:ind w:left="110" w:right="472"/>
        <w:jc w:val="left"/>
        <w:rPr>
          <w:b w:val="0"/>
          <w:bCs w:val="0"/>
        </w:rPr>
      </w:pPr>
      <w:r>
        <w:rPr>
          <w:color w:val="231F20"/>
          <w:spacing w:val="-1"/>
        </w:rPr>
        <w:t>Workplace</w:t>
      </w:r>
      <w:r>
        <w:rPr>
          <w:color w:val="231F20"/>
          <w:spacing w:val="21"/>
          <w:w w:val="101"/>
        </w:rPr>
        <w:t> </w:t>
      </w:r>
      <w:r>
        <w:rPr>
          <w:color w:val="231F20"/>
        </w:rPr>
        <w:t>Modifications Scheme</w:t>
      </w:r>
      <w:r>
        <w:rPr>
          <w:b w:val="0"/>
        </w:rPr>
      </w:r>
    </w:p>
    <w:p>
      <w:pPr>
        <w:pStyle w:val="BodyText"/>
        <w:spacing w:line="270" w:lineRule="auto" w:before="124"/>
        <w:ind w:right="274"/>
        <w:jc w:val="left"/>
      </w:pPr>
      <w:r>
        <w:rPr>
          <w:color w:val="231F20"/>
          <w:w w:val="95"/>
        </w:rPr>
        <w:t>The</w:t>
      </w:r>
      <w:r>
        <w:rPr>
          <w:color w:val="231F20"/>
          <w:spacing w:val="16"/>
          <w:w w:val="95"/>
        </w:rPr>
        <w:t> </w:t>
      </w:r>
      <w:r>
        <w:rPr>
          <w:color w:val="231F20"/>
          <w:spacing w:val="-1"/>
          <w:w w:val="95"/>
        </w:rPr>
        <w:t>Workplace</w:t>
      </w:r>
      <w:r>
        <w:rPr>
          <w:color w:val="231F20"/>
          <w:spacing w:val="17"/>
          <w:w w:val="95"/>
        </w:rPr>
        <w:t> </w:t>
      </w:r>
      <w:r>
        <w:rPr>
          <w:color w:val="231F20"/>
          <w:w w:val="95"/>
        </w:rPr>
        <w:t>Modifications</w:t>
      </w:r>
      <w:r>
        <w:rPr>
          <w:color w:val="231F20"/>
          <w:spacing w:val="25"/>
          <w:w w:val="97"/>
        </w:rPr>
        <w:t> </w:t>
      </w:r>
      <w:r>
        <w:rPr>
          <w:color w:val="231F20"/>
        </w:rPr>
        <w:t>Scheme</w:t>
      </w:r>
      <w:r>
        <w:rPr>
          <w:color w:val="231F20"/>
          <w:spacing w:val="-25"/>
        </w:rPr>
        <w:t> </w:t>
      </w:r>
      <w:r>
        <w:rPr>
          <w:color w:val="231F20"/>
        </w:rPr>
        <w:t>funds</w:t>
      </w:r>
      <w:r>
        <w:rPr>
          <w:color w:val="231F20"/>
          <w:spacing w:val="-24"/>
        </w:rPr>
        <w:t> </w:t>
      </w:r>
      <w:r>
        <w:rPr>
          <w:color w:val="231F20"/>
        </w:rPr>
        <w:t>physical</w:t>
      </w:r>
      <w:r>
        <w:rPr>
          <w:color w:val="231F20"/>
          <w:spacing w:val="-24"/>
        </w:rPr>
        <w:t> </w:t>
      </w:r>
      <w:r>
        <w:rPr>
          <w:color w:val="231F20"/>
        </w:rPr>
        <w:t>or</w:t>
      </w:r>
      <w:r>
        <w:rPr>
          <w:color w:val="231F20"/>
          <w:w w:val="97"/>
        </w:rPr>
        <w:t> </w:t>
      </w:r>
      <w:r>
        <w:rPr>
          <w:color w:val="231F20"/>
          <w:spacing w:val="-1"/>
          <w:w w:val="95"/>
        </w:rPr>
        <w:t>environmental</w:t>
      </w:r>
      <w:r>
        <w:rPr>
          <w:color w:val="231F20"/>
          <w:spacing w:val="24"/>
          <w:w w:val="95"/>
        </w:rPr>
        <w:t> </w:t>
      </w:r>
      <w:r>
        <w:rPr>
          <w:color w:val="231F20"/>
          <w:w w:val="95"/>
        </w:rPr>
        <w:t>workplace</w:t>
      </w:r>
      <w:r>
        <w:rPr>
          <w:color w:val="231F20"/>
          <w:spacing w:val="29"/>
          <w:w w:val="98"/>
        </w:rPr>
        <w:t> </w:t>
      </w:r>
      <w:r>
        <w:rPr>
          <w:color w:val="231F20"/>
        </w:rPr>
        <w:t>adjustments</w:t>
      </w:r>
      <w:r>
        <w:rPr>
          <w:color w:val="231F20"/>
          <w:spacing w:val="-18"/>
        </w:rPr>
        <w:t> </w:t>
      </w:r>
      <w:r>
        <w:rPr>
          <w:color w:val="231F20"/>
        </w:rPr>
        <w:t>or</w:t>
      </w:r>
      <w:r>
        <w:rPr>
          <w:color w:val="231F20"/>
          <w:spacing w:val="-17"/>
        </w:rPr>
        <w:t> </w:t>
      </w:r>
      <w:r>
        <w:rPr>
          <w:color w:val="231F20"/>
        </w:rPr>
        <w:t>specific</w:t>
      </w:r>
      <w:r>
        <w:rPr>
          <w:color w:val="231F20"/>
          <w:spacing w:val="-18"/>
        </w:rPr>
        <w:t> </w:t>
      </w:r>
      <w:r>
        <w:rPr>
          <w:color w:val="231F20"/>
        </w:rPr>
        <w:t>items</w:t>
      </w:r>
      <w:r>
        <w:rPr>
          <w:color w:val="231F20"/>
          <w:spacing w:val="-17"/>
        </w:rPr>
        <w:t> </w:t>
      </w:r>
      <w:r>
        <w:rPr>
          <w:color w:val="231F20"/>
        </w:rPr>
        <w:t>of</w:t>
      </w:r>
      <w:r>
        <w:rPr>
          <w:color w:val="231F20"/>
          <w:w w:val="97"/>
        </w:rPr>
        <w:t> </w:t>
      </w:r>
      <w:r>
        <w:rPr>
          <w:color w:val="231F20"/>
        </w:rPr>
        <w:t>equipment</w:t>
      </w:r>
      <w:r>
        <w:rPr>
          <w:color w:val="231F20"/>
          <w:spacing w:val="-24"/>
        </w:rPr>
        <w:t> </w:t>
      </w:r>
      <w:r>
        <w:rPr>
          <w:color w:val="231F20"/>
        </w:rPr>
        <w:t>that</w:t>
      </w:r>
      <w:r>
        <w:rPr>
          <w:color w:val="231F20"/>
          <w:spacing w:val="-23"/>
        </w:rPr>
        <w:t> </w:t>
      </w:r>
      <w:r>
        <w:rPr>
          <w:color w:val="231F20"/>
          <w:spacing w:val="-2"/>
        </w:rPr>
        <w:t>reduce</w:t>
      </w:r>
      <w:r>
        <w:rPr>
          <w:color w:val="231F20"/>
          <w:spacing w:val="-23"/>
        </w:rPr>
        <w:t> </w:t>
      </w:r>
      <w:r>
        <w:rPr>
          <w:color w:val="231F20"/>
        </w:rPr>
        <w:t>barriers</w:t>
      </w:r>
      <w:r>
        <w:rPr>
          <w:color w:val="231F20"/>
          <w:spacing w:val="22"/>
          <w:w w:val="95"/>
        </w:rPr>
        <w:t> </w:t>
      </w:r>
      <w:r>
        <w:rPr>
          <w:color w:val="231F20"/>
        </w:rPr>
        <w:t>to</w:t>
      </w:r>
      <w:r>
        <w:rPr>
          <w:color w:val="231F20"/>
          <w:spacing w:val="-20"/>
        </w:rPr>
        <w:t> </w:t>
      </w:r>
      <w:r>
        <w:rPr>
          <w:color w:val="231F20"/>
        </w:rPr>
        <w:t>employment</w:t>
      </w:r>
      <w:r>
        <w:rPr>
          <w:color w:val="231F20"/>
          <w:spacing w:val="-19"/>
        </w:rPr>
        <w:t> </w:t>
      </w:r>
      <w:r>
        <w:rPr>
          <w:color w:val="231F20"/>
        </w:rPr>
        <w:t>and</w:t>
      </w:r>
      <w:r>
        <w:rPr>
          <w:color w:val="231F20"/>
          <w:spacing w:val="-20"/>
        </w:rPr>
        <w:t> </w:t>
      </w:r>
      <w:r>
        <w:rPr>
          <w:color w:val="231F20"/>
          <w:spacing w:val="-2"/>
        </w:rPr>
        <w:t>increase</w:t>
      </w:r>
      <w:r>
        <w:rPr>
          <w:color w:val="231F20"/>
          <w:spacing w:val="24"/>
          <w:w w:val="94"/>
        </w:rPr>
        <w:t> </w:t>
      </w:r>
      <w:r>
        <w:rPr>
          <w:color w:val="231F20"/>
          <w:spacing w:val="-1"/>
        </w:rPr>
        <w:t>pr</w:t>
      </w:r>
      <w:r>
        <w:rPr>
          <w:color w:val="231F20"/>
          <w:spacing w:val="-2"/>
        </w:rPr>
        <w:t>oductivity</w:t>
      </w:r>
      <w:r>
        <w:rPr>
          <w:color w:val="231F20"/>
          <w:spacing w:val="-15"/>
        </w:rPr>
        <w:t> </w:t>
      </w:r>
      <w:r>
        <w:rPr>
          <w:color w:val="231F20"/>
        </w:rPr>
        <w:t>for</w:t>
      </w:r>
      <w:r>
        <w:rPr>
          <w:color w:val="231F20"/>
          <w:spacing w:val="-14"/>
        </w:rPr>
        <w:t> </w:t>
      </w:r>
      <w:r>
        <w:rPr>
          <w:color w:val="231F20"/>
        </w:rPr>
        <w:t>workers</w:t>
      </w:r>
      <w:r>
        <w:rPr>
          <w:color w:val="231F20"/>
          <w:spacing w:val="-15"/>
        </w:rPr>
        <w:t> </w:t>
      </w:r>
      <w:r>
        <w:rPr>
          <w:color w:val="231F20"/>
        </w:rPr>
        <w:t>with</w:t>
      </w:r>
      <w:r>
        <w:rPr/>
      </w:r>
    </w:p>
    <w:p>
      <w:pPr>
        <w:pStyle w:val="BodyText"/>
        <w:spacing w:line="270" w:lineRule="auto"/>
        <w:ind w:right="440"/>
        <w:jc w:val="both"/>
      </w:pPr>
      <w:r>
        <w:rPr/>
        <w:pict>
          <v:group style="position:absolute;margin-left:256.044983pt;margin-top:64.499954pt;width:586.2pt;height:126.95pt;mso-position-horizontal-relative:page;mso-position-vertical-relative:paragraph;z-index:1600" coordorigin="5121,1290" coordsize="11724,2539">
            <v:group style="position:absolute;left:5958;top:2595;width:9703;height:1227" coordorigin="5958,2595" coordsize="9703,1227">
              <v:shape style="position:absolute;left:5958;top:2595;width:9703;height:1227" coordorigin="5958,2595" coordsize="9703,1227" path="m15661,3822l14858,3553,13849,3256,12875,3014,11941,2826,11051,2693,10210,2615,9422,2595,8691,2632,8021,2727,7417,2881,6884,3095,6425,3370,6045,3705,5958,3822e" filled="false" stroked="true" strokeweight=".69pt" strokecolor="#0089cf">
                <v:path arrowok="t"/>
              </v:shape>
            </v:group>
            <v:group style="position:absolute;left:5128;top:1297;width:11710;height:2525" coordorigin="5128,1297" coordsize="11710,2525">
              <v:shape style="position:absolute;left:5128;top:1297;width:11710;height:2525" coordorigin="5128,1297" coordsize="11710,2525" path="m5128,3822l5149,3608,5178,3414,5217,3231,5265,3058,5324,2897,5392,2749,5470,2615,5788,2233,6185,1917,6657,1667,7201,1481,7812,1358,8485,1297,9217,1297,10004,1358,10840,1479,11722,1657,12645,1893,13605,2185,14598,2533,15619,2935,16665,3390,16838,3473e" filled="false" stroked="true" strokeweight=".69pt" strokecolor="#0089cf">
                <v:path arrowok="t"/>
              </v:shape>
            </v:group>
            <w10:wrap type="none"/>
          </v:group>
        </w:pict>
      </w:r>
      <w:r>
        <w:rPr>
          <w:color w:val="231F20"/>
        </w:rPr>
        <w:t>a</w:t>
      </w:r>
      <w:r>
        <w:rPr>
          <w:color w:val="231F20"/>
          <w:spacing w:val="-22"/>
        </w:rPr>
        <w:t> </w:t>
      </w:r>
      <w:r>
        <w:rPr>
          <w:color w:val="231F20"/>
          <w:spacing w:val="-3"/>
        </w:rPr>
        <w:t>disability</w:t>
      </w:r>
      <w:r>
        <w:rPr>
          <w:color w:val="231F20"/>
          <w:spacing w:val="-2"/>
        </w:rPr>
        <w:t>.</w:t>
      </w:r>
      <w:r>
        <w:rPr>
          <w:color w:val="231F20"/>
          <w:spacing w:val="-22"/>
        </w:rPr>
        <w:t> </w:t>
      </w:r>
      <w:r>
        <w:rPr>
          <w:color w:val="231F20"/>
        </w:rPr>
        <w:t>STEPS</w:t>
      </w:r>
      <w:r>
        <w:rPr>
          <w:color w:val="231F20"/>
          <w:spacing w:val="-22"/>
        </w:rPr>
        <w:t> </w:t>
      </w:r>
      <w:r>
        <w:rPr>
          <w:color w:val="231F20"/>
        </w:rPr>
        <w:t>workplace</w:t>
      </w:r>
      <w:r>
        <w:rPr>
          <w:color w:val="231F20"/>
          <w:spacing w:val="26"/>
          <w:w w:val="98"/>
        </w:rPr>
        <w:t> </w:t>
      </w:r>
      <w:r>
        <w:rPr>
          <w:color w:val="231F20"/>
        </w:rPr>
        <w:t>assessors</w:t>
      </w:r>
      <w:r>
        <w:rPr>
          <w:color w:val="231F20"/>
          <w:spacing w:val="-22"/>
        </w:rPr>
        <w:t> </w:t>
      </w:r>
      <w:r>
        <w:rPr>
          <w:color w:val="231F20"/>
        </w:rPr>
        <w:t>have</w:t>
      </w:r>
      <w:r>
        <w:rPr>
          <w:color w:val="231F20"/>
          <w:spacing w:val="-21"/>
        </w:rPr>
        <w:t> </w:t>
      </w:r>
      <w:r>
        <w:rPr>
          <w:color w:val="231F20"/>
        </w:rPr>
        <w:t>completed</w:t>
      </w:r>
      <w:r>
        <w:rPr>
          <w:color w:val="231F20"/>
          <w:spacing w:val="-22"/>
        </w:rPr>
        <w:t> </w:t>
      </w:r>
      <w:r>
        <w:rPr>
          <w:color w:val="231F20"/>
        </w:rPr>
        <w:t>40</w:t>
      </w:r>
      <w:r>
        <w:rPr>
          <w:color w:val="231F20"/>
        </w:rPr>
        <w:t> assessments</w:t>
      </w:r>
      <w:r>
        <w:rPr>
          <w:color w:val="231F20"/>
          <w:spacing w:val="-21"/>
        </w:rPr>
        <w:t> </w:t>
      </w:r>
      <w:r>
        <w:rPr>
          <w:color w:val="231F20"/>
        </w:rPr>
        <w:t>in</w:t>
      </w:r>
      <w:r>
        <w:rPr>
          <w:color w:val="231F20"/>
          <w:spacing w:val="-21"/>
        </w:rPr>
        <w:t> </w:t>
      </w:r>
      <w:r>
        <w:rPr>
          <w:color w:val="231F20"/>
        </w:rPr>
        <w:t>the</w:t>
      </w:r>
      <w:r>
        <w:rPr>
          <w:color w:val="231F20"/>
          <w:spacing w:val="-21"/>
        </w:rPr>
        <w:t> </w:t>
      </w:r>
      <w:r>
        <w:rPr>
          <w:color w:val="231F20"/>
        </w:rPr>
        <w:t>past</w:t>
      </w:r>
      <w:r>
        <w:rPr>
          <w:color w:val="231F20"/>
          <w:spacing w:val="-20"/>
        </w:rPr>
        <w:t> </w:t>
      </w:r>
      <w:r>
        <w:rPr>
          <w:color w:val="231F20"/>
          <w:spacing w:val="-5"/>
        </w:rPr>
        <w:t>year</w:t>
      </w:r>
      <w:r>
        <w:rPr>
          <w:color w:val="231F20"/>
          <w:spacing w:val="-4"/>
        </w:rPr>
        <w:t>.</w:t>
      </w:r>
      <w:r>
        <w:rPr/>
      </w:r>
    </w:p>
    <w:p>
      <w:pPr>
        <w:pStyle w:val="BodyText"/>
        <w:spacing w:line="270" w:lineRule="auto" w:before="93"/>
        <w:ind w:right="0"/>
        <w:jc w:val="left"/>
      </w:pPr>
      <w:r>
        <w:rPr>
          <w:w w:val="95"/>
        </w:rPr>
        <w:br w:type="column"/>
      </w:r>
      <w:r>
        <w:rPr>
          <w:color w:val="231F20"/>
          <w:w w:val="95"/>
        </w:rPr>
        <w:t>STEPS</w:t>
      </w:r>
      <w:r>
        <w:rPr>
          <w:color w:val="231F20"/>
          <w:spacing w:val="-1"/>
          <w:w w:val="95"/>
        </w:rPr>
        <w:t> </w:t>
      </w:r>
      <w:r>
        <w:rPr>
          <w:color w:val="231F20"/>
          <w:w w:val="95"/>
        </w:rPr>
        <w:t>Community</w:t>
      </w:r>
      <w:r>
        <w:rPr>
          <w:color w:val="231F20"/>
          <w:spacing w:val="-1"/>
          <w:w w:val="95"/>
        </w:rPr>
        <w:t> </w:t>
      </w:r>
      <w:r>
        <w:rPr>
          <w:color w:val="231F20"/>
          <w:w w:val="95"/>
        </w:rPr>
        <w:t>Services</w:t>
      </w:r>
      <w:r>
        <w:rPr>
          <w:color w:val="231F20"/>
          <w:w w:val="94"/>
        </w:rPr>
        <w:t> </w:t>
      </w:r>
      <w:r>
        <w:rPr>
          <w:color w:val="231F20"/>
        </w:rPr>
        <w:t>continues</w:t>
      </w:r>
      <w:r>
        <w:rPr>
          <w:color w:val="231F20"/>
          <w:spacing w:val="-22"/>
        </w:rPr>
        <w:t> </w:t>
      </w:r>
      <w:r>
        <w:rPr>
          <w:color w:val="231F20"/>
        </w:rPr>
        <w:t>to</w:t>
      </w:r>
      <w:r>
        <w:rPr>
          <w:color w:val="231F20"/>
          <w:spacing w:val="-22"/>
        </w:rPr>
        <w:t> </w:t>
      </w:r>
      <w:r>
        <w:rPr>
          <w:color w:val="231F20"/>
        </w:rPr>
        <w:t>deliver</w:t>
      </w:r>
      <w:r>
        <w:rPr>
          <w:color w:val="231F20"/>
          <w:spacing w:val="-22"/>
        </w:rPr>
        <w:t> </w:t>
      </w:r>
      <w:r>
        <w:rPr>
          <w:color w:val="231F20"/>
        </w:rPr>
        <w:t>in-home</w:t>
      </w:r>
      <w:r>
        <w:rPr>
          <w:color w:val="231F20"/>
          <w:spacing w:val="-21"/>
        </w:rPr>
        <w:t> </w:t>
      </w:r>
      <w:r>
        <w:rPr>
          <w:color w:val="231F20"/>
          <w:spacing w:val="-2"/>
        </w:rPr>
        <w:t>respite</w:t>
      </w:r>
      <w:r>
        <w:rPr>
          <w:color w:val="231F20"/>
          <w:spacing w:val="23"/>
          <w:w w:val="96"/>
        </w:rPr>
        <w:t> </w:t>
      </w:r>
      <w:r>
        <w:rPr>
          <w:color w:val="231F20"/>
        </w:rPr>
        <w:t>and</w:t>
      </w:r>
      <w:r>
        <w:rPr>
          <w:color w:val="231F20"/>
          <w:spacing w:val="-13"/>
        </w:rPr>
        <w:t> </w:t>
      </w:r>
      <w:r>
        <w:rPr>
          <w:color w:val="231F20"/>
        </w:rPr>
        <w:t>community</w:t>
      </w:r>
      <w:r>
        <w:rPr>
          <w:color w:val="231F20"/>
          <w:spacing w:val="-12"/>
        </w:rPr>
        <w:t> </w:t>
      </w:r>
      <w:r>
        <w:rPr>
          <w:color w:val="231F20"/>
        </w:rPr>
        <w:t>access</w:t>
      </w:r>
      <w:r>
        <w:rPr>
          <w:color w:val="231F20"/>
          <w:spacing w:val="-13"/>
        </w:rPr>
        <w:t> </w:t>
      </w:r>
      <w:r>
        <w:rPr>
          <w:color w:val="231F20"/>
        </w:rPr>
        <w:t>to</w:t>
      </w:r>
      <w:r>
        <w:rPr>
          <w:color w:val="231F20"/>
          <w:spacing w:val="-12"/>
        </w:rPr>
        <w:t> </w:t>
      </w:r>
      <w:r>
        <w:rPr>
          <w:color w:val="231F20"/>
        </w:rPr>
        <w:t>13</w:t>
      </w:r>
      <w:r>
        <w:rPr>
          <w:color w:val="231F20"/>
          <w:spacing w:val="-13"/>
        </w:rPr>
        <w:t> </w:t>
      </w:r>
      <w:r>
        <w:rPr>
          <w:color w:val="231F20"/>
        </w:rPr>
        <w:t>clients</w:t>
      </w:r>
      <w:r>
        <w:rPr>
          <w:color w:val="231F20"/>
          <w:w w:val="96"/>
        </w:rPr>
        <w:t> </w:t>
      </w:r>
      <w:r>
        <w:rPr>
          <w:color w:val="231F20"/>
        </w:rPr>
        <w:t>in</w:t>
      </w:r>
      <w:r>
        <w:rPr>
          <w:color w:val="231F20"/>
          <w:spacing w:val="-15"/>
        </w:rPr>
        <w:t> </w:t>
      </w:r>
      <w:r>
        <w:rPr>
          <w:color w:val="231F20"/>
        </w:rPr>
        <w:t>Gin</w:t>
      </w:r>
      <w:r>
        <w:rPr>
          <w:color w:val="231F20"/>
          <w:spacing w:val="-15"/>
        </w:rPr>
        <w:t> </w:t>
      </w:r>
      <w:r>
        <w:rPr>
          <w:color w:val="231F20"/>
        </w:rPr>
        <w:t>Gin</w:t>
      </w:r>
      <w:r>
        <w:rPr>
          <w:color w:val="231F20"/>
          <w:spacing w:val="-15"/>
        </w:rPr>
        <w:t> </w:t>
      </w:r>
      <w:r>
        <w:rPr>
          <w:color w:val="231F20"/>
        </w:rPr>
        <w:t>and</w:t>
      </w:r>
      <w:r>
        <w:rPr>
          <w:color w:val="231F20"/>
          <w:spacing w:val="-14"/>
        </w:rPr>
        <w:t> </w:t>
      </w:r>
      <w:r>
        <w:rPr>
          <w:color w:val="231F20"/>
        </w:rPr>
        <w:t>North</w:t>
      </w:r>
      <w:r>
        <w:rPr>
          <w:color w:val="231F20"/>
          <w:spacing w:val="-15"/>
        </w:rPr>
        <w:t> </w:t>
      </w:r>
      <w:r>
        <w:rPr>
          <w:color w:val="231F20"/>
        </w:rPr>
        <w:t>Burnett.</w:t>
      </w:r>
      <w:r>
        <w:rPr/>
      </w:r>
    </w:p>
    <w:p>
      <w:pPr>
        <w:pStyle w:val="BodyText"/>
        <w:spacing w:line="270" w:lineRule="auto" w:before="114"/>
        <w:ind w:right="69"/>
        <w:jc w:val="left"/>
      </w:pPr>
      <w:r>
        <w:rPr/>
        <w:pict>
          <v:group style="position:absolute;margin-left:799.370117pt;margin-top:-63.948513pt;width:42.55pt;height:.1pt;mso-position-horizontal-relative:page;mso-position-vertical-relative:paragraph;z-index:-76504" coordorigin="15987,-1279" coordsize="851,2">
            <v:shape style="position:absolute;left:15987;top:-1279;width:851;height:2" coordorigin="15987,-1279" coordsize="851,0" path="m15987,-1279l16838,-1279e" filled="false" stroked="true" strokeweight=".5pt" strokecolor="#231f20">
              <v:path arrowok="t"/>
            </v:shape>
            <w10:wrap type="none"/>
          </v:group>
        </w:pict>
      </w:r>
      <w:r>
        <w:rPr>
          <w:color w:val="231F20"/>
        </w:rPr>
        <w:t>Also</w:t>
      </w:r>
      <w:r>
        <w:rPr>
          <w:color w:val="231F20"/>
          <w:spacing w:val="-27"/>
        </w:rPr>
        <w:t> </w:t>
      </w:r>
      <w:r>
        <w:rPr>
          <w:color w:val="231F20"/>
        </w:rPr>
        <w:t>in</w:t>
      </w:r>
      <w:r>
        <w:rPr>
          <w:color w:val="231F20"/>
          <w:spacing w:val="-26"/>
        </w:rPr>
        <w:t> </w:t>
      </w:r>
      <w:r>
        <w:rPr>
          <w:color w:val="231F20"/>
        </w:rPr>
        <w:t>this</w:t>
      </w:r>
      <w:r>
        <w:rPr>
          <w:color w:val="231F20"/>
          <w:spacing w:val="-27"/>
        </w:rPr>
        <w:t> </w:t>
      </w:r>
      <w:r>
        <w:rPr>
          <w:color w:val="231F20"/>
          <w:spacing w:val="-2"/>
        </w:rPr>
        <w:t>region,</w:t>
      </w:r>
      <w:r>
        <w:rPr>
          <w:color w:val="231F20"/>
          <w:spacing w:val="-26"/>
        </w:rPr>
        <w:t> </w:t>
      </w:r>
      <w:r>
        <w:rPr>
          <w:color w:val="231F20"/>
        </w:rPr>
        <w:t>STEPS</w:t>
      </w:r>
      <w:r>
        <w:rPr>
          <w:color w:val="231F20"/>
          <w:spacing w:val="-27"/>
        </w:rPr>
        <w:t> </w:t>
      </w:r>
      <w:r>
        <w:rPr>
          <w:color w:val="231F20"/>
        </w:rPr>
        <w:t>delivers</w:t>
      </w:r>
      <w:r>
        <w:rPr>
          <w:color w:val="231F20"/>
          <w:spacing w:val="23"/>
          <w:w w:val="94"/>
        </w:rPr>
        <w:t> </w:t>
      </w:r>
      <w:r>
        <w:rPr>
          <w:color w:val="231F20"/>
        </w:rPr>
        <w:t>Post</w:t>
      </w:r>
      <w:r>
        <w:rPr>
          <w:color w:val="231F20"/>
          <w:spacing w:val="-20"/>
        </w:rPr>
        <w:t> </w:t>
      </w:r>
      <w:r>
        <w:rPr>
          <w:color w:val="231F20"/>
        </w:rPr>
        <w:t>School</w:t>
      </w:r>
      <w:r>
        <w:rPr>
          <w:color w:val="231F20"/>
          <w:spacing w:val="-20"/>
        </w:rPr>
        <w:t> </w:t>
      </w:r>
      <w:r>
        <w:rPr>
          <w:color w:val="231F20"/>
        </w:rPr>
        <w:t>Services</w:t>
      </w:r>
      <w:r>
        <w:rPr>
          <w:color w:val="231F20"/>
          <w:spacing w:val="-20"/>
        </w:rPr>
        <w:t> </w:t>
      </w:r>
      <w:r>
        <w:rPr>
          <w:color w:val="231F20"/>
        </w:rPr>
        <w:t>for</w:t>
      </w:r>
      <w:r>
        <w:rPr>
          <w:color w:val="231F20"/>
          <w:spacing w:val="-20"/>
        </w:rPr>
        <w:t> </w:t>
      </w:r>
      <w:r>
        <w:rPr>
          <w:color w:val="231F20"/>
        </w:rPr>
        <w:t>school</w:t>
      </w:r>
      <w:r>
        <w:rPr>
          <w:color w:val="231F20"/>
          <w:w w:val="98"/>
        </w:rPr>
        <w:t> </w:t>
      </w:r>
      <w:r>
        <w:rPr>
          <w:color w:val="231F20"/>
        </w:rPr>
        <w:t>leavers</w:t>
      </w:r>
      <w:r>
        <w:rPr>
          <w:color w:val="231F20"/>
          <w:spacing w:val="-19"/>
        </w:rPr>
        <w:t> </w:t>
      </w:r>
      <w:r>
        <w:rPr>
          <w:color w:val="231F20"/>
        </w:rPr>
        <w:t>with</w:t>
      </w:r>
      <w:r>
        <w:rPr>
          <w:color w:val="231F20"/>
          <w:spacing w:val="-19"/>
        </w:rPr>
        <w:t> </w:t>
      </w:r>
      <w:r>
        <w:rPr>
          <w:color w:val="231F20"/>
        </w:rPr>
        <w:t>disability</w:t>
      </w:r>
      <w:r>
        <w:rPr>
          <w:color w:val="231F20"/>
          <w:spacing w:val="-19"/>
        </w:rPr>
        <w:t> </w:t>
      </w:r>
      <w:r>
        <w:rPr>
          <w:color w:val="231F20"/>
        </w:rPr>
        <w:t>who</w:t>
      </w:r>
      <w:r>
        <w:rPr>
          <w:color w:val="231F20"/>
          <w:spacing w:val="-19"/>
        </w:rPr>
        <w:t> </w:t>
      </w:r>
      <w:r>
        <w:rPr>
          <w:color w:val="231F20"/>
        </w:rPr>
        <w:t>do</w:t>
      </w:r>
      <w:r>
        <w:rPr/>
      </w:r>
    </w:p>
    <w:p>
      <w:pPr>
        <w:pStyle w:val="BodyText"/>
        <w:spacing w:line="270" w:lineRule="auto"/>
        <w:ind w:right="57"/>
        <w:jc w:val="left"/>
      </w:pPr>
      <w:r>
        <w:rPr>
          <w:color w:val="231F20"/>
        </w:rPr>
        <w:t>not</w:t>
      </w:r>
      <w:r>
        <w:rPr>
          <w:color w:val="231F20"/>
          <w:spacing w:val="-18"/>
        </w:rPr>
        <w:t> </w:t>
      </w:r>
      <w:r>
        <w:rPr>
          <w:color w:val="231F20"/>
        </w:rPr>
        <w:t>have</w:t>
      </w:r>
      <w:r>
        <w:rPr>
          <w:color w:val="231F20"/>
          <w:spacing w:val="-17"/>
        </w:rPr>
        <w:t> </w:t>
      </w:r>
      <w:r>
        <w:rPr>
          <w:color w:val="231F20"/>
        </w:rPr>
        <w:t>access</w:t>
      </w:r>
      <w:r>
        <w:rPr>
          <w:color w:val="231F20"/>
          <w:spacing w:val="-17"/>
        </w:rPr>
        <w:t> </w:t>
      </w:r>
      <w:r>
        <w:rPr>
          <w:color w:val="231F20"/>
        </w:rPr>
        <w:t>to</w:t>
      </w:r>
      <w:r>
        <w:rPr>
          <w:color w:val="231F20"/>
          <w:spacing w:val="-17"/>
        </w:rPr>
        <w:t> </w:t>
      </w:r>
      <w:r>
        <w:rPr>
          <w:color w:val="231F20"/>
        </w:rPr>
        <w:t>vocational</w:t>
      </w:r>
      <w:r>
        <w:rPr>
          <w:color w:val="231F20"/>
          <w:w w:val="96"/>
        </w:rPr>
        <w:t> </w:t>
      </w:r>
      <w:r>
        <w:rPr>
          <w:color w:val="231F20"/>
        </w:rPr>
        <w:t>training</w:t>
      </w:r>
      <w:r>
        <w:rPr>
          <w:color w:val="231F20"/>
          <w:spacing w:val="-25"/>
        </w:rPr>
        <w:t> </w:t>
      </w:r>
      <w:r>
        <w:rPr>
          <w:color w:val="231F20"/>
        </w:rPr>
        <w:t>or</w:t>
      </w:r>
      <w:r>
        <w:rPr>
          <w:color w:val="231F20"/>
          <w:spacing w:val="-24"/>
        </w:rPr>
        <w:t> </w:t>
      </w:r>
      <w:r>
        <w:rPr>
          <w:color w:val="231F20"/>
        </w:rPr>
        <w:t>employment</w:t>
      </w:r>
      <w:r>
        <w:rPr>
          <w:color w:val="231F20"/>
          <w:spacing w:val="-24"/>
        </w:rPr>
        <w:t> </w:t>
      </w:r>
      <w:r>
        <w:rPr>
          <w:color w:val="231F20"/>
        </w:rPr>
        <w:t>options.</w:t>
      </w:r>
      <w:r>
        <w:rPr>
          <w:color w:val="231F20"/>
          <w:w w:val="98"/>
        </w:rPr>
        <w:t> </w:t>
      </w:r>
      <w:r>
        <w:rPr>
          <w:color w:val="231F20"/>
        </w:rPr>
        <w:t>The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program</w:t>
      </w:r>
      <w:r>
        <w:rPr>
          <w:color w:val="231F20"/>
          <w:spacing w:val="-16"/>
        </w:rPr>
        <w:t> </w:t>
      </w:r>
      <w:r>
        <w:rPr>
          <w:color w:val="231F20"/>
        </w:rPr>
        <w:t>aims</w:t>
      </w:r>
      <w:r>
        <w:rPr>
          <w:color w:val="231F20"/>
          <w:spacing w:val="-16"/>
        </w:rPr>
        <w:t> </w:t>
      </w:r>
      <w:r>
        <w:rPr>
          <w:color w:val="231F20"/>
        </w:rPr>
        <w:t>to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pr</w:t>
      </w:r>
      <w:r>
        <w:rPr>
          <w:color w:val="231F20"/>
          <w:spacing w:val="-2"/>
        </w:rPr>
        <w:t>ovide</w:t>
      </w:r>
      <w:r>
        <w:rPr>
          <w:color w:val="231F20"/>
          <w:spacing w:val="-16"/>
        </w:rPr>
        <w:t> </w:t>
      </w:r>
      <w:r>
        <w:rPr>
          <w:color w:val="231F20"/>
        </w:rPr>
        <w:t>skill</w:t>
      </w:r>
      <w:r>
        <w:rPr>
          <w:color w:val="231F20"/>
          <w:spacing w:val="27"/>
          <w:w w:val="92"/>
        </w:rPr>
        <w:t> </w:t>
      </w:r>
      <w:r>
        <w:rPr>
          <w:color w:val="231F20"/>
        </w:rPr>
        <w:t>development</w:t>
      </w:r>
      <w:r>
        <w:rPr>
          <w:color w:val="231F20"/>
          <w:spacing w:val="-24"/>
        </w:rPr>
        <w:t> </w:t>
      </w:r>
      <w:r>
        <w:rPr>
          <w:color w:val="231F20"/>
        </w:rPr>
        <w:t>in</w:t>
      </w:r>
      <w:r>
        <w:rPr>
          <w:color w:val="231F20"/>
          <w:spacing w:val="-23"/>
        </w:rPr>
        <w:t> </w:t>
      </w:r>
      <w:r>
        <w:rPr>
          <w:color w:val="231F20"/>
          <w:spacing w:val="-1"/>
        </w:rPr>
        <w:t>cor</w:t>
      </w:r>
      <w:r>
        <w:rPr>
          <w:color w:val="231F20"/>
          <w:spacing w:val="-2"/>
        </w:rPr>
        <w:t>e</w:t>
      </w:r>
      <w:r>
        <w:rPr>
          <w:color w:val="231F20"/>
          <w:spacing w:val="-24"/>
        </w:rPr>
        <w:t> </w:t>
      </w:r>
      <w:r>
        <w:rPr>
          <w:color w:val="231F20"/>
        </w:rPr>
        <w:t>life</w:t>
      </w:r>
      <w:r>
        <w:rPr>
          <w:color w:val="231F20"/>
          <w:spacing w:val="-23"/>
        </w:rPr>
        <w:t> </w:t>
      </w:r>
      <w:r>
        <w:rPr>
          <w:color w:val="231F20"/>
        </w:rPr>
        <w:t>skills</w:t>
      </w:r>
      <w:r>
        <w:rPr>
          <w:color w:val="231F20"/>
          <w:spacing w:val="-24"/>
        </w:rPr>
        <w:t> </w:t>
      </w:r>
      <w:r>
        <w:rPr>
          <w:color w:val="231F20"/>
          <w:spacing w:val="-2"/>
        </w:rPr>
        <w:t>areas</w:t>
      </w:r>
      <w:r>
        <w:rPr>
          <w:color w:val="231F20"/>
          <w:spacing w:val="22"/>
          <w:w w:val="94"/>
        </w:rPr>
        <w:t> </w:t>
      </w:r>
      <w:r>
        <w:rPr>
          <w:color w:val="231F20"/>
          <w:spacing w:val="-1"/>
        </w:rPr>
        <w:t>through</w:t>
      </w:r>
      <w:r>
        <w:rPr>
          <w:color w:val="231F20"/>
          <w:spacing w:val="-27"/>
        </w:rPr>
        <w:t> </w:t>
      </w:r>
      <w:r>
        <w:rPr>
          <w:color w:val="231F20"/>
        </w:rPr>
        <w:t>individual</w:t>
      </w:r>
      <w:r>
        <w:rPr>
          <w:color w:val="231F20"/>
          <w:spacing w:val="-26"/>
        </w:rPr>
        <w:t> </w:t>
      </w:r>
      <w:r>
        <w:rPr>
          <w:color w:val="231F20"/>
        </w:rPr>
        <w:t>and</w:t>
      </w:r>
      <w:r>
        <w:rPr>
          <w:color w:val="231F20"/>
          <w:spacing w:val="-26"/>
        </w:rPr>
        <w:t> </w:t>
      </w:r>
      <w:r>
        <w:rPr>
          <w:color w:val="231F20"/>
        </w:rPr>
        <w:t>community</w:t>
      </w:r>
      <w:r>
        <w:rPr>
          <w:color w:val="231F20"/>
          <w:spacing w:val="23"/>
          <w:w w:val="98"/>
        </w:rPr>
        <w:t> </w:t>
      </w:r>
      <w:r>
        <w:rPr>
          <w:color w:val="231F20"/>
          <w:w w:val="95"/>
        </w:rPr>
        <w:t>based</w:t>
      </w:r>
      <w:r>
        <w:rPr>
          <w:color w:val="231F20"/>
          <w:spacing w:val="21"/>
          <w:w w:val="95"/>
        </w:rPr>
        <w:t> </w:t>
      </w:r>
      <w:r>
        <w:rPr>
          <w:color w:val="231F20"/>
          <w:w w:val="95"/>
        </w:rPr>
        <w:t>experiences.</w:t>
      </w:r>
      <w:r>
        <w:rPr/>
      </w:r>
    </w:p>
    <w:p>
      <w:pPr>
        <w:pStyle w:val="BodyText"/>
        <w:spacing w:line="270" w:lineRule="auto" w:before="93"/>
        <w:ind w:right="4895"/>
        <w:jc w:val="left"/>
      </w:pPr>
      <w:r>
        <w:rPr/>
        <w:br w:type="column"/>
      </w:r>
      <w:r>
        <w:rPr>
          <w:color w:val="231F20"/>
          <w:spacing w:val="-4"/>
        </w:rPr>
        <w:t>Youth</w:t>
      </w:r>
      <w:r>
        <w:rPr>
          <w:color w:val="231F20"/>
          <w:spacing w:val="-26"/>
        </w:rPr>
        <w:t> </w:t>
      </w:r>
      <w:r>
        <w:rPr>
          <w:color w:val="231F20"/>
        </w:rPr>
        <w:t>Pathways</w:t>
      </w:r>
      <w:r>
        <w:rPr>
          <w:color w:val="231F20"/>
          <w:spacing w:val="-26"/>
        </w:rPr>
        <w:t> </w:t>
      </w:r>
      <w:r>
        <w:rPr>
          <w:color w:val="231F20"/>
          <w:spacing w:val="-2"/>
        </w:rPr>
        <w:t>Pr</w:t>
      </w:r>
      <w:r>
        <w:rPr>
          <w:color w:val="231F20"/>
          <w:spacing w:val="-1"/>
        </w:rPr>
        <w:t>ogram</w:t>
      </w:r>
      <w:r>
        <w:rPr>
          <w:color w:val="231F20"/>
          <w:spacing w:val="-26"/>
        </w:rPr>
        <w:t> </w:t>
      </w:r>
      <w:r>
        <w:rPr>
          <w:color w:val="231F20"/>
        </w:rPr>
        <w:t>aims</w:t>
      </w:r>
      <w:r>
        <w:rPr>
          <w:color w:val="231F20"/>
          <w:spacing w:val="25"/>
          <w:w w:val="95"/>
        </w:rPr>
        <w:t> </w:t>
      </w:r>
      <w:r>
        <w:rPr>
          <w:color w:val="231F20"/>
        </w:rPr>
        <w:t>to</w:t>
      </w:r>
      <w:r>
        <w:rPr>
          <w:color w:val="231F20"/>
          <w:spacing w:val="-12"/>
        </w:rPr>
        <w:t> </w:t>
      </w:r>
      <w:r>
        <w:rPr>
          <w:color w:val="231F20"/>
        </w:rPr>
        <w:t>assist</w:t>
      </w:r>
      <w:r>
        <w:rPr>
          <w:color w:val="231F20"/>
          <w:spacing w:val="-11"/>
        </w:rPr>
        <w:t> </w:t>
      </w:r>
      <w:r>
        <w:rPr>
          <w:color w:val="231F20"/>
        </w:rPr>
        <w:t>the</w:t>
      </w:r>
      <w:r>
        <w:rPr>
          <w:color w:val="231F20"/>
          <w:spacing w:val="-12"/>
        </w:rPr>
        <w:t> </w:t>
      </w:r>
      <w:r>
        <w:rPr>
          <w:color w:val="231F20"/>
        </w:rPr>
        <w:t>most</w:t>
      </w:r>
      <w:r>
        <w:rPr>
          <w:color w:val="231F20"/>
          <w:spacing w:val="-11"/>
        </w:rPr>
        <w:t> </w:t>
      </w:r>
      <w:r>
        <w:rPr>
          <w:color w:val="231F20"/>
        </w:rPr>
        <w:t>at-risk</w:t>
      </w:r>
      <w:r>
        <w:rPr>
          <w:color w:val="231F20"/>
          <w:spacing w:val="-12"/>
        </w:rPr>
        <w:t> </w:t>
      </w:r>
      <w:r>
        <w:rPr>
          <w:color w:val="231F20"/>
        </w:rPr>
        <w:t>young</w:t>
      </w:r>
      <w:r>
        <w:rPr>
          <w:color w:val="231F20"/>
          <w:w w:val="97"/>
        </w:rPr>
        <w:t> </w:t>
      </w:r>
      <w:r>
        <w:rPr>
          <w:color w:val="231F20"/>
        </w:rPr>
        <w:t>people</w:t>
      </w:r>
      <w:r>
        <w:rPr>
          <w:color w:val="231F20"/>
          <w:spacing w:val="-25"/>
        </w:rPr>
        <w:t> </w:t>
      </w:r>
      <w:r>
        <w:rPr>
          <w:color w:val="231F20"/>
        </w:rPr>
        <w:t>to</w:t>
      </w:r>
      <w:r>
        <w:rPr>
          <w:color w:val="231F20"/>
          <w:spacing w:val="-24"/>
        </w:rPr>
        <w:t> </w:t>
      </w:r>
      <w:r>
        <w:rPr>
          <w:color w:val="231F20"/>
        </w:rPr>
        <w:t>successfully</w:t>
      </w:r>
      <w:r>
        <w:rPr>
          <w:color w:val="231F20"/>
          <w:spacing w:val="-24"/>
        </w:rPr>
        <w:t> </w:t>
      </w:r>
      <w:r>
        <w:rPr>
          <w:color w:val="231F20"/>
        </w:rPr>
        <w:t>complete</w:t>
      </w:r>
      <w:r>
        <w:rPr>
          <w:color w:val="231F20"/>
          <w:w w:val="98"/>
        </w:rPr>
        <w:t> </w:t>
      </w:r>
      <w:r>
        <w:rPr>
          <w:color w:val="231F20"/>
        </w:rPr>
        <w:t>year</w:t>
      </w:r>
      <w:r>
        <w:rPr>
          <w:color w:val="231F20"/>
          <w:spacing w:val="-24"/>
        </w:rPr>
        <w:t> </w:t>
      </w:r>
      <w:r>
        <w:rPr>
          <w:color w:val="231F20"/>
        </w:rPr>
        <w:t>12</w:t>
      </w:r>
      <w:r>
        <w:rPr>
          <w:color w:val="231F20"/>
          <w:spacing w:val="-23"/>
        </w:rPr>
        <w:t> </w:t>
      </w:r>
      <w:r>
        <w:rPr>
          <w:color w:val="231F20"/>
        </w:rPr>
        <w:t>(or</w:t>
      </w:r>
      <w:r>
        <w:rPr>
          <w:color w:val="231F20"/>
          <w:spacing w:val="-24"/>
        </w:rPr>
        <w:t> </w:t>
      </w:r>
      <w:r>
        <w:rPr>
          <w:color w:val="231F20"/>
        </w:rPr>
        <w:t>its</w:t>
      </w:r>
      <w:r>
        <w:rPr>
          <w:color w:val="231F20"/>
          <w:spacing w:val="-23"/>
        </w:rPr>
        <w:t> </w:t>
      </w:r>
      <w:r>
        <w:rPr>
          <w:color w:val="231F20"/>
        </w:rPr>
        <w:t>equivalent)</w:t>
      </w:r>
      <w:r>
        <w:rPr>
          <w:color w:val="231F20"/>
          <w:spacing w:val="-24"/>
        </w:rPr>
        <w:t> </w:t>
      </w:r>
      <w:r>
        <w:rPr>
          <w:color w:val="231F20"/>
        </w:rPr>
        <w:t>and</w:t>
      </w:r>
      <w:r>
        <w:rPr>
          <w:color w:val="231F20"/>
          <w:w w:val="97"/>
        </w:rPr>
        <w:t> </w:t>
      </w:r>
      <w:r>
        <w:rPr>
          <w:color w:val="231F20"/>
        </w:rPr>
        <w:t>ultimately</w:t>
      </w:r>
      <w:r>
        <w:rPr>
          <w:color w:val="231F20"/>
          <w:spacing w:val="-27"/>
        </w:rPr>
        <w:t> </w:t>
      </w:r>
      <w:r>
        <w:rPr>
          <w:color w:val="231F20"/>
        </w:rPr>
        <w:t>transition</w:t>
      </w:r>
      <w:r>
        <w:rPr>
          <w:color w:val="231F20"/>
          <w:spacing w:val="-27"/>
        </w:rPr>
        <w:t> </w:t>
      </w:r>
      <w:r>
        <w:rPr>
          <w:color w:val="231F20"/>
        </w:rPr>
        <w:t>to</w:t>
      </w:r>
      <w:r>
        <w:rPr>
          <w:color w:val="231F20"/>
          <w:spacing w:val="-27"/>
        </w:rPr>
        <w:t> </w:t>
      </w:r>
      <w:r>
        <w:rPr>
          <w:color w:val="231F20"/>
        </w:rPr>
        <w:t>further</w:t>
      </w:r>
      <w:r>
        <w:rPr/>
      </w:r>
    </w:p>
    <w:p>
      <w:pPr>
        <w:pStyle w:val="BodyText"/>
        <w:spacing w:line="270" w:lineRule="auto"/>
        <w:ind w:right="4585"/>
        <w:jc w:val="left"/>
      </w:pPr>
      <w:r>
        <w:rPr>
          <w:color w:val="231F20"/>
        </w:rPr>
        <w:t>education,</w:t>
      </w:r>
      <w:r>
        <w:rPr>
          <w:color w:val="231F20"/>
          <w:spacing w:val="-29"/>
        </w:rPr>
        <w:t> </w:t>
      </w:r>
      <w:r>
        <w:rPr>
          <w:color w:val="231F20"/>
        </w:rPr>
        <w:t>training</w:t>
      </w:r>
      <w:r>
        <w:rPr>
          <w:color w:val="231F20"/>
          <w:spacing w:val="-28"/>
        </w:rPr>
        <w:t> </w:t>
      </w:r>
      <w:r>
        <w:rPr>
          <w:color w:val="231F20"/>
        </w:rPr>
        <w:t>or</w:t>
      </w:r>
      <w:r>
        <w:rPr>
          <w:color w:val="231F20"/>
          <w:spacing w:val="-29"/>
        </w:rPr>
        <w:t> </w:t>
      </w:r>
      <w:r>
        <w:rPr>
          <w:color w:val="231F20"/>
        </w:rPr>
        <w:t>employment;</w:t>
      </w:r>
      <w:r>
        <w:rPr>
          <w:color w:val="231F20"/>
          <w:w w:val="97"/>
        </w:rPr>
        <w:t> </w:t>
      </w:r>
      <w:r>
        <w:rPr>
          <w:color w:val="231F20"/>
        </w:rPr>
        <w:t>and</w:t>
      </w:r>
      <w:r>
        <w:rPr>
          <w:color w:val="231F20"/>
          <w:spacing w:val="-18"/>
        </w:rPr>
        <w:t> </w:t>
      </w:r>
      <w:r>
        <w:rPr>
          <w:color w:val="231F20"/>
        </w:rPr>
        <w:t>also</w:t>
      </w:r>
      <w:r>
        <w:rPr>
          <w:color w:val="231F20"/>
          <w:spacing w:val="-17"/>
        </w:rPr>
        <w:t> </w:t>
      </w:r>
      <w:r>
        <w:rPr>
          <w:color w:val="231F20"/>
        </w:rPr>
        <w:t>actively</w:t>
      </w:r>
      <w:r>
        <w:rPr>
          <w:color w:val="231F20"/>
          <w:spacing w:val="-17"/>
        </w:rPr>
        <w:t> </w:t>
      </w:r>
      <w:r>
        <w:rPr>
          <w:color w:val="231F20"/>
        </w:rPr>
        <w:t>works</w:t>
      </w:r>
      <w:r>
        <w:rPr>
          <w:color w:val="231F20"/>
          <w:spacing w:val="-17"/>
        </w:rPr>
        <w:t> </w:t>
      </w:r>
      <w:r>
        <w:rPr>
          <w:color w:val="231F20"/>
        </w:rPr>
        <w:t>to</w:t>
      </w:r>
      <w:r>
        <w:rPr>
          <w:color w:val="231F20"/>
          <w:spacing w:val="-17"/>
        </w:rPr>
        <w:t> </w:t>
      </w:r>
      <w:r>
        <w:rPr>
          <w:color w:val="231F20"/>
        </w:rPr>
        <w:t>engage</w:t>
      </w:r>
      <w:r>
        <w:rPr>
          <w:color w:val="231F20"/>
          <w:w w:val="96"/>
        </w:rPr>
        <w:t> </w:t>
      </w:r>
      <w:r>
        <w:rPr>
          <w:color w:val="231F20"/>
        </w:rPr>
        <w:t>young</w:t>
      </w:r>
      <w:r>
        <w:rPr>
          <w:color w:val="231F20"/>
          <w:spacing w:val="-16"/>
        </w:rPr>
        <w:t> </w:t>
      </w:r>
      <w:r>
        <w:rPr>
          <w:color w:val="231F20"/>
        </w:rPr>
        <w:t>people</w:t>
      </w:r>
      <w:r>
        <w:rPr>
          <w:color w:val="231F20"/>
          <w:spacing w:val="-16"/>
        </w:rPr>
        <w:t> </w:t>
      </w:r>
      <w:r>
        <w:rPr>
          <w:color w:val="231F20"/>
        </w:rPr>
        <w:t>in</w:t>
      </w:r>
      <w:r>
        <w:rPr>
          <w:color w:val="231F20"/>
          <w:spacing w:val="-16"/>
        </w:rPr>
        <w:t> </w:t>
      </w:r>
      <w:r>
        <w:rPr>
          <w:color w:val="231F20"/>
        </w:rPr>
        <w:t>the</w:t>
      </w:r>
      <w:r>
        <w:rPr>
          <w:color w:val="231F20"/>
          <w:spacing w:val="-16"/>
        </w:rPr>
        <w:t> </w:t>
      </w:r>
      <w:r>
        <w:rPr>
          <w:color w:val="231F20"/>
        </w:rPr>
        <w:t>communities</w:t>
      </w:r>
      <w:r>
        <w:rPr>
          <w:color w:val="231F20"/>
          <w:spacing w:val="-16"/>
        </w:rPr>
        <w:t> </w:t>
      </w:r>
      <w:r>
        <w:rPr>
          <w:color w:val="231F20"/>
        </w:rPr>
        <w:t>of</w:t>
      </w:r>
      <w:r>
        <w:rPr>
          <w:color w:val="231F20"/>
          <w:w w:val="97"/>
        </w:rPr>
        <w:t> </w:t>
      </w:r>
      <w:r>
        <w:rPr>
          <w:color w:val="231F20"/>
          <w:w w:val="95"/>
        </w:rPr>
        <w:t>Central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Australia.</w:t>
      </w:r>
      <w:r>
        <w:rPr/>
      </w:r>
    </w:p>
    <w:p>
      <w:pPr>
        <w:pStyle w:val="BodyText"/>
        <w:spacing w:line="270" w:lineRule="auto" w:before="114"/>
        <w:ind w:right="4585"/>
        <w:jc w:val="left"/>
      </w:pPr>
      <w:r>
        <w:rPr>
          <w:color w:val="231F20"/>
          <w:w w:val="95"/>
        </w:rPr>
        <w:t>STEPS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Community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Services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is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the</w:t>
      </w:r>
      <w:r>
        <w:rPr>
          <w:color w:val="231F20"/>
          <w:w w:val="97"/>
        </w:rPr>
        <w:t> </w:t>
      </w:r>
      <w:r>
        <w:rPr>
          <w:color w:val="231F20"/>
          <w:spacing w:val="-2"/>
        </w:rPr>
        <w:t>thir</w:t>
      </w:r>
      <w:r>
        <w:rPr>
          <w:color w:val="231F20"/>
          <w:spacing w:val="-1"/>
        </w:rPr>
        <w:t>d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pr</w:t>
      </w:r>
      <w:r>
        <w:rPr>
          <w:color w:val="231F20"/>
          <w:spacing w:val="-2"/>
        </w:rPr>
        <w:t>ovider</w:t>
      </w:r>
      <w:r>
        <w:rPr>
          <w:color w:val="231F20"/>
          <w:spacing w:val="-10"/>
        </w:rPr>
        <w:t> </w:t>
      </w:r>
      <w:r>
        <w:rPr>
          <w:color w:val="231F20"/>
        </w:rPr>
        <w:t>of</w:t>
      </w:r>
      <w:r>
        <w:rPr>
          <w:color w:val="231F20"/>
          <w:spacing w:val="-10"/>
        </w:rPr>
        <w:t> </w:t>
      </w:r>
      <w:r>
        <w:rPr>
          <w:color w:val="231F20"/>
        </w:rPr>
        <w:t>the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program</w:t>
      </w:r>
      <w:r>
        <w:rPr>
          <w:color w:val="231F20"/>
          <w:spacing w:val="-10"/>
        </w:rPr>
        <w:t> </w:t>
      </w:r>
      <w:r>
        <w:rPr>
          <w:color w:val="231F20"/>
        </w:rPr>
        <w:t>in</w:t>
      </w:r>
      <w:r>
        <w:rPr>
          <w:color w:val="231F20"/>
          <w:spacing w:val="-10"/>
        </w:rPr>
        <w:t> </w:t>
      </w:r>
      <w:r>
        <w:rPr>
          <w:color w:val="231F20"/>
        </w:rPr>
        <w:t>the</w:t>
      </w:r>
      <w:r>
        <w:rPr>
          <w:color w:val="231F20"/>
          <w:spacing w:val="29"/>
          <w:w w:val="97"/>
        </w:rPr>
        <w:t> </w:t>
      </w:r>
      <w:r>
        <w:rPr>
          <w:color w:val="231F20"/>
        </w:rPr>
        <w:t>Northern</w:t>
      </w:r>
      <w:r>
        <w:rPr>
          <w:color w:val="231F20"/>
          <w:spacing w:val="-29"/>
        </w:rPr>
        <w:t> </w:t>
      </w:r>
      <w:r>
        <w:rPr>
          <w:color w:val="231F20"/>
          <w:spacing w:val="-4"/>
        </w:rPr>
        <w:t>Territory</w:t>
      </w:r>
      <w:r>
        <w:rPr>
          <w:color w:val="231F20"/>
          <w:spacing w:val="-28"/>
        </w:rPr>
        <w:t> </w:t>
      </w:r>
      <w:r>
        <w:rPr>
          <w:color w:val="231F20"/>
          <w:spacing w:val="-2"/>
        </w:rPr>
        <w:t>region.</w:t>
      </w:r>
      <w:r>
        <w:rPr>
          <w:color w:val="231F20"/>
          <w:spacing w:val="-29"/>
        </w:rPr>
        <w:t> </w:t>
      </w:r>
      <w:r>
        <w:rPr>
          <w:color w:val="231F20"/>
          <w:spacing w:val="-2"/>
        </w:rPr>
        <w:t>Where</w:t>
      </w:r>
      <w:r>
        <w:rPr>
          <w:color w:val="231F20"/>
          <w:spacing w:val="31"/>
          <w:w w:val="93"/>
        </w:rPr>
        <w:t> </w:t>
      </w:r>
      <w:r>
        <w:rPr>
          <w:color w:val="231F20"/>
          <w:w w:val="95"/>
        </w:rPr>
        <w:t>other</w:t>
      </w:r>
      <w:r>
        <w:rPr>
          <w:color w:val="231F20"/>
          <w:spacing w:val="-1"/>
          <w:w w:val="95"/>
        </w:rPr>
        <w:t> providers </w:t>
      </w:r>
      <w:r>
        <w:rPr>
          <w:color w:val="231F20"/>
          <w:w w:val="95"/>
        </w:rPr>
        <w:t>have</w:t>
      </w:r>
      <w:r>
        <w:rPr>
          <w:color w:val="231F20"/>
          <w:spacing w:val="-1"/>
          <w:w w:val="95"/>
        </w:rPr>
        <w:t> </w:t>
      </w:r>
      <w:r>
        <w:rPr>
          <w:color w:val="231F20"/>
          <w:w w:val="95"/>
        </w:rPr>
        <w:t>failed</w:t>
      </w:r>
      <w:r>
        <w:rPr>
          <w:color w:val="231F20"/>
          <w:spacing w:val="-1"/>
          <w:w w:val="95"/>
        </w:rPr>
        <w:t> </w:t>
      </w:r>
      <w:r>
        <w:rPr>
          <w:color w:val="231F20"/>
          <w:w w:val="95"/>
        </w:rPr>
        <w:t>STEPS</w:t>
      </w:r>
      <w:r>
        <w:rPr>
          <w:color w:val="231F20"/>
          <w:spacing w:val="25"/>
          <w:w w:val="92"/>
        </w:rPr>
        <w:t> </w:t>
      </w:r>
      <w:r>
        <w:rPr>
          <w:color w:val="231F20"/>
          <w:w w:val="95"/>
        </w:rPr>
        <w:t>have</w:t>
      </w:r>
      <w:r>
        <w:rPr>
          <w:color w:val="231F20"/>
          <w:spacing w:val="13"/>
          <w:w w:val="95"/>
        </w:rPr>
        <w:t> </w:t>
      </w:r>
      <w:r>
        <w:rPr>
          <w:color w:val="231F20"/>
          <w:w w:val="95"/>
        </w:rPr>
        <w:t>succeeded,</w:t>
      </w:r>
      <w:r>
        <w:rPr>
          <w:color w:val="231F20"/>
          <w:spacing w:val="14"/>
          <w:w w:val="95"/>
        </w:rPr>
        <w:t> </w:t>
      </w:r>
      <w:r>
        <w:rPr>
          <w:color w:val="231F20"/>
          <w:w w:val="95"/>
        </w:rPr>
        <w:t>successfully</w:t>
      </w:r>
      <w:r>
        <w:rPr>
          <w:color w:val="231F20"/>
          <w:w w:val="95"/>
        </w:rPr>
        <w:t> </w:t>
      </w:r>
      <w:r>
        <w:rPr>
          <w:color w:val="231F20"/>
          <w:spacing w:val="-2"/>
        </w:rPr>
        <w:t>registering</w:t>
      </w:r>
      <w:r>
        <w:rPr>
          <w:color w:val="231F20"/>
          <w:spacing w:val="-17"/>
        </w:rPr>
        <w:t> </w:t>
      </w:r>
      <w:r>
        <w:rPr>
          <w:color w:val="231F20"/>
        </w:rPr>
        <w:t>46</w:t>
      </w:r>
      <w:r>
        <w:rPr>
          <w:color w:val="231F20"/>
          <w:spacing w:val="-16"/>
        </w:rPr>
        <w:t> </w:t>
      </w:r>
      <w:r>
        <w:rPr>
          <w:color w:val="231F20"/>
        </w:rPr>
        <w:t>participants</w:t>
      </w:r>
      <w:r>
        <w:rPr>
          <w:color w:val="231F20"/>
          <w:spacing w:val="-17"/>
        </w:rPr>
        <w:t> </w:t>
      </w:r>
      <w:r>
        <w:rPr>
          <w:color w:val="231F20"/>
        </w:rPr>
        <w:t>in</w:t>
      </w:r>
      <w:r>
        <w:rPr>
          <w:color w:val="231F20"/>
          <w:spacing w:val="-16"/>
        </w:rPr>
        <w:t> </w:t>
      </w:r>
      <w:r>
        <w:rPr>
          <w:color w:val="231F20"/>
        </w:rPr>
        <w:t>6</w:t>
      </w:r>
      <w:r>
        <w:rPr>
          <w:color w:val="231F20"/>
          <w:spacing w:val="27"/>
        </w:rPr>
        <w:t> </w:t>
      </w:r>
      <w:r>
        <w:rPr>
          <w:color w:val="231F20"/>
        </w:rPr>
        <w:t>months</w:t>
      </w:r>
      <w:r>
        <w:rPr>
          <w:color w:val="231F20"/>
          <w:spacing w:val="-28"/>
        </w:rPr>
        <w:t> </w:t>
      </w:r>
      <w:r>
        <w:rPr>
          <w:color w:val="231F20"/>
        </w:rPr>
        <w:t>and</w:t>
      </w:r>
      <w:r>
        <w:rPr>
          <w:color w:val="231F20"/>
          <w:spacing w:val="-27"/>
        </w:rPr>
        <w:t> </w:t>
      </w:r>
      <w:r>
        <w:rPr>
          <w:color w:val="231F20"/>
        </w:rPr>
        <w:t>meeting</w:t>
      </w:r>
      <w:r>
        <w:rPr>
          <w:color w:val="231F20"/>
          <w:spacing w:val="-27"/>
        </w:rPr>
        <w:t> </w:t>
      </w:r>
      <w:r>
        <w:rPr>
          <w:color w:val="231F20"/>
        </w:rPr>
        <w:t>Government</w:t>
      </w:r>
      <w:r>
        <w:rPr>
          <w:color w:val="231F20"/>
          <w:spacing w:val="23"/>
          <w:w w:val="97"/>
        </w:rPr>
        <w:t> </w:t>
      </w:r>
      <w:r>
        <w:rPr>
          <w:color w:val="231F20"/>
          <w:spacing w:val="-2"/>
        </w:rPr>
        <w:t>requirements.</w:t>
      </w:r>
      <w:r>
        <w:rPr/>
      </w:r>
    </w:p>
    <w:p>
      <w:pPr>
        <w:pStyle w:val="BodyText"/>
        <w:spacing w:line="270" w:lineRule="auto" w:before="114"/>
        <w:ind w:right="4752"/>
        <w:jc w:val="left"/>
      </w:pPr>
      <w:r>
        <w:rPr>
          <w:color w:val="231F20"/>
        </w:rPr>
        <w:t>The</w:t>
      </w:r>
      <w:r>
        <w:rPr>
          <w:color w:val="231F20"/>
          <w:spacing w:val="-22"/>
        </w:rPr>
        <w:t> </w:t>
      </w:r>
      <w:r>
        <w:rPr>
          <w:color w:val="231F20"/>
        </w:rPr>
        <w:t>Santa</w:t>
      </w:r>
      <w:r>
        <w:rPr>
          <w:color w:val="231F20"/>
          <w:spacing w:val="-21"/>
        </w:rPr>
        <w:t> </w:t>
      </w:r>
      <w:r>
        <w:rPr>
          <w:color w:val="231F20"/>
          <w:spacing w:val="-2"/>
        </w:rPr>
        <w:t>Theresa</w:t>
      </w:r>
      <w:r>
        <w:rPr>
          <w:color w:val="231F20"/>
          <w:spacing w:val="-22"/>
        </w:rPr>
        <w:t> </w:t>
      </w:r>
      <w:r>
        <w:rPr>
          <w:color w:val="231F20"/>
          <w:spacing w:val="-2"/>
        </w:rPr>
        <w:t>region</w:t>
      </w:r>
      <w:r>
        <w:rPr>
          <w:color w:val="231F20"/>
          <w:spacing w:val="-21"/>
        </w:rPr>
        <w:t> </w:t>
      </w:r>
      <w:r>
        <w:rPr>
          <w:color w:val="231F20"/>
        </w:rPr>
        <w:t>is</w:t>
      </w:r>
      <w:r>
        <w:rPr>
          <w:color w:val="231F20"/>
          <w:spacing w:val="-22"/>
        </w:rPr>
        <w:t> </w:t>
      </w:r>
      <w:r>
        <w:rPr>
          <w:color w:val="231F20"/>
        </w:rPr>
        <w:t>a</w:t>
      </w:r>
      <w:r>
        <w:rPr>
          <w:color w:val="231F20"/>
          <w:spacing w:val="26"/>
          <w:w w:val="93"/>
        </w:rPr>
        <w:t> </w:t>
      </w:r>
      <w:r>
        <w:rPr>
          <w:color w:val="231F20"/>
        </w:rPr>
        <w:t>success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story</w:t>
      </w:r>
      <w:r>
        <w:rPr>
          <w:color w:val="231F20"/>
          <w:spacing w:val="-3"/>
        </w:rPr>
        <w:t>,</w:t>
      </w:r>
      <w:r>
        <w:rPr>
          <w:color w:val="231F20"/>
          <w:spacing w:val="-9"/>
        </w:rPr>
        <w:t> </w:t>
      </w:r>
      <w:r>
        <w:rPr>
          <w:color w:val="231F20"/>
        </w:rPr>
        <w:t>with</w:t>
      </w:r>
      <w:r>
        <w:rPr>
          <w:color w:val="231F20"/>
          <w:spacing w:val="-10"/>
        </w:rPr>
        <w:t> </w:t>
      </w:r>
      <w:r>
        <w:rPr>
          <w:color w:val="231F20"/>
        </w:rPr>
        <w:t>both</w:t>
      </w:r>
      <w:r>
        <w:rPr>
          <w:color w:val="231F20"/>
          <w:spacing w:val="-9"/>
        </w:rPr>
        <w:t> </w:t>
      </w:r>
      <w:r>
        <w:rPr>
          <w:color w:val="231F20"/>
        </w:rPr>
        <w:t>the</w:t>
      </w:r>
      <w:r>
        <w:rPr>
          <w:color w:val="231F20"/>
          <w:spacing w:val="22"/>
          <w:w w:val="97"/>
        </w:rPr>
        <w:t> </w:t>
      </w:r>
      <w:r>
        <w:rPr>
          <w:color w:val="231F20"/>
        </w:rPr>
        <w:t>number</w:t>
      </w:r>
      <w:r>
        <w:rPr>
          <w:color w:val="231F20"/>
          <w:spacing w:val="-16"/>
        </w:rPr>
        <w:t> </w:t>
      </w:r>
      <w:r>
        <w:rPr>
          <w:color w:val="231F20"/>
        </w:rPr>
        <w:t>of</w:t>
      </w:r>
      <w:r>
        <w:rPr>
          <w:color w:val="231F20"/>
          <w:spacing w:val="-16"/>
        </w:rPr>
        <w:t> </w:t>
      </w:r>
      <w:r>
        <w:rPr>
          <w:color w:val="231F20"/>
        </w:rPr>
        <w:t>students</w:t>
      </w:r>
      <w:r>
        <w:rPr>
          <w:color w:val="231F20"/>
          <w:spacing w:val="-16"/>
        </w:rPr>
        <w:t> </w:t>
      </w:r>
      <w:r>
        <w:rPr>
          <w:color w:val="231F20"/>
        </w:rPr>
        <w:t>attending</w:t>
      </w:r>
      <w:r>
        <w:rPr>
          <w:color w:val="231F20"/>
          <w:spacing w:val="-16"/>
        </w:rPr>
        <w:t> </w:t>
      </w:r>
      <w:r>
        <w:rPr>
          <w:color w:val="231F20"/>
        </w:rPr>
        <w:t>and</w:t>
      </w:r>
      <w:r>
        <w:rPr>
          <w:color w:val="231F20"/>
          <w:w w:val="97"/>
        </w:rPr>
        <w:t> </w:t>
      </w:r>
      <w:r>
        <w:rPr>
          <w:color w:val="231F20"/>
          <w:spacing w:val="-2"/>
        </w:rPr>
        <w:t>regularity</w:t>
      </w:r>
      <w:r>
        <w:rPr>
          <w:color w:val="231F20"/>
          <w:spacing w:val="-25"/>
        </w:rPr>
        <w:t> </w:t>
      </w:r>
      <w:r>
        <w:rPr>
          <w:color w:val="231F20"/>
        </w:rPr>
        <w:t>of</w:t>
      </w:r>
      <w:r>
        <w:rPr>
          <w:color w:val="231F20"/>
          <w:spacing w:val="-24"/>
        </w:rPr>
        <w:t> </w:t>
      </w:r>
      <w:r>
        <w:rPr>
          <w:color w:val="231F20"/>
        </w:rPr>
        <w:t>student</w:t>
      </w:r>
      <w:r>
        <w:rPr>
          <w:color w:val="231F20"/>
          <w:spacing w:val="-24"/>
        </w:rPr>
        <w:t> </w:t>
      </w:r>
      <w:r>
        <w:rPr>
          <w:color w:val="231F20"/>
        </w:rPr>
        <w:t>attendance</w:t>
      </w:r>
      <w:r>
        <w:rPr/>
      </w:r>
    </w:p>
    <w:p>
      <w:pPr>
        <w:pStyle w:val="BodyText"/>
        <w:spacing w:line="270" w:lineRule="auto"/>
        <w:ind w:right="4895"/>
        <w:jc w:val="left"/>
      </w:pPr>
      <w:r>
        <w:rPr>
          <w:color w:val="231F20"/>
        </w:rPr>
        <w:t>in</w:t>
      </w:r>
      <w:r>
        <w:rPr>
          <w:color w:val="231F20"/>
          <w:spacing w:val="-22"/>
        </w:rPr>
        <w:t> </w:t>
      </w:r>
      <w:r>
        <w:rPr>
          <w:color w:val="231F20"/>
        </w:rPr>
        <w:t>the</w:t>
      </w:r>
      <w:r>
        <w:rPr>
          <w:color w:val="231F20"/>
          <w:spacing w:val="-21"/>
        </w:rPr>
        <w:t> </w:t>
      </w:r>
      <w:r>
        <w:rPr>
          <w:color w:val="231F20"/>
        </w:rPr>
        <w:t>high</w:t>
      </w:r>
      <w:r>
        <w:rPr>
          <w:color w:val="231F20"/>
          <w:spacing w:val="-22"/>
        </w:rPr>
        <w:t> </w:t>
      </w:r>
      <w:r>
        <w:rPr>
          <w:color w:val="231F20"/>
        </w:rPr>
        <w:t>school</w:t>
      </w:r>
      <w:r>
        <w:rPr>
          <w:color w:val="231F20"/>
          <w:spacing w:val="-21"/>
        </w:rPr>
        <w:t> </w:t>
      </w:r>
      <w:r>
        <w:rPr>
          <w:color w:val="231F20"/>
        </w:rPr>
        <w:t>dramatically</w:t>
      </w:r>
      <w:r>
        <w:rPr>
          <w:color w:val="231F20"/>
          <w:w w:val="95"/>
        </w:rPr>
        <w:t> </w:t>
      </w:r>
      <w:r>
        <w:rPr>
          <w:color w:val="231F20"/>
          <w:spacing w:val="-2"/>
        </w:rPr>
        <w:t>increasing</w:t>
      </w:r>
      <w:r>
        <w:rPr>
          <w:color w:val="231F20"/>
          <w:spacing w:val="-24"/>
        </w:rPr>
        <w:t> </w:t>
      </w:r>
      <w:r>
        <w:rPr>
          <w:color w:val="231F20"/>
        </w:rPr>
        <w:t>due</w:t>
      </w:r>
      <w:r>
        <w:rPr>
          <w:color w:val="231F20"/>
          <w:spacing w:val="-23"/>
        </w:rPr>
        <w:t> </w:t>
      </w:r>
      <w:r>
        <w:rPr>
          <w:color w:val="231F20"/>
        </w:rPr>
        <w:t>to</w:t>
      </w:r>
      <w:r>
        <w:rPr>
          <w:color w:val="231F20"/>
          <w:spacing w:val="-23"/>
        </w:rPr>
        <w:t> </w:t>
      </w:r>
      <w:r>
        <w:rPr>
          <w:color w:val="231F20"/>
        </w:rPr>
        <w:t>STEPS</w:t>
      </w:r>
      <w:r>
        <w:rPr>
          <w:color w:val="231F20"/>
          <w:spacing w:val="-24"/>
        </w:rPr>
        <w:t> </w:t>
      </w:r>
      <w:r>
        <w:rPr>
          <w:color w:val="231F20"/>
          <w:spacing w:val="-5"/>
        </w:rPr>
        <w:t>Youth</w:t>
      </w:r>
      <w:r>
        <w:rPr>
          <w:color w:val="231F20"/>
          <w:spacing w:val="21"/>
          <w:w w:val="98"/>
        </w:rPr>
        <w:t> </w:t>
      </w:r>
      <w:r>
        <w:rPr>
          <w:color w:val="231F20"/>
        </w:rPr>
        <w:t>Pathways.</w:t>
      </w:r>
      <w:r>
        <w:rPr/>
      </w:r>
    </w:p>
    <w:p>
      <w:pPr>
        <w:spacing w:after="0" w:line="270" w:lineRule="auto"/>
        <w:jc w:val="left"/>
        <w:sectPr>
          <w:type w:val="continuous"/>
          <w:pgSz w:w="16840" w:h="11910" w:orient="landscape"/>
          <w:pgMar w:top="1100" w:bottom="280" w:left="740" w:right="0"/>
          <w:cols w:num="4" w:equalWidth="0">
            <w:col w:w="2715" w:space="199"/>
            <w:col w:w="2741" w:space="173"/>
            <w:col w:w="2741" w:space="173"/>
            <w:col w:w="7358"/>
          </w:cols>
        </w:sectPr>
      </w:pPr>
    </w:p>
    <w:p>
      <w:pPr>
        <w:spacing w:after="0" w:line="270" w:lineRule="auto"/>
        <w:jc w:val="left"/>
        <w:sectPr>
          <w:type w:val="continuous"/>
          <w:pgSz w:w="16840" w:h="11910" w:orient="landscape"/>
          <w:pgMar w:top="1100" w:bottom="280" w:left="740" w:right="0"/>
        </w:sectPr>
      </w:pPr>
    </w:p>
    <w:p>
      <w:pPr>
        <w:spacing w:before="25"/>
        <w:ind w:left="116" w:right="0" w:firstLine="0"/>
        <w:jc w:val="left"/>
        <w:rPr>
          <w:rFonts w:ascii="Arial" w:hAnsi="Arial" w:cs="Arial" w:eastAsia="Arial"/>
          <w:sz w:val="44"/>
          <w:szCs w:val="44"/>
        </w:rPr>
      </w:pPr>
      <w:r>
        <w:rPr>
          <w:rFonts w:ascii="Arial"/>
          <w:b/>
          <w:color w:val="FFFFFF"/>
          <w:spacing w:val="-1"/>
          <w:sz w:val="44"/>
        </w:rPr>
        <w:t>communityservices</w:t>
      </w:r>
      <w:r>
        <w:rPr>
          <w:rFonts w:ascii="Arial"/>
          <w:color w:val="FFFFFF"/>
          <w:spacing w:val="-2"/>
          <w:sz w:val="44"/>
        </w:rPr>
        <w:t>r</w:t>
      </w:r>
      <w:r>
        <w:rPr>
          <w:rFonts w:ascii="Arial"/>
          <w:color w:val="FFFFFF"/>
          <w:spacing w:val="-1"/>
          <w:sz w:val="44"/>
        </w:rPr>
        <w:t>eport</w:t>
      </w:r>
      <w:r>
        <w:rPr>
          <w:rFonts w:ascii="Arial"/>
          <w:sz w:val="44"/>
        </w:rPr>
      </w:r>
    </w:p>
    <w:p>
      <w:pPr>
        <w:spacing w:line="240" w:lineRule="auto" w:before="0"/>
        <w:rPr>
          <w:rFonts w:ascii="Arial" w:hAnsi="Arial" w:cs="Arial" w:eastAsia="Arial"/>
          <w:sz w:val="44"/>
          <w:szCs w:val="44"/>
        </w:rPr>
      </w:pPr>
    </w:p>
    <w:p>
      <w:pPr>
        <w:spacing w:line="240" w:lineRule="auto" w:before="0"/>
        <w:rPr>
          <w:rFonts w:ascii="Arial" w:hAnsi="Arial" w:cs="Arial" w:eastAsia="Arial"/>
          <w:sz w:val="44"/>
          <w:szCs w:val="44"/>
        </w:rPr>
      </w:pPr>
    </w:p>
    <w:p>
      <w:pPr>
        <w:spacing w:line="240" w:lineRule="auto" w:before="11"/>
        <w:rPr>
          <w:rFonts w:ascii="Arial" w:hAnsi="Arial" w:cs="Arial" w:eastAsia="Arial"/>
          <w:sz w:val="44"/>
          <w:szCs w:val="44"/>
        </w:rPr>
      </w:pPr>
    </w:p>
    <w:p>
      <w:pPr>
        <w:spacing w:before="0"/>
        <w:ind w:left="370" w:right="0" w:firstLine="0"/>
        <w:jc w:val="left"/>
        <w:rPr>
          <w:rFonts w:ascii="HelveticaNeue-Roman" w:hAnsi="HelveticaNeue-Roman" w:cs="HelveticaNeue-Roman" w:eastAsia="HelveticaNeue-Roman"/>
          <w:sz w:val="18"/>
          <w:szCs w:val="18"/>
        </w:rPr>
      </w:pPr>
      <w:r>
        <w:rPr>
          <w:rFonts w:ascii="HelveticaNeue-Roman"/>
          <w:color w:val="FFFFFF"/>
          <w:sz w:val="18"/>
        </w:rPr>
        <w:t>12</w:t>
      </w:r>
      <w:r>
        <w:rPr>
          <w:rFonts w:ascii="HelveticaNeue-Roman"/>
          <w:sz w:val="18"/>
        </w:rPr>
      </w:r>
    </w:p>
    <w:p>
      <w:pPr>
        <w:spacing w:before="543"/>
        <w:ind w:left="116" w:right="0" w:firstLine="0"/>
        <w:jc w:val="left"/>
        <w:rPr>
          <w:rFonts w:ascii="Arial" w:hAnsi="Arial" w:cs="Arial" w:eastAsia="Arial"/>
          <w:sz w:val="80"/>
          <w:szCs w:val="80"/>
        </w:rPr>
      </w:pPr>
      <w:r>
        <w:rPr/>
        <w:br w:type="column"/>
      </w:r>
      <w:r>
        <w:rPr>
          <w:rFonts w:ascii="Arial"/>
          <w:b/>
          <w:color w:val="5BACDF"/>
          <w:sz w:val="80"/>
        </w:rPr>
        <w:t>testimonial</w:t>
      </w:r>
      <w:r>
        <w:rPr>
          <w:rFonts w:ascii="Arial"/>
          <w:sz w:val="80"/>
        </w:rPr>
      </w:r>
    </w:p>
    <w:p>
      <w:pPr>
        <w:spacing w:before="419"/>
        <w:ind w:left="116" w:right="0" w:firstLine="0"/>
        <w:jc w:val="left"/>
        <w:rPr>
          <w:rFonts w:ascii="Arial" w:hAnsi="Arial" w:cs="Arial" w:eastAsia="Arial"/>
          <w:sz w:val="36"/>
          <w:szCs w:val="36"/>
        </w:rPr>
      </w:pPr>
      <w:r>
        <w:rPr>
          <w:rFonts w:ascii="Arial"/>
          <w:color w:val="FFFFFF"/>
          <w:sz w:val="36"/>
        </w:rPr>
        <w:t>Finding</w:t>
      </w:r>
      <w:r>
        <w:rPr>
          <w:rFonts w:ascii="Arial"/>
          <w:color w:val="FFFFFF"/>
          <w:spacing w:val="-48"/>
          <w:sz w:val="36"/>
        </w:rPr>
        <w:t> </w:t>
      </w:r>
      <w:r>
        <w:rPr>
          <w:rFonts w:ascii="Arial"/>
          <w:color w:val="FFFFFF"/>
          <w:sz w:val="36"/>
        </w:rPr>
        <w:t>solutions</w:t>
      </w:r>
      <w:r>
        <w:rPr>
          <w:rFonts w:ascii="Arial"/>
          <w:color w:val="FFFFFF"/>
          <w:spacing w:val="-48"/>
          <w:sz w:val="36"/>
        </w:rPr>
        <w:t> </w:t>
      </w:r>
      <w:r>
        <w:rPr>
          <w:rFonts w:ascii="Arial"/>
          <w:color w:val="FFFFFF"/>
          <w:sz w:val="36"/>
        </w:rPr>
        <w:t>for</w:t>
      </w:r>
      <w:r>
        <w:rPr>
          <w:rFonts w:ascii="Arial"/>
          <w:color w:val="FFFFFF"/>
          <w:spacing w:val="-48"/>
          <w:sz w:val="36"/>
        </w:rPr>
        <w:t> </w:t>
      </w:r>
      <w:r>
        <w:rPr>
          <w:rFonts w:ascii="Arial"/>
          <w:color w:val="FFFFFF"/>
          <w:sz w:val="36"/>
        </w:rPr>
        <w:t>the</w:t>
      </w:r>
      <w:r>
        <w:rPr>
          <w:rFonts w:ascii="Arial"/>
          <w:color w:val="FFFFFF"/>
          <w:spacing w:val="-48"/>
          <w:sz w:val="36"/>
        </w:rPr>
        <w:t> </w:t>
      </w:r>
      <w:r>
        <w:rPr>
          <w:rFonts w:ascii="Arial"/>
          <w:color w:val="FFFFFF"/>
          <w:sz w:val="36"/>
        </w:rPr>
        <w:t>workplace</w:t>
      </w:r>
      <w:r>
        <w:rPr>
          <w:rFonts w:ascii="Arial"/>
          <w:sz w:val="36"/>
        </w:rPr>
      </w:r>
    </w:p>
    <w:p>
      <w:pPr>
        <w:spacing w:line="288" w:lineRule="auto" w:before="210"/>
        <w:ind w:left="116" w:right="386" w:firstLine="0"/>
        <w:jc w:val="left"/>
        <w:rPr>
          <w:rFonts w:ascii="Arial" w:hAnsi="Arial" w:cs="Arial" w:eastAsia="Arial"/>
          <w:sz w:val="26"/>
          <w:szCs w:val="26"/>
        </w:rPr>
      </w:pPr>
      <w:r>
        <w:rPr>
          <w:rFonts w:ascii="Arial" w:hAnsi="Arial" w:cs="Arial" w:eastAsia="Arial"/>
          <w:color w:val="FFFFFF"/>
          <w:sz w:val="26"/>
          <w:szCs w:val="26"/>
        </w:rPr>
        <w:t>Sometimes</w:t>
      </w:r>
      <w:r>
        <w:rPr>
          <w:rFonts w:ascii="Arial" w:hAnsi="Arial" w:cs="Arial" w:eastAsia="Arial"/>
          <w:color w:val="FFFFFF"/>
          <w:spacing w:val="-30"/>
          <w:sz w:val="26"/>
          <w:szCs w:val="26"/>
        </w:rPr>
        <w:t> </w:t>
      </w:r>
      <w:r>
        <w:rPr>
          <w:rFonts w:ascii="Arial" w:hAnsi="Arial" w:cs="Arial" w:eastAsia="Arial"/>
          <w:color w:val="FFFFFF"/>
          <w:sz w:val="26"/>
          <w:szCs w:val="26"/>
        </w:rPr>
        <w:t>very</w:t>
      </w:r>
      <w:r>
        <w:rPr>
          <w:rFonts w:ascii="Arial" w:hAnsi="Arial" w:cs="Arial" w:eastAsia="Arial"/>
          <w:color w:val="FFFFFF"/>
          <w:spacing w:val="-30"/>
          <w:sz w:val="26"/>
          <w:szCs w:val="26"/>
        </w:rPr>
        <w:t> </w:t>
      </w:r>
      <w:r>
        <w:rPr>
          <w:rFonts w:ascii="Arial" w:hAnsi="Arial" w:cs="Arial" w:eastAsia="Arial"/>
          <w:color w:val="FFFFFF"/>
          <w:sz w:val="26"/>
          <w:szCs w:val="26"/>
        </w:rPr>
        <w:t>small</w:t>
      </w:r>
      <w:r>
        <w:rPr>
          <w:rFonts w:ascii="Arial" w:hAnsi="Arial" w:cs="Arial" w:eastAsia="Arial"/>
          <w:color w:val="FFFFFF"/>
          <w:spacing w:val="-29"/>
          <w:sz w:val="26"/>
          <w:szCs w:val="26"/>
        </w:rPr>
        <w:t> </w:t>
      </w:r>
      <w:r>
        <w:rPr>
          <w:rFonts w:ascii="Arial" w:hAnsi="Arial" w:cs="Arial" w:eastAsia="Arial"/>
          <w:color w:val="FFFFFF"/>
          <w:sz w:val="26"/>
          <w:szCs w:val="26"/>
        </w:rPr>
        <w:t>things</w:t>
      </w:r>
      <w:r>
        <w:rPr>
          <w:rFonts w:ascii="Arial" w:hAnsi="Arial" w:cs="Arial" w:eastAsia="Arial"/>
          <w:color w:val="FFFFFF"/>
          <w:spacing w:val="-30"/>
          <w:sz w:val="26"/>
          <w:szCs w:val="26"/>
        </w:rPr>
        <w:t> </w:t>
      </w:r>
      <w:r>
        <w:rPr>
          <w:rFonts w:ascii="Arial" w:hAnsi="Arial" w:cs="Arial" w:eastAsia="Arial"/>
          <w:color w:val="FFFFFF"/>
          <w:sz w:val="26"/>
          <w:szCs w:val="26"/>
        </w:rPr>
        <w:t>make</w:t>
      </w:r>
      <w:r>
        <w:rPr>
          <w:rFonts w:ascii="Arial" w:hAnsi="Arial" w:cs="Arial" w:eastAsia="Arial"/>
          <w:color w:val="FFFFFF"/>
          <w:spacing w:val="-30"/>
          <w:sz w:val="26"/>
          <w:szCs w:val="26"/>
        </w:rPr>
        <w:t> </w:t>
      </w:r>
      <w:r>
        <w:rPr>
          <w:rFonts w:ascii="Arial" w:hAnsi="Arial" w:cs="Arial" w:eastAsia="Arial"/>
          <w:color w:val="FFFFFF"/>
          <w:sz w:val="26"/>
          <w:szCs w:val="26"/>
        </w:rPr>
        <w:t>a</w:t>
      </w:r>
      <w:r>
        <w:rPr>
          <w:rFonts w:ascii="Arial" w:hAnsi="Arial" w:cs="Arial" w:eastAsia="Arial"/>
          <w:color w:val="FFFFFF"/>
          <w:spacing w:val="-29"/>
          <w:sz w:val="26"/>
          <w:szCs w:val="26"/>
        </w:rPr>
        <w:t> </w:t>
      </w:r>
      <w:r>
        <w:rPr>
          <w:rFonts w:ascii="Arial" w:hAnsi="Arial" w:cs="Arial" w:eastAsia="Arial"/>
          <w:color w:val="FFFFFF"/>
          <w:sz w:val="26"/>
          <w:szCs w:val="26"/>
        </w:rPr>
        <w:t>very</w:t>
      </w:r>
      <w:r>
        <w:rPr>
          <w:rFonts w:ascii="Arial" w:hAnsi="Arial" w:cs="Arial" w:eastAsia="Arial"/>
          <w:color w:val="FFFFFF"/>
          <w:spacing w:val="-30"/>
          <w:sz w:val="26"/>
          <w:szCs w:val="26"/>
        </w:rPr>
        <w:t> </w:t>
      </w:r>
      <w:r>
        <w:rPr>
          <w:rFonts w:ascii="Arial" w:hAnsi="Arial" w:cs="Arial" w:eastAsia="Arial"/>
          <w:color w:val="FFFFFF"/>
          <w:sz w:val="26"/>
          <w:szCs w:val="26"/>
        </w:rPr>
        <w:t>big</w:t>
      </w:r>
      <w:r>
        <w:rPr>
          <w:rFonts w:ascii="Arial" w:hAnsi="Arial" w:cs="Arial" w:eastAsia="Arial"/>
          <w:color w:val="FFFFFF"/>
          <w:w w:val="98"/>
          <w:sz w:val="26"/>
          <w:szCs w:val="26"/>
        </w:rPr>
        <w:t> </w:t>
      </w:r>
      <w:r>
        <w:rPr>
          <w:rFonts w:ascii="Arial" w:hAnsi="Arial" w:cs="Arial" w:eastAsia="Arial"/>
          <w:color w:val="FFFFFF"/>
          <w:sz w:val="26"/>
          <w:szCs w:val="26"/>
        </w:rPr>
        <w:t>di</w:t>
      </w:r>
      <w:r>
        <w:rPr>
          <w:rFonts w:ascii="Arial" w:hAnsi="Arial" w:cs="Arial" w:eastAsia="Arial"/>
          <w:color w:val="FFFFFF"/>
          <w:spacing w:val="-6"/>
          <w:sz w:val="26"/>
          <w:szCs w:val="26"/>
        </w:rPr>
        <w:t>f</w:t>
      </w:r>
      <w:r>
        <w:rPr>
          <w:rFonts w:ascii="Arial" w:hAnsi="Arial" w:cs="Arial" w:eastAsia="Arial"/>
          <w:color w:val="FFFFFF"/>
          <w:sz w:val="26"/>
          <w:szCs w:val="26"/>
        </w:rPr>
        <w:t>fe</w:t>
      </w:r>
      <w:r>
        <w:rPr>
          <w:rFonts w:ascii="Arial" w:hAnsi="Arial" w:cs="Arial" w:eastAsia="Arial"/>
          <w:color w:val="FFFFFF"/>
          <w:spacing w:val="-6"/>
          <w:sz w:val="26"/>
          <w:szCs w:val="26"/>
        </w:rPr>
        <w:t>r</w:t>
      </w:r>
      <w:r>
        <w:rPr>
          <w:rFonts w:ascii="Arial" w:hAnsi="Arial" w:cs="Arial" w:eastAsia="Arial"/>
          <w:color w:val="FFFFFF"/>
          <w:sz w:val="26"/>
          <w:szCs w:val="26"/>
        </w:rPr>
        <w:t>ence,</w:t>
      </w:r>
      <w:r>
        <w:rPr>
          <w:rFonts w:ascii="Arial" w:hAnsi="Arial" w:cs="Arial" w:eastAsia="Arial"/>
          <w:color w:val="FFFFFF"/>
          <w:spacing w:val="-31"/>
          <w:sz w:val="26"/>
          <w:szCs w:val="26"/>
        </w:rPr>
        <w:t> </w:t>
      </w:r>
      <w:r>
        <w:rPr>
          <w:rFonts w:ascii="Arial" w:hAnsi="Arial" w:cs="Arial" w:eastAsia="Arial"/>
          <w:color w:val="FFFFFF"/>
          <w:sz w:val="26"/>
          <w:szCs w:val="26"/>
        </w:rPr>
        <w:t>and</w:t>
      </w:r>
      <w:r>
        <w:rPr>
          <w:rFonts w:ascii="Arial" w:hAnsi="Arial" w:cs="Arial" w:eastAsia="Arial"/>
          <w:color w:val="FFFFFF"/>
          <w:spacing w:val="-30"/>
          <w:sz w:val="26"/>
          <w:szCs w:val="26"/>
        </w:rPr>
        <w:t> </w:t>
      </w:r>
      <w:r>
        <w:rPr>
          <w:rFonts w:ascii="Arial" w:hAnsi="Arial" w:cs="Arial" w:eastAsia="Arial"/>
          <w:color w:val="FFFFFF"/>
          <w:sz w:val="26"/>
          <w:szCs w:val="26"/>
        </w:rPr>
        <w:t>Brian</w:t>
      </w:r>
      <w:r>
        <w:rPr>
          <w:rFonts w:ascii="Arial" w:hAnsi="Arial" w:cs="Arial" w:eastAsia="Arial"/>
          <w:color w:val="FFFFFF"/>
          <w:spacing w:val="-30"/>
          <w:sz w:val="26"/>
          <w:szCs w:val="26"/>
        </w:rPr>
        <w:t> </w:t>
      </w:r>
      <w:r>
        <w:rPr>
          <w:rFonts w:ascii="Arial" w:hAnsi="Arial" w:cs="Arial" w:eastAsia="Arial"/>
          <w:color w:val="FFFFFF"/>
          <w:sz w:val="26"/>
          <w:szCs w:val="26"/>
        </w:rPr>
        <w:t>Kerr</w:t>
      </w:r>
      <w:r>
        <w:rPr>
          <w:rFonts w:ascii="Arial" w:hAnsi="Arial" w:cs="Arial" w:eastAsia="Arial"/>
          <w:color w:val="FFFFFF"/>
          <w:spacing w:val="-30"/>
          <w:sz w:val="26"/>
          <w:szCs w:val="26"/>
        </w:rPr>
        <w:t> </w:t>
      </w:r>
      <w:r>
        <w:rPr>
          <w:rFonts w:ascii="Arial" w:hAnsi="Arial" w:cs="Arial" w:eastAsia="Arial"/>
          <w:color w:val="FFFFFF"/>
          <w:sz w:val="26"/>
          <w:szCs w:val="26"/>
        </w:rPr>
        <w:t>can</w:t>
      </w:r>
      <w:r>
        <w:rPr>
          <w:rFonts w:ascii="Arial" w:hAnsi="Arial" w:cs="Arial" w:eastAsia="Arial"/>
          <w:color w:val="FFFFFF"/>
          <w:spacing w:val="-30"/>
          <w:sz w:val="26"/>
          <w:szCs w:val="26"/>
        </w:rPr>
        <w:t> </w:t>
      </w:r>
      <w:r>
        <w:rPr>
          <w:rFonts w:ascii="Arial" w:hAnsi="Arial" w:cs="Arial" w:eastAsia="Arial"/>
          <w:color w:val="FFFFFF"/>
          <w:sz w:val="26"/>
          <w:szCs w:val="26"/>
        </w:rPr>
        <w:t>change</w:t>
      </w:r>
      <w:r>
        <w:rPr>
          <w:rFonts w:ascii="Arial" w:hAnsi="Arial" w:cs="Arial" w:eastAsia="Arial"/>
          <w:color w:val="FFFFFF"/>
          <w:spacing w:val="-30"/>
          <w:sz w:val="26"/>
          <w:szCs w:val="26"/>
        </w:rPr>
        <w:t> </w:t>
      </w:r>
      <w:r>
        <w:rPr>
          <w:rFonts w:ascii="Arial" w:hAnsi="Arial" w:cs="Arial" w:eastAsia="Arial"/>
          <w:color w:val="FFFFFF"/>
          <w:sz w:val="26"/>
          <w:szCs w:val="26"/>
        </w:rPr>
        <w:t>people</w:t>
      </w:r>
      <w:r>
        <w:rPr>
          <w:rFonts w:ascii="Arial" w:hAnsi="Arial" w:cs="Arial" w:eastAsia="Arial"/>
          <w:color w:val="FFFFFF"/>
          <w:spacing w:val="-24"/>
          <w:sz w:val="26"/>
          <w:szCs w:val="26"/>
        </w:rPr>
        <w:t>’</w:t>
      </w:r>
      <w:r>
        <w:rPr>
          <w:rFonts w:ascii="Arial" w:hAnsi="Arial" w:cs="Arial" w:eastAsia="Arial"/>
          <w:color w:val="FFFFFF"/>
          <w:sz w:val="26"/>
          <w:szCs w:val="26"/>
        </w:rPr>
        <w:t>s</w:t>
      </w:r>
      <w:r>
        <w:rPr>
          <w:rFonts w:ascii="Arial" w:hAnsi="Arial" w:cs="Arial" w:eastAsia="Arial"/>
          <w:color w:val="FFFFFF"/>
          <w:w w:val="96"/>
          <w:sz w:val="26"/>
          <w:szCs w:val="26"/>
        </w:rPr>
        <w:t> </w:t>
      </w:r>
      <w:r>
        <w:rPr>
          <w:rFonts w:ascii="Arial" w:hAnsi="Arial" w:cs="Arial" w:eastAsia="Arial"/>
          <w:color w:val="FFFFFF"/>
          <w:sz w:val="26"/>
          <w:szCs w:val="26"/>
        </w:rPr>
        <w:t>lives</w:t>
      </w:r>
      <w:r>
        <w:rPr>
          <w:rFonts w:ascii="Arial" w:hAnsi="Arial" w:cs="Arial" w:eastAsia="Arial"/>
          <w:color w:val="FFFFFF"/>
          <w:spacing w:val="-23"/>
          <w:sz w:val="26"/>
          <w:szCs w:val="26"/>
        </w:rPr>
        <w:t> </w:t>
      </w:r>
      <w:r>
        <w:rPr>
          <w:rFonts w:ascii="Arial" w:hAnsi="Arial" w:cs="Arial" w:eastAsia="Arial"/>
          <w:color w:val="FFFFFF"/>
          <w:sz w:val="26"/>
          <w:szCs w:val="26"/>
        </w:rPr>
        <w:t>by</w:t>
      </w:r>
      <w:r>
        <w:rPr>
          <w:rFonts w:ascii="Arial" w:hAnsi="Arial" w:cs="Arial" w:eastAsia="Arial"/>
          <w:color w:val="FFFFFF"/>
          <w:spacing w:val="-22"/>
          <w:sz w:val="26"/>
          <w:szCs w:val="26"/>
        </w:rPr>
        <w:t> </w:t>
      </w:r>
      <w:r>
        <w:rPr>
          <w:rFonts w:ascii="Arial" w:hAnsi="Arial" w:cs="Arial" w:eastAsia="Arial"/>
          <w:color w:val="FFFFFF"/>
          <w:sz w:val="26"/>
          <w:szCs w:val="26"/>
        </w:rPr>
        <w:t>giving</w:t>
      </w:r>
      <w:r>
        <w:rPr>
          <w:rFonts w:ascii="Arial" w:hAnsi="Arial" w:cs="Arial" w:eastAsia="Arial"/>
          <w:color w:val="FFFFFF"/>
          <w:spacing w:val="-22"/>
          <w:sz w:val="26"/>
          <w:szCs w:val="26"/>
        </w:rPr>
        <w:t> </w:t>
      </w:r>
      <w:r>
        <w:rPr>
          <w:rFonts w:ascii="Arial" w:hAnsi="Arial" w:cs="Arial" w:eastAsia="Arial"/>
          <w:color w:val="FFFFFF"/>
          <w:sz w:val="26"/>
          <w:szCs w:val="26"/>
        </w:rPr>
        <w:t>a</w:t>
      </w:r>
      <w:r>
        <w:rPr>
          <w:rFonts w:ascii="Arial" w:hAnsi="Arial" w:cs="Arial" w:eastAsia="Arial"/>
          <w:color w:val="FFFFFF"/>
          <w:spacing w:val="-22"/>
          <w:sz w:val="26"/>
          <w:szCs w:val="26"/>
        </w:rPr>
        <w:t> </w:t>
      </w:r>
      <w:r>
        <w:rPr>
          <w:rFonts w:ascii="Arial" w:hAnsi="Arial" w:cs="Arial" w:eastAsia="Arial"/>
          <w:color w:val="FFFFFF"/>
          <w:sz w:val="26"/>
          <w:szCs w:val="26"/>
        </w:rPr>
        <w:t>tweak</w:t>
      </w:r>
      <w:r>
        <w:rPr>
          <w:rFonts w:ascii="Arial" w:hAnsi="Arial" w:cs="Arial" w:eastAsia="Arial"/>
          <w:color w:val="FFFFFF"/>
          <w:spacing w:val="-23"/>
          <w:sz w:val="26"/>
          <w:szCs w:val="26"/>
        </w:rPr>
        <w:t> </w:t>
      </w:r>
      <w:r>
        <w:rPr>
          <w:rFonts w:ascii="Arial" w:hAnsi="Arial" w:cs="Arial" w:eastAsia="Arial"/>
          <w:color w:val="FFFFFF"/>
          <w:sz w:val="26"/>
          <w:szCs w:val="26"/>
        </w:rPr>
        <w:t>to</w:t>
      </w:r>
      <w:r>
        <w:rPr>
          <w:rFonts w:ascii="Arial" w:hAnsi="Arial" w:cs="Arial" w:eastAsia="Arial"/>
          <w:color w:val="FFFFFF"/>
          <w:spacing w:val="-22"/>
          <w:sz w:val="26"/>
          <w:szCs w:val="26"/>
        </w:rPr>
        <w:t> </w:t>
      </w:r>
      <w:r>
        <w:rPr>
          <w:rFonts w:ascii="Arial" w:hAnsi="Arial" w:cs="Arial" w:eastAsia="Arial"/>
          <w:color w:val="FFFFFF"/>
          <w:sz w:val="26"/>
          <w:szCs w:val="26"/>
        </w:rPr>
        <w:t>their</w:t>
      </w:r>
      <w:r>
        <w:rPr>
          <w:rFonts w:ascii="Arial" w:hAnsi="Arial" w:cs="Arial" w:eastAsia="Arial"/>
          <w:color w:val="FFFFFF"/>
          <w:spacing w:val="-22"/>
          <w:sz w:val="26"/>
          <w:szCs w:val="26"/>
        </w:rPr>
        <w:t> </w:t>
      </w:r>
      <w:r>
        <w:rPr>
          <w:rFonts w:ascii="Arial" w:hAnsi="Arial" w:cs="Arial" w:eastAsia="Arial"/>
          <w:color w:val="FFFFFF"/>
          <w:sz w:val="26"/>
          <w:szCs w:val="26"/>
        </w:rPr>
        <w:t>workplace.</w:t>
      </w:r>
      <w:r>
        <w:rPr>
          <w:rFonts w:ascii="Arial" w:hAnsi="Arial" w:cs="Arial" w:eastAsia="Arial"/>
          <w:sz w:val="26"/>
          <w:szCs w:val="26"/>
        </w:rPr>
      </w:r>
    </w:p>
    <w:p>
      <w:pPr>
        <w:spacing w:after="0" w:line="288" w:lineRule="auto"/>
        <w:jc w:val="left"/>
        <w:rPr>
          <w:rFonts w:ascii="Arial" w:hAnsi="Arial" w:cs="Arial" w:eastAsia="Arial"/>
          <w:sz w:val="26"/>
          <w:szCs w:val="26"/>
        </w:rPr>
        <w:sectPr>
          <w:headerReference w:type="even" r:id="rId28"/>
          <w:pgSz w:w="16840" w:h="11910" w:orient="landscape"/>
          <w:pgMar w:header="0" w:footer="0" w:top="300" w:bottom="280" w:left="280" w:right="780"/>
          <w:cols w:num="2" w:equalWidth="0">
            <w:col w:w="5521" w:space="4525"/>
            <w:col w:w="5734"/>
          </w:cols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1"/>
        <w:rPr>
          <w:rFonts w:ascii="Arial" w:hAnsi="Arial" w:cs="Arial" w:eastAsia="Arial"/>
          <w:sz w:val="21"/>
          <w:szCs w:val="21"/>
        </w:rPr>
      </w:pPr>
    </w:p>
    <w:p>
      <w:pPr>
        <w:spacing w:after="0" w:line="240" w:lineRule="auto"/>
        <w:rPr>
          <w:rFonts w:ascii="Arial" w:hAnsi="Arial" w:cs="Arial" w:eastAsia="Arial"/>
          <w:sz w:val="21"/>
          <w:szCs w:val="21"/>
        </w:rPr>
        <w:sectPr>
          <w:type w:val="continuous"/>
          <w:pgSz w:w="16840" w:h="11910" w:orient="landscape"/>
          <w:pgMar w:top="1100" w:bottom="280" w:left="280" w:right="780"/>
        </w:sectPr>
      </w:pPr>
    </w:p>
    <w:p>
      <w:pPr>
        <w:pStyle w:val="BodyText"/>
        <w:spacing w:line="270" w:lineRule="auto" w:before="80"/>
        <w:ind w:left="10162" w:right="205"/>
        <w:jc w:val="left"/>
      </w:pPr>
      <w:r>
        <w:rPr>
          <w:color w:val="FFFFFF"/>
          <w:w w:val="95"/>
        </w:rPr>
        <w:t>The</w:t>
      </w:r>
      <w:r>
        <w:rPr>
          <w:color w:val="FFFFFF"/>
          <w:spacing w:val="-2"/>
          <w:w w:val="95"/>
        </w:rPr>
        <w:t> </w:t>
      </w:r>
      <w:r>
        <w:rPr>
          <w:color w:val="FFFFFF"/>
          <w:w w:val="95"/>
        </w:rPr>
        <w:t>STEPS</w:t>
      </w:r>
      <w:r>
        <w:rPr>
          <w:color w:val="FFFFFF"/>
          <w:spacing w:val="-2"/>
          <w:w w:val="95"/>
        </w:rPr>
        <w:t> </w:t>
      </w:r>
      <w:r>
        <w:rPr>
          <w:color w:val="FFFFFF"/>
          <w:w w:val="95"/>
        </w:rPr>
        <w:t>Community</w:t>
      </w:r>
      <w:r>
        <w:rPr>
          <w:color w:val="FFFFFF"/>
          <w:spacing w:val="-1"/>
          <w:w w:val="95"/>
        </w:rPr>
        <w:t> </w:t>
      </w:r>
      <w:r>
        <w:rPr>
          <w:color w:val="FFFFFF"/>
          <w:w w:val="95"/>
        </w:rPr>
        <w:t>Services</w:t>
      </w:r>
      <w:r>
        <w:rPr>
          <w:color w:val="FFFFFF"/>
          <w:w w:val="94"/>
        </w:rPr>
        <w:t> </w:t>
      </w:r>
      <w:r>
        <w:rPr>
          <w:color w:val="FFFFFF"/>
          <w:spacing w:val="-2"/>
        </w:rPr>
        <w:t>Workplace</w:t>
      </w:r>
      <w:r>
        <w:rPr>
          <w:color w:val="FFFFFF"/>
          <w:spacing w:val="-22"/>
        </w:rPr>
        <w:t> </w:t>
      </w:r>
      <w:r>
        <w:rPr>
          <w:color w:val="FFFFFF"/>
        </w:rPr>
        <w:t>Assessor</w:t>
      </w:r>
      <w:r>
        <w:rPr>
          <w:color w:val="FFFFFF"/>
          <w:spacing w:val="-21"/>
        </w:rPr>
        <w:t> </w:t>
      </w:r>
      <w:r>
        <w:rPr>
          <w:color w:val="FFFFFF"/>
        </w:rPr>
        <w:t>comes</w:t>
      </w:r>
      <w:r>
        <w:rPr>
          <w:color w:val="FFFFFF"/>
          <w:spacing w:val="-21"/>
        </w:rPr>
        <w:t> </w:t>
      </w:r>
      <w:r>
        <w:rPr>
          <w:color w:val="FFFFFF"/>
        </w:rPr>
        <w:t>up</w:t>
      </w:r>
      <w:r>
        <w:rPr>
          <w:color w:val="FFFFFF"/>
          <w:spacing w:val="25"/>
          <w:w w:val="99"/>
        </w:rPr>
        <w:t> </w:t>
      </w:r>
      <w:r>
        <w:rPr>
          <w:color w:val="FFFFFF"/>
        </w:rPr>
        <w:t>with</w:t>
      </w:r>
      <w:r>
        <w:rPr>
          <w:color w:val="FFFFFF"/>
          <w:spacing w:val="-19"/>
        </w:rPr>
        <w:t> </w:t>
      </w:r>
      <w:r>
        <w:rPr>
          <w:color w:val="FFFFFF"/>
        </w:rPr>
        <w:t>all</w:t>
      </w:r>
      <w:r>
        <w:rPr>
          <w:color w:val="FFFFFF"/>
          <w:spacing w:val="-18"/>
        </w:rPr>
        <w:t> </w:t>
      </w:r>
      <w:r>
        <w:rPr>
          <w:color w:val="FFFFFF"/>
        </w:rPr>
        <w:t>sorts</w:t>
      </w:r>
      <w:r>
        <w:rPr>
          <w:color w:val="FFFFFF"/>
          <w:spacing w:val="-19"/>
        </w:rPr>
        <w:t> </w:t>
      </w:r>
      <w:r>
        <w:rPr>
          <w:color w:val="FFFFFF"/>
        </w:rPr>
        <w:t>of</w:t>
      </w:r>
      <w:r>
        <w:rPr>
          <w:color w:val="FFFFFF"/>
          <w:spacing w:val="-18"/>
        </w:rPr>
        <w:t> </w:t>
      </w:r>
      <w:r>
        <w:rPr>
          <w:color w:val="FFFFFF"/>
        </w:rPr>
        <w:t>clever</w:t>
      </w:r>
      <w:r>
        <w:rPr>
          <w:color w:val="FFFFFF"/>
          <w:spacing w:val="-19"/>
        </w:rPr>
        <w:t> </w:t>
      </w:r>
      <w:r>
        <w:rPr>
          <w:color w:val="FFFFFF"/>
        </w:rPr>
        <w:t>solutions</w:t>
      </w:r>
      <w:r>
        <w:rPr>
          <w:color w:val="FFFFFF"/>
          <w:w w:val="96"/>
        </w:rPr>
        <w:t> </w:t>
      </w:r>
      <w:r>
        <w:rPr>
          <w:color w:val="FFFFFF"/>
        </w:rPr>
        <w:t>to</w:t>
      </w:r>
      <w:r>
        <w:rPr>
          <w:color w:val="FFFFFF"/>
          <w:spacing w:val="-14"/>
        </w:rPr>
        <w:t> </w:t>
      </w:r>
      <w:r>
        <w:rPr>
          <w:color w:val="FFFFFF"/>
        </w:rPr>
        <w:t>make</w:t>
      </w:r>
      <w:r>
        <w:rPr>
          <w:color w:val="FFFFFF"/>
          <w:spacing w:val="-13"/>
        </w:rPr>
        <w:t> </w:t>
      </w:r>
      <w:r>
        <w:rPr>
          <w:color w:val="FFFFFF"/>
        </w:rPr>
        <w:t>it</w:t>
      </w:r>
      <w:r>
        <w:rPr>
          <w:color w:val="FFFFFF"/>
          <w:spacing w:val="-13"/>
        </w:rPr>
        <w:t> </w:t>
      </w:r>
      <w:r>
        <w:rPr>
          <w:color w:val="FFFFFF"/>
        </w:rPr>
        <w:t>possible</w:t>
      </w:r>
      <w:r>
        <w:rPr>
          <w:color w:val="FFFFFF"/>
          <w:spacing w:val="-13"/>
        </w:rPr>
        <w:t> </w:t>
      </w:r>
      <w:r>
        <w:rPr>
          <w:color w:val="FFFFFF"/>
        </w:rPr>
        <w:t>for</w:t>
      </w:r>
      <w:r>
        <w:rPr>
          <w:color w:val="FFFFFF"/>
          <w:spacing w:val="-13"/>
        </w:rPr>
        <w:t> </w:t>
      </w:r>
      <w:r>
        <w:rPr>
          <w:color w:val="FFFFFF"/>
        </w:rPr>
        <w:t>people</w:t>
      </w:r>
      <w:r>
        <w:rPr>
          <w:color w:val="FFFFFF"/>
          <w:w w:val="97"/>
        </w:rPr>
        <w:t> </w:t>
      </w:r>
      <w:r>
        <w:rPr>
          <w:color w:val="FFFFFF"/>
        </w:rPr>
        <w:t>with</w:t>
      </w:r>
      <w:r>
        <w:rPr>
          <w:color w:val="FFFFFF"/>
          <w:spacing w:val="-14"/>
        </w:rPr>
        <w:t> </w:t>
      </w:r>
      <w:r>
        <w:rPr>
          <w:color w:val="FFFFFF"/>
        </w:rPr>
        <w:t>a</w:t>
      </w:r>
      <w:r>
        <w:rPr>
          <w:color w:val="FFFFFF"/>
          <w:spacing w:val="-14"/>
        </w:rPr>
        <w:t> </w:t>
      </w:r>
      <w:r>
        <w:rPr>
          <w:color w:val="FFFFFF"/>
        </w:rPr>
        <w:t>disability</w:t>
      </w:r>
      <w:r>
        <w:rPr>
          <w:color w:val="FFFFFF"/>
          <w:spacing w:val="-14"/>
        </w:rPr>
        <w:t> </w:t>
      </w:r>
      <w:r>
        <w:rPr>
          <w:color w:val="FFFFFF"/>
        </w:rPr>
        <w:t>to</w:t>
      </w:r>
      <w:r>
        <w:rPr>
          <w:color w:val="FFFFFF"/>
          <w:spacing w:val="-13"/>
        </w:rPr>
        <w:t> </w:t>
      </w:r>
      <w:r>
        <w:rPr>
          <w:color w:val="FFFFFF"/>
        </w:rPr>
        <w:t>gain</w:t>
      </w:r>
      <w:r>
        <w:rPr>
          <w:color w:val="FFFFFF"/>
          <w:spacing w:val="-14"/>
        </w:rPr>
        <w:t> </w:t>
      </w:r>
      <w:r>
        <w:rPr>
          <w:color w:val="FFFFFF"/>
        </w:rPr>
        <w:t>or</w:t>
      </w:r>
      <w:r>
        <w:rPr>
          <w:color w:val="FFFFFF"/>
          <w:spacing w:val="-14"/>
        </w:rPr>
        <w:t> </w:t>
      </w:r>
      <w:r>
        <w:rPr>
          <w:color w:val="FFFFFF"/>
          <w:spacing w:val="-2"/>
        </w:rPr>
        <w:t>retain</w:t>
      </w:r>
      <w:r>
        <w:rPr>
          <w:color w:val="FFFFFF"/>
          <w:spacing w:val="22"/>
          <w:w w:val="94"/>
        </w:rPr>
        <w:t> </w:t>
      </w:r>
      <w:r>
        <w:rPr>
          <w:color w:val="FFFFFF"/>
        </w:rPr>
        <w:t>employment.</w:t>
      </w:r>
      <w:r>
        <w:rPr/>
      </w:r>
    </w:p>
    <w:p>
      <w:pPr>
        <w:pStyle w:val="BodyText"/>
        <w:spacing w:line="270" w:lineRule="auto" w:before="114"/>
        <w:ind w:left="10162" w:right="17"/>
        <w:jc w:val="left"/>
      </w:pPr>
      <w:r>
        <w:rPr>
          <w:color w:val="FFFFFF"/>
        </w:rPr>
        <w:t>It</w:t>
      </w:r>
      <w:r>
        <w:rPr>
          <w:color w:val="FFFFFF"/>
          <w:spacing w:val="-14"/>
        </w:rPr>
        <w:t> </w:t>
      </w:r>
      <w:r>
        <w:rPr>
          <w:color w:val="FFFFFF"/>
        </w:rPr>
        <w:t>might</w:t>
      </w:r>
      <w:r>
        <w:rPr>
          <w:color w:val="FFFFFF"/>
          <w:spacing w:val="-14"/>
        </w:rPr>
        <w:t> </w:t>
      </w:r>
      <w:r>
        <w:rPr>
          <w:color w:val="FFFFFF"/>
        </w:rPr>
        <w:t>be</w:t>
      </w:r>
      <w:r>
        <w:rPr>
          <w:color w:val="FFFFFF"/>
          <w:spacing w:val="-14"/>
        </w:rPr>
        <w:t> </w:t>
      </w:r>
      <w:r>
        <w:rPr>
          <w:color w:val="FFFFFF"/>
        </w:rPr>
        <w:t>something</w:t>
      </w:r>
      <w:r>
        <w:rPr>
          <w:color w:val="FFFFFF"/>
          <w:spacing w:val="-14"/>
        </w:rPr>
        <w:t> </w:t>
      </w:r>
      <w:r>
        <w:rPr>
          <w:color w:val="FFFFFF"/>
        </w:rPr>
        <w:t>as</w:t>
      </w:r>
      <w:r>
        <w:rPr>
          <w:color w:val="FFFFFF"/>
          <w:spacing w:val="-14"/>
        </w:rPr>
        <w:t> </w:t>
      </w:r>
      <w:r>
        <w:rPr>
          <w:color w:val="FFFFFF"/>
        </w:rPr>
        <w:t>simple</w:t>
      </w:r>
      <w:r>
        <w:rPr>
          <w:color w:val="FFFFFF"/>
          <w:spacing w:val="-14"/>
        </w:rPr>
        <w:t> </w:t>
      </w:r>
      <w:r>
        <w:rPr>
          <w:color w:val="FFFFFF"/>
        </w:rPr>
        <w:t>as</w:t>
      </w:r>
      <w:r>
        <w:rPr>
          <w:color w:val="FFFFFF"/>
          <w:w w:val="94"/>
        </w:rPr>
        <w:t> </w:t>
      </w:r>
      <w:r>
        <w:rPr>
          <w:color w:val="FFFFFF"/>
        </w:rPr>
        <w:t>an</w:t>
      </w:r>
      <w:r>
        <w:rPr>
          <w:color w:val="FFFFFF"/>
          <w:spacing w:val="-14"/>
        </w:rPr>
        <w:t> </w:t>
      </w:r>
      <w:r>
        <w:rPr>
          <w:color w:val="FFFFFF"/>
        </w:rPr>
        <w:t>adjustable</w:t>
      </w:r>
      <w:r>
        <w:rPr>
          <w:color w:val="FFFFFF"/>
          <w:spacing w:val="-13"/>
        </w:rPr>
        <w:t> </w:t>
      </w:r>
      <w:r>
        <w:rPr>
          <w:color w:val="FFFFFF"/>
        </w:rPr>
        <w:t>car</w:t>
      </w:r>
      <w:r>
        <w:rPr>
          <w:color w:val="FFFFFF"/>
          <w:spacing w:val="-13"/>
        </w:rPr>
        <w:t> </w:t>
      </w:r>
      <w:r>
        <w:rPr>
          <w:color w:val="FFFFFF"/>
        </w:rPr>
        <w:t>seat</w:t>
      </w:r>
      <w:r>
        <w:rPr>
          <w:color w:val="FFFFFF"/>
          <w:spacing w:val="-13"/>
        </w:rPr>
        <w:t> </w:t>
      </w:r>
      <w:r>
        <w:rPr>
          <w:color w:val="FFFFFF"/>
        </w:rPr>
        <w:t>or</w:t>
      </w:r>
      <w:r>
        <w:rPr>
          <w:color w:val="FFFFFF"/>
          <w:spacing w:val="-13"/>
        </w:rPr>
        <w:t> </w:t>
      </w:r>
      <w:r>
        <w:rPr>
          <w:color w:val="FFFFFF"/>
        </w:rPr>
        <w:t>a</w:t>
      </w:r>
      <w:r>
        <w:rPr>
          <w:color w:val="FFFFFF"/>
          <w:spacing w:val="-13"/>
        </w:rPr>
        <w:t> </w:t>
      </w:r>
      <w:r>
        <w:rPr>
          <w:color w:val="FFFFFF"/>
        </w:rPr>
        <w:t>pair</w:t>
      </w:r>
      <w:r>
        <w:rPr>
          <w:color w:val="FFFFFF"/>
          <w:spacing w:val="-13"/>
        </w:rPr>
        <w:t> </w:t>
      </w:r>
      <w:r>
        <w:rPr>
          <w:color w:val="FFFFFF"/>
        </w:rPr>
        <w:t>of</w:t>
      </w:r>
      <w:r>
        <w:rPr>
          <w:color w:val="FFFFFF"/>
          <w:w w:val="97"/>
        </w:rPr>
        <w:t> </w:t>
      </w:r>
      <w:r>
        <w:rPr>
          <w:color w:val="FFFFFF"/>
        </w:rPr>
        <w:t>left-handed</w:t>
      </w:r>
      <w:r>
        <w:rPr>
          <w:color w:val="FFFFFF"/>
          <w:spacing w:val="-18"/>
        </w:rPr>
        <w:t> </w:t>
      </w:r>
      <w:r>
        <w:rPr>
          <w:color w:val="FFFFFF"/>
        </w:rPr>
        <w:t>scissors,</w:t>
      </w:r>
      <w:r>
        <w:rPr>
          <w:color w:val="FFFFFF"/>
          <w:spacing w:val="-18"/>
        </w:rPr>
        <w:t> </w:t>
      </w:r>
      <w:r>
        <w:rPr>
          <w:color w:val="FFFFFF"/>
        </w:rPr>
        <w:t>or</w:t>
      </w:r>
      <w:r>
        <w:rPr>
          <w:color w:val="FFFFFF"/>
          <w:spacing w:val="-17"/>
        </w:rPr>
        <w:t> </w:t>
      </w:r>
      <w:r>
        <w:rPr>
          <w:color w:val="FFFFFF"/>
        </w:rPr>
        <w:t>a</w:t>
      </w:r>
      <w:r>
        <w:rPr>
          <w:color w:val="FFFFFF"/>
          <w:spacing w:val="-18"/>
        </w:rPr>
        <w:t> </w:t>
      </w:r>
      <w:r>
        <w:rPr>
          <w:color w:val="FFFFFF"/>
        </w:rPr>
        <w:t>bigger</w:t>
      </w:r>
      <w:r>
        <w:rPr>
          <w:color w:val="FFFFFF"/>
          <w:w w:val="97"/>
        </w:rPr>
        <w:t> </w:t>
      </w:r>
      <w:r>
        <w:rPr>
          <w:color w:val="FFFFFF"/>
          <w:spacing w:val="-2"/>
        </w:rPr>
        <w:t>r</w:t>
      </w:r>
      <w:r>
        <w:rPr>
          <w:color w:val="FFFFFF"/>
          <w:spacing w:val="-1"/>
        </w:rPr>
        <w:t>econstruction</w:t>
      </w:r>
      <w:r>
        <w:rPr>
          <w:color w:val="FFFFFF"/>
          <w:spacing w:val="-16"/>
        </w:rPr>
        <w:t> </w:t>
      </w:r>
      <w:r>
        <w:rPr>
          <w:color w:val="FFFFFF"/>
          <w:spacing w:val="-1"/>
        </w:rPr>
        <w:t>project</w:t>
      </w:r>
      <w:r>
        <w:rPr>
          <w:color w:val="FFFFFF"/>
          <w:spacing w:val="-15"/>
        </w:rPr>
        <w:t> </w:t>
      </w:r>
      <w:r>
        <w:rPr>
          <w:color w:val="FFFFFF"/>
        </w:rPr>
        <w:t>to</w:t>
      </w:r>
      <w:r>
        <w:rPr>
          <w:color w:val="FFFFFF"/>
          <w:spacing w:val="-16"/>
        </w:rPr>
        <w:t> </w:t>
      </w:r>
      <w:r>
        <w:rPr>
          <w:color w:val="FFFFFF"/>
        </w:rPr>
        <w:t>allow</w:t>
      </w:r>
      <w:r>
        <w:rPr>
          <w:color w:val="FFFFFF"/>
          <w:spacing w:val="27"/>
          <w:w w:val="95"/>
        </w:rPr>
        <w:t> </w:t>
      </w:r>
      <w:r>
        <w:rPr>
          <w:color w:val="FFFFFF"/>
        </w:rPr>
        <w:t>wheelchair</w:t>
      </w:r>
      <w:r>
        <w:rPr>
          <w:color w:val="FFFFFF"/>
          <w:spacing w:val="-15"/>
        </w:rPr>
        <w:t> </w:t>
      </w:r>
      <w:r>
        <w:rPr>
          <w:color w:val="FFFFFF"/>
        </w:rPr>
        <w:t>access,</w:t>
      </w:r>
      <w:r>
        <w:rPr>
          <w:color w:val="FFFFFF"/>
          <w:spacing w:val="-14"/>
        </w:rPr>
        <w:t> </w:t>
      </w:r>
      <w:r>
        <w:rPr>
          <w:color w:val="FFFFFF"/>
        </w:rPr>
        <w:t>but</w:t>
      </w:r>
      <w:r>
        <w:rPr>
          <w:color w:val="FFFFFF"/>
          <w:spacing w:val="-14"/>
        </w:rPr>
        <w:t> </w:t>
      </w:r>
      <w:r>
        <w:rPr>
          <w:color w:val="FFFFFF"/>
        </w:rPr>
        <w:t>to</w:t>
      </w:r>
      <w:r>
        <w:rPr>
          <w:color w:val="FFFFFF"/>
          <w:spacing w:val="-14"/>
        </w:rPr>
        <w:t> </w:t>
      </w:r>
      <w:r>
        <w:rPr>
          <w:color w:val="FFFFFF"/>
        </w:rPr>
        <w:t>Brian,</w:t>
      </w:r>
      <w:r>
        <w:rPr>
          <w:color w:val="FFFFFF"/>
          <w:spacing w:val="-15"/>
        </w:rPr>
        <w:t> </w:t>
      </w:r>
      <w:r>
        <w:rPr>
          <w:color w:val="FFFFFF"/>
          <w:spacing w:val="-5"/>
        </w:rPr>
        <w:t>it’</w:t>
      </w:r>
      <w:r>
        <w:rPr>
          <w:color w:val="FFFFFF"/>
          <w:spacing w:val="-6"/>
        </w:rPr>
        <w:t>s</w:t>
      </w:r>
      <w:r>
        <w:rPr>
          <w:color w:val="FFFFFF"/>
          <w:spacing w:val="21"/>
          <w:w w:val="96"/>
        </w:rPr>
        <w:t> </w:t>
      </w:r>
      <w:r>
        <w:rPr>
          <w:color w:val="FFFFFF"/>
        </w:rPr>
        <w:t>just</w:t>
      </w:r>
      <w:r>
        <w:rPr>
          <w:color w:val="FFFFFF"/>
          <w:spacing w:val="-15"/>
        </w:rPr>
        <w:t> </w:t>
      </w:r>
      <w:r>
        <w:rPr>
          <w:color w:val="FFFFFF"/>
        </w:rPr>
        <w:t>another</w:t>
      </w:r>
      <w:r>
        <w:rPr>
          <w:color w:val="FFFFFF"/>
          <w:spacing w:val="-15"/>
        </w:rPr>
        <w:t> </w:t>
      </w:r>
      <w:r>
        <w:rPr>
          <w:color w:val="FFFFFF"/>
        </w:rPr>
        <w:t>challenge</w:t>
      </w:r>
      <w:r>
        <w:rPr>
          <w:color w:val="FFFFFF"/>
          <w:spacing w:val="-15"/>
        </w:rPr>
        <w:t> </w:t>
      </w:r>
      <w:r>
        <w:rPr>
          <w:color w:val="FFFFFF"/>
        </w:rPr>
        <w:t>to</w:t>
      </w:r>
      <w:r>
        <w:rPr>
          <w:color w:val="FFFFFF"/>
          <w:spacing w:val="-15"/>
        </w:rPr>
        <w:t> </w:t>
      </w:r>
      <w:r>
        <w:rPr>
          <w:color w:val="FFFFFF"/>
        </w:rPr>
        <w:t>be</w:t>
      </w:r>
      <w:r>
        <w:rPr>
          <w:color w:val="FFFFFF"/>
          <w:spacing w:val="-15"/>
        </w:rPr>
        <w:t> </w:t>
      </w:r>
      <w:r>
        <w:rPr>
          <w:color w:val="FFFFFF"/>
        </w:rPr>
        <w:t>met.</w:t>
      </w:r>
      <w:r>
        <w:rPr/>
      </w:r>
    </w:p>
    <w:p>
      <w:pPr>
        <w:pStyle w:val="BodyText"/>
        <w:spacing w:line="270" w:lineRule="auto" w:before="114"/>
        <w:ind w:left="10162" w:right="0"/>
        <w:jc w:val="left"/>
      </w:pPr>
      <w:r>
        <w:rPr>
          <w:color w:val="FFFFFF"/>
        </w:rPr>
        <w:t>For</w:t>
      </w:r>
      <w:r>
        <w:rPr>
          <w:color w:val="FFFFFF"/>
          <w:spacing w:val="-19"/>
        </w:rPr>
        <w:t> </w:t>
      </w:r>
      <w:r>
        <w:rPr>
          <w:color w:val="FFFFFF"/>
        </w:rPr>
        <w:t>example,</w:t>
      </w:r>
      <w:r>
        <w:rPr>
          <w:color w:val="FFFFFF"/>
          <w:spacing w:val="-18"/>
        </w:rPr>
        <w:t> </w:t>
      </w:r>
      <w:r>
        <w:rPr>
          <w:color w:val="FFFFFF"/>
        </w:rPr>
        <w:t>the</w:t>
      </w:r>
      <w:r>
        <w:rPr>
          <w:color w:val="FFFFFF"/>
          <w:spacing w:val="-18"/>
        </w:rPr>
        <w:t> </w:t>
      </w:r>
      <w:r>
        <w:rPr>
          <w:color w:val="FFFFFF"/>
        </w:rPr>
        <w:t>employer</w:t>
      </w:r>
      <w:r>
        <w:rPr>
          <w:color w:val="FFFFFF"/>
          <w:spacing w:val="-19"/>
        </w:rPr>
        <w:t> </w:t>
      </w:r>
      <w:r>
        <w:rPr>
          <w:color w:val="FFFFFF"/>
        </w:rPr>
        <w:t>of</w:t>
      </w:r>
      <w:r>
        <w:rPr>
          <w:color w:val="FFFFFF"/>
          <w:spacing w:val="-18"/>
        </w:rPr>
        <w:t> </w:t>
      </w:r>
      <w:r>
        <w:rPr>
          <w:color w:val="FFFFFF"/>
        </w:rPr>
        <w:t>a</w:t>
      </w:r>
      <w:r>
        <w:rPr>
          <w:color w:val="FFFFFF"/>
          <w:w w:val="93"/>
        </w:rPr>
        <w:t> </w:t>
      </w:r>
      <w:r>
        <w:rPr>
          <w:color w:val="FFFFFF"/>
        </w:rPr>
        <w:t>woman</w:t>
      </w:r>
      <w:r>
        <w:rPr>
          <w:color w:val="FFFFFF"/>
          <w:spacing w:val="-10"/>
        </w:rPr>
        <w:t> </w:t>
      </w:r>
      <w:r>
        <w:rPr>
          <w:color w:val="FFFFFF"/>
        </w:rPr>
        <w:t>who</w:t>
      </w:r>
      <w:r>
        <w:rPr>
          <w:color w:val="FFFFFF"/>
          <w:spacing w:val="-10"/>
        </w:rPr>
        <w:t> </w:t>
      </w:r>
      <w:r>
        <w:rPr>
          <w:color w:val="FFFFFF"/>
        </w:rPr>
        <w:t>lost</w:t>
      </w:r>
      <w:r>
        <w:rPr>
          <w:color w:val="FFFFFF"/>
          <w:spacing w:val="-10"/>
        </w:rPr>
        <w:t> </w:t>
      </w:r>
      <w:r>
        <w:rPr>
          <w:color w:val="FFFFFF"/>
        </w:rPr>
        <w:t>her</w:t>
      </w:r>
      <w:r>
        <w:rPr>
          <w:color w:val="FFFFFF"/>
          <w:spacing w:val="-10"/>
        </w:rPr>
        <w:t> </w:t>
      </w:r>
      <w:r>
        <w:rPr>
          <w:color w:val="FFFFFF"/>
        </w:rPr>
        <w:t>arm</w:t>
      </w:r>
      <w:r>
        <w:rPr>
          <w:color w:val="FFFFFF"/>
          <w:spacing w:val="-10"/>
        </w:rPr>
        <w:t> </w:t>
      </w:r>
      <w:r>
        <w:rPr>
          <w:color w:val="FFFFFF"/>
        </w:rPr>
        <w:t>in</w:t>
      </w:r>
      <w:r>
        <w:rPr>
          <w:color w:val="FFFFFF"/>
          <w:spacing w:val="-10"/>
        </w:rPr>
        <w:t> </w:t>
      </w:r>
      <w:r>
        <w:rPr>
          <w:color w:val="FFFFFF"/>
        </w:rPr>
        <w:t>a</w:t>
      </w:r>
      <w:r>
        <w:rPr>
          <w:color w:val="FFFFFF"/>
          <w:spacing w:val="-10"/>
        </w:rPr>
        <w:t> </w:t>
      </w:r>
      <w:r>
        <w:rPr>
          <w:color w:val="FFFFFF"/>
        </w:rPr>
        <w:t>car</w:t>
      </w:r>
      <w:r>
        <w:rPr>
          <w:color w:val="FFFFFF"/>
          <w:w w:val="97"/>
        </w:rPr>
        <w:t> </w:t>
      </w:r>
      <w:r>
        <w:rPr>
          <w:color w:val="FFFFFF"/>
        </w:rPr>
        <w:t>accident</w:t>
      </w:r>
      <w:r>
        <w:rPr>
          <w:color w:val="FFFFFF"/>
          <w:spacing w:val="-15"/>
        </w:rPr>
        <w:t> </w:t>
      </w:r>
      <w:r>
        <w:rPr>
          <w:color w:val="FFFFFF"/>
        </w:rPr>
        <w:t>was</w:t>
      </w:r>
      <w:r>
        <w:rPr>
          <w:color w:val="FFFFFF"/>
          <w:spacing w:val="-15"/>
        </w:rPr>
        <w:t> </w:t>
      </w:r>
      <w:r>
        <w:rPr>
          <w:color w:val="FFFFFF"/>
        </w:rPr>
        <w:t>keen</w:t>
      </w:r>
      <w:r>
        <w:rPr>
          <w:color w:val="FFFFFF"/>
          <w:spacing w:val="-15"/>
        </w:rPr>
        <w:t> </w:t>
      </w:r>
      <w:r>
        <w:rPr>
          <w:color w:val="FFFFFF"/>
        </w:rPr>
        <w:t>to</w:t>
      </w:r>
      <w:r>
        <w:rPr>
          <w:color w:val="FFFFFF"/>
          <w:spacing w:val="-15"/>
        </w:rPr>
        <w:t> </w:t>
      </w:r>
      <w:r>
        <w:rPr>
          <w:color w:val="FFFFFF"/>
        </w:rPr>
        <w:t>have</w:t>
      </w:r>
      <w:r>
        <w:rPr>
          <w:color w:val="FFFFFF"/>
          <w:spacing w:val="-15"/>
        </w:rPr>
        <w:t> </w:t>
      </w:r>
      <w:r>
        <w:rPr>
          <w:color w:val="FFFFFF"/>
        </w:rPr>
        <w:t>her</w:t>
      </w:r>
      <w:r>
        <w:rPr>
          <w:color w:val="FFFFFF"/>
          <w:w w:val="94"/>
        </w:rPr>
        <w:t> </w:t>
      </w:r>
      <w:r>
        <w:rPr>
          <w:color w:val="FFFFFF"/>
        </w:rPr>
        <w:t>back</w:t>
      </w:r>
      <w:r>
        <w:rPr>
          <w:color w:val="FFFFFF"/>
          <w:spacing w:val="-6"/>
        </w:rPr>
        <w:t> </w:t>
      </w:r>
      <w:r>
        <w:rPr>
          <w:color w:val="FFFFFF"/>
        </w:rPr>
        <w:t>on</w:t>
      </w:r>
      <w:r>
        <w:rPr>
          <w:color w:val="FFFFFF"/>
          <w:spacing w:val="-6"/>
        </w:rPr>
        <w:t> </w:t>
      </w:r>
      <w:r>
        <w:rPr>
          <w:color w:val="FFFFFF"/>
        </w:rPr>
        <w:t>the</w:t>
      </w:r>
      <w:r>
        <w:rPr>
          <w:color w:val="FFFFFF"/>
          <w:spacing w:val="-6"/>
        </w:rPr>
        <w:t> </w:t>
      </w:r>
      <w:r>
        <w:rPr>
          <w:color w:val="FFFFFF"/>
        </w:rPr>
        <w:t>job,</w:t>
      </w:r>
      <w:r>
        <w:rPr>
          <w:color w:val="FFFFFF"/>
          <w:spacing w:val="-5"/>
        </w:rPr>
        <w:t> </w:t>
      </w:r>
      <w:r>
        <w:rPr>
          <w:color w:val="FFFFFF"/>
        </w:rPr>
        <w:t>but</w:t>
      </w:r>
      <w:r>
        <w:rPr>
          <w:color w:val="FFFFFF"/>
          <w:spacing w:val="-6"/>
        </w:rPr>
        <w:t> </w:t>
      </w:r>
      <w:r>
        <w:rPr>
          <w:color w:val="FFFFFF"/>
        </w:rPr>
        <w:t>without</w:t>
      </w:r>
      <w:r>
        <w:rPr>
          <w:color w:val="FFFFFF"/>
          <w:spacing w:val="-6"/>
        </w:rPr>
        <w:t> </w:t>
      </w:r>
      <w:r>
        <w:rPr>
          <w:color w:val="FFFFFF"/>
        </w:rPr>
        <w:t>her</w:t>
      </w:r>
      <w:r>
        <w:rPr>
          <w:color w:val="FFFFFF"/>
          <w:w w:val="94"/>
        </w:rPr>
        <w:t> </w:t>
      </w:r>
      <w:r>
        <w:rPr>
          <w:color w:val="FFFFFF"/>
        </w:rPr>
        <w:t>right</w:t>
      </w:r>
      <w:r>
        <w:rPr>
          <w:color w:val="FFFFFF"/>
          <w:spacing w:val="-14"/>
        </w:rPr>
        <w:t> </w:t>
      </w:r>
      <w:r>
        <w:rPr>
          <w:color w:val="FFFFFF"/>
        </w:rPr>
        <w:t>hand,</w:t>
      </w:r>
      <w:r>
        <w:rPr>
          <w:color w:val="FFFFFF"/>
          <w:spacing w:val="-14"/>
        </w:rPr>
        <w:t> </w:t>
      </w:r>
      <w:r>
        <w:rPr>
          <w:color w:val="FFFFFF"/>
        </w:rPr>
        <w:t>she</w:t>
      </w:r>
      <w:r>
        <w:rPr>
          <w:color w:val="FFFFFF"/>
          <w:spacing w:val="-13"/>
        </w:rPr>
        <w:t> </w:t>
      </w:r>
      <w:r>
        <w:rPr>
          <w:color w:val="FFFFFF"/>
        </w:rPr>
        <w:t>was</w:t>
      </w:r>
      <w:r>
        <w:rPr>
          <w:color w:val="FFFFFF"/>
          <w:spacing w:val="-14"/>
        </w:rPr>
        <w:t> </w:t>
      </w:r>
      <w:r>
        <w:rPr>
          <w:color w:val="FFFFFF"/>
        </w:rPr>
        <w:t>unable</w:t>
      </w:r>
      <w:r>
        <w:rPr>
          <w:color w:val="FFFFFF"/>
          <w:spacing w:val="-14"/>
        </w:rPr>
        <w:t> </w:t>
      </w:r>
      <w:r>
        <w:rPr>
          <w:color w:val="FFFFFF"/>
        </w:rPr>
        <w:t>to</w:t>
      </w:r>
      <w:r>
        <w:rPr>
          <w:color w:val="FFFFFF"/>
          <w:w w:val="102"/>
        </w:rPr>
        <w:t> </w:t>
      </w:r>
      <w:r>
        <w:rPr>
          <w:color w:val="FFFFFF"/>
          <w:spacing w:val="-2"/>
        </w:rPr>
        <w:t>return</w:t>
      </w:r>
      <w:r>
        <w:rPr>
          <w:color w:val="FFFFFF"/>
          <w:spacing w:val="-16"/>
        </w:rPr>
        <w:t> </w:t>
      </w:r>
      <w:r>
        <w:rPr>
          <w:color w:val="FFFFFF"/>
        </w:rPr>
        <w:t>to</w:t>
      </w:r>
      <w:r>
        <w:rPr>
          <w:color w:val="FFFFFF"/>
          <w:spacing w:val="-16"/>
        </w:rPr>
        <w:t> </w:t>
      </w:r>
      <w:r>
        <w:rPr>
          <w:color w:val="FFFFFF"/>
        </w:rPr>
        <w:t>her</w:t>
      </w:r>
      <w:r>
        <w:rPr>
          <w:color w:val="FFFFFF"/>
          <w:spacing w:val="-16"/>
        </w:rPr>
        <w:t> </w:t>
      </w:r>
      <w:r>
        <w:rPr>
          <w:color w:val="FFFFFF"/>
        </w:rPr>
        <w:t>former</w:t>
      </w:r>
      <w:r>
        <w:rPr>
          <w:color w:val="FFFFFF"/>
          <w:spacing w:val="-16"/>
        </w:rPr>
        <w:t> </w:t>
      </w:r>
      <w:r>
        <w:rPr>
          <w:color w:val="FFFFFF"/>
        </w:rPr>
        <w:t>office</w:t>
      </w:r>
      <w:r>
        <w:rPr>
          <w:color w:val="FFFFFF"/>
          <w:spacing w:val="-16"/>
        </w:rPr>
        <w:t> </w:t>
      </w:r>
      <w:r>
        <w:rPr>
          <w:color w:val="FFFFFF"/>
        </w:rPr>
        <w:t>position.</w:t>
      </w:r>
      <w:r>
        <w:rPr>
          <w:color w:val="FFFFFF"/>
          <w:spacing w:val="25"/>
          <w:w w:val="97"/>
        </w:rPr>
        <w:t> </w:t>
      </w:r>
      <w:r>
        <w:rPr>
          <w:color w:val="FFFFFF"/>
        </w:rPr>
        <w:t>It</w:t>
      </w:r>
      <w:r>
        <w:rPr>
          <w:color w:val="FFFFFF"/>
          <w:spacing w:val="-10"/>
        </w:rPr>
        <w:t> </w:t>
      </w:r>
      <w:r>
        <w:rPr>
          <w:color w:val="FFFFFF"/>
        </w:rPr>
        <w:t>was</w:t>
      </w:r>
      <w:r>
        <w:rPr>
          <w:color w:val="FFFFFF"/>
          <w:spacing w:val="-9"/>
        </w:rPr>
        <w:t> </w:t>
      </w:r>
      <w:r>
        <w:rPr>
          <w:color w:val="FFFFFF"/>
          <w:spacing w:val="-2"/>
        </w:rPr>
        <w:t>agreed</w:t>
      </w:r>
      <w:r>
        <w:rPr>
          <w:color w:val="FFFFFF"/>
          <w:spacing w:val="-10"/>
        </w:rPr>
        <w:t> </w:t>
      </w:r>
      <w:r>
        <w:rPr>
          <w:color w:val="FFFFFF"/>
        </w:rPr>
        <w:t>she</w:t>
      </w:r>
      <w:r>
        <w:rPr>
          <w:color w:val="FFFFFF"/>
          <w:spacing w:val="-9"/>
        </w:rPr>
        <w:t> </w:t>
      </w:r>
      <w:r>
        <w:rPr>
          <w:color w:val="FFFFFF"/>
        </w:rPr>
        <w:t>could</w:t>
      </w:r>
      <w:r>
        <w:rPr>
          <w:color w:val="FFFFFF"/>
          <w:spacing w:val="-10"/>
        </w:rPr>
        <w:t> </w:t>
      </w:r>
      <w:r>
        <w:rPr>
          <w:color w:val="FFFFFF"/>
        </w:rPr>
        <w:t>work</w:t>
      </w:r>
      <w:r>
        <w:rPr>
          <w:color w:val="FFFFFF"/>
          <w:spacing w:val="-9"/>
        </w:rPr>
        <w:t> </w:t>
      </w:r>
      <w:r>
        <w:rPr>
          <w:color w:val="FFFFFF"/>
        </w:rPr>
        <w:t>in</w:t>
      </w:r>
      <w:r>
        <w:rPr>
          <w:color w:val="FFFFFF"/>
          <w:spacing w:val="-10"/>
        </w:rPr>
        <w:t> </w:t>
      </w:r>
      <w:r>
        <w:rPr>
          <w:color w:val="FFFFFF"/>
        </w:rPr>
        <w:t>the</w:t>
      </w:r>
      <w:r>
        <w:rPr>
          <w:color w:val="FFFFFF"/>
          <w:spacing w:val="22"/>
          <w:w w:val="97"/>
        </w:rPr>
        <w:t> </w:t>
      </w:r>
      <w:r>
        <w:rPr>
          <w:color w:val="FFFFFF"/>
        </w:rPr>
        <w:t>mail</w:t>
      </w:r>
      <w:r>
        <w:rPr>
          <w:color w:val="FFFFFF"/>
          <w:spacing w:val="-12"/>
        </w:rPr>
        <w:t> </w:t>
      </w:r>
      <w:r>
        <w:rPr>
          <w:color w:val="FFFFFF"/>
          <w:spacing w:val="-2"/>
        </w:rPr>
        <w:t>r</w:t>
      </w:r>
      <w:r>
        <w:rPr>
          <w:color w:val="FFFFFF"/>
          <w:spacing w:val="-1"/>
        </w:rPr>
        <w:t>oom</w:t>
      </w:r>
      <w:r>
        <w:rPr>
          <w:color w:val="FFFFFF"/>
          <w:spacing w:val="-12"/>
        </w:rPr>
        <w:t> </w:t>
      </w:r>
      <w:r>
        <w:rPr>
          <w:color w:val="FFFFFF"/>
        </w:rPr>
        <w:t>but</w:t>
      </w:r>
      <w:r>
        <w:rPr>
          <w:color w:val="FFFFFF"/>
          <w:spacing w:val="-12"/>
        </w:rPr>
        <w:t> </w:t>
      </w:r>
      <w:r>
        <w:rPr>
          <w:color w:val="FFFFFF"/>
        </w:rPr>
        <w:t>it</w:t>
      </w:r>
      <w:r>
        <w:rPr>
          <w:color w:val="FFFFFF"/>
          <w:spacing w:val="-12"/>
        </w:rPr>
        <w:t> </w:t>
      </w:r>
      <w:r>
        <w:rPr>
          <w:color w:val="FFFFFF"/>
        </w:rPr>
        <w:t>was</w:t>
      </w:r>
      <w:r>
        <w:rPr>
          <w:color w:val="FFFFFF"/>
          <w:spacing w:val="-12"/>
        </w:rPr>
        <w:t> </w:t>
      </w:r>
      <w:r>
        <w:rPr>
          <w:color w:val="FFFFFF"/>
        </w:rPr>
        <w:t>difficult</w:t>
      </w:r>
      <w:r>
        <w:rPr>
          <w:color w:val="FFFFFF"/>
          <w:spacing w:val="-12"/>
        </w:rPr>
        <w:t> </w:t>
      </w:r>
      <w:r>
        <w:rPr>
          <w:color w:val="FFFFFF"/>
        </w:rPr>
        <w:t>using</w:t>
      </w:r>
      <w:r>
        <w:rPr>
          <w:color w:val="FFFFFF"/>
          <w:spacing w:val="20"/>
          <w:w w:val="96"/>
        </w:rPr>
        <w:t> </w:t>
      </w:r>
      <w:r>
        <w:rPr>
          <w:color w:val="FFFFFF"/>
        </w:rPr>
        <w:t>her</w:t>
      </w:r>
      <w:r>
        <w:rPr>
          <w:color w:val="FFFFFF"/>
          <w:spacing w:val="-9"/>
        </w:rPr>
        <w:t> </w:t>
      </w:r>
      <w:r>
        <w:rPr>
          <w:color w:val="FFFFFF"/>
        </w:rPr>
        <w:t>elbow</w:t>
      </w:r>
      <w:r>
        <w:rPr>
          <w:color w:val="FFFFFF"/>
          <w:spacing w:val="-9"/>
        </w:rPr>
        <w:t> </w:t>
      </w:r>
      <w:r>
        <w:rPr>
          <w:color w:val="FFFFFF"/>
        </w:rPr>
        <w:t>and</w:t>
      </w:r>
      <w:r>
        <w:rPr>
          <w:color w:val="FFFFFF"/>
          <w:spacing w:val="-9"/>
        </w:rPr>
        <w:t> </w:t>
      </w:r>
      <w:r>
        <w:rPr>
          <w:color w:val="FFFFFF"/>
        </w:rPr>
        <w:t>neck</w:t>
      </w:r>
      <w:r>
        <w:rPr>
          <w:color w:val="FFFFFF"/>
          <w:spacing w:val="-9"/>
        </w:rPr>
        <w:t> </w:t>
      </w:r>
      <w:r>
        <w:rPr>
          <w:color w:val="FFFFFF"/>
        </w:rPr>
        <w:t>to</w:t>
      </w:r>
      <w:r>
        <w:rPr>
          <w:color w:val="FFFFFF"/>
          <w:spacing w:val="-9"/>
        </w:rPr>
        <w:t> </w:t>
      </w:r>
      <w:r>
        <w:rPr>
          <w:color w:val="FFFFFF"/>
        </w:rPr>
        <w:t>hold</w:t>
      </w:r>
      <w:r>
        <w:rPr>
          <w:color w:val="FFFFFF"/>
          <w:spacing w:val="-9"/>
        </w:rPr>
        <w:t> </w:t>
      </w:r>
      <w:r>
        <w:rPr>
          <w:color w:val="FFFFFF"/>
        </w:rPr>
        <w:t>the</w:t>
      </w:r>
      <w:r>
        <w:rPr>
          <w:color w:val="FFFFFF"/>
          <w:w w:val="97"/>
        </w:rPr>
        <w:t> </w:t>
      </w:r>
      <w:r>
        <w:rPr>
          <w:color w:val="FFFFFF"/>
        </w:rPr>
        <w:t>envelopes.</w:t>
      </w:r>
      <w:r>
        <w:rPr/>
      </w:r>
    </w:p>
    <w:p>
      <w:pPr>
        <w:pStyle w:val="BodyText"/>
        <w:spacing w:line="270" w:lineRule="auto" w:before="80"/>
        <w:ind w:left="275" w:right="280"/>
        <w:jc w:val="left"/>
      </w:pPr>
      <w:r>
        <w:rPr/>
        <w:br w:type="column"/>
      </w:r>
      <w:r>
        <w:rPr>
          <w:color w:val="FFFFFF"/>
        </w:rPr>
        <w:t>Brian</w:t>
      </w:r>
      <w:r>
        <w:rPr>
          <w:color w:val="FFFFFF"/>
          <w:spacing w:val="-18"/>
        </w:rPr>
        <w:t> </w:t>
      </w:r>
      <w:r>
        <w:rPr>
          <w:color w:val="FFFFFF"/>
        </w:rPr>
        <w:t>stepped</w:t>
      </w:r>
      <w:r>
        <w:rPr>
          <w:color w:val="FFFFFF"/>
          <w:spacing w:val="-17"/>
        </w:rPr>
        <w:t> </w:t>
      </w:r>
      <w:r>
        <w:rPr>
          <w:color w:val="FFFFFF"/>
        </w:rPr>
        <w:t>in</w:t>
      </w:r>
      <w:r>
        <w:rPr>
          <w:color w:val="FFFFFF"/>
          <w:spacing w:val="-17"/>
        </w:rPr>
        <w:t> </w:t>
      </w:r>
      <w:r>
        <w:rPr>
          <w:color w:val="FFFFFF"/>
        </w:rPr>
        <w:t>and</w:t>
      </w:r>
      <w:r>
        <w:rPr>
          <w:color w:val="FFFFFF"/>
          <w:spacing w:val="-17"/>
        </w:rPr>
        <w:t> </w:t>
      </w:r>
      <w:r>
        <w:rPr>
          <w:color w:val="FFFFFF"/>
        </w:rPr>
        <w:t>developed</w:t>
      </w:r>
      <w:r>
        <w:rPr>
          <w:color w:val="FFFFFF"/>
          <w:w w:val="97"/>
        </w:rPr>
        <w:t> </w:t>
      </w:r>
      <w:r>
        <w:rPr>
          <w:color w:val="FFFFFF"/>
        </w:rPr>
        <w:t>a</w:t>
      </w:r>
      <w:r>
        <w:rPr>
          <w:color w:val="FFFFFF"/>
          <w:spacing w:val="-17"/>
        </w:rPr>
        <w:t> </w:t>
      </w:r>
      <w:r>
        <w:rPr>
          <w:color w:val="FFFFFF"/>
        </w:rPr>
        <w:t>foot-operated</w:t>
      </w:r>
      <w:r>
        <w:rPr>
          <w:color w:val="FFFFFF"/>
          <w:spacing w:val="-16"/>
        </w:rPr>
        <w:t> </w:t>
      </w:r>
      <w:r>
        <w:rPr>
          <w:color w:val="FFFFFF"/>
        </w:rPr>
        <w:t>machine</w:t>
      </w:r>
      <w:r>
        <w:rPr>
          <w:color w:val="FFFFFF"/>
          <w:spacing w:val="-16"/>
        </w:rPr>
        <w:t> </w:t>
      </w:r>
      <w:r>
        <w:rPr>
          <w:color w:val="FFFFFF"/>
        </w:rPr>
        <w:t>that</w:t>
      </w:r>
      <w:r>
        <w:rPr>
          <w:color w:val="FFFFFF"/>
          <w:w w:val="98"/>
        </w:rPr>
        <w:t> </w:t>
      </w:r>
      <w:r>
        <w:rPr>
          <w:color w:val="FFFFFF"/>
        </w:rPr>
        <w:t>clamped</w:t>
      </w:r>
      <w:r>
        <w:rPr>
          <w:color w:val="FFFFFF"/>
          <w:spacing w:val="-6"/>
        </w:rPr>
        <w:t> </w:t>
      </w:r>
      <w:r>
        <w:rPr>
          <w:color w:val="FFFFFF"/>
        </w:rPr>
        <w:t>down</w:t>
      </w:r>
      <w:r>
        <w:rPr>
          <w:color w:val="FFFFFF"/>
          <w:spacing w:val="-6"/>
        </w:rPr>
        <w:t> </w:t>
      </w:r>
      <w:r>
        <w:rPr>
          <w:color w:val="FFFFFF"/>
        </w:rPr>
        <w:t>on</w:t>
      </w:r>
      <w:r>
        <w:rPr>
          <w:color w:val="FFFFFF"/>
          <w:spacing w:val="-5"/>
        </w:rPr>
        <w:t> </w:t>
      </w:r>
      <w:r>
        <w:rPr>
          <w:color w:val="FFFFFF"/>
        </w:rPr>
        <w:t>the</w:t>
      </w:r>
      <w:r>
        <w:rPr>
          <w:color w:val="FFFFFF"/>
          <w:spacing w:val="-6"/>
        </w:rPr>
        <w:t> </w:t>
      </w:r>
      <w:r>
        <w:rPr>
          <w:color w:val="FFFFFF"/>
        </w:rPr>
        <w:t>back</w:t>
      </w:r>
      <w:r>
        <w:rPr>
          <w:color w:val="FFFFFF"/>
          <w:spacing w:val="-5"/>
        </w:rPr>
        <w:t> </w:t>
      </w:r>
      <w:r>
        <w:rPr>
          <w:color w:val="FFFFFF"/>
        </w:rPr>
        <w:t>of</w:t>
      </w:r>
      <w:r>
        <w:rPr>
          <w:color w:val="FFFFFF"/>
          <w:w w:val="97"/>
        </w:rPr>
        <w:t> </w:t>
      </w:r>
      <w:r>
        <w:rPr>
          <w:color w:val="FFFFFF"/>
          <w:w w:val="97"/>
        </w:rPr>
        <w:t> </w:t>
      </w:r>
      <w:r>
        <w:rPr>
          <w:color w:val="FFFFFF"/>
        </w:rPr>
        <w:t>an</w:t>
      </w:r>
      <w:r>
        <w:rPr>
          <w:color w:val="FFFFFF"/>
          <w:spacing w:val="-18"/>
        </w:rPr>
        <w:t> </w:t>
      </w:r>
      <w:r>
        <w:rPr>
          <w:color w:val="FFFFFF"/>
        </w:rPr>
        <w:t>envelope</w:t>
      </w:r>
      <w:r>
        <w:rPr>
          <w:color w:val="FFFFFF"/>
          <w:spacing w:val="-17"/>
        </w:rPr>
        <w:t> </w:t>
      </w:r>
      <w:r>
        <w:rPr>
          <w:color w:val="FFFFFF"/>
        </w:rPr>
        <w:t>and</w:t>
      </w:r>
      <w:r>
        <w:rPr>
          <w:color w:val="FFFFFF"/>
          <w:spacing w:val="-17"/>
        </w:rPr>
        <w:t> </w:t>
      </w:r>
      <w:r>
        <w:rPr>
          <w:color w:val="FFFFFF"/>
        </w:rPr>
        <w:t>held</w:t>
      </w:r>
      <w:r>
        <w:rPr>
          <w:color w:val="FFFFFF"/>
          <w:spacing w:val="-18"/>
        </w:rPr>
        <w:t> </w:t>
      </w:r>
      <w:r>
        <w:rPr>
          <w:color w:val="FFFFFF"/>
        </w:rPr>
        <w:t>it</w:t>
      </w:r>
      <w:r>
        <w:rPr>
          <w:color w:val="FFFFFF"/>
          <w:spacing w:val="-17"/>
        </w:rPr>
        <w:t> </w:t>
      </w:r>
      <w:r>
        <w:rPr>
          <w:color w:val="FFFFFF"/>
        </w:rPr>
        <w:t>while</w:t>
      </w:r>
      <w:r>
        <w:rPr>
          <w:color w:val="FFFFFF"/>
          <w:spacing w:val="-17"/>
        </w:rPr>
        <w:t> </w:t>
      </w:r>
      <w:r>
        <w:rPr>
          <w:color w:val="FFFFFF"/>
        </w:rPr>
        <w:t>she</w:t>
      </w:r>
      <w:r>
        <w:rPr/>
      </w:r>
    </w:p>
    <w:p>
      <w:pPr>
        <w:pStyle w:val="BodyText"/>
        <w:spacing w:line="270" w:lineRule="auto"/>
        <w:ind w:left="275" w:right="179"/>
        <w:jc w:val="both"/>
      </w:pPr>
      <w:r>
        <w:rPr>
          <w:color w:val="FFFFFF"/>
        </w:rPr>
        <w:t>inserted</w:t>
      </w:r>
      <w:r>
        <w:rPr>
          <w:color w:val="FFFFFF"/>
          <w:spacing w:val="-17"/>
        </w:rPr>
        <w:t> </w:t>
      </w:r>
      <w:r>
        <w:rPr>
          <w:color w:val="FFFFFF"/>
        </w:rPr>
        <w:t>a</w:t>
      </w:r>
      <w:r>
        <w:rPr>
          <w:color w:val="FFFFFF"/>
          <w:spacing w:val="-17"/>
        </w:rPr>
        <w:t> </w:t>
      </w:r>
      <w:r>
        <w:rPr>
          <w:color w:val="FFFFFF"/>
          <w:spacing w:val="-4"/>
        </w:rPr>
        <w:t>letter</w:t>
      </w:r>
      <w:r>
        <w:rPr>
          <w:color w:val="FFFFFF"/>
          <w:spacing w:val="-3"/>
        </w:rPr>
        <w:t>.</w:t>
      </w:r>
      <w:r>
        <w:rPr>
          <w:color w:val="FFFFFF"/>
          <w:spacing w:val="-16"/>
        </w:rPr>
        <w:t> </w:t>
      </w:r>
      <w:r>
        <w:rPr>
          <w:color w:val="FFFFFF"/>
        </w:rPr>
        <w:t>The</w:t>
      </w:r>
      <w:r>
        <w:rPr>
          <w:color w:val="FFFFFF"/>
          <w:spacing w:val="-17"/>
        </w:rPr>
        <w:t> </w:t>
      </w:r>
      <w:r>
        <w:rPr>
          <w:color w:val="FFFFFF"/>
        </w:rPr>
        <w:t>machine</w:t>
      </w:r>
      <w:r>
        <w:rPr>
          <w:color w:val="FFFFFF"/>
          <w:spacing w:val="-16"/>
        </w:rPr>
        <w:t> </w:t>
      </w:r>
      <w:r>
        <w:rPr>
          <w:color w:val="FFFFFF"/>
        </w:rPr>
        <w:t>took</w:t>
      </w:r>
      <w:r>
        <w:rPr>
          <w:color w:val="FFFFFF"/>
          <w:spacing w:val="25"/>
        </w:rPr>
        <w:t> </w:t>
      </w:r>
      <w:r>
        <w:rPr>
          <w:color w:val="FFFFFF"/>
        </w:rPr>
        <w:t>the</w:t>
      </w:r>
      <w:r>
        <w:rPr>
          <w:color w:val="FFFFFF"/>
          <w:spacing w:val="-12"/>
        </w:rPr>
        <w:t> </w:t>
      </w:r>
      <w:r>
        <w:rPr>
          <w:color w:val="FFFFFF"/>
        </w:rPr>
        <w:t>place</w:t>
      </w:r>
      <w:r>
        <w:rPr>
          <w:color w:val="FFFFFF"/>
          <w:spacing w:val="-12"/>
        </w:rPr>
        <w:t> </w:t>
      </w:r>
      <w:r>
        <w:rPr>
          <w:color w:val="FFFFFF"/>
        </w:rPr>
        <w:t>of</w:t>
      </w:r>
      <w:r>
        <w:rPr>
          <w:color w:val="FFFFFF"/>
          <w:spacing w:val="-12"/>
        </w:rPr>
        <w:t> </w:t>
      </w:r>
      <w:r>
        <w:rPr>
          <w:color w:val="FFFFFF"/>
        </w:rPr>
        <w:t>her</w:t>
      </w:r>
      <w:r>
        <w:rPr>
          <w:color w:val="FFFFFF"/>
          <w:spacing w:val="-12"/>
        </w:rPr>
        <w:t> </w:t>
      </w:r>
      <w:r>
        <w:rPr>
          <w:color w:val="FFFFFF"/>
        </w:rPr>
        <w:t>missing</w:t>
      </w:r>
      <w:r>
        <w:rPr>
          <w:color w:val="FFFFFF"/>
          <w:spacing w:val="-12"/>
        </w:rPr>
        <w:t> </w:t>
      </w:r>
      <w:r>
        <w:rPr>
          <w:color w:val="FFFFFF"/>
        </w:rPr>
        <w:t>hand</w:t>
      </w:r>
      <w:r>
        <w:rPr>
          <w:color w:val="FFFFFF"/>
          <w:spacing w:val="-12"/>
        </w:rPr>
        <w:t> </w:t>
      </w:r>
      <w:r>
        <w:rPr>
          <w:color w:val="FFFFFF"/>
        </w:rPr>
        <w:t>and</w:t>
      </w:r>
      <w:r>
        <w:rPr>
          <w:color w:val="FFFFFF"/>
          <w:w w:val="97"/>
        </w:rPr>
        <w:t> </w:t>
      </w:r>
      <w:r>
        <w:rPr>
          <w:color w:val="FFFFFF"/>
        </w:rPr>
        <w:t>could</w:t>
      </w:r>
      <w:r>
        <w:rPr>
          <w:color w:val="FFFFFF"/>
          <w:spacing w:val="-19"/>
        </w:rPr>
        <w:t> </w:t>
      </w:r>
      <w:r>
        <w:rPr>
          <w:color w:val="FFFFFF"/>
        </w:rPr>
        <w:t>also</w:t>
      </w:r>
      <w:r>
        <w:rPr>
          <w:color w:val="FFFFFF"/>
          <w:spacing w:val="-18"/>
        </w:rPr>
        <w:t> </w:t>
      </w:r>
      <w:r>
        <w:rPr>
          <w:color w:val="FFFFFF"/>
        </w:rPr>
        <w:t>help</w:t>
      </w:r>
      <w:r>
        <w:rPr>
          <w:color w:val="FFFFFF"/>
          <w:spacing w:val="-18"/>
        </w:rPr>
        <w:t> </w:t>
      </w:r>
      <w:r>
        <w:rPr>
          <w:color w:val="FFFFFF"/>
        </w:rPr>
        <w:t>her</w:t>
      </w:r>
      <w:r>
        <w:rPr>
          <w:color w:val="FFFFFF"/>
          <w:spacing w:val="-18"/>
        </w:rPr>
        <w:t> </w:t>
      </w:r>
      <w:r>
        <w:rPr>
          <w:color w:val="FFFFFF"/>
        </w:rPr>
        <w:t>folding</w:t>
      </w:r>
      <w:r>
        <w:rPr>
          <w:color w:val="FFFFFF"/>
          <w:spacing w:val="-18"/>
        </w:rPr>
        <w:t> </w:t>
      </w:r>
      <w:r>
        <w:rPr>
          <w:color w:val="FFFFFF"/>
        </w:rPr>
        <w:t>letters.</w:t>
      </w:r>
      <w:r>
        <w:rPr/>
      </w:r>
    </w:p>
    <w:p>
      <w:pPr>
        <w:pStyle w:val="BodyText"/>
        <w:spacing w:line="270" w:lineRule="auto" w:before="114"/>
        <w:ind w:left="275" w:right="183"/>
        <w:jc w:val="left"/>
      </w:pPr>
      <w:r>
        <w:rPr>
          <w:color w:val="FFFFFF"/>
        </w:rPr>
        <w:t>“As</w:t>
      </w:r>
      <w:r>
        <w:rPr>
          <w:color w:val="FFFFFF"/>
          <w:spacing w:val="-13"/>
        </w:rPr>
        <w:t> </w:t>
      </w:r>
      <w:r>
        <w:rPr>
          <w:color w:val="FFFFFF"/>
        </w:rPr>
        <w:t>it</w:t>
      </w:r>
      <w:r>
        <w:rPr>
          <w:color w:val="FFFFFF"/>
          <w:spacing w:val="-12"/>
        </w:rPr>
        <w:t> </w:t>
      </w:r>
      <w:r>
        <w:rPr>
          <w:color w:val="FFFFFF"/>
        </w:rPr>
        <w:t>was</w:t>
      </w:r>
      <w:r>
        <w:rPr>
          <w:color w:val="FFFFFF"/>
          <w:spacing w:val="-13"/>
        </w:rPr>
        <w:t> </w:t>
      </w:r>
      <w:r>
        <w:rPr>
          <w:color w:val="FFFFFF"/>
        </w:rPr>
        <w:t>her</w:t>
      </w:r>
      <w:r>
        <w:rPr>
          <w:color w:val="FFFFFF"/>
          <w:spacing w:val="-12"/>
        </w:rPr>
        <w:t> </w:t>
      </w:r>
      <w:r>
        <w:rPr>
          <w:color w:val="FFFFFF"/>
        </w:rPr>
        <w:t>right</w:t>
      </w:r>
      <w:r>
        <w:rPr>
          <w:color w:val="FFFFFF"/>
          <w:spacing w:val="-13"/>
        </w:rPr>
        <w:t> </w:t>
      </w:r>
      <w:r>
        <w:rPr>
          <w:color w:val="FFFFFF"/>
        </w:rPr>
        <w:t>hand,</w:t>
      </w:r>
      <w:r>
        <w:rPr>
          <w:color w:val="FFFFFF"/>
          <w:spacing w:val="-12"/>
        </w:rPr>
        <w:t> </w:t>
      </w:r>
      <w:r>
        <w:rPr>
          <w:color w:val="FFFFFF"/>
        </w:rPr>
        <w:t>she</w:t>
      </w:r>
      <w:r>
        <w:rPr>
          <w:color w:val="FFFFFF"/>
          <w:spacing w:val="-13"/>
        </w:rPr>
        <w:t> </w:t>
      </w:r>
      <w:r>
        <w:rPr>
          <w:color w:val="FFFFFF"/>
        </w:rPr>
        <w:t>also</w:t>
      </w:r>
      <w:r>
        <w:rPr>
          <w:color w:val="FFFFFF"/>
          <w:w w:val="94"/>
        </w:rPr>
        <w:t> </w:t>
      </w:r>
      <w:r>
        <w:rPr>
          <w:color w:val="FFFFFF"/>
        </w:rPr>
        <w:t>needed</w:t>
      </w:r>
      <w:r>
        <w:rPr>
          <w:color w:val="FFFFFF"/>
          <w:spacing w:val="-27"/>
        </w:rPr>
        <w:t> </w:t>
      </w:r>
      <w:r>
        <w:rPr>
          <w:color w:val="FFFFFF"/>
        </w:rPr>
        <w:t>a</w:t>
      </w:r>
      <w:r>
        <w:rPr>
          <w:color w:val="FFFFFF"/>
          <w:spacing w:val="-27"/>
        </w:rPr>
        <w:t> </w:t>
      </w:r>
      <w:r>
        <w:rPr>
          <w:color w:val="FFFFFF"/>
        </w:rPr>
        <w:t>left-handed</w:t>
      </w:r>
      <w:r>
        <w:rPr>
          <w:color w:val="FFFFFF"/>
          <w:spacing w:val="-27"/>
        </w:rPr>
        <w:t> </w:t>
      </w:r>
      <w:r>
        <w:rPr>
          <w:color w:val="FFFFFF"/>
        </w:rPr>
        <w:t>guillotine,”</w:t>
      </w:r>
      <w:r>
        <w:rPr>
          <w:color w:val="FFFFFF"/>
          <w:w w:val="96"/>
        </w:rPr>
        <w:t> </w:t>
      </w:r>
      <w:r>
        <w:rPr>
          <w:color w:val="FFFFFF"/>
        </w:rPr>
        <w:t>he</w:t>
      </w:r>
      <w:r>
        <w:rPr>
          <w:color w:val="FFFFFF"/>
          <w:spacing w:val="-32"/>
        </w:rPr>
        <w:t> </w:t>
      </w:r>
      <w:r>
        <w:rPr>
          <w:color w:val="FFFFFF"/>
        </w:rPr>
        <w:t>says.</w:t>
      </w:r>
      <w:r>
        <w:rPr/>
      </w:r>
    </w:p>
    <w:p>
      <w:pPr>
        <w:pStyle w:val="BodyText"/>
        <w:spacing w:line="270" w:lineRule="auto" w:before="114"/>
        <w:ind w:left="275" w:right="20"/>
        <w:jc w:val="left"/>
      </w:pPr>
      <w:r>
        <w:rPr>
          <w:color w:val="FFFFFF"/>
        </w:rPr>
        <w:t>Once</w:t>
      </w:r>
      <w:r>
        <w:rPr>
          <w:color w:val="FFFFFF"/>
          <w:spacing w:val="-15"/>
        </w:rPr>
        <w:t> </w:t>
      </w:r>
      <w:r>
        <w:rPr>
          <w:color w:val="FFFFFF"/>
        </w:rPr>
        <w:t>it</w:t>
      </w:r>
      <w:r>
        <w:rPr>
          <w:color w:val="FFFFFF"/>
          <w:spacing w:val="-14"/>
        </w:rPr>
        <w:t> </w:t>
      </w:r>
      <w:r>
        <w:rPr>
          <w:color w:val="FFFFFF"/>
        </w:rPr>
        <w:t>has</w:t>
      </w:r>
      <w:r>
        <w:rPr>
          <w:color w:val="FFFFFF"/>
          <w:spacing w:val="-15"/>
        </w:rPr>
        <w:t> </w:t>
      </w:r>
      <w:r>
        <w:rPr>
          <w:color w:val="FFFFFF"/>
        </w:rPr>
        <w:t>been</w:t>
      </w:r>
      <w:r>
        <w:rPr>
          <w:color w:val="FFFFFF"/>
          <w:spacing w:val="-14"/>
        </w:rPr>
        <w:t> </w:t>
      </w:r>
      <w:r>
        <w:rPr>
          <w:color w:val="FFFFFF"/>
        </w:rPr>
        <w:t>determined</w:t>
      </w:r>
      <w:r>
        <w:rPr>
          <w:color w:val="FFFFFF"/>
          <w:spacing w:val="-14"/>
        </w:rPr>
        <w:t> </w:t>
      </w:r>
      <w:r>
        <w:rPr>
          <w:color w:val="FFFFFF"/>
        </w:rPr>
        <w:t>that</w:t>
      </w:r>
      <w:r>
        <w:rPr>
          <w:color w:val="FFFFFF"/>
          <w:spacing w:val="-15"/>
        </w:rPr>
        <w:t> </w:t>
      </w:r>
      <w:r>
        <w:rPr>
          <w:color w:val="FFFFFF"/>
        </w:rPr>
        <w:t>a</w:t>
      </w:r>
      <w:r>
        <w:rPr>
          <w:color w:val="FFFFFF"/>
          <w:w w:val="93"/>
        </w:rPr>
        <w:t> </w:t>
      </w:r>
      <w:r>
        <w:rPr>
          <w:color w:val="FFFFFF"/>
        </w:rPr>
        <w:t>workplace</w:t>
      </w:r>
      <w:r>
        <w:rPr>
          <w:color w:val="FFFFFF"/>
          <w:spacing w:val="-24"/>
        </w:rPr>
        <w:t> </w:t>
      </w:r>
      <w:r>
        <w:rPr>
          <w:color w:val="FFFFFF"/>
        </w:rPr>
        <w:t>modification</w:t>
      </w:r>
      <w:r>
        <w:rPr>
          <w:color w:val="FFFFFF"/>
          <w:spacing w:val="-24"/>
        </w:rPr>
        <w:t> </w:t>
      </w:r>
      <w:r>
        <w:rPr>
          <w:color w:val="FFFFFF"/>
        </w:rPr>
        <w:t>is</w:t>
      </w:r>
      <w:r>
        <w:rPr>
          <w:color w:val="FFFFFF"/>
          <w:spacing w:val="-23"/>
        </w:rPr>
        <w:t> </w:t>
      </w:r>
      <w:r>
        <w:rPr>
          <w:color w:val="FFFFFF"/>
        </w:rPr>
        <w:t>needed,</w:t>
      </w:r>
      <w:r>
        <w:rPr>
          <w:color w:val="FFFFFF"/>
          <w:w w:val="97"/>
        </w:rPr>
        <w:t> </w:t>
      </w:r>
      <w:r>
        <w:rPr>
          <w:color w:val="FFFFFF"/>
        </w:rPr>
        <w:t>Brian</w:t>
      </w:r>
      <w:r>
        <w:rPr>
          <w:color w:val="FFFFFF"/>
          <w:spacing w:val="-12"/>
        </w:rPr>
        <w:t> </w:t>
      </w:r>
      <w:r>
        <w:rPr>
          <w:color w:val="FFFFFF"/>
        </w:rPr>
        <w:t>sets</w:t>
      </w:r>
      <w:r>
        <w:rPr>
          <w:color w:val="FFFFFF"/>
          <w:spacing w:val="-12"/>
        </w:rPr>
        <w:t> </w:t>
      </w:r>
      <w:r>
        <w:rPr>
          <w:color w:val="FFFFFF"/>
        </w:rPr>
        <w:t>to</w:t>
      </w:r>
      <w:r>
        <w:rPr>
          <w:color w:val="FFFFFF"/>
          <w:spacing w:val="-12"/>
        </w:rPr>
        <w:t> </w:t>
      </w:r>
      <w:r>
        <w:rPr>
          <w:color w:val="FFFFFF"/>
        </w:rPr>
        <w:t>work,</w:t>
      </w:r>
      <w:r>
        <w:rPr>
          <w:color w:val="FFFFFF"/>
          <w:spacing w:val="-12"/>
        </w:rPr>
        <w:t> </w:t>
      </w:r>
      <w:r>
        <w:rPr>
          <w:color w:val="FFFFFF"/>
        </w:rPr>
        <w:t>inspecting</w:t>
      </w:r>
      <w:r>
        <w:rPr>
          <w:color w:val="FFFFFF"/>
          <w:spacing w:val="-12"/>
        </w:rPr>
        <w:t> </w:t>
      </w:r>
      <w:r>
        <w:rPr>
          <w:color w:val="FFFFFF"/>
        </w:rPr>
        <w:t>the</w:t>
      </w:r>
      <w:r>
        <w:rPr>
          <w:color w:val="FFFFFF"/>
          <w:w w:val="97"/>
        </w:rPr>
        <w:t> </w:t>
      </w:r>
      <w:r>
        <w:rPr>
          <w:color w:val="FFFFFF"/>
        </w:rPr>
        <w:t>site</w:t>
      </w:r>
      <w:r>
        <w:rPr>
          <w:color w:val="FFFFFF"/>
          <w:spacing w:val="-18"/>
        </w:rPr>
        <w:t> </w:t>
      </w:r>
      <w:r>
        <w:rPr>
          <w:color w:val="FFFFFF"/>
        </w:rPr>
        <w:t>to</w:t>
      </w:r>
      <w:r>
        <w:rPr>
          <w:color w:val="FFFFFF"/>
          <w:spacing w:val="-18"/>
        </w:rPr>
        <w:t> </w:t>
      </w:r>
      <w:r>
        <w:rPr>
          <w:color w:val="FFFFFF"/>
        </w:rPr>
        <w:t>understand</w:t>
      </w:r>
      <w:r>
        <w:rPr>
          <w:color w:val="FFFFFF"/>
          <w:spacing w:val="-18"/>
        </w:rPr>
        <w:t> </w:t>
      </w:r>
      <w:r>
        <w:rPr>
          <w:color w:val="FFFFFF"/>
        </w:rPr>
        <w:t>and</w:t>
      </w:r>
      <w:r>
        <w:rPr>
          <w:color w:val="FFFFFF"/>
          <w:spacing w:val="-17"/>
        </w:rPr>
        <w:t> </w:t>
      </w:r>
      <w:r>
        <w:rPr>
          <w:color w:val="FFFFFF"/>
        </w:rPr>
        <w:t>assess</w:t>
      </w:r>
      <w:r>
        <w:rPr/>
      </w:r>
    </w:p>
    <w:p>
      <w:pPr>
        <w:pStyle w:val="BodyText"/>
        <w:spacing w:line="270" w:lineRule="auto"/>
        <w:ind w:left="275" w:right="20"/>
        <w:jc w:val="left"/>
      </w:pPr>
      <w:r>
        <w:rPr>
          <w:color w:val="FFFFFF"/>
        </w:rPr>
        <w:t>the</w:t>
      </w:r>
      <w:r>
        <w:rPr>
          <w:color w:val="FFFFFF"/>
          <w:spacing w:val="-13"/>
        </w:rPr>
        <w:t> </w:t>
      </w:r>
      <w:r>
        <w:rPr>
          <w:color w:val="FFFFFF"/>
          <w:spacing w:val="-1"/>
        </w:rPr>
        <w:t>pr</w:t>
      </w:r>
      <w:r>
        <w:rPr>
          <w:color w:val="FFFFFF"/>
          <w:spacing w:val="-2"/>
        </w:rPr>
        <w:t>oblem</w:t>
      </w:r>
      <w:r>
        <w:rPr>
          <w:color w:val="FFFFFF"/>
          <w:spacing w:val="-13"/>
        </w:rPr>
        <w:t> </w:t>
      </w:r>
      <w:r>
        <w:rPr>
          <w:color w:val="FFFFFF"/>
        </w:rPr>
        <w:t>and</w:t>
      </w:r>
      <w:r>
        <w:rPr>
          <w:color w:val="FFFFFF"/>
          <w:spacing w:val="-12"/>
        </w:rPr>
        <w:t> </w:t>
      </w:r>
      <w:r>
        <w:rPr>
          <w:color w:val="FFFFFF"/>
        </w:rPr>
        <w:t>then</w:t>
      </w:r>
      <w:r>
        <w:rPr>
          <w:color w:val="FFFFFF"/>
          <w:spacing w:val="-13"/>
        </w:rPr>
        <w:t> </w:t>
      </w:r>
      <w:r>
        <w:rPr>
          <w:color w:val="FFFFFF"/>
        </w:rPr>
        <w:t>compiling</w:t>
      </w:r>
      <w:r>
        <w:rPr>
          <w:color w:val="FFFFFF"/>
          <w:spacing w:val="-12"/>
        </w:rPr>
        <w:t> </w:t>
      </w:r>
      <w:r>
        <w:rPr>
          <w:color w:val="FFFFFF"/>
        </w:rPr>
        <w:t>a</w:t>
      </w:r>
      <w:r>
        <w:rPr>
          <w:color w:val="FFFFFF"/>
          <w:spacing w:val="23"/>
          <w:w w:val="93"/>
        </w:rPr>
        <w:t> </w:t>
      </w:r>
      <w:r>
        <w:rPr>
          <w:color w:val="FFFFFF"/>
          <w:spacing w:val="-2"/>
        </w:rPr>
        <w:t>r</w:t>
      </w:r>
      <w:r>
        <w:rPr>
          <w:color w:val="FFFFFF"/>
          <w:spacing w:val="-1"/>
        </w:rPr>
        <w:t>eport</w:t>
      </w:r>
      <w:r>
        <w:rPr>
          <w:color w:val="FFFFFF"/>
          <w:spacing w:val="-8"/>
        </w:rPr>
        <w:t> </w:t>
      </w:r>
      <w:r>
        <w:rPr>
          <w:color w:val="FFFFFF"/>
        </w:rPr>
        <w:t>on</w:t>
      </w:r>
      <w:r>
        <w:rPr>
          <w:color w:val="FFFFFF"/>
          <w:spacing w:val="-8"/>
        </w:rPr>
        <w:t> </w:t>
      </w:r>
      <w:r>
        <w:rPr>
          <w:color w:val="FFFFFF"/>
        </w:rPr>
        <w:t>how</w:t>
      </w:r>
      <w:r>
        <w:rPr>
          <w:color w:val="FFFFFF"/>
          <w:spacing w:val="-8"/>
        </w:rPr>
        <w:t> </w:t>
      </w:r>
      <w:r>
        <w:rPr>
          <w:color w:val="FFFFFF"/>
        </w:rPr>
        <w:t>it</w:t>
      </w:r>
      <w:r>
        <w:rPr>
          <w:color w:val="FFFFFF"/>
          <w:spacing w:val="-8"/>
        </w:rPr>
        <w:t> </w:t>
      </w:r>
      <w:r>
        <w:rPr>
          <w:color w:val="FFFFFF"/>
        </w:rPr>
        <w:t>can</w:t>
      </w:r>
      <w:r>
        <w:rPr>
          <w:color w:val="FFFFFF"/>
          <w:spacing w:val="-8"/>
        </w:rPr>
        <w:t> </w:t>
      </w:r>
      <w:r>
        <w:rPr>
          <w:color w:val="FFFFFF"/>
        </w:rPr>
        <w:t>be</w:t>
      </w:r>
      <w:r>
        <w:rPr>
          <w:color w:val="FFFFFF"/>
          <w:spacing w:val="-7"/>
        </w:rPr>
        <w:t> </w:t>
      </w:r>
      <w:r>
        <w:rPr>
          <w:color w:val="FFFFFF"/>
        </w:rPr>
        <w:t>solved.</w:t>
      </w:r>
      <w:r>
        <w:rPr/>
      </w:r>
    </w:p>
    <w:p>
      <w:pPr>
        <w:spacing w:after="0" w:line="270" w:lineRule="auto"/>
        <w:jc w:val="left"/>
        <w:sectPr>
          <w:type w:val="continuous"/>
          <w:pgSz w:w="16840" w:h="11910" w:orient="landscape"/>
          <w:pgMar w:top="1100" w:bottom="280" w:left="280" w:right="780"/>
          <w:cols w:num="2" w:equalWidth="0">
            <w:col w:w="12761" w:space="40"/>
            <w:col w:w="2979"/>
          </w:cols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-.25pt;margin-top:19.843pt;width:842.5pt;height:575.8pt;mso-position-horizontal-relative:page;mso-position-vertical-relative:page;z-index:-76456" coordorigin="-5,397" coordsize="16850,11516">
            <v:group style="position:absolute;left:397;top:397;width:16045;height:11112" coordorigin="397,397" coordsize="16045,11112">
              <v:shape style="position:absolute;left:397;top:397;width:16045;height:11112" coordorigin="397,397" coordsize="16045,11112" path="m397,11509l16441,11509,16441,397,397,397,397,11509xe" filled="true" fillcolor="#0089cf" stroked="false">
                <v:path arrowok="t"/>
                <v:fill type="solid"/>
              </v:shape>
            </v:group>
            <v:group style="position:absolute;left:11708;top:10441;width:5131;height:1465" coordorigin="11708,10441" coordsize="5131,1465">
              <v:shape style="position:absolute;left:11708;top:10441;width:5131;height:1465" coordorigin="11708,10441" coordsize="5131,1465" path="m11708,11906l12651,11551,13692,11202,14701,10906,15675,10663,16609,10475,16838,10441e" filled="false" stroked="true" strokeweight=".69pt" strokecolor="#ffffff">
                <v:path arrowok="t"/>
              </v:shape>
            </v:group>
            <v:group style="position:absolute;left:10129;top:9304;width:6710;height:2602" coordorigin="10129,9304" coordsize="6710,2602">
              <v:shape style="position:absolute;left:10129;top:9304;width:6710;height:2602" coordorigin="10129,9304" coordsize="6710,2602" path="m16838,9304l15906,9542,14946,9834,13953,10182,12931,10584,11886,11040,10820,11548,10129,11906e" filled="false" stroked="true" strokeweight=".69pt" strokecolor="#ffffff">
                <v:path arrowok="t"/>
              </v:shape>
              <v:shape style="position:absolute;left:397;top:397;width:9763;height:9859" type="#_x0000_t75" stroked="false">
                <v:imagedata r:id="rId29" o:title=""/>
              </v:shape>
            </v:group>
            <v:group style="position:absolute;left:0;top:2271;width:851;height:2" coordorigin="0,2271" coordsize="851,2">
              <v:shape style="position:absolute;left:0;top:2271;width:851;height:2" coordorigin="0,2271" coordsize="851,0" path="m0,2271l850,2271e" filled="false" stroked="true" strokeweight=".5pt" strokecolor="#231f20">
                <v:path arrowok="t"/>
              </v:shape>
            </v:group>
            <w10:wrap type="none"/>
          </v:group>
        </w:pict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6"/>
        <w:rPr>
          <w:rFonts w:ascii="Arial" w:hAnsi="Arial" w:cs="Arial" w:eastAsia="Arial"/>
          <w:sz w:val="25"/>
          <w:szCs w:val="25"/>
        </w:rPr>
      </w:pPr>
    </w:p>
    <w:p>
      <w:pPr>
        <w:spacing w:before="59"/>
        <w:ind w:left="4661" w:right="0" w:firstLine="0"/>
        <w:jc w:val="left"/>
        <w:rPr>
          <w:rFonts w:ascii="PMingLiU" w:hAnsi="PMingLiU" w:cs="PMingLiU" w:eastAsia="PMingLiU"/>
          <w:sz w:val="12"/>
          <w:szCs w:val="12"/>
        </w:rPr>
      </w:pPr>
      <w:r>
        <w:rPr>
          <w:rFonts w:ascii="PMingLiU" w:hAnsi="PMingLiU" w:cs="PMingLiU" w:eastAsia="PMingLiU"/>
          <w:color w:val="FFFFFF"/>
          <w:sz w:val="12"/>
          <w:szCs w:val="12"/>
        </w:rPr>
        <w:t>STEPS’</w:t>
      </w:r>
      <w:r>
        <w:rPr>
          <w:rFonts w:ascii="PMingLiU" w:hAnsi="PMingLiU" w:cs="PMingLiU" w:eastAsia="PMingLiU"/>
          <w:color w:val="FFFFFF"/>
          <w:spacing w:val="18"/>
          <w:sz w:val="12"/>
          <w:szCs w:val="12"/>
        </w:rPr>
        <w:t> </w:t>
      </w:r>
      <w:r>
        <w:rPr>
          <w:rFonts w:ascii="PMingLiU" w:hAnsi="PMingLiU" w:cs="PMingLiU" w:eastAsia="PMingLiU"/>
          <w:color w:val="FFFFFF"/>
          <w:spacing w:val="-1"/>
          <w:sz w:val="12"/>
          <w:szCs w:val="12"/>
        </w:rPr>
        <w:t>Workplace</w:t>
      </w:r>
      <w:r>
        <w:rPr>
          <w:rFonts w:ascii="PMingLiU" w:hAnsi="PMingLiU" w:cs="PMingLiU" w:eastAsia="PMingLiU"/>
          <w:color w:val="FFFFFF"/>
          <w:spacing w:val="19"/>
          <w:sz w:val="12"/>
          <w:szCs w:val="12"/>
        </w:rPr>
        <w:t> </w:t>
      </w:r>
      <w:r>
        <w:rPr>
          <w:rFonts w:ascii="PMingLiU" w:hAnsi="PMingLiU" w:cs="PMingLiU" w:eastAsia="PMingLiU"/>
          <w:color w:val="FFFFFF"/>
          <w:spacing w:val="-1"/>
          <w:sz w:val="12"/>
          <w:szCs w:val="12"/>
        </w:rPr>
        <w:t>Assessor,</w:t>
      </w:r>
      <w:r>
        <w:rPr>
          <w:rFonts w:ascii="PMingLiU" w:hAnsi="PMingLiU" w:cs="PMingLiU" w:eastAsia="PMingLiU"/>
          <w:color w:val="FFFFFF"/>
          <w:spacing w:val="19"/>
          <w:sz w:val="12"/>
          <w:szCs w:val="12"/>
        </w:rPr>
        <w:t> </w:t>
      </w:r>
      <w:r>
        <w:rPr>
          <w:rFonts w:ascii="PMingLiU" w:hAnsi="PMingLiU" w:cs="PMingLiU" w:eastAsia="PMingLiU"/>
          <w:color w:val="FFFFFF"/>
          <w:sz w:val="12"/>
          <w:szCs w:val="12"/>
        </w:rPr>
        <w:t>Brian</w:t>
      </w:r>
      <w:r>
        <w:rPr>
          <w:rFonts w:ascii="PMingLiU" w:hAnsi="PMingLiU" w:cs="PMingLiU" w:eastAsia="PMingLiU"/>
          <w:color w:val="FFFFFF"/>
          <w:spacing w:val="18"/>
          <w:sz w:val="12"/>
          <w:szCs w:val="12"/>
        </w:rPr>
        <w:t> </w:t>
      </w:r>
      <w:r>
        <w:rPr>
          <w:rFonts w:ascii="PMingLiU" w:hAnsi="PMingLiU" w:cs="PMingLiU" w:eastAsia="PMingLiU"/>
          <w:color w:val="FFFFFF"/>
          <w:sz w:val="12"/>
          <w:szCs w:val="12"/>
        </w:rPr>
        <w:t>Kerr</w:t>
      </w:r>
      <w:r>
        <w:rPr>
          <w:rFonts w:ascii="PMingLiU" w:hAnsi="PMingLiU" w:cs="PMingLiU" w:eastAsia="PMingLiU"/>
          <w:color w:val="FFFFFF"/>
          <w:spacing w:val="19"/>
          <w:sz w:val="12"/>
          <w:szCs w:val="12"/>
        </w:rPr>
        <w:t> </w:t>
      </w:r>
      <w:r>
        <w:rPr>
          <w:rFonts w:ascii="PMingLiU" w:hAnsi="PMingLiU" w:cs="PMingLiU" w:eastAsia="PMingLiU"/>
          <w:color w:val="FFFFFF"/>
          <w:sz w:val="12"/>
          <w:szCs w:val="12"/>
        </w:rPr>
        <w:t>(right),</w:t>
      </w:r>
      <w:r>
        <w:rPr>
          <w:rFonts w:ascii="PMingLiU" w:hAnsi="PMingLiU" w:cs="PMingLiU" w:eastAsia="PMingLiU"/>
          <w:color w:val="FFFFFF"/>
          <w:spacing w:val="19"/>
          <w:sz w:val="12"/>
          <w:szCs w:val="12"/>
        </w:rPr>
        <w:t> </w:t>
      </w:r>
      <w:r>
        <w:rPr>
          <w:rFonts w:ascii="PMingLiU" w:hAnsi="PMingLiU" w:cs="PMingLiU" w:eastAsia="PMingLiU"/>
          <w:color w:val="FFFFFF"/>
          <w:sz w:val="12"/>
          <w:szCs w:val="12"/>
        </w:rPr>
        <w:t>with</w:t>
      </w:r>
      <w:r>
        <w:rPr>
          <w:rFonts w:ascii="PMingLiU" w:hAnsi="PMingLiU" w:cs="PMingLiU" w:eastAsia="PMingLiU"/>
          <w:color w:val="FFFFFF"/>
          <w:spacing w:val="18"/>
          <w:sz w:val="12"/>
          <w:szCs w:val="12"/>
        </w:rPr>
        <w:t> </w:t>
      </w:r>
      <w:r>
        <w:rPr>
          <w:rFonts w:ascii="PMingLiU" w:hAnsi="PMingLiU" w:cs="PMingLiU" w:eastAsia="PMingLiU"/>
          <w:color w:val="FFFFFF"/>
          <w:sz w:val="12"/>
          <w:szCs w:val="12"/>
        </w:rPr>
        <w:t>Manager</w:t>
      </w:r>
      <w:r>
        <w:rPr>
          <w:rFonts w:ascii="PMingLiU" w:hAnsi="PMingLiU" w:cs="PMingLiU" w:eastAsia="PMingLiU"/>
          <w:color w:val="FFFFFF"/>
          <w:spacing w:val="19"/>
          <w:sz w:val="12"/>
          <w:szCs w:val="12"/>
        </w:rPr>
        <w:t> </w:t>
      </w:r>
      <w:r>
        <w:rPr>
          <w:rFonts w:ascii="PMingLiU" w:hAnsi="PMingLiU" w:cs="PMingLiU" w:eastAsia="PMingLiU"/>
          <w:color w:val="FFFFFF"/>
          <w:sz w:val="12"/>
          <w:szCs w:val="12"/>
        </w:rPr>
        <w:t>of</w:t>
      </w:r>
      <w:r>
        <w:rPr>
          <w:rFonts w:ascii="PMingLiU" w:hAnsi="PMingLiU" w:cs="PMingLiU" w:eastAsia="PMingLiU"/>
          <w:color w:val="FFFFFF"/>
          <w:spacing w:val="19"/>
          <w:sz w:val="12"/>
          <w:szCs w:val="12"/>
        </w:rPr>
        <w:t> </w:t>
      </w:r>
      <w:r>
        <w:rPr>
          <w:rFonts w:ascii="PMingLiU" w:hAnsi="PMingLiU" w:cs="PMingLiU" w:eastAsia="PMingLiU"/>
          <w:color w:val="FFFFFF"/>
          <w:sz w:val="12"/>
          <w:szCs w:val="12"/>
        </w:rPr>
        <w:t>Community</w:t>
      </w:r>
      <w:r>
        <w:rPr>
          <w:rFonts w:ascii="PMingLiU" w:hAnsi="PMingLiU" w:cs="PMingLiU" w:eastAsia="PMingLiU"/>
          <w:color w:val="FFFFFF"/>
          <w:spacing w:val="19"/>
          <w:sz w:val="12"/>
          <w:szCs w:val="12"/>
        </w:rPr>
        <w:t> </w:t>
      </w:r>
      <w:r>
        <w:rPr>
          <w:rFonts w:ascii="PMingLiU" w:hAnsi="PMingLiU" w:cs="PMingLiU" w:eastAsia="PMingLiU"/>
          <w:color w:val="FFFFFF"/>
          <w:sz w:val="12"/>
          <w:szCs w:val="12"/>
        </w:rPr>
        <w:t>Services,</w:t>
      </w:r>
      <w:r>
        <w:rPr>
          <w:rFonts w:ascii="PMingLiU" w:hAnsi="PMingLiU" w:cs="PMingLiU" w:eastAsia="PMingLiU"/>
          <w:color w:val="FFFFFF"/>
          <w:spacing w:val="18"/>
          <w:sz w:val="12"/>
          <w:szCs w:val="12"/>
        </w:rPr>
        <w:t> </w:t>
      </w:r>
      <w:r>
        <w:rPr>
          <w:rFonts w:ascii="PMingLiU" w:hAnsi="PMingLiU" w:cs="PMingLiU" w:eastAsia="PMingLiU"/>
          <w:color w:val="FFFFFF"/>
          <w:sz w:val="12"/>
          <w:szCs w:val="12"/>
        </w:rPr>
        <w:t>Barbara</w:t>
      </w:r>
      <w:r>
        <w:rPr>
          <w:rFonts w:ascii="PMingLiU" w:hAnsi="PMingLiU" w:cs="PMingLiU" w:eastAsia="PMingLiU"/>
          <w:color w:val="FFFFFF"/>
          <w:spacing w:val="19"/>
          <w:sz w:val="12"/>
          <w:szCs w:val="12"/>
        </w:rPr>
        <w:t> </w:t>
      </w:r>
      <w:r>
        <w:rPr>
          <w:rFonts w:ascii="PMingLiU" w:hAnsi="PMingLiU" w:cs="PMingLiU" w:eastAsia="PMingLiU"/>
          <w:color w:val="FFFFFF"/>
          <w:sz w:val="12"/>
          <w:szCs w:val="12"/>
        </w:rPr>
        <w:t>Davidson.</w:t>
      </w:r>
      <w:r>
        <w:rPr>
          <w:rFonts w:ascii="PMingLiU" w:hAnsi="PMingLiU" w:cs="PMingLiU" w:eastAsia="PMingLiU"/>
          <w:sz w:val="12"/>
          <w:szCs w:val="12"/>
        </w:rPr>
      </w:r>
    </w:p>
    <w:p>
      <w:pPr>
        <w:spacing w:after="0"/>
        <w:jc w:val="left"/>
        <w:rPr>
          <w:rFonts w:ascii="PMingLiU" w:hAnsi="PMingLiU" w:cs="PMingLiU" w:eastAsia="PMingLiU"/>
          <w:sz w:val="12"/>
          <w:szCs w:val="12"/>
        </w:rPr>
        <w:sectPr>
          <w:type w:val="continuous"/>
          <w:pgSz w:w="16840" w:h="11910" w:orient="landscape"/>
          <w:pgMar w:top="1100" w:bottom="280" w:left="280" w:right="780"/>
        </w:sectPr>
      </w:pPr>
    </w:p>
    <w:p>
      <w:pPr>
        <w:spacing w:before="25"/>
        <w:ind w:left="10297" w:right="0" w:firstLine="0"/>
        <w:jc w:val="left"/>
        <w:rPr>
          <w:rFonts w:ascii="Arial" w:hAnsi="Arial" w:cs="Arial" w:eastAsia="Arial"/>
          <w:sz w:val="44"/>
          <w:szCs w:val="44"/>
        </w:rPr>
      </w:pPr>
      <w:r>
        <w:rPr>
          <w:rFonts w:ascii="Arial"/>
          <w:b/>
          <w:color w:val="FFFFFF"/>
          <w:spacing w:val="-1"/>
          <w:sz w:val="44"/>
        </w:rPr>
        <w:t>communityservices</w:t>
      </w:r>
      <w:r>
        <w:rPr>
          <w:rFonts w:ascii="Arial"/>
          <w:color w:val="FFFFFF"/>
          <w:spacing w:val="-2"/>
          <w:sz w:val="44"/>
        </w:rPr>
        <w:t>r</w:t>
      </w:r>
      <w:r>
        <w:rPr>
          <w:rFonts w:ascii="Arial"/>
          <w:color w:val="FFFFFF"/>
          <w:spacing w:val="-1"/>
          <w:sz w:val="44"/>
        </w:rPr>
        <w:t>eport</w:t>
      </w:r>
      <w:r>
        <w:rPr>
          <w:rFonts w:ascii="Arial"/>
          <w:sz w:val="44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after="0" w:line="240" w:lineRule="auto"/>
        <w:rPr>
          <w:rFonts w:ascii="Arial" w:hAnsi="Arial" w:cs="Arial" w:eastAsia="Arial"/>
          <w:sz w:val="20"/>
          <w:szCs w:val="20"/>
        </w:rPr>
        <w:sectPr>
          <w:headerReference w:type="default" r:id="rId30"/>
          <w:pgSz w:w="16840" w:h="11910" w:orient="landscape"/>
          <w:pgMar w:header="0" w:footer="0" w:top="300" w:bottom="280" w:left="740" w:right="280"/>
        </w:sect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8"/>
        <w:rPr>
          <w:rFonts w:ascii="Arial" w:hAnsi="Arial" w:cs="Arial" w:eastAsia="Arial"/>
          <w:sz w:val="12"/>
          <w:szCs w:val="12"/>
        </w:rPr>
      </w:pPr>
    </w:p>
    <w:p>
      <w:pPr>
        <w:spacing w:line="220" w:lineRule="atLeast" w:before="0"/>
        <w:ind w:left="5938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i/>
          <w:color w:val="FFFFFF"/>
          <w:sz w:val="17"/>
          <w:szCs w:val="17"/>
        </w:rPr>
        <w:t>“I</w:t>
      </w:r>
      <w:r>
        <w:rPr>
          <w:rFonts w:ascii="Arial" w:hAnsi="Arial" w:cs="Arial" w:eastAsia="Arial"/>
          <w:i/>
          <w:color w:val="FFFFFF"/>
          <w:spacing w:val="2"/>
          <w:sz w:val="17"/>
          <w:szCs w:val="17"/>
        </w:rPr>
        <w:t> </w:t>
      </w:r>
      <w:r>
        <w:rPr>
          <w:rFonts w:ascii="Arial" w:hAnsi="Arial" w:cs="Arial" w:eastAsia="Arial"/>
          <w:i/>
          <w:color w:val="FFFFFF"/>
          <w:sz w:val="17"/>
          <w:szCs w:val="17"/>
        </w:rPr>
        <w:t>come</w:t>
      </w:r>
      <w:r>
        <w:rPr>
          <w:rFonts w:ascii="Arial" w:hAnsi="Arial" w:cs="Arial" w:eastAsia="Arial"/>
          <w:i/>
          <w:color w:val="FFFFFF"/>
          <w:spacing w:val="2"/>
          <w:sz w:val="17"/>
          <w:szCs w:val="17"/>
        </w:rPr>
        <w:t> </w:t>
      </w:r>
      <w:r>
        <w:rPr>
          <w:rFonts w:ascii="Arial" w:hAnsi="Arial" w:cs="Arial" w:eastAsia="Arial"/>
          <w:i/>
          <w:color w:val="FFFFFF"/>
          <w:sz w:val="17"/>
          <w:szCs w:val="17"/>
        </w:rPr>
        <w:t>in</w:t>
      </w:r>
      <w:r>
        <w:rPr>
          <w:rFonts w:ascii="Arial" w:hAnsi="Arial" w:cs="Arial" w:eastAsia="Arial"/>
          <w:i/>
          <w:color w:val="FFFFFF"/>
          <w:spacing w:val="2"/>
          <w:sz w:val="17"/>
          <w:szCs w:val="17"/>
        </w:rPr>
        <w:t> </w:t>
      </w:r>
      <w:r>
        <w:rPr>
          <w:rFonts w:ascii="Arial" w:hAnsi="Arial" w:cs="Arial" w:eastAsia="Arial"/>
          <w:i/>
          <w:color w:val="FFFFFF"/>
          <w:sz w:val="17"/>
          <w:szCs w:val="17"/>
        </w:rPr>
        <w:t>for</w:t>
      </w:r>
      <w:r>
        <w:rPr>
          <w:rFonts w:ascii="Arial" w:hAnsi="Arial" w:cs="Arial" w:eastAsia="Arial"/>
          <w:i/>
          <w:color w:val="FFFFFF"/>
          <w:spacing w:val="2"/>
          <w:sz w:val="17"/>
          <w:szCs w:val="17"/>
        </w:rPr>
        <w:t> </w:t>
      </w:r>
      <w:r>
        <w:rPr>
          <w:rFonts w:ascii="Arial" w:hAnsi="Arial" w:cs="Arial" w:eastAsia="Arial"/>
          <w:i/>
          <w:color w:val="FFFFFF"/>
          <w:sz w:val="17"/>
          <w:szCs w:val="17"/>
        </w:rPr>
        <w:t>the</w:t>
      </w:r>
      <w:r>
        <w:rPr>
          <w:rFonts w:ascii="Arial" w:hAnsi="Arial" w:cs="Arial" w:eastAsia="Arial"/>
          <w:i/>
          <w:color w:val="FFFFFF"/>
          <w:spacing w:val="2"/>
          <w:sz w:val="17"/>
          <w:szCs w:val="17"/>
        </w:rPr>
        <w:t> </w:t>
      </w:r>
      <w:r>
        <w:rPr>
          <w:rFonts w:ascii="Arial" w:hAnsi="Arial" w:cs="Arial" w:eastAsia="Arial"/>
          <w:i/>
          <w:color w:val="FFFFFF"/>
          <w:sz w:val="17"/>
          <w:szCs w:val="17"/>
        </w:rPr>
        <w:t>assessment</w:t>
      </w:r>
      <w:r>
        <w:rPr>
          <w:rFonts w:ascii="Arial" w:hAnsi="Arial" w:cs="Arial" w:eastAsia="Arial"/>
          <w:i/>
          <w:color w:val="FFFFFF"/>
          <w:w w:val="98"/>
          <w:sz w:val="17"/>
          <w:szCs w:val="17"/>
        </w:rPr>
        <w:t> </w:t>
      </w:r>
      <w:r>
        <w:rPr>
          <w:rFonts w:ascii="Arial" w:hAnsi="Arial" w:cs="Arial" w:eastAsia="Arial"/>
          <w:i/>
          <w:color w:val="FFFFFF"/>
          <w:sz w:val="17"/>
          <w:szCs w:val="17"/>
        </w:rPr>
        <w:t>and</w:t>
      </w:r>
      <w:r>
        <w:rPr>
          <w:rFonts w:ascii="Arial" w:hAnsi="Arial" w:cs="Arial" w:eastAsia="Arial"/>
          <w:i/>
          <w:color w:val="FFFFFF"/>
          <w:spacing w:val="1"/>
          <w:sz w:val="17"/>
          <w:szCs w:val="17"/>
        </w:rPr>
        <w:t> </w:t>
      </w:r>
      <w:r>
        <w:rPr>
          <w:rFonts w:ascii="Arial" w:hAnsi="Arial" w:cs="Arial" w:eastAsia="Arial"/>
          <w:i/>
          <w:color w:val="FFFFFF"/>
          <w:sz w:val="17"/>
          <w:szCs w:val="17"/>
        </w:rPr>
        <w:t>to</w:t>
      </w:r>
      <w:r>
        <w:rPr>
          <w:rFonts w:ascii="Arial" w:hAnsi="Arial" w:cs="Arial" w:eastAsia="Arial"/>
          <w:i/>
          <w:color w:val="FFFFFF"/>
          <w:spacing w:val="2"/>
          <w:sz w:val="17"/>
          <w:szCs w:val="17"/>
        </w:rPr>
        <w:t> </w:t>
      </w:r>
      <w:r>
        <w:rPr>
          <w:rFonts w:ascii="Arial" w:hAnsi="Arial" w:cs="Arial" w:eastAsia="Arial"/>
          <w:i/>
          <w:color w:val="FFFFFF"/>
          <w:sz w:val="17"/>
          <w:szCs w:val="17"/>
        </w:rPr>
        <w:t>record</w:t>
      </w:r>
      <w:r>
        <w:rPr>
          <w:rFonts w:ascii="Arial" w:hAnsi="Arial" w:cs="Arial" w:eastAsia="Arial"/>
          <w:i/>
          <w:color w:val="FFFFFF"/>
          <w:spacing w:val="1"/>
          <w:sz w:val="17"/>
          <w:szCs w:val="17"/>
        </w:rPr>
        <w:t> </w:t>
      </w:r>
      <w:r>
        <w:rPr>
          <w:rFonts w:ascii="Arial" w:hAnsi="Arial" w:cs="Arial" w:eastAsia="Arial"/>
          <w:i/>
          <w:color w:val="FFFFFF"/>
          <w:sz w:val="17"/>
          <w:szCs w:val="17"/>
        </w:rPr>
        <w:t>the</w:t>
      </w:r>
      <w:r>
        <w:rPr>
          <w:rFonts w:ascii="Arial" w:hAnsi="Arial" w:cs="Arial" w:eastAsia="Arial"/>
          <w:i/>
          <w:color w:val="FFFFFF"/>
          <w:spacing w:val="2"/>
          <w:sz w:val="17"/>
          <w:szCs w:val="17"/>
        </w:rPr>
        <w:t> </w:t>
      </w:r>
      <w:r>
        <w:rPr>
          <w:rFonts w:ascii="Arial" w:hAnsi="Arial" w:cs="Arial" w:eastAsia="Arial"/>
          <w:i/>
          <w:color w:val="FFFFFF"/>
          <w:sz w:val="17"/>
          <w:szCs w:val="17"/>
        </w:rPr>
        <w:t>barriers</w:t>
      </w:r>
      <w:r>
        <w:rPr>
          <w:rFonts w:ascii="Arial" w:hAnsi="Arial" w:cs="Arial" w:eastAsia="Arial"/>
          <w:i/>
          <w:color w:val="FFFFFF"/>
          <w:spacing w:val="1"/>
          <w:sz w:val="17"/>
          <w:szCs w:val="17"/>
        </w:rPr>
        <w:t> </w:t>
      </w:r>
      <w:r>
        <w:rPr>
          <w:rFonts w:ascii="Arial" w:hAnsi="Arial" w:cs="Arial" w:eastAsia="Arial"/>
          <w:i/>
          <w:color w:val="FFFFFF"/>
          <w:sz w:val="17"/>
          <w:szCs w:val="17"/>
        </w:rPr>
        <w:t>and</w:t>
      </w:r>
      <w:r>
        <w:rPr>
          <w:rFonts w:ascii="Arial" w:hAnsi="Arial" w:cs="Arial" w:eastAsia="Arial"/>
          <w:i/>
          <w:color w:val="FFFFFF"/>
          <w:spacing w:val="21"/>
          <w:sz w:val="17"/>
          <w:szCs w:val="17"/>
        </w:rPr>
        <w:t> </w:t>
      </w:r>
      <w:r>
        <w:rPr>
          <w:rFonts w:ascii="Arial" w:hAnsi="Arial" w:cs="Arial" w:eastAsia="Arial"/>
          <w:i/>
          <w:color w:val="FFFFFF"/>
          <w:sz w:val="17"/>
          <w:szCs w:val="17"/>
        </w:rPr>
        <w:t>solutions if they are known. If not,</w:t>
      </w:r>
      <w:r>
        <w:rPr>
          <w:rFonts w:ascii="Arial" w:hAnsi="Arial" w:cs="Arial" w:eastAsia="Arial"/>
          <w:i/>
          <w:color w:val="FFFFFF"/>
          <w:spacing w:val="21"/>
          <w:w w:val="103"/>
          <w:sz w:val="17"/>
          <w:szCs w:val="17"/>
        </w:rPr>
        <w:t> </w:t>
      </w:r>
      <w:r>
        <w:rPr>
          <w:rFonts w:ascii="Arial" w:hAnsi="Arial" w:cs="Arial" w:eastAsia="Arial"/>
          <w:i/>
          <w:color w:val="FFFFFF"/>
          <w:sz w:val="17"/>
          <w:szCs w:val="17"/>
        </w:rPr>
        <w:t>I</w:t>
      </w:r>
      <w:r>
        <w:rPr>
          <w:rFonts w:ascii="Arial" w:hAnsi="Arial" w:cs="Arial" w:eastAsia="Arial"/>
          <w:i/>
          <w:color w:val="FFFFFF"/>
          <w:spacing w:val="5"/>
          <w:sz w:val="17"/>
          <w:szCs w:val="17"/>
        </w:rPr>
        <w:t> </w:t>
      </w:r>
      <w:r>
        <w:rPr>
          <w:rFonts w:ascii="Arial" w:hAnsi="Arial" w:cs="Arial" w:eastAsia="Arial"/>
          <w:i/>
          <w:color w:val="FFFFFF"/>
          <w:sz w:val="17"/>
          <w:szCs w:val="17"/>
        </w:rPr>
        <w:t>will</w:t>
      </w:r>
      <w:r>
        <w:rPr>
          <w:rFonts w:ascii="Arial" w:hAnsi="Arial" w:cs="Arial" w:eastAsia="Arial"/>
          <w:i/>
          <w:color w:val="FFFFFF"/>
          <w:spacing w:val="5"/>
          <w:sz w:val="17"/>
          <w:szCs w:val="17"/>
        </w:rPr>
        <w:t> </w:t>
      </w:r>
      <w:r>
        <w:rPr>
          <w:rFonts w:ascii="Arial" w:hAnsi="Arial" w:cs="Arial" w:eastAsia="Arial"/>
          <w:i/>
          <w:color w:val="FFFFFF"/>
          <w:sz w:val="17"/>
          <w:szCs w:val="17"/>
        </w:rPr>
        <w:t>come</w:t>
      </w:r>
      <w:r>
        <w:rPr>
          <w:rFonts w:ascii="Arial" w:hAnsi="Arial" w:cs="Arial" w:eastAsia="Arial"/>
          <w:i/>
          <w:color w:val="FFFFFF"/>
          <w:spacing w:val="5"/>
          <w:sz w:val="17"/>
          <w:szCs w:val="17"/>
        </w:rPr>
        <w:t> </w:t>
      </w:r>
      <w:r>
        <w:rPr>
          <w:rFonts w:ascii="Arial" w:hAnsi="Arial" w:cs="Arial" w:eastAsia="Arial"/>
          <w:i/>
          <w:color w:val="FFFFFF"/>
          <w:sz w:val="17"/>
          <w:szCs w:val="17"/>
        </w:rPr>
        <w:t>up</w:t>
      </w:r>
      <w:r>
        <w:rPr>
          <w:rFonts w:ascii="Arial" w:hAnsi="Arial" w:cs="Arial" w:eastAsia="Arial"/>
          <w:i/>
          <w:color w:val="FFFFFF"/>
          <w:spacing w:val="5"/>
          <w:sz w:val="17"/>
          <w:szCs w:val="17"/>
        </w:rPr>
        <w:t> </w:t>
      </w:r>
      <w:r>
        <w:rPr>
          <w:rFonts w:ascii="Arial" w:hAnsi="Arial" w:cs="Arial" w:eastAsia="Arial"/>
          <w:i/>
          <w:color w:val="FFFFFF"/>
          <w:sz w:val="17"/>
          <w:szCs w:val="17"/>
        </w:rPr>
        <w:t>with</w:t>
      </w:r>
      <w:r>
        <w:rPr>
          <w:rFonts w:ascii="Arial" w:hAnsi="Arial" w:cs="Arial" w:eastAsia="Arial"/>
          <w:i/>
          <w:color w:val="FFFFFF"/>
          <w:spacing w:val="5"/>
          <w:sz w:val="17"/>
          <w:szCs w:val="17"/>
        </w:rPr>
        <w:t> </w:t>
      </w:r>
      <w:r>
        <w:rPr>
          <w:rFonts w:ascii="Arial" w:hAnsi="Arial" w:cs="Arial" w:eastAsia="Arial"/>
          <w:i/>
          <w:color w:val="FFFFFF"/>
          <w:sz w:val="17"/>
          <w:szCs w:val="17"/>
        </w:rPr>
        <w:t>a</w:t>
      </w:r>
      <w:r>
        <w:rPr>
          <w:rFonts w:ascii="Arial" w:hAnsi="Arial" w:cs="Arial" w:eastAsia="Arial"/>
          <w:i/>
          <w:color w:val="FFFFFF"/>
          <w:spacing w:val="5"/>
          <w:sz w:val="17"/>
          <w:szCs w:val="17"/>
        </w:rPr>
        <w:t> </w:t>
      </w:r>
      <w:r>
        <w:rPr>
          <w:rFonts w:ascii="Arial" w:hAnsi="Arial" w:cs="Arial" w:eastAsia="Arial"/>
          <w:i/>
          <w:color w:val="FFFFFF"/>
          <w:sz w:val="17"/>
          <w:szCs w:val="17"/>
        </w:rPr>
        <w:t>solution</w:t>
      </w:r>
      <w:r>
        <w:rPr>
          <w:rFonts w:ascii="Arial" w:hAnsi="Arial" w:cs="Arial" w:eastAsia="Arial"/>
          <w:i/>
          <w:color w:val="FFFFFF"/>
          <w:spacing w:val="5"/>
          <w:sz w:val="17"/>
          <w:szCs w:val="17"/>
        </w:rPr>
        <w:t> </w:t>
      </w:r>
      <w:r>
        <w:rPr>
          <w:rFonts w:ascii="Arial" w:hAnsi="Arial" w:cs="Arial" w:eastAsia="Arial"/>
          <w:i/>
          <w:color w:val="FFFFFF"/>
          <w:sz w:val="17"/>
          <w:szCs w:val="17"/>
        </w:rPr>
        <w:t>to</w:t>
      </w:r>
      <w:r>
        <w:rPr>
          <w:rFonts w:ascii="Arial" w:hAnsi="Arial" w:cs="Arial" w:eastAsia="Arial"/>
          <w:i/>
          <w:color w:val="FFFFFF"/>
          <w:w w:val="106"/>
          <w:sz w:val="17"/>
          <w:szCs w:val="17"/>
        </w:rPr>
        <w:t> </w:t>
      </w:r>
      <w:r>
        <w:rPr>
          <w:rFonts w:ascii="Arial" w:hAnsi="Arial" w:cs="Arial" w:eastAsia="Arial"/>
          <w:i/>
          <w:color w:val="FFFFFF"/>
          <w:sz w:val="17"/>
          <w:szCs w:val="17"/>
        </w:rPr>
        <w:t>remove</w:t>
      </w:r>
      <w:r>
        <w:rPr>
          <w:rFonts w:ascii="Arial" w:hAnsi="Arial" w:cs="Arial" w:eastAsia="Arial"/>
          <w:i/>
          <w:color w:val="FFFFFF"/>
          <w:spacing w:val="-4"/>
          <w:sz w:val="17"/>
          <w:szCs w:val="17"/>
        </w:rPr>
        <w:t> </w:t>
      </w:r>
      <w:r>
        <w:rPr>
          <w:rFonts w:ascii="Arial" w:hAnsi="Arial" w:cs="Arial" w:eastAsia="Arial"/>
          <w:i/>
          <w:color w:val="FFFFFF"/>
          <w:sz w:val="17"/>
          <w:szCs w:val="17"/>
        </w:rPr>
        <w:t>the</w:t>
      </w:r>
      <w:r>
        <w:rPr>
          <w:rFonts w:ascii="Arial" w:hAnsi="Arial" w:cs="Arial" w:eastAsia="Arial"/>
          <w:i/>
          <w:color w:val="FFFFFF"/>
          <w:spacing w:val="-4"/>
          <w:sz w:val="17"/>
          <w:szCs w:val="17"/>
        </w:rPr>
        <w:t> </w:t>
      </w:r>
      <w:r>
        <w:rPr>
          <w:rFonts w:ascii="Arial" w:hAnsi="Arial" w:cs="Arial" w:eastAsia="Arial"/>
          <w:i/>
          <w:color w:val="FFFFFF"/>
          <w:spacing w:val="-2"/>
          <w:sz w:val="17"/>
          <w:szCs w:val="17"/>
        </w:rPr>
        <w:t>barrier,”</w:t>
      </w:r>
      <w:r>
        <w:rPr>
          <w:rFonts w:ascii="Arial" w:hAnsi="Arial" w:cs="Arial" w:eastAsia="Arial"/>
          <w:i/>
          <w:color w:val="FFFFFF"/>
          <w:spacing w:val="-4"/>
          <w:sz w:val="17"/>
          <w:szCs w:val="17"/>
        </w:rPr>
        <w:t> </w:t>
      </w:r>
      <w:r>
        <w:rPr>
          <w:rFonts w:ascii="Arial" w:hAnsi="Arial" w:cs="Arial" w:eastAsia="Arial"/>
          <w:i/>
          <w:color w:val="FFFFFF"/>
          <w:sz w:val="17"/>
          <w:szCs w:val="17"/>
        </w:rPr>
        <w:t>he</w:t>
      </w:r>
      <w:r>
        <w:rPr>
          <w:rFonts w:ascii="Arial" w:hAnsi="Arial" w:cs="Arial" w:eastAsia="Arial"/>
          <w:i/>
          <w:color w:val="FFFFFF"/>
          <w:spacing w:val="-4"/>
          <w:sz w:val="17"/>
          <w:szCs w:val="17"/>
        </w:rPr>
        <w:t> </w:t>
      </w:r>
      <w:r>
        <w:rPr>
          <w:rFonts w:ascii="Arial" w:hAnsi="Arial" w:cs="Arial" w:eastAsia="Arial"/>
          <w:i/>
          <w:color w:val="FFFFFF"/>
          <w:sz w:val="17"/>
          <w:szCs w:val="17"/>
        </w:rPr>
        <w:t>says.</w:t>
      </w:r>
      <w:r>
        <w:rPr>
          <w:rFonts w:ascii="Arial" w:hAnsi="Arial" w:cs="Arial" w:eastAsia="Arial"/>
          <w:sz w:val="17"/>
          <w:szCs w:val="17"/>
        </w:rPr>
      </w:r>
    </w:p>
    <w:p>
      <w:pPr>
        <w:spacing w:line="240" w:lineRule="auto" w:before="2"/>
        <w:rPr>
          <w:rFonts w:ascii="Arial" w:hAnsi="Arial" w:cs="Arial" w:eastAsia="Arial"/>
          <w:i/>
          <w:sz w:val="22"/>
          <w:szCs w:val="22"/>
        </w:rPr>
      </w:pPr>
      <w:r>
        <w:rPr/>
        <w:br w:type="column"/>
      </w:r>
      <w:r>
        <w:rPr>
          <w:rFonts w:ascii="Arial"/>
          <w:i/>
          <w:sz w:val="22"/>
        </w:rPr>
      </w:r>
    </w:p>
    <w:p>
      <w:pPr>
        <w:pStyle w:val="BodyText"/>
        <w:spacing w:line="270" w:lineRule="auto"/>
        <w:ind w:left="335" w:right="0"/>
        <w:jc w:val="left"/>
      </w:pPr>
      <w:r>
        <w:rPr>
          <w:color w:val="FFFFFF"/>
        </w:rPr>
        <w:t>A</w:t>
      </w:r>
      <w:r>
        <w:rPr>
          <w:color w:val="FFFFFF"/>
          <w:spacing w:val="-25"/>
        </w:rPr>
        <w:t> </w:t>
      </w:r>
      <w:r>
        <w:rPr>
          <w:color w:val="FFFFFF"/>
        </w:rPr>
        <w:t>manufacturing</w:t>
      </w:r>
      <w:r>
        <w:rPr>
          <w:color w:val="FFFFFF"/>
          <w:spacing w:val="-24"/>
        </w:rPr>
        <w:t> </w:t>
      </w:r>
      <w:r>
        <w:rPr>
          <w:color w:val="FFFFFF"/>
        </w:rPr>
        <w:t>industry</w:t>
      </w:r>
      <w:r>
        <w:rPr>
          <w:color w:val="FFFFFF"/>
          <w:spacing w:val="-25"/>
        </w:rPr>
        <w:t> </w:t>
      </w:r>
      <w:r>
        <w:rPr>
          <w:color w:val="FFFFFF"/>
        </w:rPr>
        <w:t>worker</w:t>
      </w:r>
      <w:r>
        <w:rPr>
          <w:color w:val="FFFFFF"/>
          <w:w w:val="98"/>
        </w:rPr>
        <w:t> </w:t>
      </w:r>
      <w:r>
        <w:rPr>
          <w:color w:val="FFFFFF"/>
        </w:rPr>
        <w:t>who</w:t>
      </w:r>
      <w:r>
        <w:rPr>
          <w:color w:val="FFFFFF"/>
          <w:spacing w:val="-12"/>
        </w:rPr>
        <w:t> </w:t>
      </w:r>
      <w:r>
        <w:rPr>
          <w:color w:val="FFFFFF"/>
        </w:rPr>
        <w:t>had</w:t>
      </w:r>
      <w:r>
        <w:rPr>
          <w:color w:val="FFFFFF"/>
          <w:spacing w:val="-12"/>
        </w:rPr>
        <w:t> </w:t>
      </w:r>
      <w:r>
        <w:rPr>
          <w:color w:val="FFFFFF"/>
        </w:rPr>
        <w:t>no</w:t>
      </w:r>
      <w:r>
        <w:rPr>
          <w:color w:val="FFFFFF"/>
          <w:spacing w:val="-12"/>
        </w:rPr>
        <w:t> </w:t>
      </w:r>
      <w:r>
        <w:rPr>
          <w:color w:val="FFFFFF"/>
        </w:rPr>
        <w:t>hearing</w:t>
      </w:r>
      <w:r>
        <w:rPr>
          <w:color w:val="FFFFFF"/>
          <w:spacing w:val="-12"/>
        </w:rPr>
        <w:t> </w:t>
      </w:r>
      <w:r>
        <w:rPr>
          <w:color w:val="FFFFFF"/>
        </w:rPr>
        <w:t>was</w:t>
      </w:r>
      <w:r>
        <w:rPr>
          <w:color w:val="FFFFFF"/>
          <w:spacing w:val="-12"/>
        </w:rPr>
        <w:t> </w:t>
      </w:r>
      <w:r>
        <w:rPr>
          <w:color w:val="FFFFFF"/>
        </w:rPr>
        <w:t>at</w:t>
      </w:r>
      <w:r>
        <w:rPr>
          <w:color w:val="FFFFFF"/>
          <w:spacing w:val="-12"/>
        </w:rPr>
        <w:t> </w:t>
      </w:r>
      <w:r>
        <w:rPr>
          <w:color w:val="FFFFFF"/>
        </w:rPr>
        <w:t>risk</w:t>
      </w:r>
      <w:r>
        <w:rPr>
          <w:color w:val="FFFFFF"/>
          <w:spacing w:val="-12"/>
        </w:rPr>
        <w:t> </w:t>
      </w:r>
      <w:r>
        <w:rPr>
          <w:color w:val="FFFFFF"/>
        </w:rPr>
        <w:t>in</w:t>
      </w:r>
      <w:r>
        <w:rPr>
          <w:color w:val="FFFFFF"/>
          <w:w w:val="92"/>
        </w:rPr>
        <w:t> </w:t>
      </w:r>
      <w:r>
        <w:rPr>
          <w:color w:val="FFFFFF"/>
        </w:rPr>
        <w:t>the</w:t>
      </w:r>
      <w:r>
        <w:rPr>
          <w:color w:val="FFFFFF"/>
          <w:spacing w:val="-19"/>
        </w:rPr>
        <w:t> </w:t>
      </w:r>
      <w:r>
        <w:rPr>
          <w:color w:val="FFFFFF"/>
        </w:rPr>
        <w:t>machinery</w:t>
      </w:r>
      <w:r>
        <w:rPr>
          <w:color w:val="FFFFFF"/>
          <w:spacing w:val="-19"/>
        </w:rPr>
        <w:t> </w:t>
      </w:r>
      <w:r>
        <w:rPr>
          <w:color w:val="FFFFFF"/>
        </w:rPr>
        <w:t>shed</w:t>
      </w:r>
      <w:r>
        <w:rPr>
          <w:color w:val="FFFFFF"/>
          <w:spacing w:val="-18"/>
        </w:rPr>
        <w:t> </w:t>
      </w:r>
      <w:r>
        <w:rPr>
          <w:color w:val="FFFFFF"/>
          <w:spacing w:val="-2"/>
        </w:rPr>
        <w:t>where</w:t>
      </w:r>
      <w:r>
        <w:rPr>
          <w:color w:val="FFFFFF"/>
          <w:spacing w:val="-19"/>
        </w:rPr>
        <w:t> </w:t>
      </w:r>
      <w:r>
        <w:rPr>
          <w:color w:val="FFFFFF"/>
        </w:rPr>
        <w:t>trucks</w:t>
      </w:r>
      <w:r>
        <w:rPr>
          <w:color w:val="FFFFFF"/>
          <w:spacing w:val="21"/>
          <w:w w:val="99"/>
        </w:rPr>
        <w:t> </w:t>
      </w:r>
      <w:r>
        <w:rPr>
          <w:color w:val="FFFFFF"/>
          <w:spacing w:val="-2"/>
        </w:rPr>
        <w:t>were</w:t>
      </w:r>
      <w:r>
        <w:rPr>
          <w:color w:val="FFFFFF"/>
          <w:spacing w:val="-17"/>
        </w:rPr>
        <w:t> </w:t>
      </w:r>
      <w:r>
        <w:rPr>
          <w:color w:val="FFFFFF"/>
        </w:rPr>
        <w:t>constantly</w:t>
      </w:r>
      <w:r>
        <w:rPr>
          <w:color w:val="FFFFFF"/>
          <w:spacing w:val="-17"/>
        </w:rPr>
        <w:t> </w:t>
      </w:r>
      <w:r>
        <w:rPr>
          <w:color w:val="FFFFFF"/>
        </w:rPr>
        <w:t>coming</w:t>
      </w:r>
      <w:r>
        <w:rPr>
          <w:color w:val="FFFFFF"/>
          <w:spacing w:val="-16"/>
        </w:rPr>
        <w:t> </w:t>
      </w:r>
      <w:r>
        <w:rPr>
          <w:color w:val="FFFFFF"/>
        </w:rPr>
        <w:t>and</w:t>
      </w:r>
      <w:r>
        <w:rPr>
          <w:color w:val="FFFFFF"/>
          <w:spacing w:val="-18"/>
        </w:rPr>
        <w:t> </w:t>
      </w:r>
      <w:r>
        <w:rPr>
          <w:color w:val="FFFFFF"/>
          <w:spacing w:val="-18"/>
        </w:rPr>
      </w:r>
      <w:r>
        <w:rPr>
          <w:color w:val="FFFFFF"/>
        </w:rPr>
        <w:t>going</w:t>
      </w:r>
      <w:r>
        <w:rPr>
          <w:color w:val="FFFFFF"/>
          <w:spacing w:val="20"/>
        </w:rPr>
        <w:t> </w:t>
      </w:r>
      <w:r>
        <w:rPr>
          <w:color w:val="FFFFFF"/>
        </w:rPr>
        <w:t>and</w:t>
      </w:r>
      <w:r>
        <w:rPr>
          <w:color w:val="FFFFFF"/>
          <w:spacing w:val="-11"/>
        </w:rPr>
        <w:t> </w:t>
      </w:r>
      <w:r>
        <w:rPr>
          <w:color w:val="FFFFFF"/>
        </w:rPr>
        <w:t>he</w:t>
      </w:r>
      <w:r>
        <w:rPr>
          <w:color w:val="FFFFFF"/>
          <w:spacing w:val="-10"/>
        </w:rPr>
        <w:t> </w:t>
      </w:r>
      <w:r>
        <w:rPr>
          <w:color w:val="FFFFFF"/>
        </w:rPr>
        <w:t>had</w:t>
      </w:r>
      <w:r>
        <w:rPr>
          <w:color w:val="FFFFFF"/>
          <w:spacing w:val="-11"/>
        </w:rPr>
        <w:t> </w:t>
      </w:r>
      <w:r>
        <w:rPr>
          <w:color w:val="FFFFFF"/>
        </w:rPr>
        <w:t>to</w:t>
      </w:r>
      <w:r>
        <w:rPr>
          <w:color w:val="FFFFFF"/>
          <w:spacing w:val="-10"/>
        </w:rPr>
        <w:t> </w:t>
      </w:r>
      <w:r>
        <w:rPr>
          <w:color w:val="FFFFFF"/>
        </w:rPr>
        <w:t>be</w:t>
      </w:r>
      <w:r>
        <w:rPr>
          <w:color w:val="FFFFFF"/>
          <w:spacing w:val="-11"/>
        </w:rPr>
        <w:t> </w:t>
      </w:r>
      <w:r>
        <w:rPr>
          <w:color w:val="FFFFFF"/>
        </w:rPr>
        <w:t>constantly</w:t>
      </w:r>
      <w:r>
        <w:rPr/>
      </w:r>
    </w:p>
    <w:p>
      <w:pPr>
        <w:spacing w:line="240" w:lineRule="auto" w:before="2"/>
        <w:rPr>
          <w:rFonts w:ascii="Arial" w:hAnsi="Arial" w:cs="Arial" w:eastAsia="Arial"/>
          <w:sz w:val="22"/>
          <w:szCs w:val="22"/>
        </w:rPr>
      </w:pPr>
      <w:r>
        <w:rPr/>
        <w:br w:type="column"/>
      </w:r>
      <w:r>
        <w:rPr>
          <w:rFonts w:ascii="Arial"/>
          <w:sz w:val="22"/>
        </w:rPr>
      </w:r>
    </w:p>
    <w:p>
      <w:pPr>
        <w:pStyle w:val="BodyText"/>
        <w:spacing w:line="162" w:lineRule="exact"/>
        <w:ind w:left="373" w:right="0"/>
        <w:jc w:val="left"/>
      </w:pPr>
      <w:r>
        <w:rPr>
          <w:color w:val="FFFFFF"/>
        </w:rPr>
        <w:t>“He</w:t>
      </w:r>
      <w:r>
        <w:rPr>
          <w:color w:val="FFFFFF"/>
          <w:spacing w:val="-3"/>
        </w:rPr>
        <w:t> </w:t>
      </w:r>
      <w:r>
        <w:rPr>
          <w:color w:val="FFFFFF"/>
          <w:spacing w:val="-1"/>
        </w:rPr>
        <w:t>couldn’t</w:t>
      </w:r>
      <w:r>
        <w:rPr>
          <w:color w:val="FFFFFF"/>
          <w:spacing w:val="-3"/>
        </w:rPr>
        <w:t> </w:t>
      </w:r>
      <w:r>
        <w:rPr>
          <w:color w:val="FFFFFF"/>
        </w:rPr>
        <w:t>do</w:t>
      </w:r>
      <w:r>
        <w:rPr>
          <w:color w:val="FFFFFF"/>
          <w:spacing w:val="-2"/>
        </w:rPr>
        <w:t> </w:t>
      </w:r>
      <w:r>
        <w:rPr>
          <w:color w:val="FFFFFF"/>
        </w:rPr>
        <w:t>it.</w:t>
      </w:r>
      <w:r>
        <w:rPr>
          <w:color w:val="FFFFFF"/>
          <w:spacing w:val="-3"/>
        </w:rPr>
        <w:t> </w:t>
      </w:r>
      <w:r>
        <w:rPr>
          <w:color w:val="FFFFFF"/>
        </w:rPr>
        <w:t>He</w:t>
      </w:r>
      <w:r>
        <w:rPr>
          <w:color w:val="FFFFFF"/>
          <w:spacing w:val="-2"/>
        </w:rPr>
        <w:t> </w:t>
      </w:r>
      <w:r>
        <w:rPr>
          <w:color w:val="FFFFFF"/>
          <w:spacing w:val="-1"/>
        </w:rPr>
        <w:t>couldn’t</w:t>
      </w:r>
      <w:r>
        <w:rPr/>
      </w:r>
    </w:p>
    <w:p>
      <w:pPr>
        <w:pStyle w:val="BodyText"/>
        <w:tabs>
          <w:tab w:pos="4054" w:val="right" w:leader="none"/>
        </w:tabs>
        <w:spacing w:line="254" w:lineRule="exact"/>
        <w:ind w:left="373" w:right="0"/>
        <w:jc w:val="left"/>
        <w:rPr>
          <w:rFonts w:ascii="HelveticaNeue-Roman" w:hAnsi="HelveticaNeue-Roman" w:cs="HelveticaNeue-Roman" w:eastAsia="HelveticaNeue-Roman"/>
          <w:sz w:val="18"/>
          <w:szCs w:val="18"/>
        </w:rPr>
      </w:pPr>
      <w:r>
        <w:rPr>
          <w:color w:val="FFFFFF"/>
        </w:rPr>
        <w:t>understand</w:t>
      </w:r>
      <w:r>
        <w:rPr>
          <w:color w:val="FFFFFF"/>
          <w:spacing w:val="-2"/>
        </w:rPr>
        <w:t> </w:t>
      </w:r>
      <w:r>
        <w:rPr>
          <w:color w:val="FFFFFF"/>
        </w:rPr>
        <w:t>or</w:t>
      </w:r>
      <w:r>
        <w:rPr>
          <w:color w:val="FFFFFF"/>
          <w:spacing w:val="-2"/>
        </w:rPr>
        <w:t> </w:t>
      </w:r>
      <w:r>
        <w:rPr>
          <w:color w:val="FFFFFF"/>
        </w:rPr>
        <w:t>accept</w:t>
      </w:r>
      <w:r>
        <w:rPr>
          <w:color w:val="FFFFFF"/>
          <w:spacing w:val="-2"/>
        </w:rPr>
        <w:t> </w:t>
      </w:r>
      <w:r>
        <w:rPr>
          <w:color w:val="FFFFFF"/>
        </w:rPr>
        <w:t>that</w:t>
      </w:r>
      <w:r>
        <w:rPr>
          <w:color w:val="FFFFFF"/>
          <w:spacing w:val="-2"/>
        </w:rPr>
        <w:t> </w:t>
      </w:r>
      <w:r>
        <w:rPr>
          <w:color w:val="FFFFFF"/>
        </w:rPr>
        <w:t>the</w:t>
      </w:r>
      <w:r>
        <w:rPr>
          <w:color w:val="FFFFFF"/>
          <w:spacing w:val="-2"/>
        </w:rPr>
        <w:t> </w:t>
      </w:r>
      <w:r>
        <w:rPr>
          <w:color w:val="FFFFFF"/>
        </w:rPr>
        <w:t>car</w:t>
      </w:r>
      <w:r>
        <w:rPr>
          <w:rFonts w:ascii="HelveticaNeue-Roman"/>
          <w:color w:val="FFFFFF"/>
          <w:position w:val="8"/>
          <w:sz w:val="18"/>
        </w:rPr>
        <w:tab/>
      </w:r>
      <w:r>
        <w:rPr>
          <w:rFonts w:ascii="HelveticaNeue-Roman"/>
          <w:color w:val="FFFFFF"/>
          <w:position w:val="8"/>
          <w:sz w:val="18"/>
        </w:rPr>
        <w:t>13</w:t>
      </w:r>
      <w:r>
        <w:rPr>
          <w:rFonts w:ascii="HelveticaNeue-Roman"/>
          <w:sz w:val="18"/>
        </w:rPr>
      </w:r>
    </w:p>
    <w:p>
      <w:pPr>
        <w:pStyle w:val="BodyText"/>
        <w:spacing w:line="270" w:lineRule="auto" w:before="24"/>
        <w:ind w:left="373" w:right="1461"/>
        <w:jc w:val="left"/>
      </w:pPr>
      <w:r>
        <w:rPr>
          <w:color w:val="FFFFFF"/>
          <w:spacing w:val="-1"/>
        </w:rPr>
        <w:t>wasn’t</w:t>
      </w:r>
      <w:r>
        <w:rPr>
          <w:color w:val="FFFFFF"/>
          <w:spacing w:val="-10"/>
        </w:rPr>
        <w:t> </w:t>
      </w:r>
      <w:r>
        <w:rPr>
          <w:color w:val="FFFFFF"/>
        </w:rPr>
        <w:t>going</w:t>
      </w:r>
      <w:r>
        <w:rPr>
          <w:color w:val="FFFFFF"/>
          <w:spacing w:val="-10"/>
        </w:rPr>
        <w:t> </w:t>
      </w:r>
      <w:r>
        <w:rPr>
          <w:color w:val="FFFFFF"/>
        </w:rPr>
        <w:t>to</w:t>
      </w:r>
      <w:r>
        <w:rPr>
          <w:color w:val="FFFFFF"/>
          <w:spacing w:val="-10"/>
        </w:rPr>
        <w:t> </w:t>
      </w:r>
      <w:r>
        <w:rPr>
          <w:color w:val="FFFFFF"/>
        </w:rPr>
        <w:t>fall</w:t>
      </w:r>
      <w:r>
        <w:rPr>
          <w:color w:val="FFFFFF"/>
          <w:spacing w:val="-9"/>
        </w:rPr>
        <w:t> </w:t>
      </w:r>
      <w:r>
        <w:rPr>
          <w:color w:val="FFFFFF"/>
        </w:rPr>
        <w:t>on</w:t>
      </w:r>
      <w:r>
        <w:rPr>
          <w:color w:val="FFFFFF"/>
          <w:spacing w:val="-10"/>
        </w:rPr>
        <w:t> </w:t>
      </w:r>
      <w:r>
        <w:rPr>
          <w:color w:val="FFFFFF"/>
        </w:rPr>
        <w:t>him,”</w:t>
      </w:r>
      <w:r>
        <w:rPr>
          <w:color w:val="FFFFFF"/>
          <w:spacing w:val="-10"/>
        </w:rPr>
        <w:t> </w:t>
      </w:r>
      <w:r>
        <w:rPr>
          <w:color w:val="FFFFFF"/>
        </w:rPr>
        <w:t>Brian</w:t>
      </w:r>
      <w:r>
        <w:rPr>
          <w:color w:val="FFFFFF"/>
          <w:spacing w:val="22"/>
          <w:w w:val="95"/>
        </w:rPr>
        <w:t> </w:t>
      </w:r>
      <w:r>
        <w:rPr>
          <w:color w:val="FFFFFF"/>
        </w:rPr>
        <w:t>says.</w:t>
      </w:r>
      <w:r>
        <w:rPr>
          <w:color w:val="FFFFFF"/>
          <w:spacing w:val="-12"/>
        </w:rPr>
        <w:t> </w:t>
      </w:r>
      <w:r>
        <w:rPr>
          <w:color w:val="FFFFFF"/>
          <w:spacing w:val="-2"/>
        </w:rPr>
        <w:t>“W</w:t>
      </w:r>
      <w:r>
        <w:rPr>
          <w:color w:val="FFFFFF"/>
          <w:spacing w:val="-3"/>
        </w:rPr>
        <w:t>e</w:t>
      </w:r>
      <w:r>
        <w:rPr>
          <w:color w:val="FFFFFF"/>
          <w:spacing w:val="-12"/>
        </w:rPr>
        <w:t> </w:t>
      </w:r>
      <w:r>
        <w:rPr>
          <w:color w:val="FFFFFF"/>
        </w:rPr>
        <w:t>got</w:t>
      </w:r>
      <w:r>
        <w:rPr>
          <w:color w:val="FFFFFF"/>
          <w:spacing w:val="-12"/>
        </w:rPr>
        <w:t> </w:t>
      </w:r>
      <w:r>
        <w:rPr>
          <w:color w:val="FFFFFF"/>
        </w:rPr>
        <w:t>him</w:t>
      </w:r>
      <w:r>
        <w:rPr>
          <w:color w:val="FFFFFF"/>
          <w:spacing w:val="-12"/>
        </w:rPr>
        <w:t> </w:t>
      </w:r>
      <w:r>
        <w:rPr>
          <w:color w:val="FFFFFF"/>
        </w:rPr>
        <w:t>a</w:t>
      </w:r>
      <w:r>
        <w:rPr>
          <w:color w:val="FFFFFF"/>
          <w:spacing w:val="-12"/>
        </w:rPr>
        <w:t> </w:t>
      </w:r>
      <w:r>
        <w:rPr>
          <w:color w:val="FFFFFF"/>
          <w:spacing w:val="-1"/>
        </w:rPr>
        <w:t>strong</w:t>
      </w:r>
      <w:r>
        <w:rPr>
          <w:color w:val="FFFFFF"/>
          <w:spacing w:val="-12"/>
        </w:rPr>
        <w:t> </w:t>
      </w:r>
      <w:r>
        <w:rPr>
          <w:color w:val="FFFFFF"/>
        </w:rPr>
        <w:t>steel</w:t>
      </w:r>
      <w:r>
        <w:rPr>
          <w:color w:val="FFFFFF"/>
          <w:spacing w:val="25"/>
          <w:w w:val="94"/>
        </w:rPr>
        <w:t> </w:t>
      </w:r>
      <w:r>
        <w:rPr>
          <w:color w:val="FFFFFF"/>
        </w:rPr>
        <w:t>hoist</w:t>
      </w:r>
      <w:r>
        <w:rPr>
          <w:color w:val="FFFFFF"/>
          <w:spacing w:val="-12"/>
        </w:rPr>
        <w:t> </w:t>
      </w:r>
      <w:r>
        <w:rPr>
          <w:color w:val="FFFFFF"/>
        </w:rPr>
        <w:t>that</w:t>
      </w:r>
      <w:r>
        <w:rPr>
          <w:color w:val="FFFFFF"/>
          <w:spacing w:val="-11"/>
        </w:rPr>
        <w:t> </w:t>
      </w:r>
      <w:r>
        <w:rPr>
          <w:color w:val="FFFFFF"/>
        </w:rPr>
        <w:t>put</w:t>
      </w:r>
      <w:r>
        <w:rPr>
          <w:color w:val="FFFFFF"/>
          <w:spacing w:val="-11"/>
        </w:rPr>
        <w:t> </w:t>
      </w:r>
      <w:r>
        <w:rPr>
          <w:color w:val="FFFFFF"/>
        </w:rPr>
        <w:t>the</w:t>
      </w:r>
      <w:r>
        <w:rPr>
          <w:color w:val="FFFFFF"/>
          <w:spacing w:val="-11"/>
        </w:rPr>
        <w:t> </w:t>
      </w:r>
      <w:r>
        <w:rPr>
          <w:color w:val="FFFFFF"/>
        </w:rPr>
        <w:t>car</w:t>
      </w:r>
      <w:r>
        <w:rPr>
          <w:color w:val="FFFFFF"/>
          <w:spacing w:val="-11"/>
        </w:rPr>
        <w:t> </w:t>
      </w:r>
      <w:r>
        <w:rPr>
          <w:color w:val="FFFFFF"/>
        </w:rPr>
        <w:t>well</w:t>
      </w:r>
      <w:r>
        <w:rPr>
          <w:color w:val="FFFFFF"/>
          <w:spacing w:val="-11"/>
        </w:rPr>
        <w:t> </w:t>
      </w:r>
      <w:r>
        <w:rPr>
          <w:color w:val="FFFFFF"/>
        </w:rPr>
        <w:t>above</w:t>
      </w:r>
      <w:r>
        <w:rPr>
          <w:color w:val="FFFFFF"/>
          <w:spacing w:val="-11"/>
        </w:rPr>
        <w:t> </w:t>
      </w:r>
      <w:r>
        <w:rPr>
          <w:color w:val="FFFFFF"/>
        </w:rPr>
        <w:t>his</w:t>
      </w:r>
      <w:r>
        <w:rPr/>
      </w:r>
    </w:p>
    <w:p>
      <w:pPr>
        <w:spacing w:after="0" w:line="270" w:lineRule="auto"/>
        <w:jc w:val="left"/>
        <w:sectPr>
          <w:type w:val="continuous"/>
          <w:pgSz w:w="16840" w:h="11910" w:orient="landscape"/>
          <w:pgMar w:top="1100" w:bottom="280" w:left="740" w:right="280"/>
          <w:cols w:num="3" w:equalWidth="0">
            <w:col w:w="8478" w:space="40"/>
            <w:col w:w="2836" w:space="40"/>
            <w:col w:w="4426"/>
          </w:cols>
        </w:sectPr>
      </w:pPr>
    </w:p>
    <w:p>
      <w:pPr>
        <w:pStyle w:val="BodyText"/>
        <w:tabs>
          <w:tab w:pos="8568" w:val="left" w:leader="none"/>
          <w:tab w:pos="8852" w:val="left" w:leader="none"/>
        </w:tabs>
        <w:spacing w:line="120" w:lineRule="exact"/>
        <w:ind w:left="5938" w:right="0"/>
        <w:jc w:val="left"/>
      </w:pPr>
      <w:r>
        <w:rPr>
          <w:color w:val="FFFFFF"/>
        </w:rPr>
      </w:r>
      <w:r>
        <w:rPr>
          <w:color w:val="FFFFFF"/>
          <w:u w:val="single" w:color="FFFFFF"/>
        </w:rPr>
        <w:t> </w:t>
        <w:tab/>
      </w:r>
      <w:r>
        <w:rPr>
          <w:color w:val="FFFFFF"/>
        </w:rPr>
        <w:tab/>
      </w:r>
      <w:r>
        <w:rPr>
          <w:color w:val="FFFFFF"/>
        </w:rPr>
        <w:t>vigilant.</w:t>
      </w:r>
      <w:r>
        <w:rPr>
          <w:color w:val="FFFFFF"/>
          <w:spacing w:val="-19"/>
        </w:rPr>
        <w:t> </w:t>
      </w:r>
      <w:r>
        <w:rPr>
          <w:color w:val="FFFFFF"/>
          <w:spacing w:val="-2"/>
        </w:rPr>
        <w:t>Mirrors</w:t>
      </w:r>
      <w:r>
        <w:rPr>
          <w:color w:val="FFFFFF"/>
          <w:spacing w:val="-19"/>
        </w:rPr>
        <w:t> </w:t>
      </w:r>
      <w:r>
        <w:rPr>
          <w:color w:val="FFFFFF"/>
          <w:spacing w:val="-2"/>
        </w:rPr>
        <w:t>were</w:t>
      </w:r>
      <w:r>
        <w:rPr>
          <w:color w:val="FFFFFF"/>
          <w:spacing w:val="-18"/>
        </w:rPr>
        <w:t> </w:t>
      </w:r>
      <w:r>
        <w:rPr>
          <w:color w:val="FFFFFF"/>
        </w:rPr>
        <w:t>placed</w:t>
      </w:r>
      <w:r>
        <w:rPr>
          <w:color w:val="FFFFFF"/>
          <w:spacing w:val="-19"/>
        </w:rPr>
        <w:t> </w:t>
      </w:r>
      <w:r>
        <w:rPr>
          <w:color w:val="FFFFFF"/>
        </w:rPr>
        <w:t>at</w:t>
      </w:r>
      <w:r>
        <w:rPr/>
      </w:r>
    </w:p>
    <w:p>
      <w:pPr>
        <w:pStyle w:val="BodyText"/>
        <w:spacing w:line="121" w:lineRule="exact"/>
        <w:ind w:left="650" w:right="0"/>
        <w:jc w:val="left"/>
      </w:pPr>
      <w:r>
        <w:rPr/>
        <w:br w:type="column"/>
      </w:r>
      <w:r>
        <w:rPr>
          <w:color w:val="FFFFFF"/>
        </w:rPr>
        <w:t>head</w:t>
      </w:r>
      <w:r>
        <w:rPr>
          <w:color w:val="FFFFFF"/>
          <w:spacing w:val="-10"/>
        </w:rPr>
        <w:t> </w:t>
      </w:r>
      <w:r>
        <w:rPr>
          <w:color w:val="FFFFFF"/>
        </w:rPr>
        <w:t>and</w:t>
      </w:r>
      <w:r>
        <w:rPr>
          <w:color w:val="FFFFFF"/>
          <w:spacing w:val="-10"/>
        </w:rPr>
        <w:t> </w:t>
      </w:r>
      <w:r>
        <w:rPr>
          <w:color w:val="FFFFFF"/>
        </w:rPr>
        <w:t>he</w:t>
      </w:r>
      <w:r>
        <w:rPr>
          <w:color w:val="FFFFFF"/>
          <w:spacing w:val="-10"/>
        </w:rPr>
        <w:t> </w:t>
      </w:r>
      <w:r>
        <w:rPr>
          <w:color w:val="FFFFFF"/>
          <w:spacing w:val="-1"/>
        </w:rPr>
        <w:t>didn’t</w:t>
      </w:r>
      <w:r>
        <w:rPr>
          <w:color w:val="FFFFFF"/>
          <w:spacing w:val="-10"/>
        </w:rPr>
        <w:t> </w:t>
      </w:r>
      <w:r>
        <w:rPr>
          <w:color w:val="FFFFFF"/>
        </w:rPr>
        <w:t>have</w:t>
      </w:r>
      <w:r>
        <w:rPr>
          <w:color w:val="FFFFFF"/>
          <w:spacing w:val="-10"/>
        </w:rPr>
        <w:t> </w:t>
      </w:r>
      <w:r>
        <w:rPr>
          <w:color w:val="FFFFFF"/>
        </w:rPr>
        <w:t>to</w:t>
      </w:r>
      <w:r>
        <w:rPr>
          <w:color w:val="FFFFFF"/>
          <w:spacing w:val="-10"/>
        </w:rPr>
        <w:t> </w:t>
      </w:r>
      <w:r>
        <w:rPr>
          <w:color w:val="FFFFFF"/>
        </w:rPr>
        <w:t>crawl</w:t>
      </w:r>
      <w:r>
        <w:rPr/>
      </w:r>
    </w:p>
    <w:p>
      <w:pPr>
        <w:spacing w:after="0" w:line="121" w:lineRule="exact"/>
        <w:jc w:val="left"/>
        <w:sectPr>
          <w:type w:val="continuous"/>
          <w:pgSz w:w="16840" w:h="11910" w:orient="landscape"/>
          <w:pgMar w:top="1100" w:bottom="280" w:left="740" w:right="280"/>
          <w:cols w:num="2" w:equalWidth="0">
            <w:col w:w="11076" w:space="40"/>
            <w:col w:w="4704"/>
          </w:cols>
        </w:sectPr>
      </w:pPr>
    </w:p>
    <w:p>
      <w:pPr>
        <w:pStyle w:val="BodyText"/>
        <w:spacing w:line="133" w:lineRule="exact" w:before="130"/>
        <w:ind w:left="0" w:right="0"/>
        <w:jc w:val="right"/>
      </w:pPr>
      <w:r>
        <w:rPr>
          <w:color w:val="FFFFFF"/>
        </w:rPr>
        <w:t>“If</w:t>
      </w:r>
      <w:r>
        <w:rPr>
          <w:color w:val="FFFFFF"/>
          <w:spacing w:val="-12"/>
        </w:rPr>
        <w:t> </w:t>
      </w:r>
      <w:r>
        <w:rPr>
          <w:color w:val="FFFFFF"/>
        </w:rPr>
        <w:t>I</w:t>
      </w:r>
      <w:r>
        <w:rPr>
          <w:color w:val="FFFFFF"/>
          <w:spacing w:val="-11"/>
        </w:rPr>
        <w:t> </w:t>
      </w:r>
      <w:r>
        <w:rPr>
          <w:color w:val="FFFFFF"/>
          <w:spacing w:val="-1"/>
        </w:rPr>
        <w:t>can’t</w:t>
      </w:r>
      <w:r>
        <w:rPr>
          <w:color w:val="FFFFFF"/>
          <w:spacing w:val="-11"/>
        </w:rPr>
        <w:t> </w:t>
      </w:r>
      <w:r>
        <w:rPr>
          <w:color w:val="FFFFFF"/>
        </w:rPr>
        <w:t>find</w:t>
      </w:r>
      <w:r>
        <w:rPr>
          <w:color w:val="FFFFFF"/>
          <w:spacing w:val="-11"/>
        </w:rPr>
        <w:t> </w:t>
      </w:r>
      <w:r>
        <w:rPr>
          <w:color w:val="FFFFFF"/>
        </w:rPr>
        <w:t>something</w:t>
      </w:r>
      <w:r>
        <w:rPr>
          <w:color w:val="FFFFFF"/>
          <w:spacing w:val="-11"/>
        </w:rPr>
        <w:t> </w:t>
      </w:r>
      <w:r>
        <w:rPr>
          <w:color w:val="FFFFFF"/>
        </w:rPr>
        <w:t>to</w:t>
      </w:r>
      <w:r>
        <w:rPr>
          <w:color w:val="FFFFFF"/>
          <w:spacing w:val="-11"/>
        </w:rPr>
        <w:t> </w:t>
      </w:r>
      <w:r>
        <w:rPr>
          <w:color w:val="FFFFFF"/>
        </w:rPr>
        <w:t>solve</w:t>
      </w:r>
      <w:r>
        <w:rPr/>
      </w:r>
    </w:p>
    <w:p>
      <w:pPr>
        <w:pStyle w:val="BodyText"/>
        <w:spacing w:line="240" w:lineRule="auto" w:before="24"/>
        <w:ind w:left="496" w:right="0"/>
        <w:jc w:val="left"/>
      </w:pPr>
      <w:r>
        <w:rPr/>
        <w:br w:type="column"/>
      </w:r>
      <w:r>
        <w:rPr>
          <w:color w:val="FFFFFF"/>
        </w:rPr>
        <w:t>critical</w:t>
      </w:r>
      <w:r>
        <w:rPr>
          <w:color w:val="FFFFFF"/>
          <w:spacing w:val="-11"/>
        </w:rPr>
        <w:t> </w:t>
      </w:r>
      <w:r>
        <w:rPr>
          <w:color w:val="FFFFFF"/>
        </w:rPr>
        <w:t>points</w:t>
      </w:r>
      <w:r>
        <w:rPr>
          <w:color w:val="FFFFFF"/>
          <w:spacing w:val="-11"/>
        </w:rPr>
        <w:t> </w:t>
      </w:r>
      <w:r>
        <w:rPr>
          <w:color w:val="FFFFFF"/>
        </w:rPr>
        <w:t>so</w:t>
      </w:r>
      <w:r>
        <w:rPr>
          <w:color w:val="FFFFFF"/>
          <w:spacing w:val="-10"/>
        </w:rPr>
        <w:t> </w:t>
      </w:r>
      <w:r>
        <w:rPr>
          <w:color w:val="FFFFFF"/>
        </w:rPr>
        <w:t>that</w:t>
      </w:r>
      <w:r>
        <w:rPr>
          <w:color w:val="FFFFFF"/>
          <w:spacing w:val="-11"/>
        </w:rPr>
        <w:t> </w:t>
      </w:r>
      <w:r>
        <w:rPr>
          <w:color w:val="FFFFFF"/>
        </w:rPr>
        <w:t>he</w:t>
      </w:r>
      <w:r>
        <w:rPr>
          <w:color w:val="FFFFFF"/>
          <w:spacing w:val="-10"/>
        </w:rPr>
        <w:t> </w:t>
      </w:r>
      <w:r>
        <w:rPr>
          <w:color w:val="FFFFFF"/>
        </w:rPr>
        <w:t>could</w:t>
      </w:r>
      <w:r>
        <w:rPr/>
      </w:r>
    </w:p>
    <w:p>
      <w:pPr>
        <w:pStyle w:val="BodyText"/>
        <w:spacing w:line="240" w:lineRule="auto" w:before="24"/>
        <w:ind w:left="688" w:right="0"/>
        <w:jc w:val="left"/>
      </w:pPr>
      <w:r>
        <w:rPr/>
        <w:br w:type="column"/>
      </w:r>
      <w:r>
        <w:rPr>
          <w:color w:val="FFFFFF"/>
        </w:rPr>
        <w:t>under</w:t>
      </w:r>
      <w:r>
        <w:rPr>
          <w:color w:val="FFFFFF"/>
          <w:spacing w:val="-13"/>
        </w:rPr>
        <w:t> </w:t>
      </w:r>
      <w:r>
        <w:rPr>
          <w:color w:val="FFFFFF"/>
        </w:rPr>
        <w:t>it.</w:t>
      </w:r>
      <w:r>
        <w:rPr>
          <w:color w:val="FFFFFF"/>
          <w:spacing w:val="-12"/>
        </w:rPr>
        <w:t> </w:t>
      </w:r>
      <w:r>
        <w:rPr>
          <w:color w:val="FFFFFF"/>
        </w:rPr>
        <w:t>He</w:t>
      </w:r>
      <w:r>
        <w:rPr>
          <w:color w:val="FFFFFF"/>
          <w:spacing w:val="-12"/>
        </w:rPr>
        <w:t> </w:t>
      </w:r>
      <w:r>
        <w:rPr>
          <w:color w:val="FFFFFF"/>
        </w:rPr>
        <w:t>loved</w:t>
      </w:r>
      <w:r>
        <w:rPr>
          <w:color w:val="FFFFFF"/>
          <w:spacing w:val="-12"/>
        </w:rPr>
        <w:t> </w:t>
      </w:r>
      <w:r>
        <w:rPr>
          <w:color w:val="FFFFFF"/>
        </w:rPr>
        <w:t>it.</w:t>
      </w:r>
      <w:r>
        <w:rPr/>
      </w:r>
    </w:p>
    <w:p>
      <w:pPr>
        <w:spacing w:after="0" w:line="240" w:lineRule="auto"/>
        <w:jc w:val="left"/>
        <w:sectPr>
          <w:type w:val="continuous"/>
          <w:pgSz w:w="16840" w:h="11910" w:orient="landscape"/>
          <w:pgMar w:top="1100" w:bottom="280" w:left="740" w:right="280"/>
          <w:cols w:num="3" w:equalWidth="0">
            <w:col w:w="8316" w:space="40"/>
            <w:col w:w="2683" w:space="40"/>
            <w:col w:w="4741"/>
          </w:cols>
        </w:sectPr>
      </w:pPr>
    </w:p>
    <w:p>
      <w:pPr>
        <w:pStyle w:val="BodyText"/>
        <w:spacing w:line="141" w:lineRule="exact" w:before="86"/>
        <w:ind w:left="0" w:right="0"/>
        <w:jc w:val="right"/>
      </w:pPr>
      <w:r>
        <w:rPr>
          <w:color w:val="FFFFFF"/>
        </w:rPr>
        <w:t>the</w:t>
      </w:r>
      <w:r>
        <w:rPr>
          <w:color w:val="FFFFFF"/>
          <w:spacing w:val="-16"/>
        </w:rPr>
        <w:t> </w:t>
      </w:r>
      <w:r>
        <w:rPr>
          <w:color w:val="FFFFFF"/>
          <w:spacing w:val="-1"/>
        </w:rPr>
        <w:t>pr</w:t>
      </w:r>
      <w:r>
        <w:rPr>
          <w:color w:val="FFFFFF"/>
          <w:spacing w:val="-2"/>
        </w:rPr>
        <w:t>oblem</w:t>
      </w:r>
      <w:r>
        <w:rPr>
          <w:color w:val="FFFFFF"/>
          <w:spacing w:val="-15"/>
        </w:rPr>
        <w:t> </w:t>
      </w:r>
      <w:r>
        <w:rPr>
          <w:color w:val="FFFFFF"/>
        </w:rPr>
        <w:t>in</w:t>
      </w:r>
      <w:r>
        <w:rPr>
          <w:color w:val="FFFFFF"/>
          <w:spacing w:val="-16"/>
        </w:rPr>
        <w:t> </w:t>
      </w:r>
      <w:r>
        <w:rPr>
          <w:color w:val="FFFFFF"/>
        </w:rPr>
        <w:t>Australia,</w:t>
      </w:r>
      <w:r>
        <w:rPr>
          <w:color w:val="FFFFFF"/>
          <w:spacing w:val="-15"/>
        </w:rPr>
        <w:t> </w:t>
      </w:r>
      <w:r>
        <w:rPr>
          <w:color w:val="FFFFFF"/>
        </w:rPr>
        <w:t>I</w:t>
      </w:r>
      <w:r>
        <w:rPr>
          <w:color w:val="FFFFFF"/>
          <w:spacing w:val="-16"/>
        </w:rPr>
        <w:t> </w:t>
      </w:r>
      <w:r>
        <w:rPr>
          <w:color w:val="FFFFFF"/>
        </w:rPr>
        <w:t>look</w:t>
      </w:r>
      <w:r>
        <w:rPr>
          <w:color w:val="FFFFFF"/>
          <w:spacing w:val="-15"/>
        </w:rPr>
        <w:t> </w:t>
      </w:r>
      <w:r>
        <w:rPr>
          <w:color w:val="FFFFFF"/>
        </w:rPr>
        <w:t>at</w:t>
      </w:r>
      <w:r>
        <w:rPr/>
      </w:r>
    </w:p>
    <w:p>
      <w:pPr>
        <w:pStyle w:val="BodyText"/>
        <w:tabs>
          <w:tab w:pos="3397" w:val="left" w:leader="none"/>
          <w:tab w:pos="6028" w:val="left" w:leader="none"/>
        </w:tabs>
        <w:spacing w:line="176" w:lineRule="exact"/>
        <w:ind w:left="483" w:right="0"/>
        <w:jc w:val="left"/>
      </w:pPr>
      <w:r>
        <w:rPr/>
        <w:br w:type="column"/>
      </w:r>
      <w:r>
        <w:rPr>
          <w:color w:val="FFFFFF"/>
        </w:rPr>
        <w:t>always</w:t>
      </w:r>
      <w:r>
        <w:rPr>
          <w:color w:val="FFFFFF"/>
          <w:spacing w:val="-16"/>
        </w:rPr>
        <w:t> </w:t>
      </w:r>
      <w:r>
        <w:rPr>
          <w:color w:val="FFFFFF"/>
        </w:rPr>
        <w:t>see</w:t>
      </w:r>
      <w:r>
        <w:rPr>
          <w:color w:val="FFFFFF"/>
          <w:spacing w:val="-16"/>
        </w:rPr>
        <w:t> </w:t>
      </w:r>
      <w:r>
        <w:rPr>
          <w:color w:val="FFFFFF"/>
        </w:rPr>
        <w:t>what</w:t>
      </w:r>
      <w:r>
        <w:rPr>
          <w:color w:val="FFFFFF"/>
          <w:spacing w:val="-16"/>
        </w:rPr>
        <w:t> </w:t>
      </w:r>
      <w:r>
        <w:rPr>
          <w:color w:val="FFFFFF"/>
        </w:rPr>
        <w:t>was</w:t>
      </w:r>
      <w:r>
        <w:rPr>
          <w:color w:val="FFFFFF"/>
          <w:spacing w:val="-16"/>
        </w:rPr>
        <w:t> </w:t>
      </w:r>
      <w:r>
        <w:rPr>
          <w:color w:val="FFFFFF"/>
        </w:rPr>
        <w:t>behind</w:t>
      </w:r>
      <w:r>
        <w:rPr>
          <w:color w:val="FFFFFF"/>
          <w:spacing w:val="-17"/>
        </w:rPr>
        <w:t> </w:t>
      </w:r>
      <w:r>
        <w:rPr>
          <w:color w:val="FFFFFF"/>
        </w:rPr>
        <w:t>him.</w:t>
      </w:r>
      <w:r>
        <w:rPr>
          <w:color w:val="FFFFFF"/>
        </w:rPr>
        <w:tab/>
      </w:r>
      <w:r>
        <w:rPr>
          <w:color w:val="FFFFFF"/>
          <w:u w:val="single" w:color="FFFFFF"/>
        </w:rPr>
        <w:t> </w:t>
        <w:tab/>
      </w:r>
      <w:r>
        <w:rPr>
          <w:color w:val="FFFFFF"/>
        </w:rPr>
      </w:r>
      <w:r>
        <w:rPr/>
      </w:r>
    </w:p>
    <w:p>
      <w:pPr>
        <w:spacing w:after="0" w:line="176" w:lineRule="exact"/>
        <w:jc w:val="left"/>
        <w:sectPr>
          <w:type w:val="continuous"/>
          <w:pgSz w:w="16840" w:h="11910" w:orient="landscape"/>
          <w:pgMar w:top="1100" w:bottom="280" w:left="740" w:right="280"/>
          <w:cols w:num="2" w:equalWidth="0">
            <w:col w:w="8329" w:space="40"/>
            <w:col w:w="7451"/>
          </w:cols>
        </w:sectPr>
      </w:pPr>
    </w:p>
    <w:p>
      <w:pPr>
        <w:spacing w:line="240" w:lineRule="auto" w:before="0"/>
        <w:rPr>
          <w:rFonts w:ascii="Arial" w:hAnsi="Arial" w:cs="Arial" w:eastAsia="Arial"/>
          <w:sz w:val="12"/>
          <w:szCs w:val="12"/>
        </w:rPr>
      </w:pPr>
    </w:p>
    <w:p>
      <w:pPr>
        <w:spacing w:line="240" w:lineRule="auto" w:before="0"/>
        <w:rPr>
          <w:rFonts w:ascii="Arial" w:hAnsi="Arial" w:cs="Arial" w:eastAsia="Arial"/>
          <w:sz w:val="12"/>
          <w:szCs w:val="12"/>
        </w:rPr>
      </w:pPr>
    </w:p>
    <w:p>
      <w:pPr>
        <w:spacing w:line="240" w:lineRule="auto" w:before="0"/>
        <w:rPr>
          <w:rFonts w:ascii="Arial" w:hAnsi="Arial" w:cs="Arial" w:eastAsia="Arial"/>
          <w:sz w:val="12"/>
          <w:szCs w:val="12"/>
        </w:rPr>
      </w:pPr>
    </w:p>
    <w:p>
      <w:pPr>
        <w:spacing w:line="240" w:lineRule="auto" w:before="0"/>
        <w:rPr>
          <w:rFonts w:ascii="Arial" w:hAnsi="Arial" w:cs="Arial" w:eastAsia="Arial"/>
          <w:sz w:val="12"/>
          <w:szCs w:val="12"/>
        </w:rPr>
      </w:pPr>
    </w:p>
    <w:p>
      <w:pPr>
        <w:spacing w:line="240" w:lineRule="auto" w:before="0"/>
        <w:rPr>
          <w:rFonts w:ascii="Arial" w:hAnsi="Arial" w:cs="Arial" w:eastAsia="Arial"/>
          <w:sz w:val="12"/>
          <w:szCs w:val="12"/>
        </w:rPr>
      </w:pPr>
    </w:p>
    <w:p>
      <w:pPr>
        <w:spacing w:line="240" w:lineRule="auto" w:before="0"/>
        <w:rPr>
          <w:rFonts w:ascii="Arial" w:hAnsi="Arial" w:cs="Arial" w:eastAsia="Arial"/>
          <w:sz w:val="12"/>
          <w:szCs w:val="12"/>
        </w:rPr>
      </w:pPr>
    </w:p>
    <w:p>
      <w:pPr>
        <w:spacing w:line="240" w:lineRule="auto" w:before="0"/>
        <w:rPr>
          <w:rFonts w:ascii="Arial" w:hAnsi="Arial" w:cs="Arial" w:eastAsia="Arial"/>
          <w:sz w:val="12"/>
          <w:szCs w:val="12"/>
        </w:rPr>
      </w:pPr>
    </w:p>
    <w:p>
      <w:pPr>
        <w:spacing w:line="240" w:lineRule="auto" w:before="0"/>
        <w:rPr>
          <w:rFonts w:ascii="Arial" w:hAnsi="Arial" w:cs="Arial" w:eastAsia="Arial"/>
          <w:sz w:val="12"/>
          <w:szCs w:val="12"/>
        </w:rPr>
      </w:pPr>
    </w:p>
    <w:p>
      <w:pPr>
        <w:spacing w:line="240" w:lineRule="auto" w:before="0"/>
        <w:rPr>
          <w:rFonts w:ascii="Arial" w:hAnsi="Arial" w:cs="Arial" w:eastAsia="Arial"/>
          <w:sz w:val="12"/>
          <w:szCs w:val="12"/>
        </w:rPr>
      </w:pPr>
    </w:p>
    <w:p>
      <w:pPr>
        <w:spacing w:line="240" w:lineRule="auto" w:before="0"/>
        <w:rPr>
          <w:rFonts w:ascii="Arial" w:hAnsi="Arial" w:cs="Arial" w:eastAsia="Arial"/>
          <w:sz w:val="12"/>
          <w:szCs w:val="12"/>
        </w:rPr>
      </w:pPr>
    </w:p>
    <w:p>
      <w:pPr>
        <w:spacing w:line="240" w:lineRule="auto" w:before="0"/>
        <w:rPr>
          <w:rFonts w:ascii="Arial" w:hAnsi="Arial" w:cs="Arial" w:eastAsia="Arial"/>
          <w:sz w:val="12"/>
          <w:szCs w:val="12"/>
        </w:rPr>
      </w:pPr>
    </w:p>
    <w:p>
      <w:pPr>
        <w:spacing w:line="240" w:lineRule="auto" w:before="0"/>
        <w:rPr>
          <w:rFonts w:ascii="Arial" w:hAnsi="Arial" w:cs="Arial" w:eastAsia="Arial"/>
          <w:sz w:val="12"/>
          <w:szCs w:val="12"/>
        </w:rPr>
      </w:pPr>
    </w:p>
    <w:p>
      <w:pPr>
        <w:spacing w:line="240" w:lineRule="auto" w:before="0"/>
        <w:rPr>
          <w:rFonts w:ascii="Arial" w:hAnsi="Arial" w:cs="Arial" w:eastAsia="Arial"/>
          <w:sz w:val="12"/>
          <w:szCs w:val="12"/>
        </w:rPr>
      </w:pPr>
    </w:p>
    <w:p>
      <w:pPr>
        <w:spacing w:line="240" w:lineRule="auto" w:before="0"/>
        <w:rPr>
          <w:rFonts w:ascii="Arial" w:hAnsi="Arial" w:cs="Arial" w:eastAsia="Arial"/>
          <w:sz w:val="12"/>
          <w:szCs w:val="12"/>
        </w:rPr>
      </w:pPr>
    </w:p>
    <w:p>
      <w:pPr>
        <w:spacing w:line="240" w:lineRule="auto" w:before="0"/>
        <w:rPr>
          <w:rFonts w:ascii="Arial" w:hAnsi="Arial" w:cs="Arial" w:eastAsia="Arial"/>
          <w:sz w:val="12"/>
          <w:szCs w:val="12"/>
        </w:rPr>
      </w:pPr>
    </w:p>
    <w:p>
      <w:pPr>
        <w:spacing w:line="240" w:lineRule="auto" w:before="0"/>
        <w:rPr>
          <w:rFonts w:ascii="Arial" w:hAnsi="Arial" w:cs="Arial" w:eastAsia="Arial"/>
          <w:sz w:val="12"/>
          <w:szCs w:val="12"/>
        </w:rPr>
      </w:pPr>
    </w:p>
    <w:p>
      <w:pPr>
        <w:spacing w:line="240" w:lineRule="auto" w:before="0"/>
        <w:rPr>
          <w:rFonts w:ascii="Arial" w:hAnsi="Arial" w:cs="Arial" w:eastAsia="Arial"/>
          <w:sz w:val="12"/>
          <w:szCs w:val="12"/>
        </w:rPr>
      </w:pPr>
    </w:p>
    <w:p>
      <w:pPr>
        <w:spacing w:line="240" w:lineRule="auto" w:before="0"/>
        <w:rPr>
          <w:rFonts w:ascii="Arial" w:hAnsi="Arial" w:cs="Arial" w:eastAsia="Arial"/>
          <w:sz w:val="12"/>
          <w:szCs w:val="12"/>
        </w:rPr>
      </w:pPr>
    </w:p>
    <w:p>
      <w:pPr>
        <w:spacing w:line="240" w:lineRule="auto" w:before="0"/>
        <w:rPr>
          <w:rFonts w:ascii="Arial" w:hAnsi="Arial" w:cs="Arial" w:eastAsia="Arial"/>
          <w:sz w:val="12"/>
          <w:szCs w:val="12"/>
        </w:rPr>
      </w:pPr>
    </w:p>
    <w:p>
      <w:pPr>
        <w:spacing w:line="240" w:lineRule="auto" w:before="0"/>
        <w:rPr>
          <w:rFonts w:ascii="Arial" w:hAnsi="Arial" w:cs="Arial" w:eastAsia="Arial"/>
          <w:sz w:val="12"/>
          <w:szCs w:val="12"/>
        </w:rPr>
      </w:pPr>
    </w:p>
    <w:p>
      <w:pPr>
        <w:spacing w:line="240" w:lineRule="auto" w:before="0"/>
        <w:rPr>
          <w:rFonts w:ascii="Arial" w:hAnsi="Arial" w:cs="Arial" w:eastAsia="Arial"/>
          <w:sz w:val="12"/>
          <w:szCs w:val="12"/>
        </w:rPr>
      </w:pPr>
    </w:p>
    <w:p>
      <w:pPr>
        <w:spacing w:line="240" w:lineRule="auto" w:before="0"/>
        <w:rPr>
          <w:rFonts w:ascii="Arial" w:hAnsi="Arial" w:cs="Arial" w:eastAsia="Arial"/>
          <w:sz w:val="12"/>
          <w:szCs w:val="12"/>
        </w:rPr>
      </w:pPr>
    </w:p>
    <w:p>
      <w:pPr>
        <w:spacing w:line="240" w:lineRule="auto" w:before="0"/>
        <w:rPr>
          <w:rFonts w:ascii="Arial" w:hAnsi="Arial" w:cs="Arial" w:eastAsia="Arial"/>
          <w:sz w:val="12"/>
          <w:szCs w:val="12"/>
        </w:rPr>
      </w:pPr>
    </w:p>
    <w:p>
      <w:pPr>
        <w:spacing w:line="240" w:lineRule="auto" w:before="0"/>
        <w:rPr>
          <w:rFonts w:ascii="Arial" w:hAnsi="Arial" w:cs="Arial" w:eastAsia="Arial"/>
          <w:sz w:val="12"/>
          <w:szCs w:val="12"/>
        </w:rPr>
      </w:pPr>
    </w:p>
    <w:p>
      <w:pPr>
        <w:spacing w:line="240" w:lineRule="auto" w:before="0"/>
        <w:rPr>
          <w:rFonts w:ascii="Arial" w:hAnsi="Arial" w:cs="Arial" w:eastAsia="Arial"/>
          <w:sz w:val="12"/>
          <w:szCs w:val="12"/>
        </w:rPr>
      </w:pPr>
    </w:p>
    <w:p>
      <w:pPr>
        <w:spacing w:line="240" w:lineRule="auto" w:before="0"/>
        <w:rPr>
          <w:rFonts w:ascii="Arial" w:hAnsi="Arial" w:cs="Arial" w:eastAsia="Arial"/>
          <w:sz w:val="12"/>
          <w:szCs w:val="12"/>
        </w:rPr>
      </w:pPr>
    </w:p>
    <w:p>
      <w:pPr>
        <w:spacing w:line="240" w:lineRule="auto" w:before="0"/>
        <w:rPr>
          <w:rFonts w:ascii="Arial" w:hAnsi="Arial" w:cs="Arial" w:eastAsia="Arial"/>
          <w:sz w:val="12"/>
          <w:szCs w:val="12"/>
        </w:rPr>
      </w:pPr>
    </w:p>
    <w:p>
      <w:pPr>
        <w:spacing w:line="240" w:lineRule="auto" w:before="1"/>
        <w:rPr>
          <w:rFonts w:ascii="Arial" w:hAnsi="Arial" w:cs="Arial" w:eastAsia="Arial"/>
          <w:sz w:val="11"/>
          <w:szCs w:val="11"/>
        </w:rPr>
      </w:pPr>
    </w:p>
    <w:p>
      <w:pPr>
        <w:spacing w:line="113" w:lineRule="exact" w:before="0"/>
        <w:ind w:left="110" w:right="0" w:firstLine="0"/>
        <w:jc w:val="left"/>
        <w:rPr>
          <w:rFonts w:ascii="PMingLiU" w:hAnsi="PMingLiU" w:cs="PMingLiU" w:eastAsia="PMingLiU"/>
          <w:sz w:val="12"/>
          <w:szCs w:val="12"/>
        </w:rPr>
      </w:pPr>
      <w:r>
        <w:rPr>
          <w:rFonts w:ascii="PMingLiU"/>
          <w:color w:val="FFFFFF"/>
          <w:w w:val="110"/>
          <w:sz w:val="12"/>
        </w:rPr>
        <w:t>The</w:t>
      </w:r>
      <w:r>
        <w:rPr>
          <w:rFonts w:ascii="PMingLiU"/>
          <w:color w:val="FFFFFF"/>
          <w:spacing w:val="-6"/>
          <w:w w:val="110"/>
          <w:sz w:val="12"/>
        </w:rPr>
        <w:t> </w:t>
      </w:r>
      <w:r>
        <w:rPr>
          <w:rFonts w:ascii="PMingLiU"/>
          <w:color w:val="FFFFFF"/>
          <w:w w:val="110"/>
          <w:sz w:val="12"/>
        </w:rPr>
        <w:t>Braille</w:t>
      </w:r>
      <w:r>
        <w:rPr>
          <w:rFonts w:ascii="PMingLiU"/>
          <w:color w:val="FFFFFF"/>
          <w:spacing w:val="-5"/>
          <w:w w:val="110"/>
          <w:sz w:val="12"/>
        </w:rPr>
        <w:t> </w:t>
      </w:r>
      <w:r>
        <w:rPr>
          <w:rFonts w:ascii="PMingLiU"/>
          <w:color w:val="FFFFFF"/>
          <w:w w:val="110"/>
          <w:sz w:val="12"/>
        </w:rPr>
        <w:t>note</w:t>
      </w:r>
      <w:r>
        <w:rPr>
          <w:rFonts w:ascii="PMingLiU"/>
          <w:color w:val="FFFFFF"/>
          <w:spacing w:val="-5"/>
          <w:w w:val="110"/>
          <w:sz w:val="12"/>
        </w:rPr>
        <w:t> </w:t>
      </w:r>
      <w:r>
        <w:rPr>
          <w:rFonts w:ascii="PMingLiU"/>
          <w:color w:val="FFFFFF"/>
          <w:spacing w:val="-1"/>
          <w:w w:val="110"/>
          <w:sz w:val="12"/>
        </w:rPr>
        <w:t>reader</w:t>
      </w:r>
      <w:r>
        <w:rPr>
          <w:rFonts w:ascii="PMingLiU"/>
          <w:color w:val="FFFFFF"/>
          <w:spacing w:val="-5"/>
          <w:w w:val="110"/>
          <w:sz w:val="12"/>
        </w:rPr>
        <w:t> </w:t>
      </w:r>
      <w:r>
        <w:rPr>
          <w:rFonts w:ascii="PMingLiU"/>
          <w:color w:val="FFFFFF"/>
          <w:w w:val="110"/>
          <w:sz w:val="12"/>
        </w:rPr>
        <w:t>has</w:t>
      </w:r>
      <w:r>
        <w:rPr>
          <w:rFonts w:ascii="PMingLiU"/>
          <w:color w:val="FFFFFF"/>
          <w:spacing w:val="-5"/>
          <w:w w:val="110"/>
          <w:sz w:val="12"/>
        </w:rPr>
        <w:t> </w:t>
      </w:r>
      <w:r>
        <w:rPr>
          <w:rFonts w:ascii="PMingLiU"/>
          <w:color w:val="FFFFFF"/>
          <w:w w:val="110"/>
          <w:sz w:val="12"/>
        </w:rPr>
        <w:t>many</w:t>
      </w:r>
      <w:r>
        <w:rPr>
          <w:rFonts w:ascii="PMingLiU"/>
          <w:color w:val="FFFFFF"/>
          <w:spacing w:val="-5"/>
          <w:w w:val="110"/>
          <w:sz w:val="12"/>
        </w:rPr>
        <w:t> </w:t>
      </w:r>
      <w:r>
        <w:rPr>
          <w:rFonts w:ascii="PMingLiU"/>
          <w:color w:val="FFFFFF"/>
          <w:w w:val="110"/>
          <w:sz w:val="12"/>
        </w:rPr>
        <w:t>of</w:t>
      </w:r>
      <w:r>
        <w:rPr>
          <w:rFonts w:ascii="PMingLiU"/>
          <w:color w:val="FFFFFF"/>
          <w:spacing w:val="-5"/>
          <w:w w:val="110"/>
          <w:sz w:val="12"/>
        </w:rPr>
        <w:t> </w:t>
      </w:r>
      <w:r>
        <w:rPr>
          <w:rFonts w:ascii="PMingLiU"/>
          <w:color w:val="FFFFFF"/>
          <w:w w:val="110"/>
          <w:sz w:val="12"/>
        </w:rPr>
        <w:t>the</w:t>
      </w:r>
      <w:r>
        <w:rPr>
          <w:rFonts w:ascii="PMingLiU"/>
          <w:color w:val="FFFFFF"/>
          <w:spacing w:val="-5"/>
          <w:w w:val="110"/>
          <w:sz w:val="12"/>
        </w:rPr>
        <w:t> </w:t>
      </w:r>
      <w:r>
        <w:rPr>
          <w:rFonts w:ascii="PMingLiU"/>
          <w:color w:val="FFFFFF"/>
          <w:w w:val="110"/>
          <w:sz w:val="12"/>
        </w:rPr>
        <w:t>functions</w:t>
      </w:r>
      <w:r>
        <w:rPr>
          <w:rFonts w:ascii="PMingLiU"/>
          <w:color w:val="FFFFFF"/>
          <w:spacing w:val="-5"/>
          <w:w w:val="110"/>
          <w:sz w:val="12"/>
        </w:rPr>
        <w:t> </w:t>
      </w:r>
      <w:r>
        <w:rPr>
          <w:rFonts w:ascii="PMingLiU"/>
          <w:color w:val="FFFFFF"/>
          <w:w w:val="110"/>
          <w:sz w:val="12"/>
        </w:rPr>
        <w:t>of</w:t>
      </w:r>
      <w:r>
        <w:rPr>
          <w:rFonts w:ascii="PMingLiU"/>
          <w:color w:val="FFFFFF"/>
          <w:spacing w:val="-5"/>
          <w:w w:val="110"/>
          <w:sz w:val="12"/>
        </w:rPr>
        <w:t> </w:t>
      </w:r>
      <w:r>
        <w:rPr>
          <w:rFonts w:ascii="PMingLiU"/>
          <w:color w:val="FFFFFF"/>
          <w:w w:val="110"/>
          <w:sz w:val="12"/>
        </w:rPr>
        <w:t>a</w:t>
      </w:r>
      <w:r>
        <w:rPr>
          <w:rFonts w:ascii="PMingLiU"/>
          <w:color w:val="FFFFFF"/>
          <w:spacing w:val="-5"/>
          <w:w w:val="110"/>
          <w:sz w:val="12"/>
        </w:rPr>
        <w:t> </w:t>
      </w:r>
      <w:r>
        <w:rPr>
          <w:rFonts w:ascii="PMingLiU"/>
          <w:color w:val="FFFFFF"/>
          <w:w w:val="110"/>
          <w:sz w:val="12"/>
        </w:rPr>
        <w:t>conventional</w:t>
      </w:r>
      <w:r>
        <w:rPr>
          <w:rFonts w:ascii="PMingLiU"/>
          <w:color w:val="FFFFFF"/>
          <w:spacing w:val="-5"/>
          <w:w w:val="110"/>
          <w:sz w:val="12"/>
        </w:rPr>
        <w:t> </w:t>
      </w:r>
      <w:r>
        <w:rPr>
          <w:rFonts w:ascii="PMingLiU"/>
          <w:color w:val="FFFFFF"/>
          <w:w w:val="110"/>
          <w:sz w:val="12"/>
        </w:rPr>
        <w:t>laptop.</w:t>
      </w:r>
      <w:r>
        <w:rPr>
          <w:rFonts w:ascii="PMingLiU"/>
          <w:color w:val="FFFFFF"/>
          <w:spacing w:val="-5"/>
          <w:w w:val="110"/>
          <w:sz w:val="12"/>
        </w:rPr>
        <w:t> </w:t>
      </w:r>
      <w:r>
        <w:rPr>
          <w:rFonts w:ascii="PMingLiU"/>
          <w:color w:val="FFFFFF"/>
          <w:spacing w:val="-1"/>
          <w:w w:val="110"/>
          <w:sz w:val="12"/>
        </w:rPr>
        <w:t>Through</w:t>
      </w:r>
      <w:r>
        <w:rPr>
          <w:rFonts w:ascii="PMingLiU"/>
          <w:color w:val="FFFFFF"/>
          <w:spacing w:val="-5"/>
          <w:w w:val="110"/>
          <w:sz w:val="12"/>
        </w:rPr>
        <w:t> </w:t>
      </w:r>
      <w:r>
        <w:rPr>
          <w:rFonts w:ascii="PMingLiU"/>
          <w:color w:val="FFFFFF"/>
          <w:w w:val="110"/>
          <w:sz w:val="12"/>
        </w:rPr>
        <w:t>the</w:t>
      </w:r>
      <w:r>
        <w:rPr>
          <w:rFonts w:ascii="PMingLiU"/>
          <w:color w:val="FFFFFF"/>
          <w:spacing w:val="-5"/>
          <w:w w:val="110"/>
          <w:sz w:val="12"/>
        </w:rPr>
        <w:t> </w:t>
      </w:r>
      <w:r>
        <w:rPr>
          <w:rFonts w:ascii="PMingLiU"/>
          <w:color w:val="FFFFFF"/>
          <w:w w:val="110"/>
          <w:sz w:val="12"/>
        </w:rPr>
        <w:t>nine</w:t>
      </w:r>
      <w:r>
        <w:rPr>
          <w:rFonts w:ascii="PMingLiU"/>
          <w:color w:val="FFFFFF"/>
          <w:spacing w:val="-5"/>
          <w:w w:val="110"/>
          <w:sz w:val="12"/>
        </w:rPr>
        <w:t> </w:t>
      </w:r>
      <w:r>
        <w:rPr>
          <w:rFonts w:ascii="PMingLiU"/>
          <w:color w:val="FFFFFF"/>
          <w:w w:val="110"/>
          <w:sz w:val="12"/>
        </w:rPr>
        <w:t>key</w:t>
      </w:r>
      <w:r>
        <w:rPr>
          <w:rFonts w:ascii="PMingLiU"/>
          <w:color w:val="FFFFFF"/>
          <w:spacing w:val="-5"/>
          <w:w w:val="110"/>
          <w:sz w:val="12"/>
        </w:rPr>
        <w:t> </w:t>
      </w:r>
      <w:r>
        <w:rPr>
          <w:rFonts w:ascii="PMingLiU"/>
          <w:color w:val="FFFFFF"/>
          <w:w w:val="110"/>
          <w:sz w:val="12"/>
        </w:rPr>
        <w:t>Braille</w:t>
      </w:r>
      <w:r>
        <w:rPr>
          <w:rFonts w:ascii="PMingLiU"/>
          <w:sz w:val="12"/>
        </w:rPr>
      </w:r>
    </w:p>
    <w:p>
      <w:pPr>
        <w:pStyle w:val="BodyText"/>
        <w:spacing w:line="270" w:lineRule="auto" w:before="79"/>
        <w:ind w:right="0"/>
        <w:jc w:val="left"/>
      </w:pPr>
      <w:r>
        <w:rPr/>
        <w:br w:type="column"/>
      </w:r>
      <w:r>
        <w:rPr>
          <w:color w:val="FFFFFF"/>
          <w:spacing w:val="-3"/>
        </w:rPr>
        <w:t>what’</w:t>
      </w:r>
      <w:r>
        <w:rPr>
          <w:color w:val="FFFFFF"/>
          <w:spacing w:val="-4"/>
        </w:rPr>
        <w:t>s</w:t>
      </w:r>
      <w:r>
        <w:rPr>
          <w:color w:val="FFFFFF"/>
          <w:spacing w:val="-31"/>
        </w:rPr>
        <w:t> </w:t>
      </w:r>
      <w:r>
        <w:rPr>
          <w:color w:val="FFFFFF"/>
        </w:rPr>
        <w:t>available</w:t>
      </w:r>
      <w:r>
        <w:rPr>
          <w:color w:val="FFFFFF"/>
          <w:spacing w:val="-30"/>
        </w:rPr>
        <w:t> </w:t>
      </w:r>
      <w:r>
        <w:rPr>
          <w:color w:val="FFFFFF"/>
        </w:rPr>
        <w:t>overseas</w:t>
      </w:r>
      <w:r>
        <w:rPr>
          <w:color w:val="FFFFFF"/>
          <w:spacing w:val="-30"/>
        </w:rPr>
        <w:t> </w:t>
      </w:r>
      <w:r>
        <w:rPr>
          <w:color w:val="FFFFFF"/>
        </w:rPr>
        <w:t>or</w:t>
      </w:r>
      <w:r>
        <w:rPr>
          <w:color w:val="FFFFFF"/>
          <w:spacing w:val="-30"/>
        </w:rPr>
        <w:t> </w:t>
      </w:r>
      <w:r>
        <w:rPr>
          <w:color w:val="FFFFFF"/>
        </w:rPr>
        <w:t>invent</w:t>
      </w:r>
      <w:r>
        <w:rPr>
          <w:color w:val="FFFFFF"/>
          <w:spacing w:val="22"/>
          <w:w w:val="95"/>
        </w:rPr>
        <w:t> </w:t>
      </w:r>
      <w:r>
        <w:rPr>
          <w:color w:val="FFFFFF"/>
        </w:rPr>
        <w:t>it</w:t>
      </w:r>
      <w:r>
        <w:rPr>
          <w:color w:val="FFFFFF"/>
          <w:spacing w:val="-16"/>
        </w:rPr>
        <w:t> </w:t>
      </w:r>
      <w:r>
        <w:rPr>
          <w:color w:val="FFFFFF"/>
        </w:rPr>
        <w:t>myself</w:t>
      </w:r>
      <w:r>
        <w:rPr>
          <w:color w:val="FFFFFF"/>
          <w:spacing w:val="-16"/>
        </w:rPr>
        <w:t> </w:t>
      </w:r>
      <w:r>
        <w:rPr>
          <w:color w:val="FFFFFF"/>
        </w:rPr>
        <w:t>by</w:t>
      </w:r>
      <w:r>
        <w:rPr>
          <w:color w:val="FFFFFF"/>
          <w:spacing w:val="-16"/>
        </w:rPr>
        <w:t> </w:t>
      </w:r>
      <w:r>
        <w:rPr>
          <w:color w:val="FFFFFF"/>
        </w:rPr>
        <w:t>drawing</w:t>
      </w:r>
      <w:r>
        <w:rPr>
          <w:color w:val="FFFFFF"/>
          <w:spacing w:val="-16"/>
        </w:rPr>
        <w:t> </w:t>
      </w:r>
      <w:r>
        <w:rPr>
          <w:color w:val="FFFFFF"/>
        </w:rPr>
        <w:t>up</w:t>
      </w:r>
      <w:r>
        <w:rPr>
          <w:color w:val="FFFFFF"/>
          <w:spacing w:val="-16"/>
        </w:rPr>
        <w:t> </w:t>
      </w:r>
      <w:r>
        <w:rPr>
          <w:color w:val="FFFFFF"/>
        </w:rPr>
        <w:t>something</w:t>
      </w:r>
      <w:r>
        <w:rPr>
          <w:color w:val="FFFFFF"/>
          <w:w w:val="97"/>
        </w:rPr>
        <w:t> </w:t>
      </w:r>
      <w:r>
        <w:rPr>
          <w:color w:val="FFFFFF"/>
        </w:rPr>
        <w:t>by</w:t>
      </w:r>
      <w:r>
        <w:rPr>
          <w:color w:val="FFFFFF"/>
          <w:spacing w:val="-10"/>
        </w:rPr>
        <w:t> </w:t>
      </w:r>
      <w:r>
        <w:rPr>
          <w:color w:val="FFFFFF"/>
        </w:rPr>
        <w:t>hand</w:t>
      </w:r>
      <w:r>
        <w:rPr>
          <w:color w:val="FFFFFF"/>
          <w:spacing w:val="-9"/>
        </w:rPr>
        <w:t> </w:t>
      </w:r>
      <w:r>
        <w:rPr>
          <w:color w:val="FFFFFF"/>
        </w:rPr>
        <w:t>or</w:t>
      </w:r>
      <w:r>
        <w:rPr>
          <w:color w:val="FFFFFF"/>
          <w:spacing w:val="-9"/>
        </w:rPr>
        <w:t> </w:t>
      </w:r>
      <w:r>
        <w:rPr>
          <w:color w:val="FFFFFF"/>
        </w:rPr>
        <w:t>computer</w:t>
      </w:r>
      <w:r>
        <w:rPr>
          <w:color w:val="FFFFFF"/>
          <w:spacing w:val="-9"/>
        </w:rPr>
        <w:t> </w:t>
      </w:r>
      <w:r>
        <w:rPr>
          <w:color w:val="FFFFFF"/>
        </w:rPr>
        <w:t>for</w:t>
      </w:r>
      <w:r>
        <w:rPr>
          <w:color w:val="FFFFFF"/>
          <w:spacing w:val="-9"/>
        </w:rPr>
        <w:t> </w:t>
      </w:r>
      <w:r>
        <w:rPr>
          <w:color w:val="FFFFFF"/>
        </w:rPr>
        <w:t>an</w:t>
      </w:r>
      <w:r>
        <w:rPr>
          <w:color w:val="FFFFFF"/>
          <w:w w:val="94"/>
        </w:rPr>
        <w:t> </w:t>
      </w:r>
      <w:r>
        <w:rPr>
          <w:color w:val="FFFFFF"/>
        </w:rPr>
        <w:t>engineer</w:t>
      </w:r>
      <w:r>
        <w:rPr>
          <w:color w:val="FFFFFF"/>
          <w:spacing w:val="-12"/>
        </w:rPr>
        <w:t> </w:t>
      </w:r>
      <w:r>
        <w:rPr>
          <w:color w:val="FFFFFF"/>
        </w:rPr>
        <w:t>to</w:t>
      </w:r>
      <w:r>
        <w:rPr>
          <w:color w:val="FFFFFF"/>
          <w:spacing w:val="-11"/>
        </w:rPr>
        <w:t> </w:t>
      </w:r>
      <w:r>
        <w:rPr>
          <w:color w:val="FFFFFF"/>
        </w:rPr>
        <w:t>work</w:t>
      </w:r>
      <w:r>
        <w:rPr>
          <w:color w:val="FFFFFF"/>
          <w:spacing w:val="-11"/>
        </w:rPr>
        <w:t> </w:t>
      </w:r>
      <w:r>
        <w:rPr>
          <w:color w:val="FFFFFF"/>
        </w:rPr>
        <w:t>on.”</w:t>
      </w:r>
      <w:r>
        <w:rPr/>
      </w:r>
    </w:p>
    <w:p>
      <w:pPr>
        <w:pStyle w:val="BodyText"/>
        <w:spacing w:line="270" w:lineRule="auto" w:before="114"/>
        <w:ind w:right="0"/>
        <w:jc w:val="left"/>
      </w:pPr>
      <w:r>
        <w:rPr>
          <w:color w:val="FFFFFF"/>
        </w:rPr>
        <w:t>His</w:t>
      </w:r>
      <w:r>
        <w:rPr>
          <w:color w:val="FFFFFF"/>
          <w:spacing w:val="-11"/>
        </w:rPr>
        <w:t> </w:t>
      </w:r>
      <w:r>
        <w:rPr>
          <w:color w:val="FFFFFF"/>
        </w:rPr>
        <w:t>work</w:t>
      </w:r>
      <w:r>
        <w:rPr>
          <w:color w:val="FFFFFF"/>
          <w:spacing w:val="-11"/>
        </w:rPr>
        <w:t> </w:t>
      </w:r>
      <w:r>
        <w:rPr>
          <w:color w:val="FFFFFF"/>
        </w:rPr>
        <w:t>takes</w:t>
      </w:r>
      <w:r>
        <w:rPr>
          <w:color w:val="FFFFFF"/>
          <w:spacing w:val="-10"/>
        </w:rPr>
        <w:t> </w:t>
      </w:r>
      <w:r>
        <w:rPr>
          <w:color w:val="FFFFFF"/>
        </w:rPr>
        <w:t>him</w:t>
      </w:r>
      <w:r>
        <w:rPr>
          <w:color w:val="FFFFFF"/>
          <w:spacing w:val="-11"/>
        </w:rPr>
        <w:t> </w:t>
      </w:r>
      <w:r>
        <w:rPr>
          <w:color w:val="FFFFFF"/>
        </w:rPr>
        <w:t>to</w:t>
      </w:r>
      <w:r>
        <w:rPr>
          <w:color w:val="FFFFFF"/>
          <w:spacing w:val="-10"/>
        </w:rPr>
        <w:t> </w:t>
      </w:r>
      <w:r>
        <w:rPr>
          <w:color w:val="FFFFFF"/>
        </w:rPr>
        <w:t>many</w:t>
      </w:r>
      <w:r>
        <w:rPr>
          <w:color w:val="FFFFFF"/>
          <w:spacing w:val="-11"/>
        </w:rPr>
        <w:t> </w:t>
      </w:r>
      <w:r>
        <w:rPr>
          <w:color w:val="FFFFFF"/>
        </w:rPr>
        <w:t>parts</w:t>
      </w:r>
      <w:r>
        <w:rPr>
          <w:color w:val="FFFFFF"/>
          <w:w w:val="98"/>
        </w:rPr>
        <w:t> </w:t>
      </w:r>
      <w:r>
        <w:rPr>
          <w:color w:val="FFFFFF"/>
        </w:rPr>
        <w:t>of</w:t>
      </w:r>
      <w:r>
        <w:rPr>
          <w:color w:val="FFFFFF"/>
          <w:spacing w:val="-11"/>
        </w:rPr>
        <w:t> </w:t>
      </w:r>
      <w:r>
        <w:rPr>
          <w:color w:val="FFFFFF"/>
        </w:rPr>
        <w:t>the</w:t>
      </w:r>
      <w:r>
        <w:rPr>
          <w:color w:val="FFFFFF"/>
          <w:spacing w:val="-11"/>
        </w:rPr>
        <w:t> </w:t>
      </w:r>
      <w:r>
        <w:rPr>
          <w:color w:val="FFFFFF"/>
        </w:rPr>
        <w:t>country</w:t>
      </w:r>
      <w:r>
        <w:rPr>
          <w:color w:val="FFFFFF"/>
          <w:spacing w:val="-10"/>
        </w:rPr>
        <w:t> </w:t>
      </w:r>
      <w:r>
        <w:rPr>
          <w:color w:val="FFFFFF"/>
        </w:rPr>
        <w:t>and</w:t>
      </w:r>
      <w:r>
        <w:rPr>
          <w:color w:val="FFFFFF"/>
          <w:spacing w:val="-11"/>
        </w:rPr>
        <w:t> </w:t>
      </w:r>
      <w:r>
        <w:rPr>
          <w:color w:val="FFFFFF"/>
        </w:rPr>
        <w:t>his</w:t>
      </w:r>
      <w:r>
        <w:rPr>
          <w:color w:val="FFFFFF"/>
          <w:spacing w:val="-10"/>
        </w:rPr>
        <w:t> </w:t>
      </w:r>
      <w:r>
        <w:rPr>
          <w:color w:val="FFFFFF"/>
          <w:spacing w:val="-1"/>
        </w:rPr>
        <w:t>background</w:t>
      </w:r>
      <w:r>
        <w:rPr>
          <w:color w:val="FFFFFF"/>
          <w:spacing w:val="26"/>
          <w:w w:val="99"/>
        </w:rPr>
        <w:t> </w:t>
      </w:r>
      <w:r>
        <w:rPr>
          <w:color w:val="FFFFFF"/>
        </w:rPr>
        <w:t>is</w:t>
      </w:r>
      <w:r>
        <w:rPr>
          <w:color w:val="FFFFFF"/>
          <w:spacing w:val="-21"/>
        </w:rPr>
        <w:t> </w:t>
      </w:r>
      <w:r>
        <w:rPr>
          <w:color w:val="FFFFFF"/>
        </w:rPr>
        <w:t>an</w:t>
      </w:r>
      <w:r>
        <w:rPr>
          <w:color w:val="FFFFFF"/>
          <w:spacing w:val="-21"/>
        </w:rPr>
        <w:t> </w:t>
      </w:r>
      <w:r>
        <w:rPr>
          <w:color w:val="FFFFFF"/>
          <w:spacing w:val="-2"/>
        </w:rPr>
        <w:t>interesting</w:t>
      </w:r>
      <w:r>
        <w:rPr>
          <w:color w:val="FFFFFF"/>
          <w:spacing w:val="-21"/>
        </w:rPr>
        <w:t> </w:t>
      </w:r>
      <w:r>
        <w:rPr>
          <w:color w:val="FFFFFF"/>
        </w:rPr>
        <w:t>mix</w:t>
      </w:r>
      <w:r>
        <w:rPr>
          <w:color w:val="FFFFFF"/>
          <w:spacing w:val="-21"/>
        </w:rPr>
        <w:t> </w:t>
      </w:r>
      <w:r>
        <w:rPr>
          <w:color w:val="FFFFFF"/>
        </w:rPr>
        <w:t>that</w:t>
      </w:r>
      <w:r>
        <w:rPr>
          <w:color w:val="FFFFFF"/>
          <w:spacing w:val="-21"/>
        </w:rPr>
        <w:t> </w:t>
      </w:r>
      <w:r>
        <w:rPr>
          <w:color w:val="FFFFFF"/>
        </w:rPr>
        <w:t>qualifies</w:t>
      </w:r>
      <w:r>
        <w:rPr>
          <w:color w:val="FFFFFF"/>
          <w:spacing w:val="27"/>
          <w:w w:val="93"/>
        </w:rPr>
        <w:t> </w:t>
      </w:r>
      <w:r>
        <w:rPr>
          <w:color w:val="FFFFFF"/>
        </w:rPr>
        <w:t>him</w:t>
      </w:r>
      <w:r>
        <w:rPr>
          <w:color w:val="FFFFFF"/>
          <w:spacing w:val="-15"/>
        </w:rPr>
        <w:t> </w:t>
      </w:r>
      <w:r>
        <w:rPr>
          <w:color w:val="FFFFFF"/>
        </w:rPr>
        <w:t>perfectly</w:t>
      </w:r>
      <w:r>
        <w:rPr>
          <w:color w:val="FFFFFF"/>
          <w:spacing w:val="-14"/>
        </w:rPr>
        <w:t> </w:t>
      </w:r>
      <w:r>
        <w:rPr>
          <w:color w:val="FFFFFF"/>
        </w:rPr>
        <w:t>for</w:t>
      </w:r>
      <w:r>
        <w:rPr>
          <w:color w:val="FFFFFF"/>
          <w:spacing w:val="-14"/>
        </w:rPr>
        <w:t> </w:t>
      </w:r>
      <w:r>
        <w:rPr>
          <w:color w:val="FFFFFF"/>
        </w:rPr>
        <w:t>the</w:t>
      </w:r>
      <w:r>
        <w:rPr>
          <w:color w:val="FFFFFF"/>
          <w:spacing w:val="-15"/>
        </w:rPr>
        <w:t> </w:t>
      </w:r>
      <w:r>
        <w:rPr>
          <w:color w:val="FFFFFF"/>
        </w:rPr>
        <w:t>job.</w:t>
      </w:r>
      <w:r>
        <w:rPr/>
      </w:r>
    </w:p>
    <w:p>
      <w:pPr>
        <w:pStyle w:val="BodyText"/>
        <w:spacing w:line="270" w:lineRule="auto" w:before="114"/>
        <w:ind w:right="67"/>
        <w:jc w:val="left"/>
      </w:pPr>
      <w:r>
        <w:rPr>
          <w:color w:val="FFFFFF"/>
        </w:rPr>
        <w:t>A</w:t>
      </w:r>
      <w:r>
        <w:rPr>
          <w:color w:val="FFFFFF"/>
          <w:spacing w:val="-21"/>
        </w:rPr>
        <w:t> </w:t>
      </w:r>
      <w:r>
        <w:rPr>
          <w:color w:val="FFFFFF"/>
        </w:rPr>
        <w:t>former</w:t>
      </w:r>
      <w:r>
        <w:rPr>
          <w:color w:val="FFFFFF"/>
          <w:spacing w:val="-20"/>
        </w:rPr>
        <w:t> </w:t>
      </w:r>
      <w:r>
        <w:rPr>
          <w:color w:val="FFFFFF"/>
        </w:rPr>
        <w:t>teacher</w:t>
      </w:r>
      <w:r>
        <w:rPr>
          <w:color w:val="FFFFFF"/>
          <w:spacing w:val="-21"/>
        </w:rPr>
        <w:t> </w:t>
      </w:r>
      <w:r>
        <w:rPr>
          <w:color w:val="FFFFFF"/>
        </w:rPr>
        <w:t>and</w:t>
      </w:r>
      <w:r>
        <w:rPr>
          <w:color w:val="FFFFFF"/>
          <w:spacing w:val="-20"/>
        </w:rPr>
        <w:t> </w:t>
      </w:r>
      <w:r>
        <w:rPr>
          <w:color w:val="FFFFFF"/>
        </w:rPr>
        <w:t>tradesman</w:t>
      </w:r>
      <w:r>
        <w:rPr>
          <w:color w:val="FFFFFF"/>
          <w:w w:val="97"/>
        </w:rPr>
        <w:t> </w:t>
      </w:r>
      <w:r>
        <w:rPr>
          <w:color w:val="FFFFFF"/>
        </w:rPr>
        <w:t>baker</w:t>
      </w:r>
      <w:r>
        <w:rPr>
          <w:color w:val="FFFFFF"/>
          <w:spacing w:val="-13"/>
        </w:rPr>
        <w:t> </w:t>
      </w:r>
      <w:r>
        <w:rPr>
          <w:color w:val="FFFFFF"/>
        </w:rPr>
        <w:t>and</w:t>
      </w:r>
      <w:r>
        <w:rPr>
          <w:color w:val="FFFFFF"/>
          <w:spacing w:val="-12"/>
        </w:rPr>
        <w:t> </w:t>
      </w:r>
      <w:r>
        <w:rPr>
          <w:color w:val="FFFFFF"/>
        </w:rPr>
        <w:t>pastry</w:t>
      </w:r>
      <w:r>
        <w:rPr>
          <w:color w:val="FFFFFF"/>
          <w:spacing w:val="-12"/>
        </w:rPr>
        <w:t> </w:t>
      </w:r>
      <w:r>
        <w:rPr>
          <w:color w:val="FFFFFF"/>
        </w:rPr>
        <w:t>cook,</w:t>
      </w:r>
      <w:r>
        <w:rPr>
          <w:color w:val="FFFFFF"/>
          <w:spacing w:val="-12"/>
        </w:rPr>
        <w:t> </w:t>
      </w:r>
      <w:r>
        <w:rPr>
          <w:color w:val="FFFFFF"/>
        </w:rPr>
        <w:t>he</w:t>
      </w:r>
      <w:r>
        <w:rPr>
          <w:color w:val="FFFFFF"/>
          <w:spacing w:val="-12"/>
        </w:rPr>
        <w:t> </w:t>
      </w:r>
      <w:r>
        <w:rPr>
          <w:color w:val="FFFFFF"/>
        </w:rPr>
        <w:t>has</w:t>
      </w:r>
      <w:r>
        <w:rPr>
          <w:color w:val="FFFFFF"/>
          <w:w w:val="95"/>
        </w:rPr>
        <w:t> </w:t>
      </w:r>
      <w:r>
        <w:rPr>
          <w:color w:val="FFFFFF"/>
        </w:rPr>
        <w:t>been</w:t>
      </w:r>
      <w:r>
        <w:rPr>
          <w:color w:val="FFFFFF"/>
          <w:spacing w:val="-20"/>
        </w:rPr>
        <w:t> </w:t>
      </w:r>
      <w:r>
        <w:rPr>
          <w:color w:val="FFFFFF"/>
        </w:rPr>
        <w:t>working</w:t>
      </w:r>
      <w:r>
        <w:rPr>
          <w:color w:val="FFFFFF"/>
          <w:spacing w:val="-20"/>
        </w:rPr>
        <w:t> </w:t>
      </w:r>
      <w:r>
        <w:rPr>
          <w:color w:val="FFFFFF"/>
        </w:rPr>
        <w:t>in</w:t>
      </w:r>
      <w:r>
        <w:rPr>
          <w:color w:val="FFFFFF"/>
          <w:spacing w:val="-20"/>
        </w:rPr>
        <w:t> </w:t>
      </w:r>
      <w:r>
        <w:rPr>
          <w:color w:val="FFFFFF"/>
        </w:rPr>
        <w:t>the</w:t>
      </w:r>
      <w:r>
        <w:rPr>
          <w:color w:val="FFFFFF"/>
          <w:spacing w:val="-20"/>
        </w:rPr>
        <w:t> </w:t>
      </w:r>
      <w:r>
        <w:rPr>
          <w:color w:val="FFFFFF"/>
        </w:rPr>
        <w:t>disability</w:t>
      </w:r>
      <w:r>
        <w:rPr>
          <w:color w:val="FFFFFF"/>
          <w:spacing w:val="-19"/>
        </w:rPr>
        <w:t> </w:t>
      </w:r>
      <w:r>
        <w:rPr>
          <w:color w:val="FFFFFF"/>
        </w:rPr>
        <w:t>field</w:t>
      </w:r>
      <w:r>
        <w:rPr>
          <w:color w:val="FFFFFF"/>
          <w:w w:val="93"/>
        </w:rPr>
        <w:t> </w:t>
      </w:r>
      <w:r>
        <w:rPr>
          <w:color w:val="FFFFFF"/>
        </w:rPr>
        <w:t>for</w:t>
      </w:r>
      <w:r>
        <w:rPr>
          <w:color w:val="FFFFFF"/>
          <w:spacing w:val="-12"/>
        </w:rPr>
        <w:t> </w:t>
      </w:r>
      <w:r>
        <w:rPr>
          <w:color w:val="FFFFFF"/>
        </w:rPr>
        <w:t>12</w:t>
      </w:r>
      <w:r>
        <w:rPr>
          <w:color w:val="FFFFFF"/>
          <w:spacing w:val="-12"/>
        </w:rPr>
        <w:t> </w:t>
      </w:r>
      <w:r>
        <w:rPr>
          <w:color w:val="FFFFFF"/>
        </w:rPr>
        <w:t>years,</w:t>
      </w:r>
      <w:r>
        <w:rPr>
          <w:color w:val="FFFFFF"/>
          <w:spacing w:val="-11"/>
        </w:rPr>
        <w:t> </w:t>
      </w:r>
      <w:r>
        <w:rPr>
          <w:color w:val="FFFFFF"/>
        </w:rPr>
        <w:t>so</w:t>
      </w:r>
      <w:r>
        <w:rPr>
          <w:color w:val="FFFFFF"/>
          <w:spacing w:val="-12"/>
        </w:rPr>
        <w:t> </w:t>
      </w:r>
      <w:r>
        <w:rPr>
          <w:color w:val="FFFFFF"/>
        </w:rPr>
        <w:t>that</w:t>
      </w:r>
      <w:r>
        <w:rPr>
          <w:color w:val="FFFFFF"/>
          <w:spacing w:val="-12"/>
        </w:rPr>
        <w:t> </w:t>
      </w:r>
      <w:r>
        <w:rPr>
          <w:color w:val="FFFFFF"/>
        </w:rPr>
        <w:t>he</w:t>
      </w:r>
      <w:r>
        <w:rPr>
          <w:color w:val="FFFFFF"/>
          <w:spacing w:val="-11"/>
        </w:rPr>
        <w:t> </w:t>
      </w:r>
      <w:r>
        <w:rPr>
          <w:color w:val="FFFFFF"/>
        </w:rPr>
        <w:t>has</w:t>
      </w:r>
      <w:r>
        <w:rPr>
          <w:color w:val="FFFFFF"/>
          <w:spacing w:val="-12"/>
        </w:rPr>
        <w:t> </w:t>
      </w:r>
      <w:r>
        <w:rPr>
          <w:color w:val="FFFFFF"/>
        </w:rPr>
        <w:t>an</w:t>
      </w:r>
      <w:r>
        <w:rPr>
          <w:color w:val="FFFFFF"/>
          <w:w w:val="94"/>
        </w:rPr>
        <w:t> </w:t>
      </w:r>
      <w:r>
        <w:rPr>
          <w:color w:val="FFFFFF"/>
        </w:rPr>
        <w:t>understanding</w:t>
      </w:r>
      <w:r>
        <w:rPr>
          <w:color w:val="FFFFFF"/>
          <w:spacing w:val="-16"/>
        </w:rPr>
        <w:t> </w:t>
      </w:r>
      <w:r>
        <w:rPr>
          <w:color w:val="FFFFFF"/>
        </w:rPr>
        <w:t>of</w:t>
      </w:r>
      <w:r>
        <w:rPr>
          <w:color w:val="FFFFFF"/>
          <w:spacing w:val="-15"/>
        </w:rPr>
        <w:t> </w:t>
      </w:r>
      <w:r>
        <w:rPr>
          <w:color w:val="FFFFFF"/>
        </w:rPr>
        <w:t>both</w:t>
      </w:r>
      <w:r>
        <w:rPr>
          <w:color w:val="FFFFFF"/>
          <w:spacing w:val="-15"/>
        </w:rPr>
        <w:t> </w:t>
      </w:r>
      <w:r>
        <w:rPr>
          <w:color w:val="FFFFFF"/>
        </w:rPr>
        <w:t>sides</w:t>
      </w:r>
      <w:r>
        <w:rPr>
          <w:color w:val="FFFFFF"/>
          <w:spacing w:val="-15"/>
        </w:rPr>
        <w:t> </w:t>
      </w:r>
      <w:r>
        <w:rPr>
          <w:color w:val="FFFFFF"/>
        </w:rPr>
        <w:t>of</w:t>
      </w:r>
      <w:r>
        <w:rPr>
          <w:color w:val="FFFFFF"/>
          <w:w w:val="97"/>
        </w:rPr>
        <w:t> </w:t>
      </w:r>
      <w:r>
        <w:rPr>
          <w:color w:val="FFFFFF"/>
        </w:rPr>
        <w:t>the</w:t>
      </w:r>
      <w:r>
        <w:rPr>
          <w:color w:val="FFFFFF"/>
          <w:spacing w:val="-14"/>
        </w:rPr>
        <w:t> </w:t>
      </w:r>
      <w:r>
        <w:rPr>
          <w:color w:val="FFFFFF"/>
          <w:spacing w:val="-4"/>
        </w:rPr>
        <w:t>story</w:t>
      </w:r>
      <w:r>
        <w:rPr>
          <w:color w:val="FFFFFF"/>
          <w:spacing w:val="-3"/>
        </w:rPr>
        <w:t>.</w:t>
      </w:r>
      <w:r>
        <w:rPr/>
      </w:r>
    </w:p>
    <w:p>
      <w:pPr>
        <w:spacing w:line="240" w:lineRule="auto" w:before="8"/>
        <w:rPr>
          <w:rFonts w:ascii="Arial" w:hAnsi="Arial" w:cs="Arial" w:eastAsia="Arial"/>
          <w:sz w:val="17"/>
          <w:szCs w:val="17"/>
        </w:rPr>
      </w:pPr>
    </w:p>
    <w:p>
      <w:pPr>
        <w:spacing w:line="220" w:lineRule="atLeast" w:before="0"/>
        <w:ind w:left="110" w:right="116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i/>
          <w:color w:val="FFFFFF"/>
          <w:sz w:val="17"/>
          <w:szCs w:val="17"/>
        </w:rPr>
        <w:t>“My</w:t>
      </w:r>
      <w:r>
        <w:rPr>
          <w:rFonts w:ascii="Arial" w:hAnsi="Arial" w:cs="Arial" w:eastAsia="Arial"/>
          <w:i/>
          <w:color w:val="FFFFFF"/>
          <w:spacing w:val="2"/>
          <w:sz w:val="17"/>
          <w:szCs w:val="17"/>
        </w:rPr>
        <w:t> </w:t>
      </w:r>
      <w:r>
        <w:rPr>
          <w:rFonts w:ascii="Arial" w:hAnsi="Arial" w:cs="Arial" w:eastAsia="Arial"/>
          <w:i/>
          <w:color w:val="FFFFFF"/>
          <w:spacing w:val="-2"/>
          <w:sz w:val="17"/>
          <w:szCs w:val="17"/>
        </w:rPr>
        <w:t>life’</w:t>
      </w:r>
      <w:r>
        <w:rPr>
          <w:rFonts w:ascii="Arial" w:hAnsi="Arial" w:cs="Arial" w:eastAsia="Arial"/>
          <w:i/>
          <w:color w:val="FFFFFF"/>
          <w:spacing w:val="-3"/>
          <w:sz w:val="17"/>
          <w:szCs w:val="17"/>
        </w:rPr>
        <w:t>s</w:t>
      </w:r>
      <w:r>
        <w:rPr>
          <w:rFonts w:ascii="Arial" w:hAnsi="Arial" w:cs="Arial" w:eastAsia="Arial"/>
          <w:i/>
          <w:color w:val="FFFFFF"/>
          <w:spacing w:val="2"/>
          <w:sz w:val="17"/>
          <w:szCs w:val="17"/>
        </w:rPr>
        <w:t> </w:t>
      </w:r>
      <w:r>
        <w:rPr>
          <w:rFonts w:ascii="Arial" w:hAnsi="Arial" w:cs="Arial" w:eastAsia="Arial"/>
          <w:i/>
          <w:color w:val="FFFFFF"/>
          <w:sz w:val="17"/>
          <w:szCs w:val="17"/>
        </w:rPr>
        <w:t>experience</w:t>
      </w:r>
      <w:r>
        <w:rPr>
          <w:rFonts w:ascii="Arial" w:hAnsi="Arial" w:cs="Arial" w:eastAsia="Arial"/>
          <w:i/>
          <w:color w:val="FFFFFF"/>
          <w:spacing w:val="3"/>
          <w:sz w:val="17"/>
          <w:szCs w:val="17"/>
        </w:rPr>
        <w:t> </w:t>
      </w:r>
      <w:r>
        <w:rPr>
          <w:rFonts w:ascii="Arial" w:hAnsi="Arial" w:cs="Arial" w:eastAsia="Arial"/>
          <w:i/>
          <w:color w:val="FFFFFF"/>
          <w:sz w:val="17"/>
          <w:szCs w:val="17"/>
        </w:rPr>
        <w:t>helps</w:t>
      </w:r>
      <w:r>
        <w:rPr>
          <w:rFonts w:ascii="Arial" w:hAnsi="Arial" w:cs="Arial" w:eastAsia="Arial"/>
          <w:i/>
          <w:color w:val="FFFFFF"/>
          <w:spacing w:val="2"/>
          <w:sz w:val="17"/>
          <w:szCs w:val="17"/>
        </w:rPr>
        <w:t> </w:t>
      </w:r>
      <w:r>
        <w:rPr>
          <w:rFonts w:ascii="Arial" w:hAnsi="Arial" w:cs="Arial" w:eastAsia="Arial"/>
          <w:i/>
          <w:color w:val="FFFFFF"/>
          <w:sz w:val="17"/>
          <w:szCs w:val="17"/>
        </w:rPr>
        <w:t>me</w:t>
      </w:r>
      <w:r>
        <w:rPr>
          <w:rFonts w:ascii="Arial" w:hAnsi="Arial" w:cs="Arial" w:eastAsia="Arial"/>
          <w:i/>
          <w:color w:val="FFFFFF"/>
          <w:spacing w:val="22"/>
          <w:sz w:val="17"/>
          <w:szCs w:val="17"/>
        </w:rPr>
        <w:t> </w:t>
      </w:r>
      <w:r>
        <w:rPr>
          <w:rFonts w:ascii="Arial" w:hAnsi="Arial" w:cs="Arial" w:eastAsia="Arial"/>
          <w:i/>
          <w:color w:val="FFFFFF"/>
          <w:sz w:val="17"/>
          <w:szCs w:val="17"/>
        </w:rPr>
        <w:t>in finding solutions,”</w:t>
      </w:r>
      <w:r>
        <w:rPr>
          <w:rFonts w:ascii="Arial" w:hAnsi="Arial" w:cs="Arial" w:eastAsia="Arial"/>
          <w:i/>
          <w:color w:val="FFFFFF"/>
          <w:spacing w:val="1"/>
          <w:sz w:val="17"/>
          <w:szCs w:val="17"/>
        </w:rPr>
        <w:t> </w:t>
      </w:r>
      <w:r>
        <w:rPr>
          <w:rFonts w:ascii="Arial" w:hAnsi="Arial" w:cs="Arial" w:eastAsia="Arial"/>
          <w:i/>
          <w:color w:val="FFFFFF"/>
          <w:sz w:val="17"/>
          <w:szCs w:val="17"/>
        </w:rPr>
        <w:t>he says.</w:t>
      </w:r>
      <w:r>
        <w:rPr>
          <w:rFonts w:ascii="Arial" w:hAnsi="Arial" w:cs="Arial" w:eastAsia="Arial"/>
          <w:sz w:val="17"/>
          <w:szCs w:val="17"/>
        </w:rPr>
      </w:r>
    </w:p>
    <w:p>
      <w:pPr>
        <w:pStyle w:val="BodyText"/>
        <w:spacing w:line="270" w:lineRule="auto" w:before="86"/>
        <w:ind w:right="0"/>
        <w:jc w:val="left"/>
      </w:pPr>
      <w:r>
        <w:rPr/>
        <w:br w:type="column"/>
      </w:r>
      <w:r>
        <w:rPr>
          <w:color w:val="FFFFFF"/>
        </w:rPr>
        <w:t>“By</w:t>
      </w:r>
      <w:r>
        <w:rPr>
          <w:color w:val="FFFFFF"/>
          <w:spacing w:val="-11"/>
        </w:rPr>
        <w:t> </w:t>
      </w:r>
      <w:r>
        <w:rPr>
          <w:color w:val="FFFFFF"/>
        </w:rPr>
        <w:t>simply</w:t>
      </w:r>
      <w:r>
        <w:rPr>
          <w:color w:val="FFFFFF"/>
          <w:spacing w:val="-11"/>
        </w:rPr>
        <w:t> </w:t>
      </w:r>
      <w:r>
        <w:rPr>
          <w:color w:val="FFFFFF"/>
        </w:rPr>
        <w:t>putting</w:t>
      </w:r>
      <w:r>
        <w:rPr>
          <w:color w:val="FFFFFF"/>
          <w:spacing w:val="-11"/>
        </w:rPr>
        <w:t> </w:t>
      </w:r>
      <w:r>
        <w:rPr>
          <w:color w:val="FFFFFF"/>
        </w:rPr>
        <w:t>up</w:t>
      </w:r>
      <w:r>
        <w:rPr>
          <w:color w:val="FFFFFF"/>
          <w:spacing w:val="-10"/>
        </w:rPr>
        <w:t> </w:t>
      </w:r>
      <w:r>
        <w:rPr>
          <w:color w:val="FFFFFF"/>
        </w:rPr>
        <w:t>some</w:t>
      </w:r>
      <w:r>
        <w:rPr>
          <w:color w:val="FFFFFF"/>
          <w:spacing w:val="-11"/>
        </w:rPr>
        <w:t> </w:t>
      </w:r>
      <w:r>
        <w:rPr>
          <w:color w:val="FFFFFF"/>
          <w:spacing w:val="-2"/>
        </w:rPr>
        <w:t>mirrors</w:t>
      </w:r>
      <w:r>
        <w:rPr>
          <w:color w:val="FFFFFF"/>
          <w:spacing w:val="23"/>
          <w:w w:val="97"/>
        </w:rPr>
        <w:t> </w:t>
      </w:r>
      <w:r>
        <w:rPr>
          <w:color w:val="FFFFFF"/>
        </w:rPr>
        <w:t>he</w:t>
      </w:r>
      <w:r>
        <w:rPr>
          <w:color w:val="FFFFFF"/>
          <w:spacing w:val="-20"/>
        </w:rPr>
        <w:t> </w:t>
      </w:r>
      <w:r>
        <w:rPr>
          <w:color w:val="FFFFFF"/>
        </w:rPr>
        <w:t>was</w:t>
      </w:r>
      <w:r>
        <w:rPr>
          <w:color w:val="FFFFFF"/>
          <w:spacing w:val="-20"/>
        </w:rPr>
        <w:t> </w:t>
      </w:r>
      <w:r>
        <w:rPr>
          <w:color w:val="FFFFFF"/>
        </w:rPr>
        <w:t>able</w:t>
      </w:r>
      <w:r>
        <w:rPr>
          <w:color w:val="FFFFFF"/>
          <w:spacing w:val="-20"/>
        </w:rPr>
        <w:t> </w:t>
      </w:r>
      <w:r>
        <w:rPr>
          <w:color w:val="FFFFFF"/>
        </w:rPr>
        <w:t>to</w:t>
      </w:r>
      <w:r>
        <w:rPr>
          <w:color w:val="FFFFFF"/>
          <w:spacing w:val="-20"/>
        </w:rPr>
        <w:t> </w:t>
      </w:r>
      <w:r>
        <w:rPr>
          <w:color w:val="FFFFFF"/>
        </w:rPr>
        <w:t>have</w:t>
      </w:r>
      <w:r>
        <w:rPr>
          <w:color w:val="FFFFFF"/>
          <w:spacing w:val="-20"/>
        </w:rPr>
        <w:t> </w:t>
      </w:r>
      <w:r>
        <w:rPr>
          <w:color w:val="FFFFFF"/>
        </w:rPr>
        <w:t>enjoyable</w:t>
      </w:r>
      <w:r>
        <w:rPr>
          <w:color w:val="FFFFFF"/>
          <w:w w:val="94"/>
        </w:rPr>
        <w:t> </w:t>
      </w:r>
      <w:r>
        <w:rPr>
          <w:color w:val="FFFFFF"/>
        </w:rPr>
        <w:t>employment,”</w:t>
      </w:r>
      <w:r>
        <w:rPr>
          <w:color w:val="FFFFFF"/>
          <w:spacing w:val="-31"/>
        </w:rPr>
        <w:t> </w:t>
      </w:r>
      <w:r>
        <w:rPr>
          <w:color w:val="FFFFFF"/>
        </w:rPr>
        <w:t>Brian</w:t>
      </w:r>
      <w:r>
        <w:rPr>
          <w:color w:val="FFFFFF"/>
          <w:spacing w:val="-30"/>
        </w:rPr>
        <w:t> </w:t>
      </w:r>
      <w:r>
        <w:rPr>
          <w:color w:val="FFFFFF"/>
        </w:rPr>
        <w:t>says.</w:t>
      </w:r>
      <w:r>
        <w:rPr/>
      </w:r>
    </w:p>
    <w:p>
      <w:pPr>
        <w:pStyle w:val="BodyText"/>
        <w:spacing w:line="270" w:lineRule="auto" w:before="114"/>
        <w:ind w:right="0"/>
        <w:jc w:val="left"/>
      </w:pPr>
      <w:r>
        <w:rPr>
          <w:color w:val="FFFFFF"/>
        </w:rPr>
        <w:t>“He</w:t>
      </w:r>
      <w:r>
        <w:rPr>
          <w:color w:val="FFFFFF"/>
          <w:spacing w:val="-7"/>
        </w:rPr>
        <w:t> </w:t>
      </w:r>
      <w:r>
        <w:rPr>
          <w:color w:val="FFFFFF"/>
        </w:rPr>
        <w:t>could</w:t>
      </w:r>
      <w:r>
        <w:rPr>
          <w:color w:val="FFFFFF"/>
          <w:spacing w:val="-7"/>
        </w:rPr>
        <w:t> </w:t>
      </w:r>
      <w:r>
        <w:rPr>
          <w:color w:val="FFFFFF"/>
        </w:rPr>
        <w:t>do</w:t>
      </w:r>
      <w:r>
        <w:rPr>
          <w:color w:val="FFFFFF"/>
          <w:spacing w:val="-7"/>
        </w:rPr>
        <w:t> </w:t>
      </w:r>
      <w:r>
        <w:rPr>
          <w:color w:val="FFFFFF"/>
        </w:rPr>
        <w:t>the</w:t>
      </w:r>
      <w:r>
        <w:rPr>
          <w:color w:val="FFFFFF"/>
          <w:spacing w:val="-6"/>
        </w:rPr>
        <w:t> </w:t>
      </w:r>
      <w:r>
        <w:rPr>
          <w:color w:val="FFFFFF"/>
        </w:rPr>
        <w:t>job</w:t>
      </w:r>
      <w:r>
        <w:rPr>
          <w:color w:val="FFFFFF"/>
          <w:spacing w:val="-7"/>
        </w:rPr>
        <w:t> </w:t>
      </w:r>
      <w:r>
        <w:rPr>
          <w:color w:val="FFFFFF"/>
        </w:rPr>
        <w:t>for</w:t>
      </w:r>
      <w:r>
        <w:rPr>
          <w:color w:val="FFFFFF"/>
          <w:spacing w:val="-7"/>
        </w:rPr>
        <w:t> </w:t>
      </w:r>
      <w:r>
        <w:rPr>
          <w:color w:val="FFFFFF"/>
        </w:rPr>
        <w:t>which</w:t>
      </w:r>
      <w:r>
        <w:rPr>
          <w:color w:val="FFFFFF"/>
          <w:spacing w:val="-7"/>
        </w:rPr>
        <w:t> </w:t>
      </w:r>
      <w:r>
        <w:rPr>
          <w:color w:val="FFFFFF"/>
        </w:rPr>
        <w:t>he</w:t>
      </w:r>
      <w:r>
        <w:rPr>
          <w:color w:val="FFFFFF"/>
          <w:w w:val="94"/>
        </w:rPr>
        <w:t> </w:t>
      </w:r>
      <w:r>
        <w:rPr>
          <w:color w:val="FFFFFF"/>
        </w:rPr>
        <w:t>had</w:t>
      </w:r>
      <w:r>
        <w:rPr>
          <w:color w:val="FFFFFF"/>
          <w:spacing w:val="-12"/>
        </w:rPr>
        <w:t> </w:t>
      </w:r>
      <w:r>
        <w:rPr>
          <w:color w:val="FFFFFF"/>
        </w:rPr>
        <w:t>the</w:t>
      </w:r>
      <w:r>
        <w:rPr>
          <w:color w:val="FFFFFF"/>
          <w:spacing w:val="-12"/>
        </w:rPr>
        <w:t> </w:t>
      </w:r>
      <w:r>
        <w:rPr>
          <w:color w:val="FFFFFF"/>
        </w:rPr>
        <w:t>skills</w:t>
      </w:r>
      <w:r>
        <w:rPr>
          <w:color w:val="FFFFFF"/>
          <w:spacing w:val="-12"/>
        </w:rPr>
        <w:t> </w:t>
      </w:r>
      <w:r>
        <w:rPr>
          <w:color w:val="FFFFFF"/>
        </w:rPr>
        <w:t>and</w:t>
      </w:r>
      <w:r>
        <w:rPr>
          <w:color w:val="FFFFFF"/>
          <w:spacing w:val="-12"/>
        </w:rPr>
        <w:t> </w:t>
      </w:r>
      <w:r>
        <w:rPr>
          <w:color w:val="FFFFFF"/>
        </w:rPr>
        <w:t>also</w:t>
      </w:r>
      <w:r>
        <w:rPr>
          <w:color w:val="FFFFFF"/>
          <w:spacing w:val="-11"/>
        </w:rPr>
        <w:t> </w:t>
      </w:r>
      <w:r>
        <w:rPr>
          <w:color w:val="FFFFFF"/>
        </w:rPr>
        <w:t>could</w:t>
      </w:r>
      <w:r>
        <w:rPr>
          <w:color w:val="FFFFFF"/>
          <w:spacing w:val="-12"/>
        </w:rPr>
        <w:t> </w:t>
      </w:r>
      <w:r>
        <w:rPr>
          <w:color w:val="FFFFFF"/>
        </w:rPr>
        <w:t>do</w:t>
      </w:r>
      <w:r>
        <w:rPr>
          <w:color w:val="FFFFFF"/>
          <w:w w:val="101"/>
        </w:rPr>
        <w:t> </w:t>
      </w:r>
      <w:r>
        <w:rPr>
          <w:color w:val="FFFFFF"/>
        </w:rPr>
        <w:t>what</w:t>
      </w:r>
      <w:r>
        <w:rPr>
          <w:color w:val="FFFFFF"/>
          <w:spacing w:val="-18"/>
        </w:rPr>
        <w:t> </w:t>
      </w:r>
      <w:r>
        <w:rPr>
          <w:color w:val="FFFFFF"/>
        </w:rPr>
        <w:t>his</w:t>
      </w:r>
      <w:r>
        <w:rPr>
          <w:color w:val="FFFFFF"/>
          <w:spacing w:val="-18"/>
        </w:rPr>
        <w:t> </w:t>
      </w:r>
      <w:r>
        <w:rPr>
          <w:color w:val="FFFFFF"/>
        </w:rPr>
        <w:t>employer</w:t>
      </w:r>
      <w:r>
        <w:rPr>
          <w:color w:val="FFFFFF"/>
          <w:spacing w:val="-18"/>
        </w:rPr>
        <w:t> </w:t>
      </w:r>
      <w:r>
        <w:rPr>
          <w:color w:val="FFFFFF"/>
        </w:rPr>
        <w:t>was</w:t>
      </w:r>
      <w:r>
        <w:rPr>
          <w:color w:val="FFFFFF"/>
          <w:spacing w:val="-18"/>
        </w:rPr>
        <w:t> </w:t>
      </w:r>
      <w:r>
        <w:rPr>
          <w:color w:val="FFFFFF"/>
        </w:rPr>
        <w:t>comfortable</w:t>
      </w:r>
      <w:r>
        <w:rPr>
          <w:color w:val="FFFFFF"/>
          <w:w w:val="98"/>
        </w:rPr>
        <w:t> </w:t>
      </w:r>
      <w:r>
        <w:rPr>
          <w:color w:val="FFFFFF"/>
        </w:rPr>
        <w:t>in</w:t>
      </w:r>
      <w:r>
        <w:rPr>
          <w:color w:val="FFFFFF"/>
          <w:spacing w:val="-11"/>
        </w:rPr>
        <w:t> </w:t>
      </w:r>
      <w:r>
        <w:rPr>
          <w:color w:val="FFFFFF"/>
        </w:rPr>
        <w:t>allowing</w:t>
      </w:r>
      <w:r>
        <w:rPr>
          <w:color w:val="FFFFFF"/>
          <w:spacing w:val="-10"/>
        </w:rPr>
        <w:t> </w:t>
      </w:r>
      <w:r>
        <w:rPr>
          <w:color w:val="FFFFFF"/>
        </w:rPr>
        <w:t>him</w:t>
      </w:r>
      <w:r>
        <w:rPr>
          <w:color w:val="FFFFFF"/>
          <w:spacing w:val="-10"/>
        </w:rPr>
        <w:t> </w:t>
      </w:r>
      <w:r>
        <w:rPr>
          <w:color w:val="FFFFFF"/>
        </w:rPr>
        <w:t>to</w:t>
      </w:r>
      <w:r>
        <w:rPr>
          <w:color w:val="FFFFFF"/>
          <w:spacing w:val="-10"/>
        </w:rPr>
        <w:t> </w:t>
      </w:r>
      <w:r>
        <w:rPr>
          <w:color w:val="FFFFFF"/>
        </w:rPr>
        <w:t>do.”</w:t>
      </w:r>
      <w:r>
        <w:rPr/>
      </w:r>
    </w:p>
    <w:p>
      <w:pPr>
        <w:pStyle w:val="BodyText"/>
        <w:spacing w:line="270" w:lineRule="auto" w:before="114"/>
        <w:ind w:right="161"/>
        <w:jc w:val="left"/>
      </w:pPr>
      <w:r>
        <w:rPr>
          <w:color w:val="FFFFFF"/>
        </w:rPr>
        <w:t>On</w:t>
      </w:r>
      <w:r>
        <w:rPr>
          <w:color w:val="FFFFFF"/>
          <w:spacing w:val="-15"/>
        </w:rPr>
        <w:t> </w:t>
      </w:r>
      <w:r>
        <w:rPr>
          <w:color w:val="FFFFFF"/>
        </w:rPr>
        <w:t>a</w:t>
      </w:r>
      <w:r>
        <w:rPr>
          <w:color w:val="FFFFFF"/>
          <w:spacing w:val="-15"/>
        </w:rPr>
        <w:t> </w:t>
      </w:r>
      <w:r>
        <w:rPr>
          <w:color w:val="FFFFFF"/>
        </w:rPr>
        <w:t>larger</w:t>
      </w:r>
      <w:r>
        <w:rPr>
          <w:color w:val="FFFFFF"/>
          <w:spacing w:val="-14"/>
        </w:rPr>
        <w:t> </w:t>
      </w:r>
      <w:r>
        <w:rPr>
          <w:color w:val="FFFFFF"/>
        </w:rPr>
        <w:t>scale,</w:t>
      </w:r>
      <w:r>
        <w:rPr>
          <w:color w:val="FFFFFF"/>
          <w:spacing w:val="-15"/>
        </w:rPr>
        <w:t> </w:t>
      </w:r>
      <w:r>
        <w:rPr>
          <w:color w:val="FFFFFF"/>
        </w:rPr>
        <w:t>a</w:t>
      </w:r>
      <w:r>
        <w:rPr>
          <w:color w:val="FFFFFF"/>
          <w:spacing w:val="-15"/>
        </w:rPr>
        <w:t> </w:t>
      </w:r>
      <w:r>
        <w:rPr>
          <w:color w:val="FFFFFF"/>
        </w:rPr>
        <w:t>wall</w:t>
      </w:r>
      <w:r>
        <w:rPr>
          <w:color w:val="FFFFFF"/>
          <w:spacing w:val="-14"/>
        </w:rPr>
        <w:t> </w:t>
      </w:r>
      <w:r>
        <w:rPr>
          <w:color w:val="FFFFFF"/>
        </w:rPr>
        <w:t>might</w:t>
      </w:r>
      <w:r>
        <w:rPr>
          <w:color w:val="FFFFFF"/>
          <w:spacing w:val="-15"/>
        </w:rPr>
        <w:t> </w:t>
      </w:r>
      <w:r>
        <w:rPr>
          <w:color w:val="FFFFFF"/>
        </w:rPr>
        <w:t>be</w:t>
      </w:r>
      <w:r>
        <w:rPr>
          <w:color w:val="FFFFFF"/>
          <w:w w:val="98"/>
        </w:rPr>
        <w:t> </w:t>
      </w:r>
      <w:r>
        <w:rPr>
          <w:color w:val="FFFFFF"/>
        </w:rPr>
        <w:t>knocked</w:t>
      </w:r>
      <w:r>
        <w:rPr>
          <w:color w:val="FFFFFF"/>
          <w:spacing w:val="-8"/>
        </w:rPr>
        <w:t> </w:t>
      </w:r>
      <w:r>
        <w:rPr>
          <w:color w:val="FFFFFF"/>
        </w:rPr>
        <w:t>out</w:t>
      </w:r>
      <w:r>
        <w:rPr>
          <w:color w:val="FFFFFF"/>
          <w:spacing w:val="-8"/>
        </w:rPr>
        <w:t> </w:t>
      </w:r>
      <w:r>
        <w:rPr>
          <w:color w:val="FFFFFF"/>
        </w:rPr>
        <w:t>to</w:t>
      </w:r>
      <w:r>
        <w:rPr>
          <w:color w:val="FFFFFF"/>
          <w:spacing w:val="-8"/>
        </w:rPr>
        <w:t> </w:t>
      </w:r>
      <w:r>
        <w:rPr>
          <w:color w:val="FFFFFF"/>
        </w:rPr>
        <w:t>modify</w:t>
      </w:r>
      <w:r>
        <w:rPr>
          <w:color w:val="FFFFFF"/>
          <w:spacing w:val="-7"/>
        </w:rPr>
        <w:t> </w:t>
      </w:r>
      <w:r>
        <w:rPr>
          <w:color w:val="FFFFFF"/>
        </w:rPr>
        <w:t>a</w:t>
      </w:r>
      <w:r>
        <w:rPr>
          <w:color w:val="FFFFFF"/>
          <w:spacing w:val="-8"/>
        </w:rPr>
        <w:t> </w:t>
      </w:r>
      <w:r>
        <w:rPr>
          <w:color w:val="FFFFFF"/>
        </w:rPr>
        <w:t>toilet</w:t>
      </w:r>
      <w:r>
        <w:rPr>
          <w:color w:val="FFFFFF"/>
          <w:spacing w:val="-8"/>
        </w:rPr>
        <w:t> </w:t>
      </w:r>
      <w:r>
        <w:rPr>
          <w:color w:val="FFFFFF"/>
        </w:rPr>
        <w:t>or</w:t>
      </w:r>
      <w:r>
        <w:rPr>
          <w:color w:val="FFFFFF"/>
          <w:w w:val="97"/>
        </w:rPr>
        <w:t> </w:t>
      </w:r>
      <w:r>
        <w:rPr>
          <w:color w:val="FFFFFF"/>
        </w:rPr>
        <w:t>a</w:t>
      </w:r>
      <w:r>
        <w:rPr>
          <w:color w:val="FFFFFF"/>
          <w:spacing w:val="-12"/>
        </w:rPr>
        <w:t> </w:t>
      </w:r>
      <w:r>
        <w:rPr>
          <w:color w:val="FFFFFF"/>
          <w:spacing w:val="-2"/>
        </w:rPr>
        <w:t>r</w:t>
      </w:r>
      <w:r>
        <w:rPr>
          <w:color w:val="FFFFFF"/>
          <w:spacing w:val="-1"/>
        </w:rPr>
        <w:t>oom</w:t>
      </w:r>
      <w:r>
        <w:rPr>
          <w:color w:val="FFFFFF"/>
          <w:spacing w:val="-12"/>
        </w:rPr>
        <w:t> </w:t>
      </w:r>
      <w:r>
        <w:rPr>
          <w:color w:val="FFFFFF"/>
        </w:rPr>
        <w:t>design</w:t>
      </w:r>
      <w:r>
        <w:rPr>
          <w:color w:val="FFFFFF"/>
          <w:spacing w:val="-12"/>
        </w:rPr>
        <w:t> </w:t>
      </w:r>
      <w:r>
        <w:rPr>
          <w:color w:val="FFFFFF"/>
        </w:rPr>
        <w:t>changed</w:t>
      </w:r>
      <w:r>
        <w:rPr>
          <w:color w:val="FFFFFF"/>
          <w:spacing w:val="-11"/>
        </w:rPr>
        <w:t> </w:t>
      </w:r>
      <w:r>
        <w:rPr>
          <w:color w:val="FFFFFF"/>
        </w:rPr>
        <w:t>to</w:t>
      </w:r>
      <w:r>
        <w:rPr>
          <w:color w:val="FFFFFF"/>
          <w:spacing w:val="-12"/>
        </w:rPr>
        <w:t> </w:t>
      </w:r>
      <w:r>
        <w:rPr>
          <w:color w:val="FFFFFF"/>
        </w:rPr>
        <w:t>allow</w:t>
      </w:r>
      <w:r>
        <w:rPr/>
      </w:r>
    </w:p>
    <w:p>
      <w:pPr>
        <w:pStyle w:val="BodyText"/>
        <w:spacing w:line="270" w:lineRule="auto"/>
        <w:ind w:right="0"/>
        <w:jc w:val="left"/>
      </w:pPr>
      <w:r>
        <w:rPr>
          <w:color w:val="FFFFFF"/>
        </w:rPr>
        <w:t>wheelchair</w:t>
      </w:r>
      <w:r>
        <w:rPr>
          <w:color w:val="FFFFFF"/>
          <w:spacing w:val="-31"/>
        </w:rPr>
        <w:t> </w:t>
      </w:r>
      <w:r>
        <w:rPr>
          <w:color w:val="FFFFFF"/>
        </w:rPr>
        <w:t>access.</w:t>
      </w:r>
      <w:r>
        <w:rPr>
          <w:color w:val="FFFFFF"/>
          <w:spacing w:val="-31"/>
        </w:rPr>
        <w:t> </w:t>
      </w:r>
      <w:r>
        <w:rPr>
          <w:color w:val="FFFFFF"/>
        </w:rPr>
        <w:t>Similarly</w:t>
      </w:r>
      <w:r>
        <w:rPr>
          <w:color w:val="FFFFFF"/>
          <w:spacing w:val="-31"/>
        </w:rPr>
        <w:t> </w:t>
      </w:r>
      <w:r>
        <w:rPr>
          <w:color w:val="FFFFFF"/>
        </w:rPr>
        <w:t>a</w:t>
      </w:r>
      <w:r>
        <w:rPr>
          <w:color w:val="FFFFFF"/>
          <w:spacing w:val="-31"/>
        </w:rPr>
        <w:t> </w:t>
      </w:r>
      <w:r>
        <w:rPr>
          <w:color w:val="FFFFFF"/>
        </w:rPr>
        <w:t>ramp</w:t>
      </w:r>
      <w:r>
        <w:rPr>
          <w:color w:val="FFFFFF"/>
          <w:w w:val="98"/>
        </w:rPr>
        <w:t> </w:t>
      </w:r>
      <w:r>
        <w:rPr>
          <w:color w:val="FFFFFF"/>
        </w:rPr>
        <w:t>or</w:t>
      </w:r>
      <w:r>
        <w:rPr>
          <w:color w:val="FFFFFF"/>
          <w:spacing w:val="-13"/>
        </w:rPr>
        <w:t> </w:t>
      </w:r>
      <w:r>
        <w:rPr>
          <w:color w:val="FFFFFF"/>
        </w:rPr>
        <w:t>stair</w:t>
      </w:r>
      <w:r>
        <w:rPr>
          <w:color w:val="FFFFFF"/>
          <w:spacing w:val="-13"/>
        </w:rPr>
        <w:t> </w:t>
      </w:r>
      <w:r>
        <w:rPr>
          <w:color w:val="FFFFFF"/>
        </w:rPr>
        <w:t>crawler</w:t>
      </w:r>
      <w:r>
        <w:rPr>
          <w:color w:val="FFFFFF"/>
          <w:spacing w:val="-13"/>
        </w:rPr>
        <w:t> </w:t>
      </w:r>
      <w:r>
        <w:rPr>
          <w:color w:val="FFFFFF"/>
        </w:rPr>
        <w:t>might</w:t>
      </w:r>
      <w:r>
        <w:rPr>
          <w:color w:val="FFFFFF"/>
          <w:spacing w:val="-13"/>
        </w:rPr>
        <w:t> </w:t>
      </w:r>
      <w:r>
        <w:rPr>
          <w:color w:val="FFFFFF"/>
        </w:rPr>
        <w:t>be</w:t>
      </w:r>
      <w:r>
        <w:rPr>
          <w:color w:val="FFFFFF"/>
          <w:spacing w:val="-13"/>
        </w:rPr>
        <w:t> </w:t>
      </w:r>
      <w:r>
        <w:rPr>
          <w:color w:val="FFFFFF"/>
        </w:rPr>
        <w:t>all</w:t>
      </w:r>
      <w:r>
        <w:rPr>
          <w:color w:val="FFFFFF"/>
          <w:spacing w:val="-13"/>
        </w:rPr>
        <w:t> </w:t>
      </w:r>
      <w:r>
        <w:rPr>
          <w:color w:val="FFFFFF"/>
        </w:rPr>
        <w:t>that</w:t>
      </w:r>
      <w:r>
        <w:rPr>
          <w:color w:val="FFFFFF"/>
          <w:spacing w:val="-13"/>
        </w:rPr>
        <w:t> </w:t>
      </w:r>
      <w:r>
        <w:rPr>
          <w:color w:val="FFFFFF"/>
        </w:rPr>
        <w:t>is</w:t>
      </w:r>
      <w:r>
        <w:rPr>
          <w:color w:val="FFFFFF"/>
          <w:w w:val="92"/>
        </w:rPr>
        <w:t> </w:t>
      </w:r>
      <w:r>
        <w:rPr>
          <w:color w:val="FFFFFF"/>
        </w:rPr>
        <w:t>needed.</w:t>
      </w:r>
      <w:r>
        <w:rPr/>
      </w:r>
    </w:p>
    <w:p>
      <w:pPr>
        <w:pStyle w:val="BodyText"/>
        <w:spacing w:line="270" w:lineRule="auto" w:before="114"/>
        <w:ind w:right="14"/>
        <w:jc w:val="left"/>
      </w:pPr>
      <w:r>
        <w:rPr>
          <w:color w:val="FFFFFF"/>
        </w:rPr>
        <w:t>And</w:t>
      </w:r>
      <w:r>
        <w:rPr>
          <w:color w:val="FFFFFF"/>
          <w:spacing w:val="-15"/>
        </w:rPr>
        <w:t> </w:t>
      </w:r>
      <w:r>
        <w:rPr>
          <w:color w:val="FFFFFF"/>
          <w:spacing w:val="-5"/>
        </w:rPr>
        <w:t>it’</w:t>
      </w:r>
      <w:r>
        <w:rPr>
          <w:color w:val="FFFFFF"/>
          <w:spacing w:val="-6"/>
        </w:rPr>
        <w:t>s</w:t>
      </w:r>
      <w:r>
        <w:rPr>
          <w:color w:val="FFFFFF"/>
          <w:spacing w:val="-14"/>
        </w:rPr>
        <w:t> </w:t>
      </w:r>
      <w:r>
        <w:rPr>
          <w:color w:val="FFFFFF"/>
        </w:rPr>
        <w:t>not</w:t>
      </w:r>
      <w:r>
        <w:rPr>
          <w:color w:val="FFFFFF"/>
          <w:spacing w:val="-14"/>
        </w:rPr>
        <w:t> </w:t>
      </w:r>
      <w:r>
        <w:rPr>
          <w:color w:val="FFFFFF"/>
        </w:rPr>
        <w:t>all</w:t>
      </w:r>
      <w:r>
        <w:rPr>
          <w:color w:val="FFFFFF"/>
          <w:spacing w:val="-14"/>
        </w:rPr>
        <w:t> </w:t>
      </w:r>
      <w:r>
        <w:rPr>
          <w:color w:val="FFFFFF"/>
        </w:rPr>
        <w:t>about</w:t>
      </w:r>
      <w:r>
        <w:rPr>
          <w:color w:val="FFFFFF"/>
          <w:spacing w:val="-15"/>
        </w:rPr>
        <w:t> </w:t>
      </w:r>
      <w:r>
        <w:rPr>
          <w:color w:val="FFFFFF"/>
        </w:rPr>
        <w:t>physical</w:t>
      </w:r>
      <w:r>
        <w:rPr>
          <w:color w:val="FFFFFF"/>
          <w:spacing w:val="-14"/>
        </w:rPr>
        <w:t> </w:t>
      </w:r>
      <w:r>
        <w:rPr>
          <w:color w:val="FFFFFF"/>
          <w:spacing w:val="-4"/>
        </w:rPr>
        <w:t>injury</w:t>
      </w:r>
      <w:r>
        <w:rPr>
          <w:color w:val="FFFFFF"/>
          <w:spacing w:val="-3"/>
        </w:rPr>
        <w:t>.</w:t>
      </w:r>
      <w:r>
        <w:rPr>
          <w:color w:val="FFFFFF"/>
          <w:spacing w:val="26"/>
        </w:rPr>
        <w:t> </w:t>
      </w:r>
      <w:r>
        <w:rPr>
          <w:color w:val="FFFFFF"/>
          <w:spacing w:val="-2"/>
        </w:rPr>
        <w:t>There</w:t>
      </w:r>
      <w:r>
        <w:rPr>
          <w:color w:val="FFFFFF"/>
          <w:spacing w:val="-24"/>
        </w:rPr>
        <w:t> </w:t>
      </w:r>
      <w:r>
        <w:rPr>
          <w:color w:val="FFFFFF"/>
          <w:spacing w:val="-3"/>
        </w:rPr>
        <w:t>are</w:t>
      </w:r>
      <w:r>
        <w:rPr>
          <w:color w:val="FFFFFF"/>
          <w:spacing w:val="-24"/>
        </w:rPr>
        <w:t> </w:t>
      </w:r>
      <w:r>
        <w:rPr>
          <w:color w:val="FFFFFF"/>
        </w:rPr>
        <w:t>also</w:t>
      </w:r>
      <w:r>
        <w:rPr>
          <w:color w:val="FFFFFF"/>
          <w:spacing w:val="-23"/>
        </w:rPr>
        <w:t> </w:t>
      </w:r>
      <w:r>
        <w:rPr>
          <w:color w:val="FFFFFF"/>
        </w:rPr>
        <w:t>modifications</w:t>
      </w:r>
      <w:r>
        <w:rPr>
          <w:color w:val="FFFFFF"/>
          <w:spacing w:val="-24"/>
        </w:rPr>
        <w:t> </w:t>
      </w:r>
      <w:r>
        <w:rPr>
          <w:color w:val="FFFFFF"/>
        </w:rPr>
        <w:t>that</w:t>
      </w:r>
      <w:r>
        <w:rPr>
          <w:color w:val="FFFFFF"/>
          <w:spacing w:val="24"/>
          <w:w w:val="98"/>
        </w:rPr>
        <w:t> </w:t>
      </w:r>
      <w:r>
        <w:rPr>
          <w:color w:val="FFFFFF"/>
        </w:rPr>
        <w:t>can</w:t>
      </w:r>
      <w:r>
        <w:rPr>
          <w:color w:val="FFFFFF"/>
          <w:spacing w:val="-18"/>
        </w:rPr>
        <w:t> </w:t>
      </w:r>
      <w:r>
        <w:rPr>
          <w:color w:val="FFFFFF"/>
        </w:rPr>
        <w:t>help</w:t>
      </w:r>
      <w:r>
        <w:rPr>
          <w:color w:val="FFFFFF"/>
          <w:spacing w:val="-18"/>
        </w:rPr>
        <w:t> </w:t>
      </w:r>
      <w:r>
        <w:rPr>
          <w:color w:val="FFFFFF"/>
        </w:rPr>
        <w:t>those</w:t>
      </w:r>
      <w:r>
        <w:rPr>
          <w:color w:val="FFFFFF"/>
          <w:spacing w:val="-17"/>
        </w:rPr>
        <w:t> </w:t>
      </w:r>
      <w:r>
        <w:rPr>
          <w:color w:val="FFFFFF"/>
        </w:rPr>
        <w:t>with</w:t>
      </w:r>
      <w:r>
        <w:rPr>
          <w:color w:val="FFFFFF"/>
          <w:spacing w:val="-18"/>
        </w:rPr>
        <w:t> </w:t>
      </w:r>
      <w:r>
        <w:rPr>
          <w:color w:val="FFFFFF"/>
        </w:rPr>
        <w:t>psychological</w:t>
      </w:r>
      <w:r>
        <w:rPr/>
      </w:r>
    </w:p>
    <w:p>
      <w:pPr>
        <w:spacing w:line="175" w:lineRule="exact" w:before="0"/>
        <w:ind w:left="110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/>
        <w:br w:type="column"/>
      </w:r>
      <w:r>
        <w:rPr>
          <w:rFonts w:ascii="Arial" w:hAnsi="Arial" w:cs="Arial" w:eastAsia="Arial"/>
          <w:i/>
          <w:color w:val="FFFFFF"/>
          <w:sz w:val="17"/>
          <w:szCs w:val="17"/>
        </w:rPr>
        <w:t>“The</w:t>
      </w:r>
      <w:r>
        <w:rPr>
          <w:rFonts w:ascii="Arial" w:hAnsi="Arial" w:cs="Arial" w:eastAsia="Arial"/>
          <w:i/>
          <w:color w:val="FFFFFF"/>
          <w:spacing w:val="4"/>
          <w:sz w:val="17"/>
          <w:szCs w:val="17"/>
        </w:rPr>
        <w:t> </w:t>
      </w:r>
      <w:r>
        <w:rPr>
          <w:rFonts w:ascii="Arial" w:hAnsi="Arial" w:cs="Arial" w:eastAsia="Arial"/>
          <w:i/>
          <w:color w:val="FFFFFF"/>
          <w:sz w:val="17"/>
          <w:szCs w:val="17"/>
        </w:rPr>
        <w:t>psychological</w:t>
      </w:r>
      <w:r>
        <w:rPr>
          <w:rFonts w:ascii="Arial" w:hAnsi="Arial" w:cs="Arial" w:eastAsia="Arial"/>
          <w:i/>
          <w:color w:val="FFFFFF"/>
          <w:spacing w:val="4"/>
          <w:sz w:val="17"/>
          <w:szCs w:val="17"/>
        </w:rPr>
        <w:t> </w:t>
      </w:r>
      <w:r>
        <w:rPr>
          <w:rFonts w:ascii="Arial" w:hAnsi="Arial" w:cs="Arial" w:eastAsia="Arial"/>
          <w:i/>
          <w:color w:val="FFFFFF"/>
          <w:sz w:val="17"/>
          <w:szCs w:val="17"/>
        </w:rPr>
        <w:t>barrier</w:t>
      </w:r>
      <w:r>
        <w:rPr>
          <w:rFonts w:ascii="Arial" w:hAnsi="Arial" w:cs="Arial" w:eastAsia="Arial"/>
          <w:sz w:val="17"/>
          <w:szCs w:val="17"/>
        </w:rPr>
      </w:r>
    </w:p>
    <w:p>
      <w:pPr>
        <w:spacing w:before="24"/>
        <w:ind w:left="110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i/>
          <w:color w:val="FFFFFF"/>
          <w:sz w:val="17"/>
          <w:szCs w:val="17"/>
        </w:rPr>
        <w:t>was</w:t>
      </w:r>
      <w:r>
        <w:rPr>
          <w:rFonts w:ascii="Arial" w:hAnsi="Arial" w:cs="Arial" w:eastAsia="Arial"/>
          <w:i/>
          <w:color w:val="FFFFFF"/>
          <w:spacing w:val="8"/>
          <w:sz w:val="17"/>
          <w:szCs w:val="17"/>
        </w:rPr>
        <w:t> </w:t>
      </w:r>
      <w:r>
        <w:rPr>
          <w:rFonts w:ascii="Arial" w:hAnsi="Arial" w:cs="Arial" w:eastAsia="Arial"/>
          <w:i/>
          <w:color w:val="FFFFFF"/>
          <w:sz w:val="17"/>
          <w:szCs w:val="17"/>
        </w:rPr>
        <w:t>removed.”</w:t>
      </w:r>
      <w:r>
        <w:rPr>
          <w:rFonts w:ascii="Arial" w:hAnsi="Arial" w:cs="Arial" w:eastAsia="Arial"/>
          <w:sz w:val="17"/>
          <w:szCs w:val="17"/>
        </w:rPr>
      </w:r>
    </w:p>
    <w:p>
      <w:pPr>
        <w:spacing w:line="240" w:lineRule="auto" w:before="10"/>
        <w:rPr>
          <w:rFonts w:ascii="Arial" w:hAnsi="Arial" w:cs="Arial" w:eastAsia="Arial"/>
          <w:i/>
          <w:sz w:val="21"/>
          <w:szCs w:val="21"/>
        </w:rPr>
      </w:pPr>
    </w:p>
    <w:p>
      <w:pPr>
        <w:pStyle w:val="BodyText"/>
        <w:spacing w:line="270" w:lineRule="auto"/>
        <w:ind w:right="1737"/>
        <w:jc w:val="left"/>
      </w:pPr>
      <w:r>
        <w:rPr>
          <w:color w:val="FFFFFF"/>
        </w:rPr>
        <w:t>“Modifications</w:t>
      </w:r>
      <w:r>
        <w:rPr>
          <w:color w:val="FFFFFF"/>
          <w:spacing w:val="-14"/>
        </w:rPr>
        <w:t> </w:t>
      </w:r>
      <w:r>
        <w:rPr>
          <w:color w:val="FFFFFF"/>
        </w:rPr>
        <w:t>to</w:t>
      </w:r>
      <w:r>
        <w:rPr>
          <w:color w:val="FFFFFF"/>
          <w:spacing w:val="-13"/>
        </w:rPr>
        <w:t> </w:t>
      </w:r>
      <w:r>
        <w:rPr>
          <w:color w:val="FFFFFF"/>
        </w:rPr>
        <w:t>the</w:t>
      </w:r>
      <w:r>
        <w:rPr>
          <w:color w:val="FFFFFF"/>
          <w:spacing w:val="-14"/>
        </w:rPr>
        <w:t> </w:t>
      </w:r>
      <w:r>
        <w:rPr>
          <w:color w:val="FFFFFF"/>
        </w:rPr>
        <w:t>workplace</w:t>
      </w:r>
      <w:r>
        <w:rPr>
          <w:color w:val="FFFFFF"/>
          <w:w w:val="98"/>
        </w:rPr>
        <w:t> </w:t>
      </w:r>
      <w:r>
        <w:rPr>
          <w:color w:val="FFFFFF"/>
        </w:rPr>
        <w:t>or</w:t>
      </w:r>
      <w:r>
        <w:rPr>
          <w:color w:val="FFFFFF"/>
          <w:spacing w:val="-17"/>
        </w:rPr>
        <w:t> </w:t>
      </w:r>
      <w:r>
        <w:rPr>
          <w:color w:val="FFFFFF"/>
        </w:rPr>
        <w:t>equipment</w:t>
      </w:r>
      <w:r>
        <w:rPr>
          <w:color w:val="FFFFFF"/>
          <w:spacing w:val="-16"/>
        </w:rPr>
        <w:t> </w:t>
      </w:r>
      <w:r>
        <w:rPr>
          <w:color w:val="FFFFFF"/>
          <w:spacing w:val="-2"/>
        </w:rPr>
        <w:t>reduce</w:t>
      </w:r>
      <w:r>
        <w:rPr>
          <w:color w:val="FFFFFF"/>
          <w:spacing w:val="-17"/>
        </w:rPr>
        <w:t> </w:t>
      </w:r>
      <w:r>
        <w:rPr>
          <w:color w:val="FFFFFF"/>
        </w:rPr>
        <w:t>barriers</w:t>
      </w:r>
      <w:r>
        <w:rPr>
          <w:color w:val="FFFFFF"/>
          <w:spacing w:val="-16"/>
        </w:rPr>
        <w:t> </w:t>
      </w:r>
      <w:r>
        <w:rPr>
          <w:color w:val="FFFFFF"/>
        </w:rPr>
        <w:t>to</w:t>
      </w:r>
      <w:r>
        <w:rPr/>
      </w:r>
    </w:p>
    <w:p>
      <w:pPr>
        <w:pStyle w:val="BodyText"/>
        <w:spacing w:line="270" w:lineRule="auto"/>
        <w:ind w:right="1420"/>
        <w:jc w:val="left"/>
      </w:pPr>
      <w:r>
        <w:rPr>
          <w:color w:val="FFFFFF"/>
        </w:rPr>
        <w:t>employment</w:t>
      </w:r>
      <w:r>
        <w:rPr>
          <w:color w:val="FFFFFF"/>
          <w:spacing w:val="-23"/>
        </w:rPr>
        <w:t> </w:t>
      </w:r>
      <w:r>
        <w:rPr>
          <w:color w:val="FFFFFF"/>
        </w:rPr>
        <w:t>and</w:t>
      </w:r>
      <w:r>
        <w:rPr>
          <w:color w:val="FFFFFF"/>
          <w:spacing w:val="-22"/>
        </w:rPr>
        <w:t> </w:t>
      </w:r>
      <w:r>
        <w:rPr>
          <w:color w:val="FFFFFF"/>
          <w:spacing w:val="-2"/>
        </w:rPr>
        <w:t>really</w:t>
      </w:r>
      <w:r>
        <w:rPr>
          <w:color w:val="FFFFFF"/>
          <w:spacing w:val="-22"/>
        </w:rPr>
        <w:t> </w:t>
      </w:r>
      <w:r>
        <w:rPr>
          <w:color w:val="FFFFFF"/>
        </w:rPr>
        <w:t>do</w:t>
      </w:r>
      <w:r>
        <w:rPr>
          <w:color w:val="FFFFFF"/>
          <w:spacing w:val="-23"/>
        </w:rPr>
        <w:t> </w:t>
      </w:r>
      <w:r>
        <w:rPr>
          <w:color w:val="FFFFFF"/>
        </w:rPr>
        <w:t>enhance</w:t>
      </w:r>
      <w:r>
        <w:rPr>
          <w:color w:val="FFFFFF"/>
          <w:spacing w:val="22"/>
          <w:w w:val="96"/>
        </w:rPr>
        <w:t> </w:t>
      </w:r>
      <w:r>
        <w:rPr>
          <w:color w:val="FFFFFF"/>
        </w:rPr>
        <w:t>the</w:t>
      </w:r>
      <w:r>
        <w:rPr>
          <w:color w:val="FFFFFF"/>
          <w:spacing w:val="-18"/>
        </w:rPr>
        <w:t> </w:t>
      </w:r>
      <w:r>
        <w:rPr>
          <w:color w:val="FFFFFF"/>
        </w:rPr>
        <w:t>lives</w:t>
      </w:r>
      <w:r>
        <w:rPr>
          <w:color w:val="FFFFFF"/>
          <w:spacing w:val="-17"/>
        </w:rPr>
        <w:t> </w:t>
      </w:r>
      <w:r>
        <w:rPr>
          <w:color w:val="FFFFFF"/>
        </w:rPr>
        <w:t>of</w:t>
      </w:r>
      <w:r>
        <w:rPr>
          <w:color w:val="FFFFFF"/>
          <w:spacing w:val="-17"/>
        </w:rPr>
        <w:t> </w:t>
      </w:r>
      <w:r>
        <w:rPr>
          <w:color w:val="FFFFFF"/>
        </w:rPr>
        <w:t>people</w:t>
      </w:r>
      <w:r>
        <w:rPr>
          <w:color w:val="FFFFFF"/>
          <w:spacing w:val="-17"/>
        </w:rPr>
        <w:t> </w:t>
      </w:r>
      <w:r>
        <w:rPr>
          <w:color w:val="FFFFFF"/>
        </w:rPr>
        <w:t>and</w:t>
      </w:r>
      <w:r>
        <w:rPr>
          <w:color w:val="FFFFFF"/>
          <w:spacing w:val="-17"/>
        </w:rPr>
        <w:t> </w:t>
      </w:r>
      <w:r>
        <w:rPr>
          <w:color w:val="FFFFFF"/>
        </w:rPr>
        <w:t>allow</w:t>
      </w:r>
      <w:r>
        <w:rPr/>
      </w:r>
    </w:p>
    <w:p>
      <w:pPr>
        <w:pStyle w:val="BodyText"/>
        <w:spacing w:line="270" w:lineRule="auto"/>
        <w:ind w:right="1555"/>
        <w:jc w:val="left"/>
      </w:pPr>
      <w:r>
        <w:rPr>
          <w:color w:val="FFFFFF"/>
        </w:rPr>
        <w:t>equal</w:t>
      </w:r>
      <w:r>
        <w:rPr>
          <w:color w:val="FFFFFF"/>
          <w:spacing w:val="-19"/>
        </w:rPr>
        <w:t> </w:t>
      </w:r>
      <w:r>
        <w:rPr>
          <w:color w:val="FFFFFF"/>
        </w:rPr>
        <w:t>opportunities</w:t>
      </w:r>
      <w:r>
        <w:rPr>
          <w:color w:val="FFFFFF"/>
          <w:spacing w:val="-18"/>
        </w:rPr>
        <w:t> </w:t>
      </w:r>
      <w:r>
        <w:rPr>
          <w:color w:val="FFFFFF"/>
        </w:rPr>
        <w:t>for</w:t>
      </w:r>
      <w:r>
        <w:rPr>
          <w:color w:val="FFFFFF"/>
          <w:spacing w:val="-18"/>
        </w:rPr>
        <w:t> </w:t>
      </w:r>
      <w:r>
        <w:rPr>
          <w:color w:val="FFFFFF"/>
        </w:rPr>
        <w:t>all,”</w:t>
      </w:r>
      <w:r>
        <w:rPr>
          <w:color w:val="FFFFFF"/>
          <w:spacing w:val="-19"/>
        </w:rPr>
        <w:t> </w:t>
      </w:r>
      <w:r>
        <w:rPr>
          <w:color w:val="FFFFFF"/>
        </w:rPr>
        <w:t>he</w:t>
      </w:r>
      <w:r>
        <w:rPr>
          <w:color w:val="FFFFFF"/>
          <w:w w:val="94"/>
        </w:rPr>
        <w:t> </w:t>
      </w:r>
      <w:r>
        <w:rPr>
          <w:color w:val="FFFFFF"/>
        </w:rPr>
        <w:t>says.</w:t>
      </w:r>
      <w:r>
        <w:rPr>
          <w:color w:val="FFFFFF"/>
          <w:spacing w:val="-15"/>
        </w:rPr>
        <w:t> </w:t>
      </w:r>
      <w:r>
        <w:rPr>
          <w:color w:val="FFFFFF"/>
        </w:rPr>
        <w:t>“It</w:t>
      </w:r>
      <w:r>
        <w:rPr>
          <w:color w:val="FFFFFF"/>
          <w:spacing w:val="-15"/>
        </w:rPr>
        <w:t> </w:t>
      </w:r>
      <w:r>
        <w:rPr>
          <w:color w:val="FFFFFF"/>
        </w:rPr>
        <w:t>can</w:t>
      </w:r>
      <w:r>
        <w:rPr>
          <w:color w:val="FFFFFF"/>
          <w:spacing w:val="-14"/>
        </w:rPr>
        <w:t> </w:t>
      </w:r>
      <w:r>
        <w:rPr>
          <w:color w:val="FFFFFF"/>
          <w:spacing w:val="-1"/>
        </w:rPr>
        <w:t>impr</w:t>
      </w:r>
      <w:r>
        <w:rPr>
          <w:color w:val="FFFFFF"/>
          <w:spacing w:val="-2"/>
        </w:rPr>
        <w:t>ove</w:t>
      </w:r>
      <w:r>
        <w:rPr>
          <w:color w:val="FFFFFF"/>
          <w:spacing w:val="-15"/>
        </w:rPr>
        <w:t> </w:t>
      </w:r>
      <w:r>
        <w:rPr>
          <w:color w:val="FFFFFF"/>
          <w:spacing w:val="-2"/>
        </w:rPr>
        <w:t>pr</w:t>
      </w:r>
      <w:r>
        <w:rPr>
          <w:color w:val="FFFFFF"/>
          <w:spacing w:val="-3"/>
        </w:rPr>
        <w:t>oductivity</w:t>
      </w:r>
      <w:r>
        <w:rPr>
          <w:color w:val="FFFFFF"/>
          <w:spacing w:val="-2"/>
        </w:rPr>
        <w:t>,</w:t>
      </w:r>
      <w:r>
        <w:rPr>
          <w:color w:val="FFFFFF"/>
          <w:spacing w:val="30"/>
        </w:rPr>
        <w:t> </w:t>
      </w:r>
      <w:r>
        <w:rPr>
          <w:color w:val="FFFFFF"/>
          <w:spacing w:val="-2"/>
        </w:rPr>
        <w:t>reduce</w:t>
      </w:r>
      <w:r>
        <w:rPr>
          <w:color w:val="FFFFFF"/>
          <w:spacing w:val="-16"/>
        </w:rPr>
        <w:t> </w:t>
      </w:r>
      <w:r>
        <w:rPr>
          <w:color w:val="FFFFFF"/>
        </w:rPr>
        <w:t>pain</w:t>
      </w:r>
      <w:r>
        <w:rPr>
          <w:color w:val="FFFFFF"/>
          <w:spacing w:val="-15"/>
        </w:rPr>
        <w:t> </w:t>
      </w:r>
      <w:r>
        <w:rPr>
          <w:color w:val="FFFFFF"/>
        </w:rPr>
        <w:t>and</w:t>
      </w:r>
      <w:r>
        <w:rPr>
          <w:color w:val="FFFFFF"/>
          <w:spacing w:val="-15"/>
        </w:rPr>
        <w:t> </w:t>
      </w:r>
      <w:r>
        <w:rPr>
          <w:color w:val="FFFFFF"/>
        </w:rPr>
        <w:t>discomfort,</w:t>
      </w:r>
      <w:r>
        <w:rPr>
          <w:color w:val="FFFFFF"/>
          <w:spacing w:val="-15"/>
        </w:rPr>
        <w:t> </w:t>
      </w:r>
      <w:r>
        <w:rPr>
          <w:color w:val="FFFFFF"/>
        </w:rPr>
        <w:t>allow</w:t>
      </w:r>
      <w:r>
        <w:rPr>
          <w:color w:val="FFFFFF"/>
          <w:spacing w:val="22"/>
          <w:w w:val="95"/>
        </w:rPr>
        <w:t> </w:t>
      </w:r>
      <w:r>
        <w:rPr>
          <w:color w:val="FFFFFF"/>
        </w:rPr>
        <w:t>someone</w:t>
      </w:r>
      <w:r>
        <w:rPr>
          <w:color w:val="FFFFFF"/>
          <w:spacing w:val="-13"/>
        </w:rPr>
        <w:t> </w:t>
      </w:r>
      <w:r>
        <w:rPr>
          <w:color w:val="FFFFFF"/>
        </w:rPr>
        <w:t>to</w:t>
      </w:r>
      <w:r>
        <w:rPr>
          <w:color w:val="FFFFFF"/>
          <w:spacing w:val="-13"/>
        </w:rPr>
        <w:t> </w:t>
      </w:r>
      <w:r>
        <w:rPr>
          <w:color w:val="FFFFFF"/>
        </w:rPr>
        <w:t>be</w:t>
      </w:r>
      <w:r>
        <w:rPr>
          <w:color w:val="FFFFFF"/>
          <w:spacing w:val="-13"/>
        </w:rPr>
        <w:t> </w:t>
      </w:r>
      <w:r>
        <w:rPr>
          <w:color w:val="FFFFFF"/>
        </w:rPr>
        <w:t>employed</w:t>
      </w:r>
      <w:r>
        <w:rPr>
          <w:color w:val="FFFFFF"/>
          <w:spacing w:val="-13"/>
        </w:rPr>
        <w:t> </w:t>
      </w:r>
      <w:r>
        <w:rPr>
          <w:color w:val="FFFFFF"/>
        </w:rPr>
        <w:t>for</w:t>
      </w:r>
      <w:r>
        <w:rPr>
          <w:color w:val="FFFFFF"/>
          <w:w w:val="96"/>
        </w:rPr>
        <w:t> </w:t>
      </w:r>
      <w:r>
        <w:rPr>
          <w:color w:val="FFFFFF"/>
          <w:spacing w:val="-1"/>
        </w:rPr>
        <w:t>mor</w:t>
      </w:r>
      <w:r>
        <w:rPr>
          <w:color w:val="FFFFFF"/>
          <w:spacing w:val="-2"/>
        </w:rPr>
        <w:t>e</w:t>
      </w:r>
      <w:r>
        <w:rPr>
          <w:color w:val="FFFFFF"/>
          <w:spacing w:val="-15"/>
        </w:rPr>
        <w:t> </w:t>
      </w:r>
      <w:r>
        <w:rPr>
          <w:color w:val="FFFFFF"/>
        </w:rPr>
        <w:t>hours</w:t>
      </w:r>
      <w:r>
        <w:rPr>
          <w:color w:val="FFFFFF"/>
          <w:spacing w:val="-15"/>
        </w:rPr>
        <w:t> </w:t>
      </w:r>
      <w:r>
        <w:rPr>
          <w:color w:val="FFFFFF"/>
        </w:rPr>
        <w:t>each</w:t>
      </w:r>
      <w:r>
        <w:rPr>
          <w:color w:val="FFFFFF"/>
          <w:spacing w:val="-14"/>
        </w:rPr>
        <w:t> </w:t>
      </w:r>
      <w:r>
        <w:rPr>
          <w:color w:val="FFFFFF"/>
        </w:rPr>
        <w:t>week,</w:t>
      </w:r>
      <w:r>
        <w:rPr>
          <w:color w:val="FFFFFF"/>
          <w:spacing w:val="-15"/>
        </w:rPr>
        <w:t> </w:t>
      </w:r>
      <w:r>
        <w:rPr>
          <w:color w:val="FFFFFF"/>
        </w:rPr>
        <w:t>help</w:t>
      </w:r>
      <w:r>
        <w:rPr>
          <w:color w:val="FFFFFF"/>
          <w:spacing w:val="-14"/>
        </w:rPr>
        <w:t> </w:t>
      </w:r>
      <w:r>
        <w:rPr>
          <w:color w:val="FFFFFF"/>
        </w:rPr>
        <w:t>them</w:t>
      </w:r>
      <w:r>
        <w:rPr>
          <w:color w:val="FFFFFF"/>
          <w:spacing w:val="20"/>
          <w:w w:val="98"/>
        </w:rPr>
        <w:t> </w:t>
      </w:r>
      <w:r>
        <w:rPr>
          <w:color w:val="FFFFFF"/>
        </w:rPr>
        <w:t>work</w:t>
      </w:r>
      <w:r>
        <w:rPr>
          <w:color w:val="FFFFFF"/>
          <w:spacing w:val="-14"/>
        </w:rPr>
        <w:t> </w:t>
      </w:r>
      <w:r>
        <w:rPr>
          <w:color w:val="FFFFFF"/>
          <w:spacing w:val="-1"/>
        </w:rPr>
        <w:t>mor</w:t>
      </w:r>
      <w:r>
        <w:rPr>
          <w:color w:val="FFFFFF"/>
          <w:spacing w:val="-2"/>
        </w:rPr>
        <w:t>e</w:t>
      </w:r>
      <w:r>
        <w:rPr>
          <w:color w:val="FFFFFF"/>
          <w:spacing w:val="-13"/>
        </w:rPr>
        <w:t> </w:t>
      </w:r>
      <w:r>
        <w:rPr>
          <w:color w:val="FFFFFF"/>
        </w:rPr>
        <w:t>closely</w:t>
      </w:r>
      <w:r>
        <w:rPr>
          <w:color w:val="FFFFFF"/>
          <w:spacing w:val="-13"/>
        </w:rPr>
        <w:t> </w:t>
      </w:r>
      <w:r>
        <w:rPr>
          <w:color w:val="FFFFFF"/>
        </w:rPr>
        <w:t>with</w:t>
      </w:r>
      <w:r>
        <w:rPr>
          <w:color w:val="FFFFFF"/>
          <w:spacing w:val="-14"/>
        </w:rPr>
        <w:t> </w:t>
      </w:r>
      <w:r>
        <w:rPr>
          <w:color w:val="FFFFFF"/>
        </w:rPr>
        <w:t>others</w:t>
      </w:r>
      <w:r>
        <w:rPr>
          <w:color w:val="FFFFFF"/>
          <w:spacing w:val="-14"/>
        </w:rPr>
        <w:t> </w:t>
      </w:r>
      <w:r>
        <w:rPr>
          <w:color w:val="FFFFFF"/>
          <w:spacing w:val="-14"/>
        </w:rPr>
      </w:r>
      <w:r>
        <w:rPr>
          <w:color w:val="FFFFFF"/>
        </w:rPr>
        <w:t>and</w:t>
      </w:r>
      <w:r>
        <w:rPr>
          <w:color w:val="FFFFFF"/>
          <w:spacing w:val="20"/>
        </w:rPr>
        <w:t> </w:t>
      </w:r>
      <w:r>
        <w:rPr>
          <w:color w:val="FFFFFF"/>
          <w:spacing w:val="-1"/>
        </w:rPr>
        <w:t>impr</w:t>
      </w:r>
      <w:r>
        <w:rPr>
          <w:color w:val="FFFFFF"/>
          <w:spacing w:val="-2"/>
        </w:rPr>
        <w:t>ove</w:t>
      </w:r>
      <w:r>
        <w:rPr>
          <w:color w:val="FFFFFF"/>
          <w:spacing w:val="-31"/>
        </w:rPr>
        <w:t> </w:t>
      </w:r>
      <w:r>
        <w:rPr>
          <w:color w:val="FFFFFF"/>
        </w:rPr>
        <w:t>self-esteem</w:t>
      </w:r>
      <w:r>
        <w:rPr>
          <w:color w:val="FFFFFF"/>
          <w:spacing w:val="-30"/>
        </w:rPr>
        <w:t> </w:t>
      </w:r>
      <w:r>
        <w:rPr>
          <w:color w:val="FFFFFF"/>
        </w:rPr>
        <w:t>and</w:t>
      </w:r>
      <w:r>
        <w:rPr>
          <w:color w:val="FFFFFF"/>
          <w:spacing w:val="23"/>
          <w:w w:val="97"/>
        </w:rPr>
        <w:t> </w:t>
      </w:r>
      <w:r>
        <w:rPr>
          <w:color w:val="FFFFFF"/>
        </w:rPr>
        <w:t>confidence.”</w:t>
      </w:r>
      <w:r>
        <w:rPr/>
      </w:r>
    </w:p>
    <w:p>
      <w:pPr>
        <w:spacing w:after="0" w:line="270" w:lineRule="auto"/>
        <w:jc w:val="left"/>
        <w:sectPr>
          <w:type w:val="continuous"/>
          <w:pgSz w:w="16840" w:h="11910" w:orient="landscape"/>
          <w:pgMar w:top="1100" w:bottom="280" w:left="740" w:right="280"/>
          <w:cols w:num="4" w:equalWidth="0">
            <w:col w:w="5297" w:space="531"/>
            <w:col w:w="2624" w:space="290"/>
            <w:col w:w="2706" w:space="208"/>
            <w:col w:w="4164"/>
          </w:cols>
        </w:sectPr>
      </w:pPr>
    </w:p>
    <w:p>
      <w:pPr>
        <w:spacing w:line="122" w:lineRule="exact" w:before="0"/>
        <w:ind w:left="110" w:right="0" w:firstLine="0"/>
        <w:jc w:val="left"/>
        <w:rPr>
          <w:rFonts w:ascii="PMingLiU" w:hAnsi="PMingLiU" w:cs="PMingLiU" w:eastAsia="PMingLiU"/>
          <w:sz w:val="12"/>
          <w:szCs w:val="12"/>
        </w:rPr>
      </w:pPr>
      <w:r>
        <w:rPr/>
        <w:pict>
          <v:group style="position:absolute;margin-left:-.345pt;margin-top:19.843pt;width:842.5pt;height:575.8pt;mso-position-horizontal-relative:page;mso-position-vertical-relative:page;z-index:-76432" coordorigin="-7,397" coordsize="16850,11516">
            <v:group style="position:absolute;left:397;top:397;width:16045;height:11112" coordorigin="397,397" coordsize="16045,11112">
              <v:shape style="position:absolute;left:397;top:397;width:16045;height:11112" coordorigin="397,397" coordsize="16045,11112" path="m397,11509l16441,11509,16441,397,397,397,397,11509xe" filled="true" fillcolor="#0089cf" stroked="false">
                <v:path arrowok="t"/>
                <v:fill type="solid"/>
              </v:shape>
            </v:group>
            <v:group style="position:absolute;left:0;top:10244;width:6038;height:1662" coordorigin="0,10244" coordsize="6038,1662">
              <v:shape style="position:absolute;left:0;top:10244;width:6038;height:1662" coordorigin="0,10244" coordsize="6038,1662" path="m0,10441l661,10342,1502,10265,2291,10244,3022,10281,3691,10376,4295,10531,4829,10745,5288,11019,5668,11355,5965,11752,6009,11837,6037,11906e" filled="false" stroked="true" strokeweight=".69pt" strokecolor="#ffffff">
                <v:path arrowok="t"/>
              </v:shape>
            </v:group>
            <v:group style="position:absolute;left:0;top:8946;width:6599;height:2960" coordorigin="0,8946" coordsize="6599,2960">
              <v:shape style="position:absolute;left:0;top:8946;width:6599;height:2960" coordorigin="0,8946" coordsize="6599,2960" path="m6598,11906l6596,11668,6584,11459,6564,11257,6534,11064,6495,10880,6447,10707,6389,10546,6321,10398,6242,10264,5925,9882,5528,9567,5055,9316,4512,9130,3901,9007,3227,8946,2495,8947,1709,9008,873,9128,0,9304e" filled="false" stroked="true" strokeweight=".69pt" strokecolor="#ffffff">
                <v:path arrowok="t"/>
              </v:shape>
            </v:group>
            <v:group style="position:absolute;left:6678;top:2269;width:2631;height:2" coordorigin="6678,2269" coordsize="2631,2">
              <v:shape style="position:absolute;left:6678;top:2269;width:2631;height:2" coordorigin="6678,2269" coordsize="2631,0" path="m6678,2269l9309,2269e" filled="false" stroked="true" strokeweight=".5pt" strokecolor="#ffffff">
                <v:path arrowok="t"/>
              </v:shape>
            </v:group>
            <v:group style="position:absolute;left:6678;top:7570;width:2631;height:2" coordorigin="6678,7570" coordsize="2631,2">
              <v:shape style="position:absolute;left:6678;top:7570;width:2631;height:2" coordorigin="6678,7570" coordsize="2631,0" path="m6678,7570l9309,7570e" filled="false" stroked="true" strokeweight=".5pt" strokecolor="#ffffff">
                <v:path arrowok="t"/>
              </v:shape>
            </v:group>
            <v:group style="position:absolute;left:12506;top:4507;width:2631;height:2" coordorigin="12506,4507" coordsize="2631,2">
              <v:shape style="position:absolute;left:12506;top:4507;width:2631;height:2" coordorigin="12506,4507" coordsize="2631,0" path="m12506,4507l15137,4507e" filled="false" stroked="true" strokeweight=".5pt" strokecolor="#ffffff">
                <v:path arrowok="t"/>
              </v:shape>
              <v:shape style="position:absolute;left:850;top:2268;width:5545;height:5545" type="#_x0000_t75" stroked="false">
                <v:imagedata r:id="rId31" o:title=""/>
              </v:shape>
            </v:group>
            <v:group style="position:absolute;left:15987;top:2271;width:851;height:2" coordorigin="15987,2271" coordsize="851,2">
              <v:shape style="position:absolute;left:15987;top:2271;width:851;height:2" coordorigin="15987,2271" coordsize="851,0" path="m15987,2271l16838,2271e" filled="false" stroked="true" strokeweight=".5pt" strokecolor="#231f20">
                <v:path arrowok="t"/>
              </v:shape>
            </v:group>
            <w10:wrap type="none"/>
          </v:group>
        </w:pict>
      </w:r>
      <w:r>
        <w:rPr>
          <w:rFonts w:ascii="PMingLiU"/>
          <w:color w:val="FFFFFF"/>
          <w:spacing w:val="-1"/>
          <w:w w:val="110"/>
          <w:sz w:val="12"/>
        </w:rPr>
        <w:t>keyboard,</w:t>
      </w:r>
      <w:r>
        <w:rPr>
          <w:rFonts w:ascii="PMingLiU"/>
          <w:color w:val="FFFFFF"/>
          <w:spacing w:val="-4"/>
          <w:w w:val="110"/>
          <w:sz w:val="12"/>
        </w:rPr>
        <w:t> </w:t>
      </w:r>
      <w:r>
        <w:rPr>
          <w:rFonts w:ascii="PMingLiU"/>
          <w:color w:val="FFFFFF"/>
          <w:w w:val="110"/>
          <w:sz w:val="12"/>
        </w:rPr>
        <w:t>users</w:t>
      </w:r>
      <w:r>
        <w:rPr>
          <w:rFonts w:ascii="PMingLiU"/>
          <w:color w:val="FFFFFF"/>
          <w:spacing w:val="-4"/>
          <w:w w:val="110"/>
          <w:sz w:val="12"/>
        </w:rPr>
        <w:t> </w:t>
      </w:r>
      <w:r>
        <w:rPr>
          <w:rFonts w:ascii="PMingLiU"/>
          <w:color w:val="FFFFFF"/>
          <w:w w:val="110"/>
          <w:sz w:val="12"/>
        </w:rPr>
        <w:t>can</w:t>
      </w:r>
      <w:r>
        <w:rPr>
          <w:rFonts w:ascii="PMingLiU"/>
          <w:color w:val="FFFFFF"/>
          <w:spacing w:val="-3"/>
          <w:w w:val="110"/>
          <w:sz w:val="12"/>
        </w:rPr>
        <w:t> </w:t>
      </w:r>
      <w:r>
        <w:rPr>
          <w:rFonts w:ascii="PMingLiU"/>
          <w:color w:val="FFFFFF"/>
          <w:spacing w:val="-1"/>
          <w:w w:val="110"/>
          <w:sz w:val="12"/>
        </w:rPr>
        <w:t>create</w:t>
      </w:r>
      <w:r>
        <w:rPr>
          <w:rFonts w:ascii="PMingLiU"/>
          <w:color w:val="FFFFFF"/>
          <w:spacing w:val="-4"/>
          <w:w w:val="110"/>
          <w:sz w:val="12"/>
        </w:rPr>
        <w:t> </w:t>
      </w:r>
      <w:r>
        <w:rPr>
          <w:rFonts w:ascii="PMingLiU"/>
          <w:color w:val="FFFFFF"/>
          <w:w w:val="110"/>
          <w:sz w:val="12"/>
        </w:rPr>
        <w:t>Braille</w:t>
      </w:r>
      <w:r>
        <w:rPr>
          <w:rFonts w:ascii="PMingLiU"/>
          <w:color w:val="FFFFFF"/>
          <w:spacing w:val="-4"/>
          <w:w w:val="110"/>
          <w:sz w:val="12"/>
        </w:rPr>
        <w:t> </w:t>
      </w:r>
      <w:r>
        <w:rPr>
          <w:rFonts w:ascii="PMingLiU"/>
          <w:color w:val="FFFFFF"/>
          <w:w w:val="110"/>
          <w:sz w:val="12"/>
        </w:rPr>
        <w:t>or</w:t>
      </w:r>
      <w:r>
        <w:rPr>
          <w:rFonts w:ascii="PMingLiU"/>
          <w:color w:val="FFFFFF"/>
          <w:spacing w:val="-3"/>
          <w:w w:val="110"/>
          <w:sz w:val="12"/>
        </w:rPr>
        <w:t> </w:t>
      </w:r>
      <w:r>
        <w:rPr>
          <w:rFonts w:ascii="PMingLiU"/>
          <w:color w:val="FFFFFF"/>
          <w:spacing w:val="-4"/>
          <w:w w:val="110"/>
          <w:sz w:val="12"/>
        </w:rPr>
        <w:t>W</w:t>
      </w:r>
      <w:r>
        <w:rPr>
          <w:rFonts w:ascii="PMingLiU"/>
          <w:color w:val="FFFFFF"/>
          <w:spacing w:val="-3"/>
          <w:w w:val="110"/>
          <w:sz w:val="12"/>
        </w:rPr>
        <w:t>ord</w:t>
      </w:r>
      <w:r>
        <w:rPr>
          <w:rFonts w:ascii="PMingLiU"/>
          <w:color w:val="FFFFFF"/>
          <w:spacing w:val="-4"/>
          <w:w w:val="110"/>
          <w:sz w:val="12"/>
        </w:rPr>
        <w:t> </w:t>
      </w:r>
      <w:r>
        <w:rPr>
          <w:rFonts w:ascii="PMingLiU"/>
          <w:color w:val="FFFFFF"/>
          <w:w w:val="110"/>
          <w:sz w:val="12"/>
        </w:rPr>
        <w:t>documents</w:t>
      </w:r>
      <w:r>
        <w:rPr>
          <w:rFonts w:ascii="PMingLiU"/>
          <w:color w:val="FFFFFF"/>
          <w:spacing w:val="-4"/>
          <w:w w:val="110"/>
          <w:sz w:val="12"/>
        </w:rPr>
        <w:t> </w:t>
      </w:r>
      <w:r>
        <w:rPr>
          <w:rFonts w:ascii="PMingLiU"/>
          <w:color w:val="FFFFFF"/>
          <w:w w:val="110"/>
          <w:sz w:val="12"/>
        </w:rPr>
        <w:t>or</w:t>
      </w:r>
      <w:r>
        <w:rPr>
          <w:rFonts w:ascii="PMingLiU"/>
          <w:color w:val="FFFFFF"/>
          <w:spacing w:val="-3"/>
          <w:w w:val="110"/>
          <w:sz w:val="12"/>
        </w:rPr>
        <w:t> </w:t>
      </w:r>
      <w:r>
        <w:rPr>
          <w:rFonts w:ascii="PMingLiU"/>
          <w:color w:val="FFFFFF"/>
          <w:w w:val="110"/>
          <w:sz w:val="12"/>
        </w:rPr>
        <w:t>output</w:t>
      </w:r>
      <w:r>
        <w:rPr>
          <w:rFonts w:ascii="PMingLiU"/>
          <w:color w:val="FFFFFF"/>
          <w:spacing w:val="-4"/>
          <w:w w:val="110"/>
          <w:sz w:val="12"/>
        </w:rPr>
        <w:t> </w:t>
      </w:r>
      <w:r>
        <w:rPr>
          <w:rFonts w:ascii="PMingLiU"/>
          <w:color w:val="FFFFFF"/>
          <w:w w:val="110"/>
          <w:sz w:val="12"/>
        </w:rPr>
        <w:t>to</w:t>
      </w:r>
      <w:r>
        <w:rPr>
          <w:rFonts w:ascii="PMingLiU"/>
          <w:color w:val="FFFFFF"/>
          <w:spacing w:val="-3"/>
          <w:w w:val="110"/>
          <w:sz w:val="12"/>
        </w:rPr>
        <w:t> </w:t>
      </w:r>
      <w:r>
        <w:rPr>
          <w:rFonts w:ascii="PMingLiU"/>
          <w:color w:val="FFFFFF"/>
          <w:w w:val="110"/>
          <w:sz w:val="12"/>
        </w:rPr>
        <w:t>voice.</w:t>
      </w:r>
      <w:r>
        <w:rPr>
          <w:rFonts w:ascii="PMingLiU"/>
          <w:sz w:val="12"/>
        </w:rPr>
      </w:r>
    </w:p>
    <w:p>
      <w:pPr>
        <w:pStyle w:val="BodyText"/>
        <w:tabs>
          <w:tab w:pos="2740" w:val="left" w:leader="none"/>
          <w:tab w:pos="3024" w:val="left" w:leader="none"/>
        </w:tabs>
        <w:spacing w:line="113" w:lineRule="exact"/>
        <w:ind w:right="0"/>
        <w:jc w:val="left"/>
      </w:pPr>
      <w:r>
        <w:rPr/>
        <w:br w:type="column"/>
      </w:r>
      <w:r>
        <w:rPr>
          <w:color w:val="FFFFFF"/>
        </w:rPr>
      </w:r>
      <w:r>
        <w:rPr>
          <w:color w:val="FFFFFF"/>
          <w:u w:val="single" w:color="FFFFFF"/>
        </w:rPr>
        <w:t> </w:t>
        <w:tab/>
      </w:r>
      <w:r>
        <w:rPr>
          <w:color w:val="FFFFFF"/>
        </w:rPr>
        <w:tab/>
      </w:r>
      <w:r>
        <w:rPr>
          <w:color w:val="FFFFFF"/>
          <w:w w:val="94"/>
        </w:rPr>
        <w:t>disabilities</w:t>
      </w:r>
      <w:r>
        <w:rPr>
          <w:color w:val="FFFFFF"/>
        </w:rPr>
        <w:t> </w:t>
      </w:r>
      <w:r>
        <w:rPr>
          <w:color w:val="FFFFFF"/>
          <w:spacing w:val="-1"/>
          <w:w w:val="94"/>
        </w:rPr>
        <w:t>r</w:t>
      </w:r>
      <w:r>
        <w:rPr>
          <w:color w:val="FFFFFF"/>
          <w:spacing w:val="-1"/>
          <w:w w:val="95"/>
        </w:rPr>
        <w:t>emain</w:t>
      </w:r>
      <w:r>
        <w:rPr>
          <w:color w:val="FFFFFF"/>
        </w:rPr>
        <w:t> </w:t>
      </w:r>
      <w:r>
        <w:rPr>
          <w:color w:val="FFFFFF"/>
          <w:w w:val="92"/>
        </w:rPr>
        <w:t>in</w:t>
      </w:r>
      <w:r>
        <w:rPr>
          <w:color w:val="FFFFFF"/>
        </w:rPr>
        <w:t> </w:t>
      </w:r>
      <w:r>
        <w:rPr>
          <w:color w:val="FFFFFF"/>
          <w:w w:val="97"/>
        </w:rPr>
        <w:t>the</w:t>
      </w:r>
      <w:r>
        <w:rPr>
          <w:color w:val="FFFFFF"/>
        </w:rPr>
        <w:t> </w:t>
      </w:r>
      <w:r>
        <w:rPr>
          <w:color w:val="FFFFFF"/>
          <w:spacing w:val="-1"/>
          <w:w w:val="98"/>
        </w:rPr>
        <w:t>workforce.</w:t>
      </w:r>
      <w:r>
        <w:rPr/>
      </w:r>
    </w:p>
    <w:p>
      <w:pPr>
        <w:pStyle w:val="BodyText"/>
        <w:spacing w:line="270" w:lineRule="auto" w:before="138"/>
        <w:ind w:left="3024" w:right="4362"/>
        <w:jc w:val="left"/>
      </w:pPr>
      <w:r>
        <w:rPr>
          <w:color w:val="FFFFFF"/>
        </w:rPr>
        <w:t>A</w:t>
      </w:r>
      <w:r>
        <w:rPr>
          <w:color w:val="FFFFFF"/>
          <w:spacing w:val="-12"/>
        </w:rPr>
        <w:t> </w:t>
      </w:r>
      <w:r>
        <w:rPr>
          <w:color w:val="FFFFFF"/>
        </w:rPr>
        <w:t>teenager</w:t>
      </w:r>
      <w:r>
        <w:rPr>
          <w:color w:val="FFFFFF"/>
          <w:spacing w:val="-11"/>
        </w:rPr>
        <w:t> </w:t>
      </w:r>
      <w:r>
        <w:rPr>
          <w:color w:val="FFFFFF"/>
        </w:rPr>
        <w:t>who</w:t>
      </w:r>
      <w:r>
        <w:rPr>
          <w:color w:val="FFFFFF"/>
          <w:spacing w:val="-11"/>
        </w:rPr>
        <w:t> </w:t>
      </w:r>
      <w:r>
        <w:rPr>
          <w:color w:val="FFFFFF"/>
        </w:rPr>
        <w:t>was</w:t>
      </w:r>
      <w:r>
        <w:rPr>
          <w:color w:val="FFFFFF"/>
          <w:spacing w:val="-11"/>
        </w:rPr>
        <w:t> </w:t>
      </w:r>
      <w:r>
        <w:rPr>
          <w:color w:val="FFFFFF"/>
        </w:rPr>
        <w:t>hit</w:t>
      </w:r>
      <w:r>
        <w:rPr>
          <w:color w:val="FFFFFF"/>
          <w:spacing w:val="-12"/>
        </w:rPr>
        <w:t> </w:t>
      </w:r>
      <w:r>
        <w:rPr>
          <w:color w:val="FFFFFF"/>
        </w:rPr>
        <w:t>on</w:t>
      </w:r>
      <w:r>
        <w:rPr>
          <w:color w:val="FFFFFF"/>
          <w:spacing w:val="-11"/>
        </w:rPr>
        <w:t> </w:t>
      </w:r>
      <w:r>
        <w:rPr>
          <w:color w:val="FFFFFF"/>
        </w:rPr>
        <w:t>the</w:t>
      </w:r>
      <w:r>
        <w:rPr>
          <w:color w:val="FFFFFF"/>
          <w:w w:val="97"/>
        </w:rPr>
        <w:t> </w:t>
      </w:r>
      <w:r>
        <w:rPr>
          <w:color w:val="FFFFFF"/>
        </w:rPr>
        <w:t>head</w:t>
      </w:r>
      <w:r>
        <w:rPr>
          <w:color w:val="FFFFFF"/>
          <w:spacing w:val="-13"/>
        </w:rPr>
        <w:t> </w:t>
      </w:r>
      <w:r>
        <w:rPr>
          <w:color w:val="FFFFFF"/>
        </w:rPr>
        <w:t>with</w:t>
      </w:r>
      <w:r>
        <w:rPr>
          <w:color w:val="FFFFFF"/>
          <w:spacing w:val="-13"/>
        </w:rPr>
        <w:t> </w:t>
      </w:r>
      <w:r>
        <w:rPr>
          <w:color w:val="FFFFFF"/>
        </w:rPr>
        <w:t>a</w:t>
      </w:r>
      <w:r>
        <w:rPr>
          <w:color w:val="FFFFFF"/>
          <w:spacing w:val="-12"/>
        </w:rPr>
        <w:t> </w:t>
      </w:r>
      <w:r>
        <w:rPr>
          <w:color w:val="FFFFFF"/>
        </w:rPr>
        <w:t>bottle</w:t>
      </w:r>
      <w:r>
        <w:rPr>
          <w:color w:val="FFFFFF"/>
          <w:spacing w:val="-13"/>
        </w:rPr>
        <w:t> </w:t>
      </w:r>
      <w:r>
        <w:rPr>
          <w:color w:val="FFFFFF"/>
        </w:rPr>
        <w:t>had</w:t>
      </w:r>
      <w:r>
        <w:rPr>
          <w:color w:val="FFFFFF"/>
          <w:spacing w:val="-12"/>
        </w:rPr>
        <w:t> </w:t>
      </w:r>
      <w:r>
        <w:rPr>
          <w:color w:val="FFFFFF"/>
        </w:rPr>
        <w:t>to</w:t>
      </w:r>
      <w:r>
        <w:rPr>
          <w:color w:val="FFFFFF"/>
          <w:spacing w:val="-13"/>
        </w:rPr>
        <w:t> </w:t>
      </w:r>
      <w:r>
        <w:rPr>
          <w:color w:val="FFFFFF"/>
        </w:rPr>
        <w:t>learn</w:t>
      </w:r>
      <w:r>
        <w:rPr>
          <w:color w:val="FFFFFF"/>
          <w:spacing w:val="-12"/>
        </w:rPr>
        <w:t> </w:t>
      </w:r>
      <w:r>
        <w:rPr>
          <w:color w:val="FFFFFF"/>
        </w:rPr>
        <w:t>life</w:t>
      </w:r>
      <w:r>
        <w:rPr>
          <w:color w:val="FFFFFF"/>
          <w:spacing w:val="23"/>
          <w:w w:val="89"/>
        </w:rPr>
        <w:t> </w:t>
      </w:r>
      <w:r>
        <w:rPr>
          <w:color w:val="FFFFFF"/>
        </w:rPr>
        <w:t>over</w:t>
      </w:r>
      <w:r>
        <w:rPr>
          <w:color w:val="FFFFFF"/>
          <w:spacing w:val="-11"/>
        </w:rPr>
        <w:t> </w:t>
      </w:r>
      <w:r>
        <w:rPr>
          <w:color w:val="FFFFFF"/>
        </w:rPr>
        <w:t>again</w:t>
      </w:r>
      <w:r>
        <w:rPr>
          <w:color w:val="FFFFFF"/>
          <w:spacing w:val="-11"/>
        </w:rPr>
        <w:t> </w:t>
      </w:r>
      <w:r>
        <w:rPr>
          <w:color w:val="FFFFFF"/>
        </w:rPr>
        <w:t>but</w:t>
      </w:r>
      <w:r>
        <w:rPr>
          <w:color w:val="FFFFFF"/>
          <w:spacing w:val="-10"/>
        </w:rPr>
        <w:t> </w:t>
      </w:r>
      <w:r>
        <w:rPr>
          <w:color w:val="FFFFFF"/>
        </w:rPr>
        <w:t>was</w:t>
      </w:r>
      <w:r>
        <w:rPr>
          <w:color w:val="FFFFFF"/>
          <w:spacing w:val="-11"/>
        </w:rPr>
        <w:t> </w:t>
      </w:r>
      <w:r>
        <w:rPr>
          <w:color w:val="FFFFFF"/>
        </w:rPr>
        <w:t>keen</w:t>
      </w:r>
      <w:r>
        <w:rPr>
          <w:color w:val="FFFFFF"/>
          <w:spacing w:val="-11"/>
        </w:rPr>
        <w:t> </w:t>
      </w:r>
      <w:r>
        <w:rPr>
          <w:color w:val="FFFFFF"/>
        </w:rPr>
        <w:t>to</w:t>
      </w:r>
      <w:r>
        <w:rPr>
          <w:color w:val="FFFFFF"/>
          <w:spacing w:val="-10"/>
        </w:rPr>
        <w:t> </w:t>
      </w:r>
      <w:r>
        <w:rPr>
          <w:color w:val="FFFFFF"/>
        </w:rPr>
        <w:t>work</w:t>
      </w:r>
      <w:r>
        <w:rPr>
          <w:color w:val="FFFFFF"/>
          <w:spacing w:val="-11"/>
        </w:rPr>
        <w:t> </w:t>
      </w:r>
      <w:r>
        <w:rPr>
          <w:color w:val="FFFFFF"/>
        </w:rPr>
        <w:t>as</w:t>
      </w:r>
      <w:r>
        <w:rPr>
          <w:color w:val="FFFFFF"/>
          <w:w w:val="94"/>
        </w:rPr>
        <w:t> </w:t>
      </w:r>
      <w:r>
        <w:rPr>
          <w:color w:val="FFFFFF"/>
        </w:rPr>
        <w:t>a</w:t>
      </w:r>
      <w:r>
        <w:rPr>
          <w:color w:val="FFFFFF"/>
          <w:spacing w:val="-18"/>
        </w:rPr>
        <w:t> </w:t>
      </w:r>
      <w:r>
        <w:rPr>
          <w:color w:val="FFFFFF"/>
        </w:rPr>
        <w:t>mechanic.</w:t>
      </w:r>
      <w:r>
        <w:rPr>
          <w:color w:val="FFFFFF"/>
          <w:spacing w:val="-18"/>
        </w:rPr>
        <w:t> </w:t>
      </w:r>
      <w:r>
        <w:rPr>
          <w:color w:val="FFFFFF"/>
        </w:rPr>
        <w:t>His</w:t>
      </w:r>
      <w:r>
        <w:rPr>
          <w:color w:val="FFFFFF"/>
          <w:spacing w:val="-18"/>
        </w:rPr>
        <w:t> </w:t>
      </w:r>
      <w:r>
        <w:rPr>
          <w:color w:val="FFFFFF"/>
        </w:rPr>
        <w:t>injury</w:t>
      </w:r>
      <w:r>
        <w:rPr>
          <w:color w:val="FFFFFF"/>
          <w:spacing w:val="-17"/>
        </w:rPr>
        <w:t> </w:t>
      </w:r>
      <w:r>
        <w:rPr>
          <w:color w:val="FFFFFF"/>
        </w:rPr>
        <w:t>had</w:t>
      </w:r>
      <w:r>
        <w:rPr>
          <w:color w:val="FFFFFF"/>
          <w:spacing w:val="-18"/>
        </w:rPr>
        <w:t> </w:t>
      </w:r>
      <w:r>
        <w:rPr>
          <w:color w:val="FFFFFF"/>
        </w:rPr>
        <w:t>left</w:t>
      </w:r>
      <w:r>
        <w:rPr>
          <w:color w:val="FFFFFF"/>
          <w:spacing w:val="-18"/>
        </w:rPr>
        <w:t> </w:t>
      </w:r>
      <w:r>
        <w:rPr>
          <w:color w:val="FFFFFF"/>
        </w:rPr>
        <w:t>him</w:t>
      </w:r>
      <w:r>
        <w:rPr>
          <w:color w:val="FFFFFF"/>
          <w:w w:val="96"/>
        </w:rPr>
        <w:t> </w:t>
      </w:r>
      <w:r>
        <w:rPr>
          <w:color w:val="FFFFFF"/>
        </w:rPr>
        <w:t>with</w:t>
      </w:r>
      <w:r>
        <w:rPr>
          <w:color w:val="FFFFFF"/>
          <w:spacing w:val="-19"/>
        </w:rPr>
        <w:t> </w:t>
      </w:r>
      <w:r>
        <w:rPr>
          <w:color w:val="FFFFFF"/>
        </w:rPr>
        <w:t>paranoia</w:t>
      </w:r>
      <w:r>
        <w:rPr>
          <w:color w:val="FFFFFF"/>
          <w:spacing w:val="-19"/>
        </w:rPr>
        <w:t> </w:t>
      </w:r>
      <w:r>
        <w:rPr>
          <w:color w:val="FFFFFF"/>
        </w:rPr>
        <w:t>and</w:t>
      </w:r>
      <w:r>
        <w:rPr>
          <w:color w:val="FFFFFF"/>
          <w:spacing w:val="-19"/>
        </w:rPr>
        <w:t> </w:t>
      </w:r>
      <w:r>
        <w:rPr>
          <w:color w:val="FFFFFF"/>
        </w:rPr>
        <w:t>he</w:t>
      </w:r>
      <w:r>
        <w:rPr>
          <w:color w:val="FFFFFF"/>
          <w:spacing w:val="-18"/>
        </w:rPr>
        <w:t> </w:t>
      </w:r>
      <w:r>
        <w:rPr>
          <w:color w:val="FFFFFF"/>
        </w:rPr>
        <w:t>was</w:t>
      </w:r>
      <w:r>
        <w:rPr>
          <w:color w:val="FFFFFF"/>
          <w:spacing w:val="-19"/>
        </w:rPr>
        <w:t> </w:t>
      </w:r>
      <w:r>
        <w:rPr>
          <w:color w:val="FFFFFF"/>
        </w:rPr>
        <w:t>unable</w:t>
      </w:r>
      <w:r>
        <w:rPr/>
      </w:r>
    </w:p>
    <w:p>
      <w:pPr>
        <w:pStyle w:val="BodyText"/>
        <w:spacing w:line="270" w:lineRule="auto"/>
        <w:ind w:left="3024" w:right="4437"/>
        <w:jc w:val="left"/>
      </w:pPr>
      <w:r>
        <w:rPr>
          <w:color w:val="FFFFFF"/>
        </w:rPr>
        <w:t>to</w:t>
      </w:r>
      <w:r>
        <w:rPr>
          <w:color w:val="FFFFFF"/>
          <w:spacing w:val="-11"/>
        </w:rPr>
        <w:t> </w:t>
      </w:r>
      <w:r>
        <w:rPr>
          <w:color w:val="FFFFFF"/>
        </w:rPr>
        <w:t>climb</w:t>
      </w:r>
      <w:r>
        <w:rPr>
          <w:color w:val="FFFFFF"/>
          <w:spacing w:val="-10"/>
        </w:rPr>
        <w:t> </w:t>
      </w:r>
      <w:r>
        <w:rPr>
          <w:color w:val="FFFFFF"/>
        </w:rPr>
        <w:t>under</w:t>
      </w:r>
      <w:r>
        <w:rPr>
          <w:color w:val="FFFFFF"/>
          <w:spacing w:val="-10"/>
        </w:rPr>
        <w:t> </w:t>
      </w:r>
      <w:r>
        <w:rPr>
          <w:color w:val="FFFFFF"/>
        </w:rPr>
        <w:t>the</w:t>
      </w:r>
      <w:r>
        <w:rPr>
          <w:color w:val="FFFFFF"/>
          <w:spacing w:val="-10"/>
        </w:rPr>
        <w:t> </w:t>
      </w:r>
      <w:r>
        <w:rPr>
          <w:color w:val="FFFFFF"/>
        </w:rPr>
        <w:t>cars</w:t>
      </w:r>
      <w:r>
        <w:rPr>
          <w:color w:val="FFFFFF"/>
          <w:spacing w:val="-10"/>
        </w:rPr>
        <w:t> </w:t>
      </w:r>
      <w:r>
        <w:rPr>
          <w:color w:val="FFFFFF"/>
        </w:rPr>
        <w:t>for</w:t>
      </w:r>
      <w:r>
        <w:rPr>
          <w:color w:val="FFFFFF"/>
          <w:spacing w:val="-10"/>
        </w:rPr>
        <w:t> </w:t>
      </w:r>
      <w:r>
        <w:rPr>
          <w:color w:val="FFFFFF"/>
        </w:rPr>
        <w:t>fear</w:t>
      </w:r>
      <w:r>
        <w:rPr>
          <w:color w:val="FFFFFF"/>
          <w:spacing w:val="-10"/>
        </w:rPr>
        <w:t> </w:t>
      </w:r>
      <w:r>
        <w:rPr>
          <w:color w:val="FFFFFF"/>
        </w:rPr>
        <w:t>the</w:t>
      </w:r>
      <w:r>
        <w:rPr>
          <w:color w:val="FFFFFF"/>
          <w:w w:val="97"/>
        </w:rPr>
        <w:t> </w:t>
      </w:r>
      <w:r>
        <w:rPr>
          <w:color w:val="FFFFFF"/>
        </w:rPr>
        <w:t>jack</w:t>
      </w:r>
      <w:r>
        <w:rPr>
          <w:color w:val="FFFFFF"/>
          <w:spacing w:val="-21"/>
        </w:rPr>
        <w:t> </w:t>
      </w:r>
      <w:r>
        <w:rPr>
          <w:color w:val="FFFFFF"/>
        </w:rPr>
        <w:t>would</w:t>
      </w:r>
      <w:r>
        <w:rPr>
          <w:color w:val="FFFFFF"/>
          <w:spacing w:val="-20"/>
        </w:rPr>
        <w:t> </w:t>
      </w:r>
      <w:r>
        <w:rPr>
          <w:color w:val="FFFFFF"/>
        </w:rPr>
        <w:t>fail.</w:t>
      </w:r>
      <w:r>
        <w:rPr/>
      </w:r>
    </w:p>
    <w:p>
      <w:pPr>
        <w:spacing w:after="0" w:line="270" w:lineRule="auto"/>
        <w:jc w:val="left"/>
        <w:sectPr>
          <w:type w:val="continuous"/>
          <w:pgSz w:w="16840" w:h="11910" w:orient="landscape"/>
          <w:pgMar w:top="1100" w:bottom="280" w:left="740" w:right="280"/>
          <w:cols w:num="2" w:equalWidth="0">
            <w:col w:w="3750" w:space="2078"/>
            <w:col w:w="9992"/>
          </w:cols>
        </w:sectPr>
      </w:pPr>
    </w:p>
    <w:p>
      <w:pPr>
        <w:spacing w:before="25"/>
        <w:ind w:left="396" w:right="0" w:firstLine="0"/>
        <w:jc w:val="left"/>
        <w:rPr>
          <w:rFonts w:ascii="Arial" w:hAnsi="Arial" w:cs="Arial" w:eastAsia="Arial"/>
          <w:sz w:val="44"/>
          <w:szCs w:val="44"/>
        </w:rPr>
      </w:pPr>
      <w:r>
        <w:rPr>
          <w:rFonts w:ascii="Arial"/>
          <w:b/>
          <w:color w:val="FFFFFF"/>
          <w:spacing w:val="-1"/>
          <w:w w:val="105"/>
          <w:sz w:val="44"/>
        </w:rPr>
        <w:t>communityservices</w:t>
      </w:r>
      <w:r>
        <w:rPr>
          <w:rFonts w:ascii="Arial"/>
          <w:color w:val="FFFFFF"/>
          <w:spacing w:val="-2"/>
          <w:w w:val="105"/>
          <w:sz w:val="44"/>
        </w:rPr>
        <w:t>report</w:t>
      </w:r>
      <w:r>
        <w:rPr>
          <w:rFonts w:ascii="Arial"/>
          <w:sz w:val="44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1"/>
          <w:szCs w:val="21"/>
        </w:rPr>
      </w:pPr>
    </w:p>
    <w:p>
      <w:pPr>
        <w:tabs>
          <w:tab w:pos="7528" w:val="left" w:leader="none"/>
        </w:tabs>
        <w:spacing w:line="252" w:lineRule="auto" w:before="0"/>
        <w:ind w:left="7528" w:right="1216" w:hanging="6879"/>
        <w:jc w:val="left"/>
        <w:rPr>
          <w:rFonts w:ascii="Arial" w:hAnsi="Arial" w:cs="Arial" w:eastAsia="Arial"/>
          <w:sz w:val="26"/>
          <w:szCs w:val="26"/>
        </w:rPr>
      </w:pPr>
      <w:r>
        <w:rPr>
          <w:rFonts w:ascii="HelveticaNeue-Roman" w:hAnsi="HelveticaNeue-Roman" w:cs="HelveticaNeue-Roman" w:eastAsia="HelveticaNeue-Roman"/>
          <w:color w:val="231F20"/>
          <w:position w:val="-5"/>
          <w:sz w:val="18"/>
          <w:szCs w:val="18"/>
        </w:rPr>
        <w:t>14</w:t>
        <w:tab/>
      </w:r>
      <w:r>
        <w:rPr>
          <w:rFonts w:ascii="Arial" w:hAnsi="Arial" w:cs="Arial" w:eastAsia="Arial"/>
          <w:color w:val="231F20"/>
          <w:sz w:val="26"/>
          <w:szCs w:val="26"/>
        </w:rPr>
        <w:t>STEPS</w:t>
      </w:r>
      <w:r>
        <w:rPr>
          <w:rFonts w:ascii="Arial" w:hAnsi="Arial" w:cs="Arial" w:eastAsia="Arial"/>
          <w:color w:val="231F20"/>
          <w:spacing w:val="-40"/>
          <w:sz w:val="26"/>
          <w:szCs w:val="26"/>
        </w:rPr>
        <w:t> </w:t>
      </w:r>
      <w:r>
        <w:rPr>
          <w:rFonts w:ascii="Arial" w:hAnsi="Arial" w:cs="Arial" w:eastAsia="Arial"/>
          <w:color w:val="231F20"/>
          <w:sz w:val="26"/>
          <w:szCs w:val="26"/>
        </w:rPr>
        <w:t>Community</w:t>
      </w:r>
      <w:r>
        <w:rPr>
          <w:rFonts w:ascii="Arial" w:hAnsi="Arial" w:cs="Arial" w:eastAsia="Arial"/>
          <w:color w:val="231F20"/>
          <w:spacing w:val="-40"/>
          <w:sz w:val="26"/>
          <w:szCs w:val="26"/>
        </w:rPr>
        <w:t> </w:t>
      </w:r>
      <w:r>
        <w:rPr>
          <w:rFonts w:ascii="Arial" w:hAnsi="Arial" w:cs="Arial" w:eastAsia="Arial"/>
          <w:color w:val="231F20"/>
          <w:sz w:val="26"/>
          <w:szCs w:val="26"/>
        </w:rPr>
        <w:t>Service</w:t>
      </w:r>
      <w:r>
        <w:rPr>
          <w:rFonts w:ascii="Arial" w:hAnsi="Arial" w:cs="Arial" w:eastAsia="Arial"/>
          <w:color w:val="231F20"/>
          <w:spacing w:val="-24"/>
          <w:sz w:val="26"/>
          <w:szCs w:val="26"/>
        </w:rPr>
        <w:t>’</w:t>
      </w:r>
      <w:r>
        <w:rPr>
          <w:rFonts w:ascii="Arial" w:hAnsi="Arial" w:cs="Arial" w:eastAsia="Arial"/>
          <w:color w:val="231F20"/>
          <w:sz w:val="26"/>
          <w:szCs w:val="26"/>
        </w:rPr>
        <w:t>s</w:t>
      </w:r>
      <w:r>
        <w:rPr>
          <w:rFonts w:ascii="Arial" w:hAnsi="Arial" w:cs="Arial" w:eastAsia="Arial"/>
          <w:color w:val="231F20"/>
          <w:spacing w:val="-40"/>
          <w:sz w:val="26"/>
          <w:szCs w:val="26"/>
        </w:rPr>
        <w:t> </w:t>
      </w:r>
      <w:r>
        <w:rPr>
          <w:rFonts w:ascii="Arial" w:hAnsi="Arial" w:cs="Arial" w:eastAsia="Arial"/>
          <w:color w:val="231F20"/>
          <w:sz w:val="26"/>
          <w:szCs w:val="26"/>
        </w:rPr>
        <w:t>Commonwealth</w:t>
      </w:r>
      <w:r>
        <w:rPr>
          <w:rFonts w:ascii="Arial" w:hAnsi="Arial" w:cs="Arial" w:eastAsia="Arial"/>
          <w:color w:val="231F20"/>
          <w:spacing w:val="-40"/>
          <w:sz w:val="26"/>
          <w:szCs w:val="26"/>
        </w:rPr>
        <w:t> </w:t>
      </w:r>
      <w:r>
        <w:rPr>
          <w:rFonts w:ascii="Arial" w:hAnsi="Arial" w:cs="Arial" w:eastAsia="Arial"/>
          <w:color w:val="231F20"/>
          <w:sz w:val="26"/>
          <w:szCs w:val="26"/>
        </w:rPr>
        <w:t>and</w:t>
      </w:r>
      <w:r>
        <w:rPr>
          <w:rFonts w:ascii="Arial" w:hAnsi="Arial" w:cs="Arial" w:eastAsia="Arial"/>
          <w:color w:val="231F20"/>
          <w:spacing w:val="-40"/>
          <w:sz w:val="26"/>
          <w:szCs w:val="26"/>
        </w:rPr>
        <w:t> </w:t>
      </w:r>
      <w:r>
        <w:rPr>
          <w:rFonts w:ascii="Arial" w:hAnsi="Arial" w:cs="Arial" w:eastAsia="Arial"/>
          <w:color w:val="231F20"/>
          <w:sz w:val="26"/>
          <w:szCs w:val="26"/>
        </w:rPr>
        <w:t>State</w:t>
      </w:r>
      <w:r>
        <w:rPr>
          <w:rFonts w:ascii="Arial" w:hAnsi="Arial" w:cs="Arial" w:eastAsia="Arial"/>
          <w:color w:val="231F20"/>
          <w:spacing w:val="-40"/>
          <w:sz w:val="26"/>
          <w:szCs w:val="26"/>
        </w:rPr>
        <w:t> </w:t>
      </w:r>
      <w:r>
        <w:rPr>
          <w:rFonts w:ascii="Arial" w:hAnsi="Arial" w:cs="Arial" w:eastAsia="Arial"/>
          <w:color w:val="231F20"/>
          <w:sz w:val="26"/>
          <w:szCs w:val="26"/>
        </w:rPr>
        <w:t>contracts</w:t>
      </w:r>
      <w:r>
        <w:rPr>
          <w:rFonts w:ascii="Arial" w:hAnsi="Arial" w:cs="Arial" w:eastAsia="Arial"/>
          <w:color w:val="231F20"/>
          <w:w w:val="99"/>
          <w:sz w:val="26"/>
          <w:szCs w:val="26"/>
        </w:rPr>
        <w:t> </w:t>
      </w:r>
      <w:r>
        <w:rPr>
          <w:rFonts w:ascii="Arial" w:hAnsi="Arial" w:cs="Arial" w:eastAsia="Arial"/>
          <w:color w:val="231F20"/>
          <w:sz w:val="26"/>
          <w:szCs w:val="26"/>
        </w:rPr>
        <w:t>and</w:t>
      </w:r>
      <w:r>
        <w:rPr>
          <w:rFonts w:ascii="Arial" w:hAnsi="Arial" w:cs="Arial" w:eastAsia="Arial"/>
          <w:color w:val="231F20"/>
          <w:spacing w:val="-19"/>
          <w:sz w:val="26"/>
          <w:szCs w:val="26"/>
        </w:rPr>
        <w:t> </w:t>
      </w:r>
      <w:r>
        <w:rPr>
          <w:rFonts w:ascii="Arial" w:hAnsi="Arial" w:cs="Arial" w:eastAsia="Arial"/>
          <w:color w:val="231F20"/>
          <w:sz w:val="26"/>
          <w:szCs w:val="26"/>
        </w:rPr>
        <w:t>grants</w:t>
      </w:r>
      <w:r>
        <w:rPr>
          <w:rFonts w:ascii="Arial" w:hAnsi="Arial" w:cs="Arial" w:eastAsia="Arial"/>
          <w:color w:val="231F20"/>
          <w:spacing w:val="-18"/>
          <w:sz w:val="26"/>
          <w:szCs w:val="26"/>
        </w:rPr>
        <w:t> </w:t>
      </w:r>
      <w:r>
        <w:rPr>
          <w:rFonts w:ascii="Arial" w:hAnsi="Arial" w:cs="Arial" w:eastAsia="Arial"/>
          <w:color w:val="231F20"/>
          <w:spacing w:val="-1"/>
          <w:sz w:val="26"/>
          <w:szCs w:val="26"/>
        </w:rPr>
        <w:t>pr</w:t>
      </w:r>
      <w:r>
        <w:rPr>
          <w:rFonts w:ascii="Arial" w:hAnsi="Arial" w:cs="Arial" w:eastAsia="Arial"/>
          <w:color w:val="231F20"/>
          <w:spacing w:val="-2"/>
          <w:sz w:val="26"/>
          <w:szCs w:val="26"/>
        </w:rPr>
        <w:t>ovide</w:t>
      </w:r>
      <w:r>
        <w:rPr>
          <w:rFonts w:ascii="Arial" w:hAnsi="Arial" w:cs="Arial" w:eastAsia="Arial"/>
          <w:color w:val="231F20"/>
          <w:spacing w:val="-18"/>
          <w:sz w:val="26"/>
          <w:szCs w:val="26"/>
        </w:rPr>
        <w:t> </w:t>
      </w:r>
      <w:r>
        <w:rPr>
          <w:rFonts w:ascii="Arial" w:hAnsi="Arial" w:cs="Arial" w:eastAsia="Arial"/>
          <w:color w:val="231F20"/>
          <w:sz w:val="26"/>
          <w:szCs w:val="26"/>
        </w:rPr>
        <w:t>an</w:t>
      </w:r>
      <w:r>
        <w:rPr>
          <w:rFonts w:ascii="Arial" w:hAnsi="Arial" w:cs="Arial" w:eastAsia="Arial"/>
          <w:color w:val="231F20"/>
          <w:spacing w:val="-19"/>
          <w:sz w:val="26"/>
          <w:szCs w:val="26"/>
        </w:rPr>
        <w:t> </w:t>
      </w:r>
      <w:r>
        <w:rPr>
          <w:rFonts w:ascii="Arial" w:hAnsi="Arial" w:cs="Arial" w:eastAsia="Arial"/>
          <w:color w:val="231F20"/>
          <w:sz w:val="26"/>
          <w:szCs w:val="26"/>
        </w:rPr>
        <w:t>annual</w:t>
      </w:r>
      <w:r>
        <w:rPr>
          <w:rFonts w:ascii="Arial" w:hAnsi="Arial" w:cs="Arial" w:eastAsia="Arial"/>
          <w:color w:val="231F20"/>
          <w:spacing w:val="-18"/>
          <w:sz w:val="26"/>
          <w:szCs w:val="26"/>
        </w:rPr>
        <w:t> </w:t>
      </w:r>
      <w:r>
        <w:rPr>
          <w:rFonts w:ascii="Arial" w:hAnsi="Arial" w:cs="Arial" w:eastAsia="Arial"/>
          <w:color w:val="231F20"/>
          <w:spacing w:val="-2"/>
          <w:sz w:val="26"/>
          <w:szCs w:val="26"/>
        </w:rPr>
        <w:t>gross</w:t>
      </w:r>
      <w:r>
        <w:rPr>
          <w:rFonts w:ascii="Arial" w:hAnsi="Arial" w:cs="Arial" w:eastAsia="Arial"/>
          <w:color w:val="231F20"/>
          <w:spacing w:val="-18"/>
          <w:sz w:val="26"/>
          <w:szCs w:val="26"/>
        </w:rPr>
        <w:t> </w:t>
      </w:r>
      <w:r>
        <w:rPr>
          <w:rFonts w:ascii="Arial" w:hAnsi="Arial" w:cs="Arial" w:eastAsia="Arial"/>
          <w:color w:val="231F20"/>
          <w:sz w:val="26"/>
          <w:szCs w:val="26"/>
        </w:rPr>
        <w:t>income</w:t>
      </w:r>
      <w:r>
        <w:rPr>
          <w:rFonts w:ascii="Arial" w:hAnsi="Arial" w:cs="Arial" w:eastAsia="Arial"/>
          <w:color w:val="231F20"/>
          <w:spacing w:val="-18"/>
          <w:sz w:val="26"/>
          <w:szCs w:val="26"/>
        </w:rPr>
        <w:t> </w:t>
      </w:r>
      <w:r>
        <w:rPr>
          <w:rFonts w:ascii="Arial" w:hAnsi="Arial" w:cs="Arial" w:eastAsia="Arial"/>
          <w:color w:val="231F20"/>
          <w:sz w:val="26"/>
          <w:szCs w:val="26"/>
        </w:rPr>
        <w:t>of</w:t>
      </w:r>
      <w:r>
        <w:rPr>
          <w:rFonts w:ascii="Arial" w:hAnsi="Arial" w:cs="Arial" w:eastAsia="Arial"/>
          <w:color w:val="231F20"/>
          <w:spacing w:val="-19"/>
          <w:sz w:val="26"/>
          <w:szCs w:val="26"/>
        </w:rPr>
        <w:t> </w:t>
      </w:r>
      <w:r>
        <w:rPr>
          <w:rFonts w:ascii="Arial" w:hAnsi="Arial" w:cs="Arial" w:eastAsia="Arial"/>
          <w:color w:val="231F20"/>
          <w:sz w:val="26"/>
          <w:szCs w:val="26"/>
        </w:rPr>
        <w:t>$673</w:t>
      </w:r>
      <w:r>
        <w:rPr>
          <w:rFonts w:ascii="Arial" w:hAnsi="Arial" w:cs="Arial" w:eastAsia="Arial"/>
          <w:color w:val="231F20"/>
          <w:spacing w:val="-18"/>
          <w:sz w:val="26"/>
          <w:szCs w:val="26"/>
        </w:rPr>
        <w:t> </w:t>
      </w:r>
      <w:r>
        <w:rPr>
          <w:rFonts w:ascii="Arial" w:hAnsi="Arial" w:cs="Arial" w:eastAsia="Arial"/>
          <w:color w:val="231F20"/>
          <w:sz w:val="26"/>
          <w:szCs w:val="26"/>
        </w:rPr>
        <w:t>200</w:t>
      </w:r>
      <w:r>
        <w:rPr>
          <w:rFonts w:ascii="Arial" w:hAnsi="Arial" w:cs="Arial" w:eastAsia="Arial"/>
          <w:sz w:val="26"/>
          <w:szCs w:val="26"/>
        </w:rPr>
      </w:r>
    </w:p>
    <w:p>
      <w:pPr>
        <w:spacing w:line="240" w:lineRule="auto" w:before="11"/>
        <w:rPr>
          <w:rFonts w:ascii="Arial" w:hAnsi="Arial" w:cs="Arial" w:eastAsia="Arial"/>
          <w:sz w:val="16"/>
          <w:szCs w:val="16"/>
        </w:rPr>
      </w:pPr>
    </w:p>
    <w:p>
      <w:pPr>
        <w:spacing w:after="0" w:line="240" w:lineRule="auto"/>
        <w:rPr>
          <w:rFonts w:ascii="Arial" w:hAnsi="Arial" w:cs="Arial" w:eastAsia="Arial"/>
          <w:sz w:val="16"/>
          <w:szCs w:val="16"/>
        </w:rPr>
        <w:sectPr>
          <w:headerReference w:type="even" r:id="rId32"/>
          <w:pgSz w:w="16840" w:h="11910" w:orient="landscape"/>
          <w:pgMar w:header="0" w:footer="0" w:top="300" w:bottom="280" w:left="0" w:right="760"/>
        </w:sect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3"/>
        <w:rPr>
          <w:rFonts w:ascii="Arial" w:hAnsi="Arial" w:cs="Arial" w:eastAsia="Arial"/>
          <w:sz w:val="20"/>
          <w:szCs w:val="20"/>
        </w:rPr>
      </w:pPr>
    </w:p>
    <w:p>
      <w:pPr>
        <w:spacing w:line="150" w:lineRule="exact" w:before="0"/>
        <w:ind w:left="7924" w:right="0" w:hanging="29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/>
          <w:color w:val="231F20"/>
          <w:sz w:val="14"/>
        </w:rPr>
        <w:t>Supported</w:t>
      </w:r>
      <w:r>
        <w:rPr>
          <w:rFonts w:ascii="Arial"/>
          <w:color w:val="231F20"/>
          <w:spacing w:val="-10"/>
          <w:sz w:val="14"/>
        </w:rPr>
        <w:t> </w:t>
      </w:r>
      <w:r>
        <w:rPr>
          <w:rFonts w:ascii="Arial"/>
          <w:color w:val="231F20"/>
          <w:spacing w:val="-3"/>
          <w:sz w:val="14"/>
        </w:rPr>
        <w:t>Wage</w:t>
      </w:r>
      <w:r>
        <w:rPr>
          <w:rFonts w:ascii="Arial"/>
          <w:color w:val="231F20"/>
          <w:spacing w:val="22"/>
          <w:w w:val="96"/>
          <w:sz w:val="14"/>
        </w:rPr>
        <w:t> </w:t>
      </w:r>
      <w:r>
        <w:rPr>
          <w:rFonts w:ascii="Arial"/>
          <w:color w:val="231F20"/>
          <w:sz w:val="14"/>
        </w:rPr>
        <w:t>System</w:t>
      </w:r>
      <w:r>
        <w:rPr>
          <w:rFonts w:ascii="Arial"/>
          <w:sz w:val="14"/>
        </w:rPr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150" w:lineRule="exact" w:before="103"/>
        <w:ind w:left="7470" w:right="605" w:firstLine="123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/>
          <w:color w:val="231F20"/>
          <w:spacing w:val="-4"/>
          <w:sz w:val="14"/>
        </w:rPr>
        <w:t>Y</w:t>
      </w:r>
      <w:r>
        <w:rPr>
          <w:rFonts w:ascii="Arial"/>
          <w:color w:val="231F20"/>
          <w:spacing w:val="-3"/>
          <w:sz w:val="14"/>
        </w:rPr>
        <w:t>outh</w:t>
      </w:r>
      <w:r>
        <w:rPr>
          <w:rFonts w:ascii="Arial"/>
          <w:color w:val="231F20"/>
          <w:spacing w:val="21"/>
          <w:sz w:val="14"/>
        </w:rPr>
        <w:t> </w:t>
      </w:r>
      <w:r>
        <w:rPr>
          <w:rFonts w:ascii="Arial"/>
          <w:color w:val="231F20"/>
          <w:w w:val="95"/>
          <w:sz w:val="14"/>
        </w:rPr>
        <w:t>Pathways</w:t>
      </w:r>
      <w:r>
        <w:rPr>
          <w:rFonts w:ascii="Arial"/>
          <w:sz w:val="14"/>
        </w:rPr>
      </w:r>
    </w:p>
    <w:p>
      <w:pPr>
        <w:spacing w:line="150" w:lineRule="exact" w:before="96"/>
        <w:ind w:left="494" w:right="0" w:firstLine="349"/>
        <w:jc w:val="left"/>
        <w:rPr>
          <w:rFonts w:ascii="Arial" w:hAnsi="Arial" w:cs="Arial" w:eastAsia="Arial"/>
          <w:sz w:val="14"/>
          <w:szCs w:val="14"/>
        </w:rPr>
      </w:pPr>
      <w:r>
        <w:rPr/>
        <w:br w:type="column"/>
      </w:r>
      <w:r>
        <w:rPr>
          <w:rFonts w:ascii="Arial"/>
          <w:color w:val="231F20"/>
          <w:spacing w:val="-2"/>
          <w:sz w:val="14"/>
        </w:rPr>
        <w:t>W</w:t>
      </w:r>
      <w:r>
        <w:rPr>
          <w:rFonts w:ascii="Arial"/>
          <w:color w:val="231F20"/>
          <w:spacing w:val="-1"/>
          <w:sz w:val="14"/>
        </w:rPr>
        <w:t>orkplace</w:t>
      </w:r>
      <w:r>
        <w:rPr>
          <w:rFonts w:ascii="Arial"/>
          <w:color w:val="231F20"/>
          <w:spacing w:val="27"/>
          <w:w w:val="98"/>
          <w:sz w:val="14"/>
        </w:rPr>
        <w:t> </w:t>
      </w:r>
      <w:r>
        <w:rPr>
          <w:rFonts w:ascii="Arial"/>
          <w:color w:val="231F20"/>
          <w:w w:val="95"/>
          <w:sz w:val="14"/>
        </w:rPr>
        <w:t>Modifications </w:t>
      </w:r>
      <w:r>
        <w:rPr>
          <w:rFonts w:ascii="Arial"/>
          <w:color w:val="231F20"/>
          <w:spacing w:val="4"/>
          <w:w w:val="95"/>
          <w:sz w:val="14"/>
        </w:rPr>
        <w:t> </w:t>
      </w:r>
      <w:r>
        <w:rPr>
          <w:rFonts w:ascii="Arial"/>
          <w:color w:val="231F20"/>
          <w:w w:val="95"/>
          <w:sz w:val="14"/>
        </w:rPr>
        <w:t>Scheme</w:t>
      </w:r>
      <w:r>
        <w:rPr>
          <w:rFonts w:ascii="Arial"/>
          <w:sz w:val="14"/>
        </w:rPr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  <w:r>
        <w:rPr/>
        <w:br w:type="column"/>
      </w:r>
      <w:r>
        <w:rPr>
          <w:rFonts w:ascii="Arial"/>
          <w:sz w:val="14"/>
        </w:rPr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5"/>
        <w:rPr>
          <w:rFonts w:ascii="Arial" w:hAnsi="Arial" w:cs="Arial" w:eastAsia="Arial"/>
          <w:sz w:val="12"/>
          <w:szCs w:val="12"/>
        </w:rPr>
      </w:pPr>
    </w:p>
    <w:p>
      <w:pPr>
        <w:spacing w:line="155" w:lineRule="exact" w:before="0"/>
        <w:ind w:left="906" w:right="0" w:firstLine="0"/>
        <w:jc w:val="center"/>
        <w:rPr>
          <w:rFonts w:ascii="Arial" w:hAnsi="Arial" w:cs="Arial" w:eastAsia="Arial"/>
          <w:sz w:val="14"/>
          <w:szCs w:val="14"/>
        </w:rPr>
      </w:pPr>
      <w:r>
        <w:rPr/>
        <w:pict>
          <v:group style="position:absolute;margin-left:397.165985pt;margin-top:-3.391888pt;width:248.05pt;height:265.5pt;mso-position-horizontal-relative:page;mso-position-vertical-relative:paragraph;z-index:-76384" coordorigin="7943,-68" coordsize="4961,5310">
            <v:group style="position:absolute;left:7943;top:109;width:4961;height:4961" coordorigin="7943,109" coordsize="4961,4961">
              <v:shape style="position:absolute;left:7943;top:109;width:4961;height:4961" coordorigin="7943,109" coordsize="4961,4961" path="m7943,109l12904,109,12904,5070,7943,5070,7943,109xe" filled="true" fillcolor="#231f20" stroked="false">
                <v:path arrowok="t"/>
                <v:fill type="solid"/>
              </v:shape>
            </v:group>
            <v:group style="position:absolute;left:7961;top:127;width:4714;height:4714" coordorigin="7961,127" coordsize="4714,4714">
              <v:shape style="position:absolute;left:7961;top:127;width:4714;height:4714" coordorigin="7961,127" coordsize="4714,4714" path="m10318,127l10124,135,9935,158,9751,195,9573,247,9400,312,9235,390,9076,480,8926,581,8784,694,8651,817,8528,950,8416,1092,8314,1242,8224,1400,8146,1566,8081,1739,8029,1917,7992,2101,7969,2290,7961,2483,7969,2677,7992,2866,8029,3050,8081,3228,8146,3401,8224,3567,8314,3725,8416,3875,8528,4017,8651,4150,8784,4273,8926,4386,9076,4487,9235,4577,9400,4655,9573,4720,9751,4772,9935,4809,10124,4832,10318,4840,10511,4832,10700,4809,10884,4772,11063,4720,11235,4655,11401,4577,11559,4487,11710,4386,11851,4273,11984,4150,12107,4017,12220,3875,12321,3725,12411,3567,12489,3401,12554,3228,12606,3050,12644,2866,12667,2677,12674,2483,12667,2290,12644,2101,12606,1917,12554,1739,12489,1566,12411,1400,12321,1242,12220,1092,12107,950,11984,817,11851,694,11710,581,11559,480,11401,390,11235,312,11063,247,10884,195,10700,158,10511,135,10318,127xe" filled="true" fillcolor="#ffffff" stroked="false">
                <v:path arrowok="t"/>
                <v:fill type="solid"/>
              </v:shape>
            </v:group>
            <v:group style="position:absolute;left:7961;top:127;width:4714;height:4714" coordorigin="7961,127" coordsize="4714,4714">
              <v:shape style="position:absolute;left:7961;top:127;width:4714;height:4714" coordorigin="7961,127" coordsize="4714,4714" path="m10318,4840l10511,4832,10700,4809,10884,4772,11063,4720,11235,4655,11401,4577,11559,4487,11710,4386,11851,4273,11984,4150,12107,4017,12220,3875,12321,3725,12411,3567,12489,3401,12554,3228,12606,3050,12644,2866,12667,2677,12674,2483,12667,2290,12644,2101,12606,1917,12554,1739,12489,1566,12411,1400,12321,1242,12220,1092,12107,950,11984,817,11851,694,11710,581,11559,480,11401,390,11235,312,11063,247,10884,195,10700,158,10511,135,10318,127,10124,135,9935,158,9751,195,9573,247,9400,312,9235,390,9076,480,8926,581,8784,694,8651,817,8528,950,8416,1092,8314,1242,8224,1400,8146,1566,8081,1739,8029,1917,7992,2101,7969,2290,7961,2483,7969,2677,7992,2866,8029,3050,8081,3228,8146,3401,8224,3567,8314,3725,8416,3875,8528,4017,8651,4150,8784,4273,8926,4386,9076,4487,9235,4577,9400,4655,9573,4720,9751,4772,9935,4809,10124,4832,10318,4840xe" filled="false" stroked="true" strokeweight=".41pt" strokecolor="#231f20">
                <v:path arrowok="t"/>
              </v:shape>
            </v:group>
            <v:group style="position:absolute;left:9670;top:127;width:651;height:2354" coordorigin="9670,127" coordsize="651,2354">
              <v:shape style="position:absolute;left:9670;top:127;width:651;height:2354" coordorigin="9670,127" coordsize="651,2354" path="m10318,127l10250,128,10184,130,10117,135,10052,142,9987,150,9922,160,9858,172,9795,186,9732,201,9670,218,10321,2481,10321,127,10318,127xe" filled="true" fillcolor="#ffffff" stroked="false">
                <v:path arrowok="t"/>
                <v:fill type="solid"/>
              </v:shape>
            </v:group>
            <v:group style="position:absolute;left:9670;top:127;width:651;height:2354" coordorigin="9670,127" coordsize="651,2354">
              <v:shape style="position:absolute;left:9670;top:127;width:651;height:2354" coordorigin="9670,127" coordsize="651,2354" path="m9670,218l10321,2481,10321,127,10320,127,10319,127,10318,127,10284,127,10217,129,10151,133,10085,138,10019,146,9954,155,9890,166,9826,179,9763,193,9701,209,9670,218xe" filled="false" stroked="true" strokeweight=".5pt" strokecolor="#231f20">
                <v:path arrowok="t"/>
              </v:shape>
            </v:group>
            <v:group style="position:absolute;left:8018;top:214;width:2303;height:2267" coordorigin="8018,214" coordsize="2303,2267">
              <v:shape style="position:absolute;left:8018;top:214;width:2303;height:2267" coordorigin="8018,214" coordsize="2303,2267" path="m9683,214l9560,252,9440,296,9323,347,9209,404,9099,467,8993,535,8890,609,8792,688,8698,772,8609,861,8525,954,8446,1052,8372,1154,8303,1260,8241,1370,8183,1484,8132,1601,8088,1721,8049,1844,8018,1970,10321,2481,9683,214xe" filled="true" fillcolor="#ffffff" stroked="false">
                <v:path arrowok="t"/>
                <v:fill type="solid"/>
              </v:shape>
              <v:shape style="position:absolute;left:8018;top:214;width:2303;height:2267" type="#_x0000_t75" stroked="false">
                <v:imagedata r:id="rId33" o:title=""/>
              </v:shape>
            </v:group>
            <v:group style="position:absolute;left:8018;top:214;width:2303;height:2267" coordorigin="8018,214" coordsize="2303,2267">
              <v:shape style="position:absolute;left:8018;top:214;width:2303;height:2267" coordorigin="8018,214" coordsize="2303,2267" path="m8018,1970l10321,2481,9683,214,9560,252,9440,296,9323,347,9209,404,9099,467,8993,535,8890,609,8792,688,8698,772,8609,861,8525,954,8446,1052,8372,1154,8303,1260,8241,1370,8183,1484,8132,1601,8088,1721,8049,1844,8018,1970xe" filled="false" stroked="true" strokeweight=".5pt" strokecolor="#231f20">
                <v:path arrowok="t"/>
              </v:shape>
            </v:group>
            <v:group style="position:absolute;left:7961;top:1969;width:2360;height:2816" coordorigin="7961,1969" coordsize="2360,2816">
              <v:shape style="position:absolute;left:7961;top:1969;width:2360;height:2816" coordorigin="7961,1969" coordsize="2360,2816" path="m8018,1969l8002,2044,7989,2120,7979,2196,7970,2274,7965,2352,7962,2431,7961,2483,7967,2651,7984,2816,8013,2976,8052,3133,8101,3286,8160,3434,8229,3576,8307,3714,8394,3845,8489,3970,8592,4088,8702,4199,8820,4303,8944,4398,9075,4486,9211,4564,9354,4634,9501,4694,9653,4745,9810,4785,10321,2481,8018,1969xe" filled="true" fillcolor="#ffffff" stroked="false">
                <v:path arrowok="t"/>
                <v:fill type="solid"/>
              </v:shape>
              <v:shape style="position:absolute;left:7961;top:1969;width:2360;height:2816" type="#_x0000_t75" stroked="false">
                <v:imagedata r:id="rId34" o:title=""/>
              </v:shape>
            </v:group>
            <v:group style="position:absolute;left:7961;top:1969;width:2360;height:2816" coordorigin="7961,1969" coordsize="2360,2816">
              <v:shape style="position:absolute;left:7961;top:1969;width:2360;height:2816" coordorigin="7961,1969" coordsize="2360,2816" path="m10321,2481l8018,1969,8013,1994,8007,2019,7993,2094,7982,2171,7973,2248,7966,2326,7962,2404,7961,2483,7967,2651,7984,2816,8013,2976,8052,3133,8101,3286,8160,3434,8229,3576,8307,3714,8394,3845,8489,3970,8592,4088,8702,4199,8820,4303,8944,4398,9075,4486,9211,4564,9354,4634,9501,4694,9653,4745,9810,4785,10321,2481xe" filled="false" stroked="true" strokeweight=".5pt" strokecolor="#231f20">
                <v:path arrowok="t"/>
              </v:shape>
            </v:group>
            <v:group style="position:absolute;left:9816;top:2481;width:663;height:2360" coordorigin="9816,2481" coordsize="663,2360">
              <v:shape style="position:absolute;left:9816;top:2481;width:663;height:2360" coordorigin="9816,2481" coordsize="663,2360" path="m10321,2481l9816,4786,9840,4791,9864,4796,9938,4809,10013,4820,10088,4829,10164,4835,10240,4839,10338,4840,10378,4839,10418,4838,10478,4834,10321,2481xe" filled="true" fillcolor="#ffffff" stroked="false">
                <v:path arrowok="t"/>
                <v:fill type="solid"/>
              </v:shape>
              <v:shape style="position:absolute;left:9816;top:2481;width:670;height:2360" type="#_x0000_t75" stroked="false">
                <v:imagedata r:id="rId35" o:title=""/>
              </v:shape>
            </v:group>
            <v:group style="position:absolute;left:9816;top:2481;width:663;height:2360" coordorigin="9816,2481" coordsize="663,2360">
              <v:shape style="position:absolute;left:9816;top:2481;width:663;height:2360" coordorigin="9816,2481" coordsize="663,2360" path="m9816,4786l9889,4801,9963,4813,10038,4823,10113,4831,10189,4837,10266,4840,10318,4840,10338,4840,10398,4839,10478,4834,10321,2481,9816,4786xe" filled="false" stroked="true" strokeweight=".5pt" strokecolor="#231f20">
                <v:path arrowok="t"/>
              </v:shape>
            </v:group>
            <v:group style="position:absolute;left:10321;top:2481;width:562;height:2355" coordorigin="10321,2481" coordsize="562,2355">
              <v:shape style="position:absolute;left:10321;top:2481;width:562;height:2355" coordorigin="10321,2481" coordsize="562,2355" path="m10321,2481l10469,4835,10511,4832,10553,4828,10637,4818,10720,4806,10802,4790,10882,4772,10321,2481xe" filled="true" fillcolor="#e1ecf8" stroked="false">
                <v:path arrowok="t"/>
                <v:fill type="solid"/>
              </v:shape>
            </v:group>
            <v:group style="position:absolute;left:10321;top:2481;width:562;height:2355" coordorigin="10321,2481" coordsize="562,2355">
              <v:shape style="position:absolute;left:10321;top:2481;width:562;height:2355" coordorigin="10321,2481" coordsize="562,2355" path="m10882,4772l10321,2481,10469,4835,10490,4833,10553,4828,10616,4821,10679,4812,10740,4802,10802,4790,10862,4777,10882,4772xe" filled="false" stroked="true" strokeweight=".5pt" strokecolor="#231f20">
                <v:path arrowok="t"/>
              </v:shape>
            </v:group>
            <v:group style="position:absolute;left:10321;top:2481;width:1371;height:2296" coordorigin="10321,2481" coordsize="1371,2296">
              <v:shape style="position:absolute;left:10321;top:2481;width:1371;height:2296" coordorigin="10321,2481" coordsize="1371,2296" path="m10321,2481l10861,4777,10907,4765,10952,4753,11041,4727,11128,4696,11214,4663,11298,4626,11381,4587,11461,4544,11540,4498,11617,4449,11691,4398,10321,2481xe" filled="true" fillcolor="#c7ddf3" stroked="false">
                <v:path arrowok="t"/>
                <v:fill type="solid"/>
              </v:shape>
            </v:group>
            <v:group style="position:absolute;left:10321;top:2481;width:1371;height:2296" coordorigin="10321,2481" coordsize="1371,2296">
              <v:shape style="position:absolute;left:10321;top:2481;width:1371;height:2296" coordorigin="10321,2481" coordsize="1371,2296" path="m11691,4398l10321,2481,10861,4777,10907,4765,10996,4740,11085,4712,11171,4680,11256,4645,11340,4607,11421,4566,11501,4521,11579,4474,11654,4424,11691,4398xe" filled="false" stroked="true" strokeweight=".5pt" strokecolor="#231f20">
                <v:path arrowok="t"/>
              </v:shape>
            </v:group>
            <v:group style="position:absolute;left:10321;top:2481;width:1831;height:1922" coordorigin="10321,2481" coordsize="1831,1922">
              <v:shape style="position:absolute;left:10321;top:2481;width:1831;height:1922" coordorigin="10321,2481" coordsize="1831,1922" path="m10321,2481l11685,4402,11711,4383,11737,4364,11788,4325,11837,4284,11886,4242,11933,4199,11979,4154,12024,4109,12067,4062,12110,4014,12151,3964,10321,2481xe" filled="true" fillcolor="#93c2e9" stroked="false">
                <v:path arrowok="t"/>
                <v:fill type="solid"/>
              </v:shape>
            </v:group>
            <v:group style="position:absolute;left:10321;top:2481;width:1831;height:1922" coordorigin="10321,2481" coordsize="1831,1922">
              <v:shape style="position:absolute;left:10321;top:2481;width:1831;height:1922" coordorigin="10321,2481" coordsize="1831,1922" path="m12151,3964l10321,2481,11685,4402,11711,4383,11763,4345,11813,4305,11862,4263,11909,4221,11956,4177,12002,4132,12046,4085,12089,4038,12130,3989,12151,3964xe" filled="false" stroked="true" strokeweight=".5pt" strokecolor="#231f20">
                <v:path arrowok="t"/>
              </v:shape>
            </v:group>
            <v:group style="position:absolute;left:10321;top:1458;width:2354;height:2500" coordorigin="10321,1458" coordsize="2354,2500">
              <v:shape style="position:absolute;left:10321;top:1458;width:2354;height:2500" coordorigin="10321,1458" coordsize="2354,2500" path="m12440,1458l10321,2481,12156,3957,12204,3896,12249,3833,12293,3769,12334,3703,12374,3635,12411,3567,12446,3496,12479,3425,12509,3352,12537,3278,12562,3203,12585,3127,12606,3050,12624,2972,12639,2892,12652,2812,12662,2731,12669,2649,12673,2567,12674,2483,12674,2428,12669,2319,12659,2212,12644,2106,12625,2001,12601,1898,12573,1797,12540,1697,12503,1600,12462,1505,12440,1458xe" filled="true" fillcolor="#5bacdf" stroked="false">
                <v:path arrowok="t"/>
                <v:fill type="solid"/>
              </v:shape>
            </v:group>
            <v:group style="position:absolute;left:10321;top:1458;width:2354;height:2500" coordorigin="10321,1458" coordsize="2354,2500">
              <v:shape style="position:absolute;left:10321;top:1458;width:2354;height:2500" coordorigin="10321,1458" coordsize="2354,2500" path="m12156,3957l12204,3896,12249,3833,12293,3769,12334,3703,12374,3635,12411,3567,12446,3496,12479,3425,12509,3352,12537,3278,12562,3203,12585,3127,12606,3050,12624,2972,12639,2892,12652,2812,12662,2731,12669,2649,12673,2567,12674,2483,12674,2428,12669,2319,12659,2212,12644,2106,12625,2001,12601,1898,12573,1797,12540,1697,12503,1600,12462,1505,12440,1458,10321,2481,12156,3957xe" filled="false" stroked="true" strokeweight=".5pt" strokecolor="#231f20">
                <v:path arrowok="t"/>
              </v:shape>
            </v:group>
            <v:group style="position:absolute;left:10321;top:127;width:2119;height:2354" coordorigin="10321,127" coordsize="2119,2354">
              <v:shape style="position:absolute;left:10321;top:127;width:2119;height:2354" coordorigin="10321,127" coordsize="2119,2354" path="m10321,127l10321,2481,12439,1457,12439,1456,12379,1340,12313,1228,12240,1120,12162,1016,12079,917,11990,823,11896,733,11797,649,11694,570,11587,497,11475,430,11359,369,11240,314,11117,266,10991,224,10862,190,10730,163,10596,143,10459,131,10321,127xe" filled="true" fillcolor="#0089cf" stroked="false">
                <v:path arrowok="t"/>
                <v:fill type="solid"/>
              </v:shape>
            </v:group>
            <v:group style="position:absolute;left:10321;top:127;width:2119;height:2354" coordorigin="10321,127" coordsize="2119,2354">
              <v:shape style="position:absolute;left:10321;top:127;width:2119;height:2354" coordorigin="10321,127" coordsize="2119,2354" path="m10321,2481l12439,1457,12439,1457,12439,1457,12439,1456,12379,1340,12313,1228,12240,1120,12162,1016,12079,917,11990,823,11896,733,11797,649,11694,570,11587,497,11475,430,11359,369,11240,314,11117,266,10991,224,10862,190,10730,163,10596,143,10459,131,10321,127,10321,2481xe" filled="false" stroked="true" strokeweight=".5pt" strokecolor="#231f20">
                <v:path arrowok="t"/>
              </v:shape>
            </v:group>
            <v:group style="position:absolute;left:9939;top:-60;width:77;height:380" coordorigin="9939,-60" coordsize="77,380">
              <v:shape style="position:absolute;left:9939;top:-60;width:77;height:380" coordorigin="9939,-60" coordsize="77,380" path="m9939,-60l10016,320e" filled="false" stroked="true" strokeweight=".833pt" strokecolor="#231f20">
                <v:path arrowok="t"/>
              </v:shape>
            </v:group>
            <v:group style="position:absolute;left:8254;top:757;width:354;height:310" coordorigin="8254,757" coordsize="354,310">
              <v:shape style="position:absolute;left:8254;top:757;width:354;height:310" coordorigin="8254,757" coordsize="354,310" path="m8254,757l8608,1067e" filled="false" stroked="true" strokeweight=".833pt" strokecolor="#231f20">
                <v:path arrowok="t"/>
              </v:shape>
            </v:group>
            <v:group style="position:absolute;left:8096;top:3580;width:257;height:199" coordorigin="8096,3580" coordsize="257,199">
              <v:shape style="position:absolute;left:8096;top:3580;width:257;height:199" coordorigin="8096,3580" coordsize="257,199" path="m8353,3580l8096,3778e" filled="false" stroked="true" strokeweight=".833pt" strokecolor="#231f20">
                <v:path arrowok="t"/>
              </v:shape>
            </v:group>
            <v:group style="position:absolute;left:9676;top:4730;width:484;height:392" coordorigin="9676,4730" coordsize="484,392">
              <v:shape style="position:absolute;left:9676;top:4730;width:484;height:392" coordorigin="9676,4730" coordsize="484,392" path="m10159,4730l9676,5122e" filled="false" stroked="true" strokeweight=".833pt" strokecolor="#231f20">
                <v:path arrowok="t"/>
              </v:shape>
            </v:group>
            <v:group style="position:absolute;left:10655;top:4694;width:70;height:540" coordorigin="10655,4694" coordsize="70,540">
              <v:shape style="position:absolute;left:10655;top:4694;width:70;height:540" coordorigin="10655,4694" coordsize="70,540" path="m10655,4694l10724,5233e" filled="false" stroked="true" strokeweight=".833pt" strokecolor="#231f20">
                <v:path arrowok="t"/>
              </v:shape>
            </v:group>
            <v:group style="position:absolute;left:11211;top:4524;width:185;height:323" coordorigin="11211,4524" coordsize="185,323">
              <v:shape style="position:absolute;left:11211;top:4524;width:185;height:323" coordorigin="11211,4524" coordsize="185,323" path="m11211,4524l11395,4846e" filled="false" stroked="true" strokeweight=".833pt" strokecolor="#231f20">
                <v:path arrowok="t"/>
              </v:shape>
            </v:group>
            <v:group style="position:absolute;left:11848;top:4117;width:219;height:313" coordorigin="11848,4117" coordsize="219,313">
              <v:shape style="position:absolute;left:11848;top:4117;width:219;height:313" coordorigin="11848,4117" coordsize="219,313" path="m11848,4117l12066,4430e" filled="false" stroked="true" strokeweight=".833pt" strokecolor="#231f20">
                <v:path arrowok="t"/>
              </v:shape>
            </v:group>
            <v:group style="position:absolute;left:12321;top:3372;width:275;height:276" coordorigin="12321,3372" coordsize="275,276">
              <v:shape style="position:absolute;left:12321;top:3372;width:275;height:276" coordorigin="12321,3372" coordsize="275,276" path="m12321,3372l12595,3648e" filled="false" stroked="true" strokeweight=".833pt" strokecolor="#231f20">
                <v:path arrowok="t"/>
              </v:shape>
            </v:group>
            <v:group style="position:absolute;left:11461;top:330;width:133;height:246" coordorigin="11461,330" coordsize="133,246">
              <v:shape style="position:absolute;left:11461;top:330;width:133;height:246" coordorigin="11461,330" coordsize="133,246" path="m11594,330l11461,575e" filled="false" stroked="true" strokeweight=".833pt" strokecolor="#231f20">
                <v:path arrowok="t"/>
              </v:shape>
            </v:group>
            <w10:wrap type="none"/>
          </v:group>
        </w:pict>
      </w:r>
      <w:r>
        <w:rPr>
          <w:rFonts w:ascii="Arial"/>
          <w:color w:val="231F20"/>
          <w:sz w:val="14"/>
        </w:rPr>
        <w:t>NDCO</w:t>
      </w:r>
      <w:r>
        <w:rPr>
          <w:rFonts w:ascii="Arial"/>
          <w:sz w:val="14"/>
        </w:rPr>
      </w:r>
    </w:p>
    <w:p>
      <w:pPr>
        <w:spacing w:line="155" w:lineRule="exact" w:before="0"/>
        <w:ind w:left="906" w:right="0" w:firstLine="0"/>
        <w:jc w:val="center"/>
        <w:rPr>
          <w:rFonts w:ascii="Arial" w:hAnsi="Arial" w:cs="Arial" w:eastAsia="Arial"/>
          <w:sz w:val="14"/>
          <w:szCs w:val="14"/>
        </w:rPr>
      </w:pPr>
      <w:r>
        <w:rPr>
          <w:rFonts w:ascii="Arial"/>
          <w:color w:val="231F20"/>
          <w:sz w:val="14"/>
        </w:rPr>
        <w:t>Region</w:t>
      </w:r>
      <w:r>
        <w:rPr>
          <w:rFonts w:ascii="Arial"/>
          <w:color w:val="231F20"/>
          <w:spacing w:val="-17"/>
          <w:sz w:val="14"/>
        </w:rPr>
        <w:t> </w:t>
      </w:r>
      <w:r>
        <w:rPr>
          <w:rFonts w:ascii="Arial"/>
          <w:color w:val="231F20"/>
          <w:sz w:val="14"/>
        </w:rPr>
        <w:t>20</w:t>
      </w:r>
      <w:r>
        <w:rPr>
          <w:rFonts w:ascii="Arial"/>
          <w:sz w:val="14"/>
        </w:rPr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  <w:r>
        <w:rPr/>
        <w:br w:type="column"/>
      </w:r>
      <w:r>
        <w:rPr>
          <w:rFonts w:ascii="Arial"/>
          <w:sz w:val="14"/>
        </w:rPr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155" w:lineRule="exact" w:before="123"/>
        <w:ind w:left="477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/>
          <w:color w:val="231F20"/>
          <w:sz w:val="14"/>
        </w:rPr>
        <w:t>NDCO</w:t>
      </w:r>
      <w:r>
        <w:rPr>
          <w:rFonts w:ascii="Arial"/>
          <w:sz w:val="14"/>
        </w:rPr>
      </w:r>
    </w:p>
    <w:p>
      <w:pPr>
        <w:spacing w:line="155" w:lineRule="exact" w:before="0"/>
        <w:ind w:left="2" w:right="0" w:firstLine="363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/>
          <w:color w:val="231F20"/>
          <w:sz w:val="14"/>
        </w:rPr>
        <w:t>Region</w:t>
      </w:r>
      <w:r>
        <w:rPr>
          <w:rFonts w:ascii="Arial"/>
          <w:color w:val="231F20"/>
          <w:spacing w:val="-17"/>
          <w:sz w:val="14"/>
        </w:rPr>
        <w:t> </w:t>
      </w:r>
      <w:r>
        <w:rPr>
          <w:rFonts w:ascii="Arial"/>
          <w:color w:val="231F20"/>
          <w:sz w:val="14"/>
        </w:rPr>
        <w:t>22</w:t>
      </w:r>
      <w:r>
        <w:rPr>
          <w:rFonts w:ascii="Arial"/>
          <w:sz w:val="14"/>
        </w:rPr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150" w:lineRule="exact" w:before="94"/>
        <w:ind w:left="28" w:right="443" w:hanging="27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/>
          <w:color w:val="231F20"/>
          <w:w w:val="95"/>
          <w:sz w:val="14"/>
        </w:rPr>
        <w:t>Strategic</w:t>
      </w:r>
      <w:r>
        <w:rPr>
          <w:rFonts w:ascii="Arial"/>
          <w:color w:val="231F20"/>
          <w:w w:val="98"/>
          <w:sz w:val="14"/>
        </w:rPr>
        <w:t> </w:t>
      </w:r>
      <w:r>
        <w:rPr>
          <w:rFonts w:ascii="Arial"/>
          <w:color w:val="231F20"/>
          <w:sz w:val="14"/>
        </w:rPr>
        <w:t>Funding</w:t>
      </w:r>
      <w:r>
        <w:rPr>
          <w:rFonts w:ascii="Arial"/>
          <w:sz w:val="14"/>
        </w:rPr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  <w:r>
        <w:rPr/>
        <w:br w:type="column"/>
      </w:r>
      <w:r>
        <w:rPr>
          <w:rFonts w:ascii="Arial"/>
          <w:sz w:val="16"/>
        </w:rPr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pStyle w:val="BodyText"/>
        <w:spacing w:line="240" w:lineRule="auto" w:before="115"/>
        <w:ind w:left="503" w:right="0"/>
        <w:jc w:val="left"/>
      </w:pPr>
      <w:r>
        <w:rPr/>
        <w:pict>
          <v:group style="position:absolute;margin-left:667.843018pt;margin-top:5.492413pt;width:8.25pt;height:8.25pt;mso-position-horizontal-relative:page;mso-position-vertical-relative:paragraph;z-index:1720" coordorigin="13357,110" coordsize="165,165">
            <v:group style="position:absolute;left:13359;top:112;width:161;height:161" coordorigin="13359,112" coordsize="161,161">
              <v:shape style="position:absolute;left:13359;top:112;width:161;height:161" coordorigin="13359,112" coordsize="161,161" path="m13359,272l13519,272,13519,112,13359,112,13359,272xe" filled="true" fillcolor="#0089cf" stroked="false">
                <v:path arrowok="t"/>
                <v:fill type="solid"/>
              </v:shape>
            </v:group>
            <v:group style="position:absolute;left:13359;top:112;width:161;height:161" coordorigin="13359,112" coordsize="161,161">
              <v:shape style="position:absolute;left:13359;top:112;width:161;height:161" coordorigin="13359,112" coordsize="161,161" path="m13359,272l13519,272,13519,112,13359,112,13359,272xe" filled="false" stroked="true" strokeweight=".2pt" strokecolor="#231f20">
                <v:path arrowok="t"/>
              </v:shape>
            </v:group>
            <w10:wrap type="none"/>
          </v:group>
        </w:pict>
      </w:r>
      <w:r>
        <w:rPr>
          <w:color w:val="231F20"/>
        </w:rPr>
        <w:t>NDCO</w:t>
      </w:r>
      <w:r>
        <w:rPr>
          <w:color w:val="231F20"/>
          <w:spacing w:val="-24"/>
        </w:rPr>
        <w:t> </w:t>
      </w:r>
      <w:r>
        <w:rPr>
          <w:color w:val="231F20"/>
        </w:rPr>
        <w:t>Region</w:t>
      </w:r>
      <w:r>
        <w:rPr>
          <w:color w:val="231F20"/>
          <w:spacing w:val="-23"/>
        </w:rPr>
        <w:t> </w:t>
      </w:r>
      <w:r>
        <w:rPr>
          <w:color w:val="231F20"/>
        </w:rPr>
        <w:t>20</w:t>
      </w:r>
      <w:r>
        <w:rPr/>
      </w:r>
    </w:p>
    <w:p>
      <w:pPr>
        <w:pStyle w:val="BodyText"/>
        <w:spacing w:line="330" w:lineRule="atLeast" w:before="3"/>
        <w:ind w:left="503" w:right="485"/>
        <w:jc w:val="left"/>
      </w:pPr>
      <w:r>
        <w:rPr/>
        <w:pict>
          <v:group style="position:absolute;margin-left:667.843018pt;margin-top:6.617931pt;width:8.25pt;height:8.25pt;mso-position-horizontal-relative:page;mso-position-vertical-relative:paragraph;z-index:1744" coordorigin="13357,132" coordsize="165,165">
            <v:group style="position:absolute;left:13359;top:134;width:161;height:161" coordorigin="13359,134" coordsize="161,161">
              <v:shape style="position:absolute;left:13359;top:134;width:161;height:161" coordorigin="13359,134" coordsize="161,161" path="m13359,295l13519,295,13519,134,13359,134,13359,295xe" filled="true" fillcolor="#5bacdf" stroked="false">
                <v:path arrowok="t"/>
                <v:fill type="solid"/>
              </v:shape>
            </v:group>
            <v:group style="position:absolute;left:13359;top:134;width:161;height:161" coordorigin="13359,134" coordsize="161,161">
              <v:shape style="position:absolute;left:13359;top:134;width:161;height:161" coordorigin="13359,134" coordsize="161,161" path="m13359,295l13519,295,13519,134,13359,134,13359,295xe" filled="false" stroked="true" strokeweight=".2pt" strokecolor="#231f2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667.843018pt;margin-top:23.286932pt;width:8.25pt;height:8.25pt;mso-position-horizontal-relative:page;mso-position-vertical-relative:paragraph;z-index:1768" coordorigin="13357,466" coordsize="165,165">
            <v:group style="position:absolute;left:13359;top:468;width:161;height:161" coordorigin="13359,468" coordsize="161,161">
              <v:shape style="position:absolute;left:13359;top:468;width:161;height:161" coordorigin="13359,468" coordsize="161,161" path="m13359,628l13519,628,13519,468,13359,468,13359,628xe" filled="true" fillcolor="#93c2e9" stroked="false">
                <v:path arrowok="t"/>
                <v:fill type="solid"/>
              </v:shape>
            </v:group>
            <v:group style="position:absolute;left:13359;top:468;width:161;height:161" coordorigin="13359,468" coordsize="161,161">
              <v:shape style="position:absolute;left:13359;top:468;width:161;height:161" coordorigin="13359,468" coordsize="161,161" path="m13359,628l13519,628,13519,468,13359,468,13359,628xe" filled="false" stroked="true" strokeweight=".2pt" strokecolor="#231f2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667.843018pt;margin-top:39.955933pt;width:8.25pt;height:8.25pt;mso-position-horizontal-relative:page;mso-position-vertical-relative:paragraph;z-index:1792" coordorigin="13357,799" coordsize="165,165">
            <v:group style="position:absolute;left:13359;top:801;width:161;height:161" coordorigin="13359,801" coordsize="161,161">
              <v:shape style="position:absolute;left:13359;top:801;width:161;height:161" coordorigin="13359,801" coordsize="161,161" path="m13359,962l13519,962,13519,801,13359,801,13359,962xe" filled="true" fillcolor="#c7ddf3" stroked="false">
                <v:path arrowok="t"/>
                <v:fill type="solid"/>
              </v:shape>
            </v:group>
            <v:group style="position:absolute;left:13359;top:801;width:161;height:161" coordorigin="13359,801" coordsize="161,161">
              <v:shape style="position:absolute;left:13359;top:801;width:161;height:161" coordorigin="13359,801" coordsize="161,161" path="m13359,962l13519,962,13519,801,13359,801,13359,962xe" filled="false" stroked="true" strokeweight=".2pt" strokecolor="#231f2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667.843018pt;margin-top:56.625931pt;width:8.25pt;height:8.25pt;mso-position-horizontal-relative:page;mso-position-vertical-relative:paragraph;z-index:1816" coordorigin="13357,1133" coordsize="165,165">
            <v:group style="position:absolute;left:13359;top:1135;width:161;height:161" coordorigin="13359,1135" coordsize="161,161">
              <v:shape style="position:absolute;left:13359;top:1135;width:161;height:161" coordorigin="13359,1135" coordsize="161,161" path="m13359,1295l13519,1295,13519,1135,13359,1135,13359,1295xe" filled="true" fillcolor="#e1ecf8" stroked="false">
                <v:path arrowok="t"/>
                <v:fill type="solid"/>
              </v:shape>
            </v:group>
            <v:group style="position:absolute;left:13359;top:1135;width:161;height:161" coordorigin="13359,1135" coordsize="161,161">
              <v:shape style="position:absolute;left:13359;top:1135;width:161;height:161" coordorigin="13359,1135" coordsize="161,161" path="m13359,1295l13519,1295,13519,1135,13359,1135,13359,1295xe" filled="false" stroked="true" strokeweight=".2pt" strokecolor="#231f20">
                <v:path arrowok="t"/>
              </v:shape>
            </v:group>
            <w10:wrap type="none"/>
          </v:group>
        </w:pict>
      </w:r>
      <w:r>
        <w:rPr>
          <w:color w:val="231F20"/>
        </w:rPr>
        <w:t>NDCO</w:t>
      </w:r>
      <w:r>
        <w:rPr>
          <w:color w:val="231F20"/>
          <w:spacing w:val="-24"/>
        </w:rPr>
        <w:t> </w:t>
      </w:r>
      <w:r>
        <w:rPr>
          <w:color w:val="231F20"/>
        </w:rPr>
        <w:t>Region</w:t>
      </w:r>
      <w:r>
        <w:rPr>
          <w:color w:val="231F20"/>
          <w:spacing w:val="-23"/>
        </w:rPr>
        <w:t> </w:t>
      </w:r>
      <w:r>
        <w:rPr>
          <w:color w:val="231F20"/>
        </w:rPr>
        <w:t>22</w:t>
      </w:r>
      <w:r>
        <w:rPr>
          <w:color w:val="231F20"/>
        </w:rPr>
        <w:t> </w:t>
      </w:r>
      <w:r>
        <w:rPr>
          <w:color w:val="231F20"/>
          <w:w w:val="95"/>
        </w:rPr>
        <w:t>Strategic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Funding</w:t>
      </w:r>
      <w:r>
        <w:rPr>
          <w:color w:val="231F20"/>
          <w:w w:val="95"/>
        </w:rPr>
        <w:t> Disability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Services</w:t>
      </w:r>
      <w:r>
        <w:rPr>
          <w:color w:val="231F20"/>
          <w:w w:val="94"/>
        </w:rPr>
        <w:t> </w:t>
      </w:r>
      <w:r>
        <w:rPr>
          <w:color w:val="231F20"/>
          <w:spacing w:val="-2"/>
          <w:w w:val="95"/>
        </w:rPr>
        <w:t>Mu</w:t>
      </w:r>
      <w:r>
        <w:rPr>
          <w:color w:val="231F20"/>
          <w:spacing w:val="-3"/>
          <w:w w:val="95"/>
        </w:rPr>
        <w:t>l</w:t>
      </w:r>
      <w:r>
        <w:rPr>
          <w:color w:val="231F20"/>
          <w:spacing w:val="-2"/>
          <w:w w:val="95"/>
        </w:rPr>
        <w:t>t</w:t>
      </w:r>
      <w:r>
        <w:rPr>
          <w:color w:val="231F20"/>
          <w:spacing w:val="-3"/>
          <w:w w:val="95"/>
        </w:rPr>
        <w:t>i</w:t>
      </w:r>
      <w:r>
        <w:rPr>
          <w:color w:val="231F20"/>
          <w:spacing w:val="-2"/>
          <w:w w:val="95"/>
        </w:rPr>
        <w:t>cu</w:t>
      </w:r>
      <w:r>
        <w:rPr>
          <w:color w:val="231F20"/>
          <w:spacing w:val="-3"/>
          <w:w w:val="95"/>
        </w:rPr>
        <w:t>l</w:t>
      </w:r>
      <w:r>
        <w:rPr>
          <w:color w:val="231F20"/>
          <w:spacing w:val="-2"/>
          <w:w w:val="95"/>
        </w:rPr>
        <w:t>tur</w:t>
      </w:r>
      <w:r>
        <w:rPr>
          <w:color w:val="231F20"/>
          <w:spacing w:val="-3"/>
          <w:w w:val="95"/>
        </w:rPr>
        <w:t>al</w:t>
      </w:r>
      <w:r>
        <w:rPr>
          <w:color w:val="231F20"/>
          <w:spacing w:val="18"/>
          <w:w w:val="95"/>
        </w:rPr>
        <w:t> </w:t>
      </w:r>
      <w:r>
        <w:rPr>
          <w:color w:val="231F20"/>
          <w:spacing w:val="-4"/>
          <w:w w:val="95"/>
        </w:rPr>
        <w:t>A</w:t>
      </w:r>
      <w:r>
        <w:rPr>
          <w:color w:val="231F20"/>
          <w:spacing w:val="-3"/>
          <w:w w:val="95"/>
        </w:rPr>
        <w:t>w</w:t>
      </w:r>
      <w:r>
        <w:rPr>
          <w:color w:val="231F20"/>
          <w:spacing w:val="-4"/>
          <w:w w:val="95"/>
        </w:rPr>
        <w:t>are</w:t>
      </w:r>
      <w:r>
        <w:rPr>
          <w:color w:val="231F20"/>
          <w:spacing w:val="-3"/>
          <w:w w:val="95"/>
        </w:rPr>
        <w:t>n</w:t>
      </w:r>
      <w:r>
        <w:rPr>
          <w:color w:val="231F20"/>
          <w:spacing w:val="-4"/>
          <w:w w:val="95"/>
        </w:rPr>
        <w:t>e</w:t>
      </w:r>
      <w:r>
        <w:rPr>
          <w:color w:val="231F20"/>
          <w:spacing w:val="-3"/>
          <w:w w:val="95"/>
        </w:rPr>
        <w:t>ss</w:t>
      </w:r>
      <w:r>
        <w:rPr/>
      </w:r>
    </w:p>
    <w:p>
      <w:pPr>
        <w:pStyle w:val="BodyText"/>
        <w:spacing w:line="240" w:lineRule="auto" w:before="24"/>
        <w:ind w:left="503" w:right="0"/>
        <w:jc w:val="left"/>
      </w:pPr>
      <w:r>
        <w:rPr>
          <w:color w:val="231F20"/>
          <w:spacing w:val="-2"/>
          <w:w w:val="95"/>
        </w:rPr>
        <w:t>Commun</w:t>
      </w:r>
      <w:r>
        <w:rPr>
          <w:color w:val="231F20"/>
          <w:spacing w:val="-3"/>
          <w:w w:val="95"/>
        </w:rPr>
        <w:t>i</w:t>
      </w:r>
      <w:r>
        <w:rPr>
          <w:color w:val="231F20"/>
          <w:spacing w:val="-2"/>
          <w:w w:val="95"/>
        </w:rPr>
        <w:t>t</w:t>
      </w:r>
      <w:r>
        <w:rPr>
          <w:color w:val="231F20"/>
          <w:spacing w:val="-3"/>
          <w:w w:val="95"/>
        </w:rPr>
        <w:t>y</w:t>
      </w:r>
      <w:r>
        <w:rPr>
          <w:color w:val="231F20"/>
          <w:spacing w:val="20"/>
          <w:w w:val="95"/>
        </w:rPr>
        <w:t> </w:t>
      </w:r>
      <w:r>
        <w:rPr>
          <w:color w:val="231F20"/>
          <w:spacing w:val="-2"/>
          <w:w w:val="95"/>
        </w:rPr>
        <w:t>D</w:t>
      </w:r>
      <w:r>
        <w:rPr>
          <w:color w:val="231F20"/>
          <w:spacing w:val="-3"/>
          <w:w w:val="95"/>
        </w:rPr>
        <w:t>evel</w:t>
      </w:r>
      <w:r>
        <w:rPr>
          <w:color w:val="231F20"/>
          <w:spacing w:val="-2"/>
          <w:w w:val="95"/>
        </w:rPr>
        <w:t>opm</w:t>
      </w:r>
      <w:r>
        <w:rPr>
          <w:color w:val="231F20"/>
          <w:spacing w:val="-3"/>
          <w:w w:val="95"/>
        </w:rPr>
        <w:t>e</w:t>
      </w:r>
      <w:r>
        <w:rPr>
          <w:color w:val="231F20"/>
          <w:spacing w:val="-2"/>
          <w:w w:val="95"/>
        </w:rPr>
        <w:t>nt</w:t>
      </w:r>
      <w:r>
        <w:rPr>
          <w:color w:val="231F20"/>
          <w:spacing w:val="21"/>
          <w:w w:val="95"/>
        </w:rPr>
        <w:t> </w:t>
      </w:r>
      <w:r>
        <w:rPr>
          <w:color w:val="231F20"/>
          <w:spacing w:val="-2"/>
          <w:w w:val="95"/>
        </w:rPr>
        <w:t>Gr</w:t>
      </w:r>
      <w:r>
        <w:rPr>
          <w:color w:val="231F20"/>
          <w:spacing w:val="-3"/>
          <w:w w:val="95"/>
        </w:rPr>
        <w:t>a</w:t>
      </w:r>
      <w:r>
        <w:rPr>
          <w:color w:val="231F20"/>
          <w:spacing w:val="-2"/>
          <w:w w:val="95"/>
        </w:rPr>
        <w:t>nt</w:t>
      </w:r>
      <w:r>
        <w:rPr/>
      </w:r>
    </w:p>
    <w:p>
      <w:pPr>
        <w:pStyle w:val="BodyText"/>
        <w:spacing w:line="270" w:lineRule="auto" w:before="138"/>
        <w:ind w:left="503" w:right="215"/>
        <w:jc w:val="left"/>
      </w:pPr>
      <w:r>
        <w:rPr/>
        <w:pict>
          <v:group style="position:absolute;margin-left:667.843018pt;margin-top:6.641885pt;width:8.25pt;height:8.25pt;mso-position-horizontal-relative:page;mso-position-vertical-relative:paragraph;z-index:1840" coordorigin="13357,133" coordsize="165,165">
            <v:shape style="position:absolute;left:13359;top:135;width:161;height:161" type="#_x0000_t75" stroked="false">
              <v:imagedata r:id="rId36" o:title=""/>
            </v:shape>
            <v:group style="position:absolute;left:13359;top:135;width:161;height:161" coordorigin="13359,135" coordsize="161,161">
              <v:shape style="position:absolute;left:13359;top:135;width:161;height:161" coordorigin="13359,135" coordsize="161,161" path="m13359,295l13519,295,13519,135,13359,135,13359,295xe" filled="false" stroked="true" strokeweight=".2pt" strokecolor="#231f20">
                <v:path arrowok="t"/>
              </v:shape>
            </v:group>
            <w10:wrap type="none"/>
          </v:group>
        </w:pict>
      </w:r>
      <w:r>
        <w:rPr>
          <w:color w:val="231F20"/>
          <w:w w:val="95"/>
        </w:rPr>
        <w:t>Dementia</w:t>
      </w:r>
      <w:r>
        <w:rPr>
          <w:color w:val="231F20"/>
          <w:spacing w:val="19"/>
          <w:w w:val="95"/>
        </w:rPr>
        <w:t> </w:t>
      </w:r>
      <w:r>
        <w:rPr>
          <w:color w:val="231F20"/>
          <w:w w:val="95"/>
        </w:rPr>
        <w:t>Community</w:t>
      </w:r>
      <w:r>
        <w:rPr>
          <w:color w:val="231F20"/>
          <w:w w:val="97"/>
        </w:rPr>
        <w:t> </w:t>
      </w:r>
      <w:r>
        <w:rPr>
          <w:color w:val="231F20"/>
          <w:spacing w:val="-1"/>
          <w:w w:val="95"/>
        </w:rPr>
        <w:t>Program</w:t>
      </w:r>
      <w:r>
        <w:rPr>
          <w:color w:val="231F20"/>
          <w:spacing w:val="19"/>
          <w:w w:val="95"/>
        </w:rPr>
        <w:t> </w:t>
      </w:r>
      <w:r>
        <w:rPr>
          <w:color w:val="231F20"/>
          <w:w w:val="95"/>
        </w:rPr>
        <w:t>Grant</w:t>
      </w:r>
      <w:r>
        <w:rPr/>
      </w:r>
    </w:p>
    <w:p>
      <w:pPr>
        <w:pStyle w:val="BodyText"/>
        <w:spacing w:line="409" w:lineRule="auto" w:before="114"/>
        <w:ind w:left="503" w:right="485"/>
        <w:jc w:val="left"/>
      </w:pPr>
      <w:r>
        <w:rPr/>
        <w:pict>
          <v:group style="position:absolute;margin-left:667.843018pt;margin-top:5.441696pt;width:8.25pt;height:8.25pt;mso-position-horizontal-relative:page;mso-position-vertical-relative:paragraph;z-index:1864" coordorigin="13357,109" coordsize="165,165">
            <v:shape style="position:absolute;left:13359;top:111;width:161;height:161" type="#_x0000_t75" stroked="false">
              <v:imagedata r:id="rId37" o:title=""/>
            </v:shape>
            <v:group style="position:absolute;left:13359;top:111;width:161;height:161" coordorigin="13359,111" coordsize="161,161">
              <v:shape style="position:absolute;left:13359;top:111;width:161;height:161" coordorigin="13359,111" coordsize="161,161" path="m13359,271l13519,271,13519,111,13359,111,13359,271xe" filled="false" stroked="true" strokeweight=".2pt" strokecolor="#231f2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667.843018pt;margin-top:22.111696pt;width:8.25pt;height:8.25pt;mso-position-horizontal-relative:page;mso-position-vertical-relative:paragraph;z-index:1888" coordorigin="13357,442" coordsize="165,165">
            <v:shape style="position:absolute;left:13359;top:444;width:161;height:161" type="#_x0000_t75" stroked="false">
              <v:imagedata r:id="rId38" o:title=""/>
            </v:shape>
            <v:group style="position:absolute;left:13359;top:444;width:161;height:161" coordorigin="13359,444" coordsize="161,161">
              <v:shape style="position:absolute;left:13359;top:444;width:161;height:161" coordorigin="13359,444" coordsize="161,161" path="m13359,605l13519,605,13519,444,13359,444,13359,605xe" filled="false" stroked="true" strokeweight=".2pt" strokecolor="#231f2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667.942993pt;margin-top:38.880695pt;width:8.0500pt;height:8.0500pt;mso-position-horizontal-relative:page;mso-position-vertical-relative:paragraph;z-index:1912" coordorigin="13359,778" coordsize="161,161">
            <v:shape style="position:absolute;left:13359;top:778;width:161;height:161" coordorigin="13359,778" coordsize="161,161" path="m13359,938l13519,938,13519,778,13359,778,13359,938xe" filled="false" stroked="true" strokeweight=".2pt" strokecolor="#231f20">
              <v:path arrowok="t"/>
            </v:shape>
            <w10:wrap type="none"/>
          </v:group>
        </w:pict>
      </w:r>
      <w:r>
        <w:rPr>
          <w:color w:val="231F20"/>
          <w:spacing w:val="-5"/>
          <w:w w:val="95"/>
        </w:rPr>
        <w:t>Y</w:t>
      </w:r>
      <w:r>
        <w:rPr>
          <w:color w:val="231F20"/>
          <w:spacing w:val="-4"/>
          <w:w w:val="95"/>
        </w:rPr>
        <w:t>outh</w:t>
      </w:r>
      <w:r>
        <w:rPr>
          <w:color w:val="231F20"/>
          <w:spacing w:val="16"/>
          <w:w w:val="95"/>
        </w:rPr>
        <w:t> </w:t>
      </w:r>
      <w:r>
        <w:rPr>
          <w:color w:val="231F20"/>
          <w:w w:val="95"/>
        </w:rPr>
        <w:t>Pathways</w:t>
      </w:r>
      <w:r>
        <w:rPr>
          <w:color w:val="231F20"/>
          <w:spacing w:val="24"/>
          <w:w w:val="96"/>
        </w:rPr>
        <w:t> </w:t>
      </w:r>
      <w:r>
        <w:rPr>
          <w:color w:val="231F20"/>
        </w:rPr>
        <w:t>Supported</w:t>
      </w:r>
      <w:r>
        <w:rPr>
          <w:color w:val="231F20"/>
          <w:spacing w:val="-24"/>
        </w:rPr>
        <w:t> </w:t>
      </w:r>
      <w:r>
        <w:rPr>
          <w:color w:val="231F20"/>
          <w:spacing w:val="-3"/>
        </w:rPr>
        <w:t>Wage</w:t>
      </w:r>
      <w:r>
        <w:rPr>
          <w:color w:val="231F20"/>
          <w:spacing w:val="-24"/>
        </w:rPr>
        <w:t> </w:t>
      </w:r>
      <w:r>
        <w:rPr>
          <w:color w:val="231F20"/>
        </w:rPr>
        <w:t>System</w:t>
      </w:r>
      <w:r>
        <w:rPr/>
      </w:r>
    </w:p>
    <w:p>
      <w:pPr>
        <w:pStyle w:val="BodyText"/>
        <w:spacing w:line="270" w:lineRule="auto" w:before="4"/>
        <w:ind w:left="503" w:right="215"/>
        <w:jc w:val="left"/>
      </w:pPr>
      <w:r>
        <w:rPr>
          <w:color w:val="231F20"/>
          <w:spacing w:val="-1"/>
          <w:w w:val="95"/>
        </w:rPr>
        <w:t>Workplace</w:t>
      </w:r>
      <w:r>
        <w:rPr>
          <w:color w:val="231F20"/>
          <w:spacing w:val="36"/>
          <w:w w:val="95"/>
        </w:rPr>
        <w:t> </w:t>
      </w:r>
      <w:r>
        <w:rPr>
          <w:color w:val="231F20"/>
          <w:w w:val="95"/>
        </w:rPr>
        <w:t>Modifications</w:t>
      </w:r>
      <w:r>
        <w:rPr>
          <w:color w:val="231F20"/>
          <w:spacing w:val="25"/>
          <w:w w:val="97"/>
        </w:rPr>
        <w:t> </w:t>
      </w:r>
      <w:r>
        <w:rPr>
          <w:color w:val="231F20"/>
        </w:rPr>
        <w:t>Scheme</w:t>
      </w:r>
      <w:r>
        <w:rPr/>
      </w:r>
    </w:p>
    <w:p>
      <w:pPr>
        <w:spacing w:after="0" w:line="270" w:lineRule="auto"/>
        <w:jc w:val="left"/>
        <w:sectPr>
          <w:type w:val="continuous"/>
          <w:pgSz w:w="16840" w:h="11910" w:orient="landscape"/>
          <w:pgMar w:top="1100" w:bottom="280" w:left="0" w:right="760"/>
          <w:cols w:num="5" w:equalWidth="0">
            <w:col w:w="8671" w:space="40"/>
            <w:col w:w="1843" w:space="40"/>
            <w:col w:w="1531" w:space="40"/>
            <w:col w:w="990" w:space="40"/>
            <w:col w:w="2885"/>
          </w:cols>
        </w:sect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  <w:r>
        <w:rPr/>
        <w:pict>
          <v:group style="position:absolute;margin-left:-.345015pt;margin-top:19.843018pt;width:363pt;height:555.6pt;mso-position-horizontal-relative:page;mso-position-vertical-relative:page;z-index:-76408" coordorigin="-7,397" coordsize="7260,11112">
            <v:shape style="position:absolute;left:397;top:397;width:6849;height:11112" type="#_x0000_t75" stroked="false">
              <v:imagedata r:id="rId39" o:title=""/>
            </v:shape>
            <v:group style="position:absolute;left:0;top:2271;width:851;height:2" coordorigin="0,2271" coordsize="851,2">
              <v:shape style="position:absolute;left:0;top:2271;width:851;height:2" coordorigin="0,2271" coordsize="851,0" path="m0,2271l850,2271e" filled="false" stroked="true" strokeweight=".5pt" strokecolor="#231f20">
                <v:path arrowok="t"/>
              </v:shape>
            </v:group>
            <v:group style="position:absolute;left:0;top:2657;width:7246;height:1385" coordorigin="0,2657" coordsize="7246,1385">
              <v:shape style="position:absolute;left:0;top:2657;width:7246;height:1385" coordorigin="0,2657" coordsize="7246,1385" path="m0,4041l207,3963,1248,3614,2257,3318,3231,3076,4165,2887,5055,2754,5896,2677,6684,2657,7245,2685e" filled="false" stroked="true" strokeweight=".69pt" strokecolor="#ffffff">
                <v:path arrowok="t"/>
              </v:shape>
            </v:group>
            <v:group style="position:absolute;left:0;top:1359;width:7246;height:1851" coordorigin="0,1359" coordsize="7246,1851">
              <v:shape style="position:absolute;left:0;top:1359;width:7246;height:1851" coordorigin="0,1359" coordsize="7246,1851" path="m7245,1359l6889,1359,6103,1420,5266,1540,4385,1719,3462,1955,2502,2247,1509,2595,487,2997,0,3209e" filled="false" stroked="true" strokeweight=".69pt" strokecolor="#ffffff">
                <v:path arrowok="t"/>
              </v:shape>
            </v:group>
            <w10:wrap type="none"/>
          </v:group>
        </w:pict>
      </w:r>
    </w:p>
    <w:p>
      <w:pPr>
        <w:spacing w:line="240" w:lineRule="auto" w:before="2"/>
        <w:rPr>
          <w:rFonts w:ascii="Arial" w:hAnsi="Arial" w:cs="Arial" w:eastAsia="Arial"/>
          <w:sz w:val="15"/>
          <w:szCs w:val="15"/>
        </w:rPr>
      </w:pPr>
    </w:p>
    <w:p>
      <w:pPr>
        <w:spacing w:line="150" w:lineRule="exact" w:before="0"/>
        <w:ind w:left="8470" w:right="0" w:hanging="207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/>
          <w:color w:val="231F20"/>
          <w:w w:val="95"/>
          <w:sz w:val="14"/>
        </w:rPr>
        <w:t>Dementia</w:t>
      </w:r>
      <w:r>
        <w:rPr>
          <w:rFonts w:ascii="Arial"/>
          <w:color w:val="231F20"/>
          <w:spacing w:val="29"/>
          <w:w w:val="95"/>
          <w:sz w:val="14"/>
        </w:rPr>
        <w:t> </w:t>
      </w:r>
      <w:r>
        <w:rPr>
          <w:rFonts w:ascii="Arial"/>
          <w:color w:val="231F20"/>
          <w:w w:val="95"/>
          <w:sz w:val="14"/>
        </w:rPr>
        <w:t>Community</w:t>
      </w:r>
      <w:r>
        <w:rPr>
          <w:rFonts w:ascii="Arial"/>
          <w:color w:val="231F20"/>
          <w:w w:val="98"/>
          <w:sz w:val="14"/>
        </w:rPr>
        <w:t> </w:t>
      </w:r>
      <w:r>
        <w:rPr>
          <w:rFonts w:ascii="Arial"/>
          <w:color w:val="231F20"/>
          <w:spacing w:val="-2"/>
          <w:sz w:val="14"/>
        </w:rPr>
        <w:t>Pr</w:t>
      </w:r>
      <w:r>
        <w:rPr>
          <w:rFonts w:ascii="Arial"/>
          <w:color w:val="231F20"/>
          <w:spacing w:val="-1"/>
          <w:sz w:val="14"/>
        </w:rPr>
        <w:t>ogram</w:t>
      </w:r>
      <w:r>
        <w:rPr>
          <w:rFonts w:ascii="Arial"/>
          <w:color w:val="231F20"/>
          <w:spacing w:val="-20"/>
          <w:sz w:val="14"/>
        </w:rPr>
        <w:t> </w:t>
      </w:r>
      <w:r>
        <w:rPr>
          <w:rFonts w:ascii="Arial"/>
          <w:color w:val="231F20"/>
          <w:sz w:val="14"/>
        </w:rPr>
        <w:t>Grant</w:t>
      </w:r>
      <w:r>
        <w:rPr>
          <w:rFonts w:ascii="Arial"/>
          <w:sz w:val="14"/>
        </w:rPr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  <w:r>
        <w:rPr/>
        <w:br w:type="column"/>
      </w:r>
      <w:r>
        <w:rPr>
          <w:rFonts w:ascii="Arial"/>
          <w:sz w:val="14"/>
        </w:rPr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150" w:lineRule="exact" w:before="113"/>
        <w:ind w:left="229" w:right="0" w:hanging="1"/>
        <w:jc w:val="center"/>
        <w:rPr>
          <w:rFonts w:ascii="Arial" w:hAnsi="Arial" w:cs="Arial" w:eastAsia="Arial"/>
          <w:sz w:val="14"/>
          <w:szCs w:val="14"/>
        </w:rPr>
      </w:pPr>
      <w:r>
        <w:rPr>
          <w:rFonts w:ascii="Arial"/>
          <w:color w:val="231F20"/>
          <w:w w:val="95"/>
          <w:sz w:val="14"/>
        </w:rPr>
        <w:t>Multicultural</w:t>
      </w:r>
      <w:r>
        <w:rPr>
          <w:rFonts w:ascii="Arial"/>
          <w:color w:val="231F20"/>
          <w:spacing w:val="27"/>
          <w:w w:val="95"/>
          <w:sz w:val="14"/>
        </w:rPr>
        <w:t> </w:t>
      </w:r>
      <w:r>
        <w:rPr>
          <w:rFonts w:ascii="Arial"/>
          <w:color w:val="231F20"/>
          <w:spacing w:val="-1"/>
          <w:w w:val="95"/>
          <w:sz w:val="14"/>
        </w:rPr>
        <w:t>Awareness</w:t>
      </w:r>
      <w:r>
        <w:rPr>
          <w:rFonts w:ascii="Arial"/>
          <w:color w:val="231F20"/>
          <w:spacing w:val="24"/>
          <w:w w:val="96"/>
          <w:sz w:val="14"/>
        </w:rPr>
        <w:t> </w:t>
      </w:r>
      <w:r>
        <w:rPr>
          <w:rFonts w:ascii="Arial"/>
          <w:color w:val="231F20"/>
          <w:w w:val="95"/>
          <w:sz w:val="14"/>
        </w:rPr>
        <w:t>Community </w:t>
      </w:r>
      <w:r>
        <w:rPr>
          <w:rFonts w:ascii="Arial"/>
          <w:color w:val="231F20"/>
          <w:spacing w:val="2"/>
          <w:w w:val="95"/>
          <w:sz w:val="14"/>
        </w:rPr>
        <w:t> </w:t>
      </w:r>
      <w:r>
        <w:rPr>
          <w:rFonts w:ascii="Arial"/>
          <w:color w:val="231F20"/>
          <w:w w:val="95"/>
          <w:sz w:val="14"/>
        </w:rPr>
        <w:t>Development</w:t>
      </w:r>
      <w:r>
        <w:rPr>
          <w:rFonts w:ascii="Arial"/>
          <w:color w:val="231F20"/>
          <w:w w:val="97"/>
          <w:sz w:val="14"/>
        </w:rPr>
        <w:t> </w:t>
      </w:r>
      <w:r>
        <w:rPr>
          <w:rFonts w:ascii="Arial"/>
          <w:color w:val="231F20"/>
          <w:sz w:val="14"/>
        </w:rPr>
        <w:t>Grant</w:t>
      </w:r>
      <w:r>
        <w:rPr>
          <w:rFonts w:ascii="Arial"/>
          <w:sz w:val="14"/>
        </w:rPr>
      </w:r>
    </w:p>
    <w:p>
      <w:pPr>
        <w:spacing w:line="240" w:lineRule="auto" w:before="3"/>
        <w:rPr>
          <w:rFonts w:ascii="Arial" w:hAnsi="Arial" w:cs="Arial" w:eastAsia="Arial"/>
          <w:sz w:val="16"/>
          <w:szCs w:val="16"/>
        </w:rPr>
      </w:pPr>
      <w:r>
        <w:rPr/>
        <w:br w:type="column"/>
      </w:r>
      <w:r>
        <w:rPr>
          <w:rFonts w:ascii="Arial"/>
          <w:sz w:val="16"/>
        </w:rPr>
      </w:r>
    </w:p>
    <w:p>
      <w:pPr>
        <w:spacing w:line="150" w:lineRule="exact" w:before="0"/>
        <w:ind w:left="1" w:right="4115" w:hanging="1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/>
          <w:color w:val="231F20"/>
          <w:w w:val="90"/>
          <w:sz w:val="14"/>
        </w:rPr>
        <w:t>Disability</w:t>
      </w:r>
      <w:r>
        <w:rPr>
          <w:rFonts w:ascii="Arial"/>
          <w:color w:val="231F20"/>
          <w:w w:val="94"/>
          <w:sz w:val="14"/>
        </w:rPr>
        <w:t> </w:t>
      </w:r>
      <w:r>
        <w:rPr>
          <w:rFonts w:ascii="Arial"/>
          <w:color w:val="231F20"/>
          <w:w w:val="95"/>
          <w:sz w:val="14"/>
        </w:rPr>
        <w:t>Services</w:t>
      </w:r>
      <w:r>
        <w:rPr>
          <w:rFonts w:ascii="Arial"/>
          <w:sz w:val="14"/>
        </w:rPr>
      </w:r>
    </w:p>
    <w:p>
      <w:pPr>
        <w:spacing w:after="0" w:line="150" w:lineRule="exact"/>
        <w:jc w:val="left"/>
        <w:rPr>
          <w:rFonts w:ascii="Arial" w:hAnsi="Arial" w:cs="Arial" w:eastAsia="Arial"/>
          <w:sz w:val="14"/>
          <w:szCs w:val="14"/>
        </w:rPr>
        <w:sectPr>
          <w:type w:val="continuous"/>
          <w:pgSz w:w="16840" w:h="11910" w:orient="landscape"/>
          <w:pgMar w:top="1100" w:bottom="280" w:left="0" w:right="760"/>
          <w:cols w:num="3" w:equalWidth="0">
            <w:col w:w="9582" w:space="40"/>
            <w:col w:w="1774" w:space="40"/>
            <w:col w:w="4644"/>
          </w:cols>
        </w:sectPr>
      </w:pPr>
    </w:p>
    <w:p>
      <w:pPr>
        <w:spacing w:before="36"/>
        <w:ind w:left="5759" w:right="0" w:firstLine="0"/>
        <w:jc w:val="left"/>
        <w:rPr>
          <w:rFonts w:ascii="Arial" w:hAnsi="Arial" w:cs="Arial" w:eastAsia="Arial"/>
          <w:sz w:val="120"/>
          <w:szCs w:val="120"/>
        </w:rPr>
      </w:pPr>
      <w:r>
        <w:rPr/>
        <w:pict>
          <v:group style="position:absolute;margin-left:19.841999pt;margin-top:19.843pt;width:822.45pt;height:545.550pt;mso-position-horizontal-relative:page;mso-position-vertical-relative:page;z-index:-76144" coordorigin="397,397" coordsize="16449,10911">
            <v:group style="position:absolute;left:991;top:4903;width:15847;height:5823" coordorigin="991,4903" coordsize="15847,5823">
              <v:shape style="position:absolute;left:991;top:4903;width:15847;height:5823" coordorigin="991,4903" coordsize="15847,5823" path="m16838,5887l15943,6328,14778,6856,13633,7332,12510,7754,11417,8121,10356,8432,9332,8687,8351,8885,7416,9025,6531,9106,5703,9127,4935,9088,4231,8988,3596,8826,3035,8601,2553,8313,2153,7960,1841,7542,1796,7457,1754,7363,1716,7261,1681,7150,1651,7032,1624,6908,1602,6778,1584,6643,1571,6504,1562,6361,1558,6216,1560,6068,1566,5919,1577,5770,1594,5621,1616,5472,1644,5326,1678,5182,1718,5041,1764,4903,1605,5124,1466,5352,1347,5587,1246,5827,1164,6072,1098,6318,1049,6566,1015,6814,996,7061,991,7305,999,7546,1019,7781,1051,8010,1093,8231,1145,8443,1206,8645,1276,8835,1353,9012,1437,9175,1527,9322,1859,9724,2275,10057,2770,10323,3338,10522,3977,10654,4680,10722,5445,10726,6267,10667,7140,10546,8062,10363,9027,10121,10031,9819,11070,9458,12139,9040,13234,8565,14350,8035,15483,7450,16629,6811,16838,6686e" filled="false" stroked="true" strokeweight=".725pt" strokecolor="#e31b23">
                <v:path arrowok="t"/>
              </v:shape>
            </v:group>
            <v:group style="position:absolute;left:991;top:4903;width:15847;height:5823" coordorigin="991,4903" coordsize="15847,5823">
              <v:shape style="position:absolute;left:991;top:4903;width:15847;height:5823" coordorigin="991,4903" coordsize="15847,5823" path="m16838,5887l15943,6328,14778,6856,13633,7332,12510,7754,11417,8121,10356,8432,9332,8687,8351,8885,7416,9025,6531,9106,5703,9127,4935,9088,4231,8988,3596,8826,3035,8601,2553,8313,2153,7960,1841,7542,1796,7457,1754,7363,1716,7261,1681,7150,1651,7032,1624,6908,1602,6778,1584,6643,1571,6504,1562,6361,1558,6216,1560,6068,1566,5919,1577,5770,1594,5621,1616,5472,1644,5326,1678,5182,1718,5041,1764,4903,1605,5124,1466,5352,1347,5587,1246,5827,1164,6072,1098,6318,1049,6566,1015,6814,996,7061,991,7305,999,7546,1019,7781,1051,8010,1093,8231,1145,8443,1206,8645,1276,8835,1353,9012,1437,9175,1527,9322,1859,9724,2275,10057,2770,10323,3338,10522,3977,10654,4680,10722,5445,10726,6267,10667,7140,10546,8062,10363,9027,10121,10031,9819,11070,9458,12139,9040,13234,8565,14350,8035,15483,7450,16629,6811,16838,6686e" filled="false" stroked="true" strokeweight=".725pt" strokecolor="#e31b23">
                <v:path arrowok="t"/>
              </v:shape>
              <v:shape style="position:absolute;left:397;top:1417;width:16044;height:6860" type="#_x0000_t75" stroked="false">
                <v:imagedata r:id="rId41" o:title=""/>
              </v:shape>
            </v:group>
            <v:group style="position:absolute;left:397;top:397;width:16045;height:1871" coordorigin="397,397" coordsize="16045,1871">
              <v:shape style="position:absolute;left:397;top:397;width:16045;height:1871" coordorigin="397,397" coordsize="16045,1871" path="m397,2268l16441,2268,16441,397,397,397,397,2268xe" filled="true" fillcolor="#e31b23" stroked="false">
                <v:path arrowok="t"/>
                <v:fill type="solid"/>
              </v:shape>
            </v:group>
            <v:group style="position:absolute;left:10883;top:6082;width:5558;height:2195" coordorigin="10883,6082" coordsize="5558,2195">
              <v:shape style="position:absolute;left:10883;top:6082;width:5558;height:2195" coordorigin="10883,6082" coordsize="5558,2195" path="m16441,6082l15943,6328,14778,6856,13633,7332,12510,7754,11417,8121,10883,8277e" filled="false" stroked="true" strokeweight=".725pt" strokecolor="#ffffff">
                <v:path arrowok="t"/>
              </v:shape>
            </v:group>
            <v:group style="position:absolute;left:991;top:4903;width:1522;height:3374" coordorigin="991,4903" coordsize="1522,3374">
              <v:shape style="position:absolute;left:991;top:4903;width:1522;height:3374" coordorigin="991,4903" coordsize="1522,3374" path="m2513,8277l2153,7960,1841,7542,1796,7457,1754,7363,1716,7261,1681,7150,1651,7032,1624,6908,1602,6778,1584,6643,1571,6504,1562,6361,1558,6216,1560,6068,1566,5919,1577,5770,1594,5621,1616,5472,1644,5326,1678,5182,1718,5041,1764,4903,1605,5124,1466,5352,1347,5587,1246,5827,1164,6072,1098,6318,1049,6566,1015,6814,996,7061,991,7305,999,7546,1019,7781,1051,8010,1093,8231,1104,8277e" filled="false" stroked="true" strokeweight=".725pt" strokecolor="#ffffff">
                <v:path arrowok="t"/>
              </v:shape>
            </v:group>
            <v:group style="position:absolute;left:13840;top:6916;width:2601;height:1361" coordorigin="13840,6916" coordsize="2601,1361">
              <v:shape style="position:absolute;left:13840;top:6916;width:2601;height:1361" coordorigin="13840,6916" coordsize="2601,1361" path="m13840,8277l14350,8035,15483,7450,16441,6916e" filled="false" stroked="true" strokeweight=".725pt" strokecolor="#ffffff">
                <v:path arrowok="t"/>
              </v:shape>
            </v:group>
            <v:group style="position:absolute;left:12110;top:9814;width:658;height:747" coordorigin="12110,9814" coordsize="658,747">
              <v:shape style="position:absolute;left:12110;top:9814;width:658;height:747" coordorigin="12110,9814" coordsize="658,747" path="m12269,10323l12110,10326,12111,10347,12111,10348,12133,10424,12171,10473,12220,10511,12284,10539,12364,10555,12435,10561,12461,10561,12484,10560,12549,10552,12625,10530,12689,10492,12732,10447,12736,10440,12439,10440,12415,10440,12353,10428,12289,10383,12274,10347,12269,10323xe" filled="true" fillcolor="#006990" stroked="false">
                <v:path arrowok="t"/>
                <v:fill type="solid"/>
              </v:shape>
              <v:shape style="position:absolute;left:12110;top:9814;width:658;height:747" coordorigin="12110,9814" coordsize="658,747" path="m12420,9814l12353,9819,12293,9832,12223,9863,12165,9914,12131,9984,12124,10052,12126,10074,12147,10132,12187,10177,12245,10208,12303,10226,12464,10259,12488,10264,12547,10281,12604,10327,12607,10348,12605,10367,12549,10423,12484,10438,12439,10440,12736,10440,12763,10373,12767,10330,12765,10308,12747,10250,12709,10202,12645,10165,12583,10146,12413,10110,12390,10104,12332,10088,12280,10041,12277,10017,12281,10000,12329,9953,12407,9938,12433,9937,12709,9937,12701,9926,12656,9880,12604,9849,12530,9825,12467,9816,12444,9815,12420,9814xe" filled="true" fillcolor="#006990" stroked="false">
                <v:path arrowok="t"/>
                <v:fill type="solid"/>
              </v:shape>
              <v:shape style="position:absolute;left:12110;top:9814;width:658;height:747" coordorigin="12110,9814" coordsize="658,747" path="m12709,9937l12433,9937,12453,9939,12472,9942,12530,9961,12572,10005,12582,10047,12741,10037,12729,9977,12712,9942,12709,9937xe" filled="true" fillcolor="#006990" stroked="false">
                <v:path arrowok="t"/>
                <v:fill type="solid"/>
              </v:shape>
            </v:group>
            <v:group style="position:absolute;left:13067;top:9957;width:166;height:587" coordorigin="13067,9957" coordsize="166,587">
              <v:shape style="position:absolute;left:13067;top:9957;width:166;height:587" coordorigin="13067,9957" coordsize="166,587" path="m13232,9957l13067,9957,13067,10544,13232,10544,13232,9957xe" filled="true" fillcolor="#006990" stroked="false">
                <v:path arrowok="t"/>
                <v:fill type="solid"/>
              </v:shape>
            </v:group>
            <v:group style="position:absolute;left:12827;top:9835;width:646;height:123" coordorigin="12827,9835" coordsize="646,123">
              <v:shape style="position:absolute;left:12827;top:9835;width:646;height:123" coordorigin="12827,9835" coordsize="646,123" path="m13472,9835l12827,9835,12827,9957,13472,9957,13472,9835xe" filled="true" fillcolor="#006990" stroked="false">
                <v:path arrowok="t"/>
                <v:fill type="solid"/>
              </v:shape>
            </v:group>
            <v:group style="position:absolute;left:14479;top:9835;width:599;height:710" coordorigin="14479,9835" coordsize="599,710">
              <v:shape style="position:absolute;left:14479;top:9835;width:599;height:710" coordorigin="14479,9835" coordsize="599,710" path="m14820,9835l14479,9835,14479,10544,14644,10544,14644,10290,14816,10290,14886,10285,14945,10271,15008,10238,15055,10179,15059,10167,14644,10167,14644,9957,15058,9957,15051,9943,15013,9895,14946,9855,14887,9840,14843,9835,14820,9835xe" filled="true" fillcolor="#006990" stroked="false">
                <v:path arrowok="t"/>
                <v:fill type="solid"/>
              </v:shape>
              <v:shape style="position:absolute;left:14479;top:9835;width:599;height:710" coordorigin="14479,9835" coordsize="599,710" path="m15058,9957l14644,9957,14807,9958,14829,9960,14893,9993,14912,10078,14908,10098,14873,10148,14793,10167,15059,10167,15075,10095,15078,10041,15076,10019,15072,9998,15067,9979,15060,9960,15058,9957xe" filled="true" fillcolor="#006990" stroked="false">
                <v:path arrowok="t"/>
                <v:fill type="solid"/>
              </v:shape>
            </v:group>
            <v:group style="position:absolute;left:15214;top:9814;width:657;height:747" coordorigin="15214,9814" coordsize="657,747">
              <v:shape style="position:absolute;left:15214;top:9814;width:657;height:747" coordorigin="15214,9814" coordsize="657,747" path="m15373,10323l15214,10326,15215,10347,15215,10348,15238,10424,15275,10473,15324,10511,15388,10539,15468,10555,15539,10561,15565,10561,15588,10560,15653,10552,15729,10530,15793,10492,15836,10447,15840,10440,15543,10440,15519,10440,15457,10428,15393,10383,15378,10347,15373,10323xe" filled="true" fillcolor="#006990" stroked="false">
                <v:path arrowok="t"/>
                <v:fill type="solid"/>
              </v:shape>
              <v:shape style="position:absolute;left:15214;top:9814;width:657;height:747" coordorigin="15214,9814" coordsize="657,747" path="m15524,9814l15457,9819,15397,9832,15327,9863,15269,9914,15235,9984,15228,10052,15230,10074,15251,10132,15291,10177,15349,10208,15407,10226,15568,10259,15592,10264,15651,10281,15708,10327,15711,10348,15709,10367,15653,10423,15588,10438,15543,10440,15840,10440,15867,10373,15871,10330,15869,10308,15851,10250,15814,10202,15750,10165,15687,10146,15517,10110,15494,10104,15436,10088,15384,10040,15381,10017,15385,10000,15434,9953,15511,9938,15537,9937,15813,9937,15805,9926,15760,9880,15708,9849,15634,9825,15571,9816,15548,9815,15524,9814xe" filled="true" fillcolor="#006990" stroked="false">
                <v:path arrowok="t"/>
                <v:fill type="solid"/>
              </v:shape>
              <v:shape style="position:absolute;left:15214;top:9814;width:657;height:747" coordorigin="15214,9814" coordsize="657,747" path="m15813,9937l15537,9937,15557,9939,15576,9942,15634,9961,15676,10005,15686,10047,15845,10037,15833,9977,15817,9942,15813,9937xe" filled="true" fillcolor="#006990" stroked="false">
                <v:path arrowok="t"/>
                <v:fill type="solid"/>
              </v:shape>
            </v:group>
            <v:group style="position:absolute;left:13433;top:9633;width:977;height:1000" coordorigin="13433,9633" coordsize="977,1000">
              <v:shape style="position:absolute;left:13433;top:9633;width:977;height:1000" coordorigin="13433,9633" coordsize="977,1000" path="m14289,9633l14248,9633,14208,9637,14151,9649,14113,9661,14095,9669,14076,9675,14040,9691,14025,9699,14008,9709,13991,9719,13974,9729,13956,9739,13937,9751,13919,9765,13900,9777,13881,9791,13863,9803,13845,9817,13828,9831,13811,9843,13795,9857,13780,9869,13766,9881,13753,9893,13742,9903,13729,9915,13717,9929,13654,9989,13642,10003,13629,10015,13616,10029,13604,10045,13578,10077,13565,10095,13552,10115,13539,10135,13526,10157,13513,10179,13501,10201,13491,10221,13481,10241,13472,10259,13445,10329,13433,10405,13433,10431,13434,10451,13446,10513,13487,10579,13552,10619,13624,10633,13667,10633,13737,10625,13822,10601,13878,10579,13896,10573,13912,10565,13928,10559,13943,10551,13961,10543,13982,10533,13986,10531,13745,10531,13719,10527,13659,10501,13626,10433,13625,10409,13628,10377,13645,10295,13667,10237,13671,10233,13807,10233,13838,10229,13900,10217,13975,10199,13998,10191,14018,10185,14038,10177,14057,10169,13716,10169,13725,10147,13758,10079,13796,10015,13837,9955,13880,9901,13939,9841,13953,9827,14010,9785,14079,9745,14098,9739,14115,9733,14130,9731,14143,9729,14154,9727,14409,9727,14381,9665,14310,9635,14309,9635,14289,9633xe" filled="true" fillcolor="#e31b23" stroked="false">
                <v:path arrowok="t"/>
                <v:fill type="solid"/>
              </v:shape>
              <v:shape style="position:absolute;left:13433;top:9633;width:977;height:1000" coordorigin="13433,9633" coordsize="977,1000" path="m14185,10375l14151,10401,14137,10411,14125,10421,14112,10427,14099,10435,14084,10443,14066,10449,14045,10459,14020,10469,13992,10479,13966,10487,13942,10497,13919,10503,13897,10511,13877,10515,13858,10521,13839,10525,13790,10531,13986,10531,14004,10521,14027,10509,14051,10495,14074,10483,14096,10471,14116,10459,14134,10449,14148,10441,14166,10431,14185,10375xe" filled="true" fillcolor="#e31b23" stroked="false">
                <v:path arrowok="t"/>
                <v:fill type="solid"/>
              </v:shape>
              <v:shape style="position:absolute;left:13433;top:9633;width:977;height:1000" coordorigin="13433,9633" coordsize="977,1000" path="m13807,10233l13689,10233,13701,10235,13779,10235,13807,10233xe" filled="true" fillcolor="#e31b23" stroked="false">
                <v:path arrowok="t"/>
                <v:fill type="solid"/>
              </v:shape>
              <v:shape style="position:absolute;left:13433;top:9633;width:977;height:1000" coordorigin="13433,9633" coordsize="977,1000" path="m14409,9727l14154,9727,14181,9729,14202,9733,14217,9743,14229,9755,14235,9775,14237,9793,14236,9811,14217,9879,14181,9947,14141,9993,14128,10007,14115,10019,14100,10031,14085,10045,14036,10081,13981,10113,13936,10133,13923,10139,13910,10145,13896,10149,13880,10153,13864,10159,13845,10161,13824,10165,13776,10169,14057,10169,14074,10161,14091,10153,14107,10143,14122,10135,14137,10125,14151,10117,14165,10107,14179,10097,14192,10085,14218,10065,14236,10047,14254,10031,14271,10013,14316,9961,14354,9907,14383,9853,14406,9791,14410,9759,14410,9739,14409,9727xe" filled="true" fillcolor="#e31b23" stroked="false">
                <v:path arrowok="t"/>
                <v:fill type="solid"/>
              </v:shape>
            </v:group>
            <v:group style="position:absolute;left:15452;top:10649;width:75;height:93" coordorigin="15452,10649" coordsize="75,93">
              <v:shape style="position:absolute;left:15452;top:10649;width:75;height:93" coordorigin="15452,10649" coordsize="75,93" path="m15495,10659l15482,10659,15482,10741,15495,10741,15495,10659xe" filled="true" fillcolor="#231f20" stroked="false">
                <v:path arrowok="t"/>
                <v:fill type="solid"/>
              </v:shape>
              <v:shape style="position:absolute;left:15452;top:10649;width:75;height:93" coordorigin="15452,10649" coordsize="75,93" path="m15526,10649l15452,10649,15452,10659,15526,10659,15526,10649xe" filled="true" fillcolor="#231f20" stroked="false">
                <v:path arrowok="t"/>
                <v:fill type="solid"/>
              </v:shape>
            </v:group>
            <v:group style="position:absolute;left:15536;top:10649;width:93;height:93" coordorigin="15536,10649" coordsize="93,93">
              <v:shape style="position:absolute;left:15536;top:10649;width:93;height:93" coordorigin="15536,10649" coordsize="93,93" path="m15553,10649l15536,10649,15536,10741,15548,10741,15548,10664,15559,10664,15553,10649xe" filled="true" fillcolor="#231f20" stroked="false">
                <v:path arrowok="t"/>
                <v:fill type="solid"/>
              </v:shape>
              <v:shape style="position:absolute;left:15536;top:10649;width:93;height:93" coordorigin="15536,10649" coordsize="93,93" path="m15559,10664l15548,10664,15577,10741,15588,10741,15593,10727,15582,10727,15559,10664xe" filled="true" fillcolor="#231f20" stroked="false">
                <v:path arrowok="t"/>
                <v:fill type="solid"/>
              </v:shape>
              <v:shape style="position:absolute;left:15536;top:10649;width:93;height:93" coordorigin="15536,10649" coordsize="93,93" path="m15628,10664l15617,10664,15617,10741,15628,10741,15628,10664xe" filled="true" fillcolor="#231f20" stroked="false">
                <v:path arrowok="t"/>
                <v:fill type="solid"/>
              </v:shape>
              <v:shape style="position:absolute;left:15536;top:10649;width:93;height:93" coordorigin="15536,10649" coordsize="93,93" path="m15628,10649l15611,10649,15582,10727,15593,10727,15616,10664,15628,10664,15628,10649xe" filled="true" fillcolor="#231f20" stroked="false">
                <v:path arrowok="t"/>
                <v:fill type="solid"/>
              </v:shape>
            </v:group>
            <v:group style="position:absolute;left:11996;top:10419;width:3230;height:888" coordorigin="11996,10419" coordsize="3230,888">
              <v:shape style="position:absolute;left:11996;top:10419;width:3230;height:888" coordorigin="11996,10419" coordsize="3230,888" path="m12150,10490l12104,10538,12067,10591,12038,10648,12017,10707,12004,10767,11997,10827,11996,10856,11996,10885,12006,10964,12027,11030,12059,11088,12104,11139,12160,11183,12227,11220,12304,11251,12390,11275,12486,11292,12590,11303,12701,11307,12821,11305,12947,11296,13079,11280,13217,11258,13359,11229,13507,11194,13658,11152,13741,11126,12889,11126,12769,11123,12657,11114,12553,11098,12458,11076,12372,11048,12296,11014,12231,10974,12177,10927,12135,10874,12105,10815,12093,10753,12092,10716,12093,10696,12101,10633,12117,10570,12140,10509,12150,10490xe" filled="true" fillcolor="#e31b23" stroked="false">
                <v:path arrowok="t"/>
                <v:fill type="solid"/>
              </v:shape>
              <v:shape style="position:absolute;left:11996;top:10419;width:3230;height:888" coordorigin="11996,10419" coordsize="3230,888" path="m15226,10419l15193,10435,14878,10591,14820,10619,14637,10706,14547,10747,14462,10784,14382,10815,14217,10874,14055,10927,13895,10974,13737,11014,13584,11048,13434,11076,13289,11098,13150,11114,13016,11123,12889,11126,13741,11126,13812,11104,13970,11049,14129,10988,14290,10921,14382,10880,14528,10810,14629,10759,14731,10706,14832,10652,14893,10619,14978,10571,15068,10518,15151,10467,15190,10443,15226,10419xe" filled="true" fillcolor="#e31b23" stroked="false">
                <v:path arrowok="t"/>
                <v:fill type="solid"/>
              </v:shape>
            </v:group>
            <v:group style="position:absolute;left:12937;top:9091;width:2979;height:793" coordorigin="12937,9091" coordsize="2979,793">
              <v:shape style="position:absolute;left:12937;top:9091;width:2979;height:793" coordorigin="12937,9091" coordsize="2979,793" path="m15800,9243l15041,9243,15161,9246,15273,9255,15377,9271,15472,9293,15558,9321,15634,9355,15699,9395,15753,9442,15795,9495,15825,9554,15835,9619,15835,9642,15828,9723,15817,9788,15802,9849,15792,9884,15806,9861,15845,9783,15876,9699,15900,9613,15913,9529,15916,9477,15915,9452,15903,9384,15863,9307,15818,9257,15800,9243xe" filled="true" fillcolor="#e31b23" stroked="false">
                <v:path arrowok="t"/>
                <v:fill type="solid"/>
              </v:shape>
              <v:shape style="position:absolute;left:12937;top:9091;width:2979;height:793" coordorigin="12937,9091" coordsize="2979,793" path="m15217,9091l15097,9094,14970,9104,14837,9120,14699,9143,14555,9172,14407,9208,14256,9250,14101,9298,13943,9353,13783,9414,13622,9481,13527,9525,13456,9558,13345,9612,13232,9669,13123,9725,13023,9779,12964,9812,12937,9827,13104,9748,13270,9671,13371,9627,13435,9599,13495,9575,13713,9495,13875,9442,14035,9395,14193,9355,14346,9320,14496,9292,14641,9271,14780,9255,14914,9246,15041,9243,15800,9243,15762,9213,15695,9176,15617,9146,15530,9122,15434,9105,15329,9095,15217,9091xe" filled="true" fillcolor="#e31b23" stroked="false">
                <v:path arrowok="t"/>
                <v:fill type="solid"/>
              </v:shape>
            </v:group>
            <v:group style="position:absolute;left:15029;top:10958;width:2;height:169" coordorigin="15029,10958" coordsize="2,169">
              <v:shape style="position:absolute;left:15029;top:10958;width:2;height:169" coordorigin="15029,10958" coordsize="0,169" path="m15029,10958l15029,11126e" filled="false" stroked="true" strokeweight="2.928pt" strokecolor="#006990">
                <v:path arrowok="t"/>
              </v:shape>
            </v:group>
            <v:group style="position:absolute;left:14936;top:10933;width:187;height:2" coordorigin="14936,10933" coordsize="187,2">
              <v:shape style="position:absolute;left:14936;top:10933;width:187;height:2" coordorigin="14936,10933" coordsize="187,0" path="m14936,10933l15122,10933e" filled="false" stroked="true" strokeweight="2.534pt" strokecolor="#006990">
                <v:path arrowok="t"/>
              </v:shape>
            </v:group>
            <v:group style="position:absolute;left:15146;top:10965;width:111;height:161" coordorigin="15146,10965" coordsize="111,161">
              <v:shape style="position:absolute;left:15146;top:10965;width:111;height:161" coordorigin="15146,10965" coordsize="111,161" path="m15197,10968l15146,10968,15146,11126,15198,11126,15201,11033,15214,11017,15237,11011,15257,11011,15257,10996,15197,10996,15197,10968xe" filled="true" fillcolor="#006990" stroked="false">
                <v:path arrowok="t"/>
                <v:fill type="solid"/>
              </v:shape>
              <v:shape style="position:absolute;left:15146;top:10965;width:111;height:161" coordorigin="15146,10965" coordsize="111,161" path="m15257,11011l15244,11011,15250,11012,15257,11014,15257,11011xe" filled="true" fillcolor="#006990" stroked="false">
                <v:path arrowok="t"/>
                <v:fill type="solid"/>
              </v:shape>
              <v:shape style="position:absolute;left:15146;top:10965;width:111;height:161" coordorigin="15146,10965" coordsize="111,161" path="m15249,10965l15226,10968,15209,10978,15197,10996,15257,10996,15257,10967,15253,10966,15249,10965xe" filled="true" fillcolor="#006990" stroked="false">
                <v:path arrowok="t"/>
                <v:fill type="solid"/>
              </v:shape>
            </v:group>
            <v:group style="position:absolute;left:15266;top:10965;width:161;height:165" coordorigin="15266,10965" coordsize="161,165">
              <v:shape style="position:absolute;left:15266;top:10965;width:161;height:165" coordorigin="15266,10965" coordsize="161,165" path="m15416,10997l15357,10997,15371,11002,15371,11024,15366,11027,15343,11031,15321,11034,15301,11039,15283,11048,15270,11064,15266,11089,15272,11108,15285,11120,15307,11128,15335,11130,15355,11123,15371,11111,15423,11111,15421,11106,15421,11099,15327,11099,15317,11094,15317,11069,15327,11064,15339,11061,15350,11058,15363,11057,15420,11057,15420,11009,15416,10997xe" filled="true" fillcolor="#006990" stroked="false">
                <v:path arrowok="t"/>
                <v:fill type="solid"/>
              </v:shape>
              <v:shape style="position:absolute;left:15266;top:10965;width:161;height:165" coordorigin="15266,10965" coordsize="161,165" path="m15423,11111l15371,11111,15373,11121,15375,11126,15426,11126,15423,11111xe" filled="true" fillcolor="#006990" stroked="false">
                <v:path arrowok="t"/>
                <v:fill type="solid"/>
              </v:shape>
              <v:shape style="position:absolute;left:15266;top:10965;width:161;height:165" coordorigin="15266,10965" coordsize="161,165" path="m15420,11057l15363,11057,15369,11077,15359,11094,15339,11099,15421,11099,15421,11089,15420,11069,15420,11057xe" filled="true" fillcolor="#006990" stroked="false">
                <v:path arrowok="t"/>
                <v:fill type="solid"/>
              </v:shape>
              <v:shape style="position:absolute;left:15266;top:10965;width:161;height:165" coordorigin="15266,10965" coordsize="161,165" path="m15329,10965l15310,10970,15289,10980,15277,10995,15272,11017,15320,11017,15323,11004,15332,10997,15416,10997,15414,10990,15401,10977,15382,10969,15358,10966,15329,10965xe" filled="true" fillcolor="#006990" stroked="false">
                <v:path arrowok="t"/>
                <v:fill type="solid"/>
              </v:shape>
            </v:group>
            <v:group style="position:absolute;left:15482;top:10883;width:2;height:244" coordorigin="15482,10883" coordsize="2,244">
              <v:shape style="position:absolute;left:15482;top:10883;width:2;height:244" coordorigin="15482,10883" coordsize="0,244" path="m15482,10883l15482,11126e" filled="false" stroked="true" strokeweight="2.686pt" strokecolor="#006990">
                <v:path arrowok="t"/>
              </v:shape>
            </v:group>
            <v:group style="position:absolute;left:15545;top:10966;width:158;height:161" coordorigin="15545,10966" coordsize="158,161">
              <v:shape style="position:absolute;left:15545;top:10966;width:158;height:161" coordorigin="15545,10966" coordsize="158,161" path="m15595,10968l15545,10968,15545,11126,15596,11126,15599,11025,15612,11013,15640,11010,15701,11010,15697,10995,15693,10990,15595,10990,15595,10968xe" filled="true" fillcolor="#006990" stroked="false">
                <v:path arrowok="t"/>
                <v:fill type="solid"/>
              </v:shape>
              <v:shape style="position:absolute;left:15545;top:10966;width:158;height:161" coordorigin="15545,10966" coordsize="158,161" path="m15701,11010l15640,11010,15649,11027,15650,11050,15650,11126,15702,11126,15701,11012,15701,11010xe" filled="true" fillcolor="#006990" stroked="false">
                <v:path arrowok="t"/>
                <v:fill type="solid"/>
              </v:shape>
              <v:shape style="position:absolute;left:15545;top:10966;width:158;height:161" coordorigin="15545,10966" coordsize="158,161" path="m15628,10966l15609,10975,15595,10990,15693,10990,15685,10980,15663,10970,15628,10966xe" filled="true" fillcolor="#006990" stroked="false">
                <v:path arrowok="t"/>
                <v:fill type="solid"/>
              </v:shape>
            </v:group>
            <v:group style="position:absolute;left:15764;top:10883;width:2;height:244" coordorigin="15764,10883" coordsize="2,244">
              <v:shape style="position:absolute;left:15764;top:10883;width:2;height:244" coordorigin="15764,10883" coordsize="0,244" path="m15764,10883l15764,11126e" filled="false" stroked="true" strokeweight="2.686pt" strokecolor="#006990">
                <v:path arrowok="t"/>
              </v:shape>
            </v:group>
            <v:group style="position:absolute;left:15826;top:10966;width:158;height:161" coordorigin="15826,10966" coordsize="158,161">
              <v:shape style="position:absolute;left:15826;top:10966;width:158;height:161" coordorigin="15826,10966" coordsize="158,161" path="m15876,10968l15826,10968,15826,11126,15878,11126,15881,11025,15894,11013,15922,11010,15982,11010,15978,10995,15974,10990,15876,10990,15876,10968xe" filled="true" fillcolor="#006990" stroked="false">
                <v:path arrowok="t"/>
                <v:fill type="solid"/>
              </v:shape>
              <v:shape style="position:absolute;left:15826;top:10966;width:158;height:161" coordorigin="15826,10966" coordsize="158,161" path="m15982,11010l15922,11010,15931,11027,15932,11050,15932,11126,15984,11126,15983,11012,15982,11010xe" filled="true" fillcolor="#006990" stroked="false">
                <v:path arrowok="t"/>
                <v:fill type="solid"/>
              </v:shape>
              <v:shape style="position:absolute;left:15826;top:10966;width:158;height:161" coordorigin="15826,10966" coordsize="158,161" path="m15910,10966l15891,10975,15877,10990,15974,10990,15967,10980,15945,10970,15910,10966xe" filled="true" fillcolor="#006990" stroked="false">
                <v:path arrowok="t"/>
                <v:fill type="solid"/>
              </v:shape>
            </v:group>
            <v:group style="position:absolute;left:16009;top:10965;width:162;height:216" coordorigin="16009,10965" coordsize="162,216">
              <v:shape style="position:absolute;left:16009;top:10965;width:162;height:216" coordorigin="16009,10965" coordsize="162,216" path="m16066,11131l16016,11139,16024,11157,16038,11169,16057,11177,16080,11180,16108,11181,16137,11173,16155,11159,16161,11148,16086,11148,16079,11147,16075,11145,16070,11142,16067,11138,16066,11131xe" filled="true" fillcolor="#006990" stroked="false">
                <v:path arrowok="t"/>
                <v:fill type="solid"/>
              </v:shape>
              <v:shape style="position:absolute;left:16009;top:10965;width:162;height:216" coordorigin="16009,10965" coordsize="162,216" path="m16171,11097l16121,11097,16121,11107,16120,11119,16115,11140,16094,11148,16161,11148,16165,11142,16170,11123,16171,11107,16171,11097xe" filled="true" fillcolor="#006990" stroked="false">
                <v:path arrowok="t"/>
                <v:fill type="solid"/>
              </v:shape>
              <v:shape style="position:absolute;left:16009;top:10965;width:162;height:216" coordorigin="16009,10965" coordsize="162,216" path="m16063,10965l16011,11027,16009,11054,16014,11075,16024,11093,16039,11107,16059,11116,16086,11119,16105,11111,16120,11097,16171,11097,16171,11075,16074,11075,16064,11058,16061,11032,16070,11012,16091,11003,16171,11003,16171,10988,16121,10988,16119,10986,16107,10974,16090,10967,16063,10965xe" filled="true" fillcolor="#006990" stroked="false">
                <v:path arrowok="t"/>
                <v:fill type="solid"/>
              </v:shape>
              <v:shape style="position:absolute;left:16009;top:10965;width:162;height:216" coordorigin="16009,10965" coordsize="162,216" path="m16171,11003l16091,11003,16105,11007,16118,11022,16122,11046,16117,11063,16102,11074,16074,11075,16171,11075,16171,11003xe" filled="true" fillcolor="#006990" stroked="false">
                <v:path arrowok="t"/>
                <v:fill type="solid"/>
              </v:shape>
              <v:shape style="position:absolute;left:16009;top:10965;width:162;height:216" coordorigin="16009,10965" coordsize="162,216" path="m16171,10968l16121,10968,16121,10988,16171,10988,16171,10968xe" filled="true" fillcolor="#006990" stroked="false">
                <v:path arrowok="t"/>
                <v:fill type="solid"/>
              </v:shape>
            </v:group>
            <w10:wrap type="none"/>
          </v:group>
        </w:pict>
      </w:r>
      <w:r>
        <w:rPr>
          <w:rFonts w:ascii="Arial"/>
          <w:b/>
          <w:color w:val="FFFFFF"/>
          <w:sz w:val="120"/>
        </w:rPr>
        <w:t>training</w:t>
      </w:r>
      <w:r>
        <w:rPr>
          <w:rFonts w:ascii="Arial"/>
          <w:b/>
          <w:color w:val="FFFFFF"/>
          <w:spacing w:val="218"/>
          <w:sz w:val="120"/>
        </w:rPr>
        <w:t> </w:t>
      </w:r>
      <w:r>
        <w:rPr>
          <w:rFonts w:ascii="Arial"/>
          <w:color w:val="FFFFFF"/>
          <w:spacing w:val="-5"/>
          <w:sz w:val="120"/>
        </w:rPr>
        <w:t>report</w:t>
      </w:r>
      <w:r>
        <w:rPr>
          <w:rFonts w:ascii="Arial"/>
          <w:sz w:val="120"/>
        </w:rPr>
      </w:r>
    </w:p>
    <w:p>
      <w:pPr>
        <w:spacing w:after="0"/>
        <w:jc w:val="left"/>
        <w:rPr>
          <w:rFonts w:ascii="Arial" w:hAnsi="Arial" w:cs="Arial" w:eastAsia="Arial"/>
          <w:sz w:val="120"/>
          <w:szCs w:val="120"/>
        </w:rPr>
        <w:sectPr>
          <w:headerReference w:type="default" r:id="rId40"/>
          <w:pgSz w:w="16840" w:h="11910" w:orient="landscape"/>
          <w:pgMar w:header="0" w:footer="0" w:top="1100" w:bottom="280" w:left="2420" w:right="46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9"/>
        <w:rPr>
          <w:rFonts w:ascii="Arial" w:hAnsi="Arial" w:cs="Arial" w:eastAsia="Arial"/>
          <w:sz w:val="24"/>
          <w:szCs w:val="24"/>
        </w:rPr>
      </w:pPr>
    </w:p>
    <w:p>
      <w:pPr>
        <w:spacing w:line="20" w:lineRule="atLeast"/>
        <w:ind w:left="-5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43.05pt;height:.5pt;mso-position-horizontal-relative:char;mso-position-vertical-relative:line" coordorigin="0,0" coordsize="861,10">
            <v:group style="position:absolute;left:5;top:5;width:851;height:2" coordorigin="5,5" coordsize="851,2">
              <v:shape style="position:absolute;left:5;top:5;width:851;height:2" coordorigin="5,5" coordsize="851,0" path="m5,5l855,5e" filled="false" stroked="true" strokeweight=".5pt" strokecolor="#231f2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tabs>
          <w:tab w:pos="1700" w:val="left" w:leader="none"/>
        </w:tabs>
        <w:spacing w:before="0"/>
        <w:ind w:left="650" w:right="0" w:firstLine="0"/>
        <w:jc w:val="left"/>
        <w:rPr>
          <w:rFonts w:ascii="HelveticaNeue-Roman" w:hAnsi="HelveticaNeue-Roman" w:cs="HelveticaNeue-Roman" w:eastAsia="HelveticaNeue-Roman"/>
          <w:sz w:val="18"/>
          <w:szCs w:val="18"/>
        </w:rPr>
      </w:pPr>
      <w:r>
        <w:rPr>
          <w:rFonts w:ascii="HelveticaNeue-Roman"/>
          <w:color w:val="231F20"/>
          <w:sz w:val="18"/>
        </w:rPr>
        <w:t>16</w:t>
        <w:tab/>
      </w:r>
      <w:r>
        <w:rPr>
          <w:rFonts w:ascii="HelveticaNeue-Roman"/>
          <w:color w:val="231F20"/>
          <w:position w:val="-236"/>
          <w:sz w:val="18"/>
        </w:rPr>
        <w:drawing>
          <wp:inline distT="0" distB="0" distL="0" distR="0">
            <wp:extent cx="1670405" cy="1668005"/>
            <wp:effectExtent l="0" t="0" r="0" b="0"/>
            <wp:docPr id="5" name="image30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0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0405" cy="1668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HelveticaNeue-Roman"/>
          <w:color w:val="231F20"/>
          <w:position w:val="-236"/>
          <w:sz w:val="18"/>
        </w:rPr>
      </w:r>
      <w:r>
        <w:rPr>
          <w:rFonts w:ascii="HelveticaNeue-Roman"/>
          <w:sz w:val="18"/>
        </w:rPr>
      </w:r>
    </w:p>
    <w:p>
      <w:pPr>
        <w:spacing w:before="69"/>
        <w:ind w:left="1700" w:right="0" w:firstLine="0"/>
        <w:jc w:val="left"/>
        <w:rPr>
          <w:rFonts w:ascii="PMingLiU" w:hAnsi="PMingLiU" w:cs="PMingLiU" w:eastAsia="PMingLiU"/>
          <w:sz w:val="12"/>
          <w:szCs w:val="12"/>
        </w:rPr>
      </w:pPr>
      <w:r>
        <w:rPr>
          <w:rFonts w:ascii="PMingLiU"/>
          <w:color w:val="231F20"/>
          <w:w w:val="105"/>
          <w:sz w:val="12"/>
        </w:rPr>
        <w:t>Shelly</w:t>
      </w:r>
      <w:r>
        <w:rPr>
          <w:rFonts w:ascii="PMingLiU"/>
          <w:color w:val="231F20"/>
          <w:spacing w:val="4"/>
          <w:w w:val="105"/>
          <w:sz w:val="12"/>
        </w:rPr>
        <w:t> </w:t>
      </w:r>
      <w:r>
        <w:rPr>
          <w:rFonts w:ascii="PMingLiU"/>
          <w:color w:val="231F20"/>
          <w:w w:val="105"/>
          <w:sz w:val="12"/>
        </w:rPr>
        <w:t>Campbell,</w:t>
      </w:r>
      <w:r>
        <w:rPr>
          <w:rFonts w:ascii="PMingLiU"/>
          <w:color w:val="231F20"/>
          <w:spacing w:val="5"/>
          <w:w w:val="105"/>
          <w:sz w:val="12"/>
        </w:rPr>
        <w:t> </w:t>
      </w:r>
      <w:r>
        <w:rPr>
          <w:rFonts w:ascii="PMingLiU"/>
          <w:color w:val="231F20"/>
          <w:spacing w:val="-2"/>
          <w:w w:val="105"/>
          <w:sz w:val="12"/>
        </w:rPr>
        <w:t>Manager,</w:t>
      </w:r>
      <w:r>
        <w:rPr>
          <w:rFonts w:ascii="PMingLiU"/>
          <w:color w:val="231F20"/>
          <w:spacing w:val="4"/>
          <w:w w:val="105"/>
          <w:sz w:val="12"/>
        </w:rPr>
        <w:t> </w:t>
      </w:r>
      <w:r>
        <w:rPr>
          <w:rFonts w:ascii="PMingLiU"/>
          <w:color w:val="231F20"/>
          <w:w w:val="105"/>
          <w:sz w:val="12"/>
        </w:rPr>
        <w:t>STEPS</w:t>
      </w:r>
      <w:r>
        <w:rPr>
          <w:rFonts w:ascii="PMingLiU"/>
          <w:color w:val="231F20"/>
          <w:spacing w:val="5"/>
          <w:w w:val="105"/>
          <w:sz w:val="12"/>
        </w:rPr>
        <w:t> </w:t>
      </w:r>
      <w:r>
        <w:rPr>
          <w:rFonts w:ascii="PMingLiU"/>
          <w:color w:val="231F20"/>
          <w:spacing w:val="-2"/>
          <w:w w:val="105"/>
          <w:sz w:val="12"/>
        </w:rPr>
        <w:t>Training</w:t>
      </w:r>
      <w:r>
        <w:rPr>
          <w:rFonts w:ascii="PMingLiU"/>
          <w:sz w:val="12"/>
        </w:rPr>
      </w:r>
    </w:p>
    <w:p>
      <w:pPr>
        <w:spacing w:line="240" w:lineRule="auto" w:before="0"/>
        <w:rPr>
          <w:rFonts w:ascii="PMingLiU" w:hAnsi="PMingLiU" w:cs="PMingLiU" w:eastAsia="PMingLiU"/>
          <w:sz w:val="12"/>
          <w:szCs w:val="12"/>
        </w:rPr>
      </w:pPr>
    </w:p>
    <w:p>
      <w:pPr>
        <w:spacing w:line="240" w:lineRule="auto" w:before="0"/>
        <w:rPr>
          <w:rFonts w:ascii="PMingLiU" w:hAnsi="PMingLiU" w:cs="PMingLiU" w:eastAsia="PMingLiU"/>
          <w:sz w:val="12"/>
          <w:szCs w:val="12"/>
        </w:rPr>
      </w:pPr>
    </w:p>
    <w:p>
      <w:pPr>
        <w:spacing w:line="240" w:lineRule="auto" w:before="0"/>
        <w:rPr>
          <w:rFonts w:ascii="PMingLiU" w:hAnsi="PMingLiU" w:cs="PMingLiU" w:eastAsia="PMingLiU"/>
          <w:sz w:val="12"/>
          <w:szCs w:val="12"/>
        </w:rPr>
      </w:pPr>
    </w:p>
    <w:p>
      <w:pPr>
        <w:pStyle w:val="BodyText"/>
        <w:spacing w:line="270" w:lineRule="auto" w:before="94"/>
        <w:ind w:left="1700" w:right="29"/>
        <w:jc w:val="left"/>
      </w:pPr>
      <w:r>
        <w:rPr>
          <w:color w:val="231F20"/>
        </w:rPr>
        <w:t>This</w:t>
      </w:r>
      <w:r>
        <w:rPr>
          <w:color w:val="231F20"/>
          <w:spacing w:val="-20"/>
        </w:rPr>
        <w:t> </w:t>
      </w:r>
      <w:r>
        <w:rPr>
          <w:color w:val="231F20"/>
        </w:rPr>
        <w:t>expansion</w:t>
      </w:r>
      <w:r>
        <w:rPr>
          <w:color w:val="231F20"/>
          <w:spacing w:val="-19"/>
        </w:rPr>
        <w:t> </w:t>
      </w:r>
      <w:r>
        <w:rPr>
          <w:color w:val="231F20"/>
          <w:spacing w:val="-2"/>
        </w:rPr>
        <w:t>across</w:t>
      </w:r>
      <w:r>
        <w:rPr>
          <w:color w:val="231F20"/>
          <w:spacing w:val="-19"/>
        </w:rPr>
        <w:t> </w:t>
      </w:r>
      <w:r>
        <w:rPr>
          <w:color w:val="231F20"/>
        </w:rPr>
        <w:t>such</w:t>
      </w:r>
      <w:r>
        <w:rPr>
          <w:color w:val="231F20"/>
          <w:spacing w:val="-19"/>
        </w:rPr>
        <w:t> </w:t>
      </w:r>
      <w:r>
        <w:rPr>
          <w:color w:val="231F20"/>
        </w:rPr>
        <w:t>a</w:t>
      </w:r>
      <w:r>
        <w:rPr>
          <w:color w:val="231F20"/>
          <w:spacing w:val="22"/>
          <w:w w:val="93"/>
        </w:rPr>
        <w:t> </w:t>
      </w:r>
      <w:r>
        <w:rPr>
          <w:color w:val="231F20"/>
          <w:spacing w:val="-1"/>
        </w:rPr>
        <w:t>broad</w:t>
      </w:r>
      <w:r>
        <w:rPr>
          <w:color w:val="231F20"/>
          <w:spacing w:val="-27"/>
        </w:rPr>
        <w:t> </w:t>
      </w:r>
      <w:r>
        <w:rPr>
          <w:color w:val="231F20"/>
        </w:rPr>
        <w:t>geographical</w:t>
      </w:r>
      <w:r>
        <w:rPr>
          <w:color w:val="231F20"/>
          <w:spacing w:val="-26"/>
        </w:rPr>
        <w:t> </w:t>
      </w:r>
      <w:r>
        <w:rPr>
          <w:color w:val="231F20"/>
          <w:spacing w:val="-2"/>
        </w:rPr>
        <w:t>area</w:t>
      </w:r>
      <w:r>
        <w:rPr>
          <w:color w:val="231F20"/>
          <w:spacing w:val="-26"/>
        </w:rPr>
        <w:t> </w:t>
      </w:r>
      <w:r>
        <w:rPr>
          <w:color w:val="231F20"/>
        </w:rPr>
        <w:t>has</w:t>
      </w:r>
      <w:r>
        <w:rPr>
          <w:color w:val="231F20"/>
          <w:spacing w:val="22"/>
          <w:w w:val="95"/>
        </w:rPr>
        <w:t> </w:t>
      </w:r>
      <w:r>
        <w:rPr>
          <w:color w:val="231F20"/>
          <w:spacing w:val="-2"/>
        </w:rPr>
        <w:t>requir</w:t>
      </w:r>
      <w:r>
        <w:rPr>
          <w:color w:val="231F20"/>
          <w:spacing w:val="-1"/>
        </w:rPr>
        <w:t>ed</w:t>
      </w:r>
      <w:r>
        <w:rPr>
          <w:color w:val="231F20"/>
          <w:spacing w:val="-22"/>
        </w:rPr>
        <w:t> </w:t>
      </w:r>
      <w:r>
        <w:rPr>
          <w:color w:val="231F20"/>
        </w:rPr>
        <w:t>a</w:t>
      </w:r>
      <w:r>
        <w:rPr>
          <w:color w:val="231F20"/>
          <w:spacing w:val="-21"/>
        </w:rPr>
        <w:t> </w:t>
      </w:r>
      <w:r>
        <w:rPr>
          <w:color w:val="231F20"/>
          <w:spacing w:val="-1"/>
        </w:rPr>
        <w:t>coor</w:t>
      </w:r>
      <w:r>
        <w:rPr>
          <w:color w:val="231F20"/>
          <w:spacing w:val="-2"/>
        </w:rPr>
        <w:t>dinated,</w:t>
      </w:r>
      <w:r>
        <w:rPr>
          <w:color w:val="231F20"/>
          <w:spacing w:val="-21"/>
        </w:rPr>
        <w:t> </w:t>
      </w:r>
      <w:r>
        <w:rPr>
          <w:color w:val="231F20"/>
        </w:rPr>
        <w:t>cooperative</w:t>
      </w:r>
      <w:r>
        <w:rPr>
          <w:color w:val="231F20"/>
          <w:spacing w:val="29"/>
          <w:w w:val="97"/>
        </w:rPr>
        <w:t> </w:t>
      </w:r>
      <w:r>
        <w:rPr>
          <w:color w:val="231F20"/>
          <w:spacing w:val="-1"/>
        </w:rPr>
        <w:t>approach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fr</w:t>
      </w:r>
      <w:r>
        <w:rPr>
          <w:color w:val="231F20"/>
          <w:spacing w:val="-1"/>
        </w:rPr>
        <w:t>om</w:t>
      </w:r>
      <w:r>
        <w:rPr>
          <w:color w:val="231F20"/>
          <w:spacing w:val="-14"/>
        </w:rPr>
        <w:t> </w:t>
      </w:r>
      <w:r>
        <w:rPr>
          <w:color w:val="231F20"/>
        </w:rPr>
        <w:t>many</w:t>
      </w:r>
      <w:r>
        <w:rPr>
          <w:color w:val="231F20"/>
          <w:spacing w:val="-14"/>
        </w:rPr>
        <w:t> </w:t>
      </w:r>
      <w:r>
        <w:rPr>
          <w:color w:val="231F20"/>
        </w:rPr>
        <w:t>people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across</w:t>
      </w:r>
      <w:r>
        <w:rPr>
          <w:color w:val="231F20"/>
          <w:spacing w:val="27"/>
          <w:w w:val="97"/>
        </w:rPr>
        <w:t> </w:t>
      </w:r>
      <w:r>
        <w:rPr>
          <w:color w:val="231F20"/>
        </w:rPr>
        <w:t>the</w:t>
      </w:r>
      <w:r>
        <w:rPr>
          <w:color w:val="231F20"/>
          <w:spacing w:val="-27"/>
        </w:rPr>
        <w:t> </w:t>
      </w:r>
      <w:r>
        <w:rPr>
          <w:color w:val="231F20"/>
        </w:rPr>
        <w:t>STEPS</w:t>
      </w:r>
      <w:r>
        <w:rPr>
          <w:color w:val="231F20"/>
          <w:spacing w:val="-26"/>
        </w:rPr>
        <w:t> </w:t>
      </w:r>
      <w:r>
        <w:rPr>
          <w:color w:val="231F20"/>
        </w:rPr>
        <w:t>organisation</w:t>
      </w:r>
      <w:r>
        <w:rPr>
          <w:color w:val="231F20"/>
          <w:spacing w:val="-26"/>
        </w:rPr>
        <w:t> </w:t>
      </w:r>
      <w:r>
        <w:rPr>
          <w:color w:val="231F20"/>
        </w:rPr>
        <w:t>–</w:t>
      </w:r>
      <w:r>
        <w:rPr>
          <w:color w:val="231F20"/>
          <w:spacing w:val="-26"/>
        </w:rPr>
        <w:t> </w:t>
      </w:r>
      <w:r>
        <w:rPr>
          <w:color w:val="231F20"/>
          <w:spacing w:val="-2"/>
        </w:rPr>
        <w:t>fr</w:t>
      </w:r>
      <w:r>
        <w:rPr>
          <w:color w:val="231F20"/>
          <w:spacing w:val="-1"/>
        </w:rPr>
        <w:t>om</w:t>
      </w:r>
      <w:r>
        <w:rPr>
          <w:color w:val="231F20"/>
          <w:spacing w:val="20"/>
        </w:rPr>
        <w:t> </w:t>
      </w:r>
      <w:r>
        <w:rPr>
          <w:color w:val="231F20"/>
          <w:w w:val="95"/>
        </w:rPr>
        <w:t>Information</w:t>
      </w:r>
      <w:r>
        <w:rPr>
          <w:color w:val="231F20"/>
          <w:spacing w:val="22"/>
          <w:w w:val="95"/>
        </w:rPr>
        <w:t> </w:t>
      </w:r>
      <w:r>
        <w:rPr>
          <w:color w:val="231F20"/>
          <w:w w:val="95"/>
        </w:rPr>
        <w:t>and</w:t>
      </w:r>
      <w:r>
        <w:rPr>
          <w:color w:val="231F20"/>
          <w:spacing w:val="22"/>
          <w:w w:val="95"/>
        </w:rPr>
        <w:t> </w:t>
      </w:r>
      <w:r>
        <w:rPr>
          <w:color w:val="231F20"/>
          <w:w w:val="95"/>
        </w:rPr>
        <w:t>Communications</w:t>
      </w:r>
      <w:r>
        <w:rPr>
          <w:color w:val="231F20"/>
          <w:w w:val="97"/>
        </w:rPr>
        <w:t> </w:t>
      </w:r>
      <w:r>
        <w:rPr>
          <w:color w:val="231F20"/>
          <w:spacing w:val="-5"/>
          <w:w w:val="95"/>
        </w:rPr>
        <w:t>T</w:t>
      </w:r>
      <w:r>
        <w:rPr>
          <w:color w:val="231F20"/>
          <w:spacing w:val="-4"/>
          <w:w w:val="95"/>
        </w:rPr>
        <w:t>echnology,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Finance,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Human</w:t>
      </w:r>
      <w:r>
        <w:rPr>
          <w:color w:val="231F20"/>
          <w:spacing w:val="29"/>
          <w:w w:val="97"/>
        </w:rPr>
        <w:t> </w:t>
      </w:r>
      <w:r>
        <w:rPr>
          <w:color w:val="231F20"/>
          <w:spacing w:val="-2"/>
        </w:rPr>
        <w:t>Resources</w:t>
      </w:r>
      <w:r>
        <w:rPr>
          <w:color w:val="231F20"/>
          <w:spacing w:val="-26"/>
        </w:rPr>
        <w:t> </w:t>
      </w:r>
      <w:r>
        <w:rPr>
          <w:color w:val="231F20"/>
        </w:rPr>
        <w:t>and</w:t>
      </w:r>
      <w:r>
        <w:rPr>
          <w:color w:val="231F20"/>
          <w:spacing w:val="-26"/>
        </w:rPr>
        <w:t> </w:t>
      </w:r>
      <w:r>
        <w:rPr>
          <w:color w:val="231F20"/>
        </w:rPr>
        <w:t>the</w:t>
      </w:r>
      <w:r>
        <w:rPr>
          <w:color w:val="231F20"/>
          <w:spacing w:val="-25"/>
        </w:rPr>
        <w:t> </w:t>
      </w:r>
      <w:r>
        <w:rPr>
          <w:color w:val="231F20"/>
        </w:rPr>
        <w:t>unwavering</w:t>
      </w:r>
      <w:r>
        <w:rPr>
          <w:color w:val="231F20"/>
          <w:spacing w:val="25"/>
          <w:w w:val="96"/>
        </w:rPr>
        <w:t> </w:t>
      </w:r>
      <w:r>
        <w:rPr>
          <w:color w:val="231F20"/>
        </w:rPr>
        <w:t>support</w:t>
      </w:r>
      <w:r>
        <w:rPr>
          <w:color w:val="231F20"/>
          <w:spacing w:val="-19"/>
        </w:rPr>
        <w:t> </w:t>
      </w:r>
      <w:r>
        <w:rPr>
          <w:color w:val="231F20"/>
        </w:rPr>
        <w:t>of</w:t>
      </w:r>
      <w:r>
        <w:rPr>
          <w:color w:val="231F20"/>
          <w:spacing w:val="-19"/>
        </w:rPr>
        <w:t> </w:t>
      </w:r>
      <w:r>
        <w:rPr>
          <w:color w:val="231F20"/>
        </w:rPr>
        <w:t>Employment</w:t>
      </w:r>
      <w:r>
        <w:rPr>
          <w:color w:val="231F20"/>
          <w:spacing w:val="-19"/>
        </w:rPr>
        <w:t> </w:t>
      </w:r>
      <w:r>
        <w:rPr>
          <w:color w:val="231F20"/>
        </w:rPr>
        <w:t>and</w:t>
      </w:r>
      <w:r>
        <w:rPr>
          <w:color w:val="231F20"/>
          <w:w w:val="97"/>
        </w:rPr>
        <w:t> </w:t>
      </w:r>
      <w:r>
        <w:rPr>
          <w:color w:val="231F20"/>
          <w:w w:val="95"/>
        </w:rPr>
        <w:t>Community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Services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Divisions.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6"/>
          <w:szCs w:val="26"/>
        </w:rPr>
      </w:pPr>
      <w:r>
        <w:rPr/>
        <w:br w:type="column"/>
      </w:r>
      <w:r>
        <w:rPr>
          <w:rFonts w:ascii="Arial"/>
          <w:sz w:val="26"/>
        </w:rPr>
      </w:r>
    </w:p>
    <w:p>
      <w:pPr>
        <w:spacing w:line="240" w:lineRule="auto" w:before="0"/>
        <w:rPr>
          <w:rFonts w:ascii="Arial" w:hAnsi="Arial" w:cs="Arial" w:eastAsia="Arial"/>
          <w:sz w:val="26"/>
          <w:szCs w:val="26"/>
        </w:rPr>
      </w:pPr>
    </w:p>
    <w:p>
      <w:pPr>
        <w:spacing w:line="240" w:lineRule="auto" w:before="0"/>
        <w:rPr>
          <w:rFonts w:ascii="Arial" w:hAnsi="Arial" w:cs="Arial" w:eastAsia="Arial"/>
          <w:sz w:val="26"/>
          <w:szCs w:val="26"/>
        </w:rPr>
      </w:pPr>
    </w:p>
    <w:p>
      <w:pPr>
        <w:spacing w:line="240" w:lineRule="auto" w:before="0"/>
        <w:rPr>
          <w:rFonts w:ascii="Arial" w:hAnsi="Arial" w:cs="Arial" w:eastAsia="Arial"/>
          <w:sz w:val="26"/>
          <w:szCs w:val="26"/>
        </w:rPr>
      </w:pPr>
    </w:p>
    <w:p>
      <w:pPr>
        <w:pStyle w:val="Heading3"/>
        <w:spacing w:line="329" w:lineRule="auto" w:before="202"/>
        <w:ind w:left="243" w:right="21"/>
        <w:jc w:val="left"/>
      </w:pPr>
      <w:r>
        <w:rPr>
          <w:color w:val="231F20"/>
          <w:w w:val="95"/>
        </w:rPr>
        <w:t>This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financial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year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has</w:t>
      </w:r>
      <w:r>
        <w:rPr>
          <w:color w:val="231F20"/>
          <w:w w:val="95"/>
        </w:rPr>
        <w:t> seen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STEPS</w:t>
      </w:r>
      <w:r>
        <w:rPr>
          <w:color w:val="231F20"/>
          <w:spacing w:val="-19"/>
          <w:w w:val="95"/>
        </w:rPr>
        <w:t> </w:t>
      </w:r>
      <w:r>
        <w:rPr>
          <w:color w:val="231F20"/>
          <w:spacing w:val="-26"/>
          <w:w w:val="95"/>
        </w:rPr>
        <w:t>T</w:t>
      </w:r>
      <w:r>
        <w:rPr>
          <w:color w:val="231F20"/>
          <w:w w:val="95"/>
        </w:rPr>
        <w:t>raining</w:t>
      </w:r>
      <w:r>
        <w:rPr>
          <w:color w:val="231F20"/>
          <w:w w:val="94"/>
        </w:rPr>
        <w:t> </w:t>
      </w:r>
      <w:r>
        <w:rPr>
          <w:color w:val="231F20"/>
        </w:rPr>
        <w:t>embark</w:t>
      </w:r>
      <w:r>
        <w:rPr>
          <w:color w:val="231F20"/>
          <w:spacing w:val="-30"/>
        </w:rPr>
        <w:t> </w:t>
      </w:r>
      <w:r>
        <w:rPr>
          <w:color w:val="231F20"/>
        </w:rPr>
        <w:t>on</w:t>
      </w:r>
      <w:r>
        <w:rPr>
          <w:color w:val="231F20"/>
          <w:spacing w:val="-30"/>
        </w:rPr>
        <w:t> </w:t>
      </w:r>
      <w:r>
        <w:rPr>
          <w:color w:val="231F20"/>
        </w:rPr>
        <w:t>a</w:t>
      </w:r>
      <w:r>
        <w:rPr>
          <w:color w:val="231F20"/>
          <w:spacing w:val="-29"/>
        </w:rPr>
        <w:t> </w:t>
      </w:r>
      <w:r>
        <w:rPr>
          <w:color w:val="231F20"/>
        </w:rPr>
        <w:t>journey</w:t>
      </w:r>
      <w:r>
        <w:rPr>
          <w:color w:val="231F20"/>
          <w:spacing w:val="24"/>
          <w:w w:val="94"/>
        </w:rPr>
        <w:t> </w:t>
      </w:r>
      <w:r>
        <w:rPr>
          <w:color w:val="231F20"/>
        </w:rPr>
        <w:t>of</w:t>
      </w:r>
      <w:r>
        <w:rPr>
          <w:color w:val="231F20"/>
          <w:spacing w:val="-14"/>
        </w:rPr>
        <w:t> </w:t>
      </w:r>
      <w:r>
        <w:rPr>
          <w:color w:val="231F20"/>
        </w:rPr>
        <w:t>rapid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gr</w:t>
      </w:r>
      <w:r>
        <w:rPr>
          <w:color w:val="231F20"/>
          <w:spacing w:val="-1"/>
        </w:rPr>
        <w:t>owth</w:t>
      </w:r>
      <w:r>
        <w:rPr>
          <w:color w:val="231F20"/>
          <w:spacing w:val="-14"/>
        </w:rPr>
        <w:t> </w:t>
      </w:r>
      <w:r>
        <w:rPr>
          <w:color w:val="231F20"/>
        </w:rPr>
        <w:t>and</w:t>
      </w:r>
      <w:r>
        <w:rPr>
          <w:color w:val="231F20"/>
          <w:spacing w:val="21"/>
          <w:w w:val="97"/>
        </w:rPr>
        <w:t> </w:t>
      </w:r>
      <w:r>
        <w:rPr>
          <w:color w:val="231F20"/>
          <w:w w:val="95"/>
        </w:rPr>
        <w:t>expansion</w:t>
      </w:r>
      <w:r>
        <w:rPr>
          <w:color w:val="231F20"/>
          <w:spacing w:val="30"/>
          <w:w w:val="95"/>
        </w:rPr>
        <w:t> </w:t>
      </w:r>
      <w:r>
        <w:rPr>
          <w:color w:val="231F20"/>
          <w:spacing w:val="-1"/>
          <w:w w:val="95"/>
        </w:rPr>
        <w:t>across</w:t>
      </w:r>
      <w:r>
        <w:rPr>
          <w:color w:val="231F20"/>
          <w:spacing w:val="21"/>
          <w:w w:val="97"/>
        </w:rPr>
        <w:t> </w:t>
      </w:r>
      <w:r>
        <w:rPr>
          <w:color w:val="231F20"/>
        </w:rPr>
        <w:t>Queensland</w:t>
      </w:r>
      <w:r>
        <w:rPr>
          <w:color w:val="231F20"/>
          <w:spacing w:val="-47"/>
        </w:rPr>
        <w:t> </w:t>
      </w:r>
      <w:r>
        <w:rPr>
          <w:color w:val="231F20"/>
        </w:rPr>
        <w:t>and</w:t>
      </w:r>
      <w:r>
        <w:rPr>
          <w:color w:val="231F20"/>
          <w:spacing w:val="-47"/>
        </w:rPr>
        <w:t> </w:t>
      </w:r>
      <w:r>
        <w:rPr>
          <w:color w:val="231F20"/>
        </w:rPr>
        <w:t>the</w:t>
      </w:r>
      <w:r>
        <w:rPr>
          <w:color w:val="231F20"/>
          <w:w w:val="97"/>
        </w:rPr>
        <w:t> </w:t>
      </w:r>
      <w:r>
        <w:rPr>
          <w:color w:val="231F20"/>
          <w:w w:val="95"/>
        </w:rPr>
        <w:t>Northe</w:t>
      </w:r>
      <w:r>
        <w:rPr>
          <w:color w:val="231F20"/>
          <w:spacing w:val="3"/>
          <w:w w:val="95"/>
        </w:rPr>
        <w:t>r</w:t>
      </w:r>
      <w:r>
        <w:rPr>
          <w:color w:val="231F20"/>
          <w:w w:val="95"/>
        </w:rPr>
        <w:t>n</w:t>
      </w:r>
      <w:r>
        <w:rPr>
          <w:color w:val="231F20"/>
          <w:spacing w:val="18"/>
          <w:w w:val="95"/>
        </w:rPr>
        <w:t> </w:t>
      </w:r>
      <w:r>
        <w:rPr>
          <w:color w:val="231F20"/>
          <w:spacing w:val="-31"/>
          <w:w w:val="95"/>
        </w:rPr>
        <w:t>T</w:t>
      </w:r>
      <w:r>
        <w:rPr>
          <w:color w:val="231F20"/>
          <w:w w:val="95"/>
        </w:rPr>
        <w:t>erritor</w:t>
      </w:r>
      <w:r>
        <w:rPr>
          <w:color w:val="231F20"/>
          <w:spacing w:val="-25"/>
          <w:w w:val="95"/>
        </w:rPr>
        <w:t>y</w:t>
      </w:r>
      <w:r>
        <w:rPr>
          <w:color w:val="231F20"/>
          <w:w w:val="95"/>
        </w:rPr>
        <w:t>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6"/>
          <w:szCs w:val="26"/>
        </w:rPr>
      </w:pPr>
    </w:p>
    <w:p>
      <w:pPr>
        <w:spacing w:line="240" w:lineRule="auto" w:before="3"/>
        <w:rPr>
          <w:rFonts w:ascii="Arial" w:hAnsi="Arial" w:cs="Arial" w:eastAsia="Arial"/>
          <w:sz w:val="26"/>
          <w:szCs w:val="26"/>
        </w:rPr>
      </w:pPr>
    </w:p>
    <w:p>
      <w:pPr>
        <w:pStyle w:val="BodyText"/>
        <w:spacing w:line="270" w:lineRule="auto"/>
        <w:ind w:left="243" w:right="0"/>
        <w:jc w:val="left"/>
      </w:pPr>
      <w:r>
        <w:rPr>
          <w:color w:val="231F20"/>
        </w:rPr>
        <w:t>Our</w:t>
      </w:r>
      <w:r>
        <w:rPr>
          <w:color w:val="231F20"/>
          <w:spacing w:val="-26"/>
        </w:rPr>
        <w:t> </w:t>
      </w:r>
      <w:r>
        <w:rPr>
          <w:color w:val="231F20"/>
        </w:rPr>
        <w:t>strategy</w:t>
      </w:r>
      <w:r>
        <w:rPr>
          <w:color w:val="231F20"/>
          <w:spacing w:val="-25"/>
        </w:rPr>
        <w:t> </w:t>
      </w:r>
      <w:r>
        <w:rPr>
          <w:color w:val="231F20"/>
        </w:rPr>
        <w:t>of</w:t>
      </w:r>
      <w:r>
        <w:rPr>
          <w:color w:val="231F20"/>
          <w:spacing w:val="-26"/>
        </w:rPr>
        <w:t> </w:t>
      </w:r>
      <w:r>
        <w:rPr>
          <w:color w:val="231F20"/>
        </w:rPr>
        <w:t>cultural</w:t>
      </w:r>
      <w:r>
        <w:rPr>
          <w:color w:val="231F20"/>
          <w:spacing w:val="-25"/>
        </w:rPr>
        <w:t> </w:t>
      </w:r>
      <w:r>
        <w:rPr>
          <w:color w:val="231F20"/>
        </w:rPr>
        <w:t>integration</w:t>
      </w:r>
      <w:r>
        <w:rPr>
          <w:color w:val="231F20"/>
          <w:w w:val="96"/>
        </w:rPr>
        <w:t> </w:t>
      </w:r>
      <w:r>
        <w:rPr>
          <w:color w:val="231F20"/>
        </w:rPr>
        <w:t>and</w:t>
      </w:r>
      <w:r>
        <w:rPr>
          <w:color w:val="231F20"/>
          <w:spacing w:val="-26"/>
        </w:rPr>
        <w:t> </w:t>
      </w:r>
      <w:r>
        <w:rPr>
          <w:color w:val="231F20"/>
        </w:rPr>
        <w:t>empowering</w:t>
      </w:r>
      <w:r>
        <w:rPr>
          <w:color w:val="231F20"/>
          <w:spacing w:val="-26"/>
        </w:rPr>
        <w:t> </w:t>
      </w:r>
      <w:r>
        <w:rPr>
          <w:color w:val="231F20"/>
        </w:rPr>
        <w:t>our</w:t>
      </w:r>
      <w:r>
        <w:rPr>
          <w:color w:val="231F20"/>
          <w:spacing w:val="-26"/>
        </w:rPr>
        <w:t> </w:t>
      </w:r>
      <w:r>
        <w:rPr>
          <w:color w:val="231F20"/>
        </w:rPr>
        <w:t>trainers</w:t>
      </w:r>
      <w:r>
        <w:rPr/>
      </w:r>
    </w:p>
    <w:p>
      <w:pPr>
        <w:pStyle w:val="BodyText"/>
        <w:spacing w:line="270" w:lineRule="auto"/>
        <w:ind w:left="243" w:right="0"/>
        <w:jc w:val="left"/>
      </w:pPr>
      <w:r>
        <w:rPr>
          <w:color w:val="231F20"/>
        </w:rPr>
        <w:t>to</w:t>
      </w:r>
      <w:r>
        <w:rPr>
          <w:color w:val="231F20"/>
          <w:spacing w:val="-31"/>
        </w:rPr>
        <w:t> </w:t>
      </w:r>
      <w:r>
        <w:rPr>
          <w:color w:val="231F20"/>
        </w:rPr>
        <w:t>deliver</w:t>
      </w:r>
      <w:r>
        <w:rPr>
          <w:color w:val="231F20"/>
          <w:spacing w:val="-31"/>
        </w:rPr>
        <w:t> </w:t>
      </w:r>
      <w:r>
        <w:rPr>
          <w:color w:val="231F20"/>
        </w:rPr>
        <w:t>individualised</w:t>
      </w:r>
      <w:r>
        <w:rPr>
          <w:color w:val="231F20"/>
          <w:spacing w:val="-30"/>
        </w:rPr>
        <w:t> </w:t>
      </w:r>
      <w:r>
        <w:rPr>
          <w:color w:val="231F20"/>
        </w:rPr>
        <w:t>and</w:t>
      </w:r>
      <w:r>
        <w:rPr>
          <w:color w:val="231F20"/>
          <w:w w:val="97"/>
        </w:rPr>
        <w:t> </w:t>
      </w:r>
      <w:r>
        <w:rPr>
          <w:color w:val="231F20"/>
        </w:rPr>
        <w:t>customised</w:t>
      </w:r>
      <w:r>
        <w:rPr>
          <w:color w:val="231F20"/>
          <w:spacing w:val="-23"/>
        </w:rPr>
        <w:t> </w:t>
      </w:r>
      <w:r>
        <w:rPr>
          <w:color w:val="231F20"/>
        </w:rPr>
        <w:t>training</w:t>
      </w:r>
      <w:r>
        <w:rPr>
          <w:color w:val="231F20"/>
          <w:spacing w:val="-23"/>
        </w:rPr>
        <w:t> </w:t>
      </w:r>
      <w:r>
        <w:rPr>
          <w:color w:val="231F20"/>
        </w:rPr>
        <w:t>has</w:t>
      </w:r>
      <w:r>
        <w:rPr>
          <w:color w:val="231F20"/>
          <w:spacing w:val="-23"/>
        </w:rPr>
        <w:t> </w:t>
      </w:r>
      <w:r>
        <w:rPr>
          <w:color w:val="231F20"/>
        </w:rPr>
        <w:t>paid</w:t>
      </w:r>
      <w:r>
        <w:rPr>
          <w:color w:val="231F20"/>
          <w:w w:val="97"/>
        </w:rPr>
        <w:t> </w:t>
      </w:r>
      <w:r>
        <w:rPr>
          <w:color w:val="231F20"/>
        </w:rPr>
        <w:t>dividends,</w:t>
      </w:r>
      <w:r>
        <w:rPr>
          <w:color w:val="231F20"/>
          <w:spacing w:val="-24"/>
        </w:rPr>
        <w:t> </w:t>
      </w:r>
      <w:r>
        <w:rPr>
          <w:color w:val="231F20"/>
        </w:rPr>
        <w:t>and</w:t>
      </w:r>
      <w:r>
        <w:rPr>
          <w:color w:val="231F20"/>
          <w:spacing w:val="-23"/>
        </w:rPr>
        <w:t> </w:t>
      </w:r>
      <w:r>
        <w:rPr>
          <w:color w:val="231F20"/>
        </w:rPr>
        <w:t>has</w:t>
      </w:r>
      <w:r>
        <w:rPr>
          <w:color w:val="231F20"/>
          <w:spacing w:val="-23"/>
        </w:rPr>
        <w:t> </w:t>
      </w:r>
      <w:r>
        <w:rPr>
          <w:color w:val="231F20"/>
          <w:spacing w:val="-2"/>
        </w:rPr>
        <w:t>received</w:t>
      </w:r>
      <w:r>
        <w:rPr>
          <w:color w:val="231F20"/>
          <w:spacing w:val="24"/>
          <w:w w:val="95"/>
        </w:rPr>
        <w:t> </w:t>
      </w:r>
      <w:r>
        <w:rPr>
          <w:color w:val="231F20"/>
          <w:spacing w:val="-2"/>
        </w:rPr>
        <w:t>recognition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fr</w:t>
      </w:r>
      <w:r>
        <w:rPr>
          <w:color w:val="231F20"/>
          <w:spacing w:val="-1"/>
        </w:rPr>
        <w:t>om</w:t>
      </w:r>
      <w:r>
        <w:rPr>
          <w:color w:val="231F20"/>
          <w:spacing w:val="-15"/>
        </w:rPr>
        <w:t> </w:t>
      </w:r>
      <w:r>
        <w:rPr>
          <w:color w:val="231F20"/>
        </w:rPr>
        <w:t>our</w:t>
      </w:r>
      <w:r>
        <w:rPr>
          <w:color w:val="231F20"/>
          <w:spacing w:val="-15"/>
        </w:rPr>
        <w:t> </w:t>
      </w:r>
      <w:r>
        <w:rPr>
          <w:color w:val="231F20"/>
        </w:rPr>
        <w:t>funding</w:t>
      </w:r>
      <w:r>
        <w:rPr>
          <w:color w:val="231F20"/>
          <w:spacing w:val="28"/>
          <w:w w:val="97"/>
        </w:rPr>
        <w:t> </w:t>
      </w:r>
      <w:r>
        <w:rPr>
          <w:color w:val="231F20"/>
        </w:rPr>
        <w:t>bodies,</w:t>
      </w:r>
      <w:r>
        <w:rPr>
          <w:color w:val="231F20"/>
          <w:spacing w:val="-21"/>
        </w:rPr>
        <w:t> </w:t>
      </w:r>
      <w:r>
        <w:rPr>
          <w:color w:val="231F20"/>
        </w:rPr>
        <w:t>industry</w:t>
      </w:r>
      <w:r>
        <w:rPr>
          <w:color w:val="231F20"/>
          <w:spacing w:val="-21"/>
        </w:rPr>
        <w:t> </w:t>
      </w:r>
      <w:r>
        <w:rPr>
          <w:color w:val="231F20"/>
        </w:rPr>
        <w:t>and</w:t>
      </w:r>
      <w:r>
        <w:rPr>
          <w:color w:val="231F20"/>
          <w:spacing w:val="-21"/>
        </w:rPr>
        <w:t> </w:t>
      </w:r>
      <w:r>
        <w:rPr>
          <w:color w:val="231F20"/>
        </w:rPr>
        <w:t>peers.</w:t>
      </w:r>
      <w:r>
        <w:rPr/>
      </w:r>
    </w:p>
    <w:p>
      <w:pPr>
        <w:pStyle w:val="BodyText"/>
        <w:spacing w:line="270" w:lineRule="auto" w:before="114"/>
        <w:ind w:left="243" w:right="0"/>
        <w:jc w:val="left"/>
      </w:pPr>
      <w:r>
        <w:rPr>
          <w:color w:val="231F20"/>
        </w:rPr>
        <w:t>For</w:t>
      </w:r>
      <w:r>
        <w:rPr>
          <w:color w:val="231F20"/>
          <w:spacing w:val="-25"/>
        </w:rPr>
        <w:t> </w:t>
      </w:r>
      <w:r>
        <w:rPr>
          <w:color w:val="231F20"/>
        </w:rPr>
        <w:t>example,</w:t>
      </w:r>
      <w:r>
        <w:rPr>
          <w:color w:val="231F20"/>
          <w:spacing w:val="-25"/>
        </w:rPr>
        <w:t> </w:t>
      </w:r>
      <w:r>
        <w:rPr>
          <w:color w:val="231F20"/>
        </w:rPr>
        <w:t>something</w:t>
      </w:r>
      <w:r>
        <w:rPr>
          <w:color w:val="231F20"/>
          <w:spacing w:val="-25"/>
        </w:rPr>
        <w:t> </w:t>
      </w:r>
      <w:r>
        <w:rPr>
          <w:color w:val="231F20"/>
        </w:rPr>
        <w:t>as</w:t>
      </w:r>
      <w:r>
        <w:rPr>
          <w:color w:val="231F20"/>
          <w:spacing w:val="-25"/>
        </w:rPr>
        <w:t> </w:t>
      </w:r>
      <w:r>
        <w:rPr>
          <w:color w:val="231F20"/>
        </w:rPr>
        <w:t>simple</w:t>
      </w:r>
      <w:r>
        <w:rPr>
          <w:color w:val="231F20"/>
          <w:w w:val="96"/>
        </w:rPr>
        <w:t> </w:t>
      </w:r>
      <w:r>
        <w:rPr>
          <w:color w:val="231F20"/>
        </w:rPr>
        <w:t>as</w:t>
      </w:r>
      <w:r>
        <w:rPr>
          <w:color w:val="231F20"/>
          <w:spacing w:val="-14"/>
        </w:rPr>
        <w:t> </w:t>
      </w:r>
      <w:r>
        <w:rPr>
          <w:color w:val="231F20"/>
        </w:rPr>
        <w:t>a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builder’s</w:t>
      </w:r>
      <w:r>
        <w:rPr>
          <w:color w:val="231F20"/>
          <w:spacing w:val="-13"/>
        </w:rPr>
        <w:t> </w:t>
      </w:r>
      <w:r>
        <w:rPr>
          <w:color w:val="231F20"/>
        </w:rPr>
        <w:t>metal</w:t>
      </w:r>
      <w:r>
        <w:rPr>
          <w:color w:val="231F20"/>
          <w:spacing w:val="-14"/>
        </w:rPr>
        <w:t> </w:t>
      </w:r>
      <w:r>
        <w:rPr>
          <w:color w:val="231F20"/>
        </w:rPr>
        <w:t>tape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measure</w:t>
      </w:r>
      <w:r>
        <w:rPr>
          <w:color w:val="231F20"/>
          <w:spacing w:val="23"/>
          <w:w w:val="93"/>
        </w:rPr>
        <w:t> </w:t>
      </w:r>
      <w:r>
        <w:rPr>
          <w:color w:val="231F20"/>
        </w:rPr>
        <w:t>has</w:t>
      </w:r>
      <w:r>
        <w:rPr>
          <w:color w:val="231F20"/>
          <w:spacing w:val="-24"/>
        </w:rPr>
        <w:t> </w:t>
      </w:r>
      <w:r>
        <w:rPr>
          <w:color w:val="231F20"/>
        </w:rPr>
        <w:t>assisted</w:t>
      </w:r>
      <w:r>
        <w:rPr>
          <w:color w:val="231F20"/>
          <w:spacing w:val="-23"/>
        </w:rPr>
        <w:t> </w:t>
      </w:r>
      <w:r>
        <w:rPr>
          <w:color w:val="231F20"/>
        </w:rPr>
        <w:t>many</w:t>
      </w:r>
      <w:r>
        <w:rPr>
          <w:color w:val="231F20"/>
          <w:spacing w:val="-23"/>
        </w:rPr>
        <w:t> </w:t>
      </w:r>
      <w:r>
        <w:rPr>
          <w:color w:val="231F20"/>
        </w:rPr>
        <w:t>long-term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br w:type="column"/>
      </w:r>
      <w:r>
        <w:rPr>
          <w:rFonts w:ascii="Arial"/>
          <w:sz w:val="20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1"/>
        <w:rPr>
          <w:rFonts w:ascii="Arial" w:hAnsi="Arial" w:cs="Arial" w:eastAsia="Arial"/>
          <w:sz w:val="24"/>
          <w:szCs w:val="24"/>
        </w:rPr>
      </w:pPr>
    </w:p>
    <w:p>
      <w:pPr>
        <w:spacing w:line="200" w:lineRule="atLeast"/>
        <w:ind w:left="374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5391691" cy="3264408"/>
            <wp:effectExtent l="0" t="0" r="0" b="0"/>
            <wp:docPr id="7" name="image3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31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1691" cy="3264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pStyle w:val="Heading4"/>
        <w:spacing w:line="240" w:lineRule="auto" w:before="173"/>
        <w:ind w:left="374" w:right="0"/>
        <w:jc w:val="left"/>
        <w:rPr>
          <w:b w:val="0"/>
          <w:bCs w:val="0"/>
        </w:rPr>
      </w:pPr>
      <w:r>
        <w:rPr>
          <w:color w:val="E31B23"/>
        </w:rPr>
        <w:t>Language</w:t>
      </w:r>
      <w:r>
        <w:rPr>
          <w:color w:val="E31B23"/>
          <w:spacing w:val="-9"/>
        </w:rPr>
        <w:t> </w:t>
      </w:r>
      <w:r>
        <w:rPr>
          <w:color w:val="E31B23"/>
        </w:rPr>
        <w:t>Literacy</w:t>
      </w:r>
      <w:r>
        <w:rPr>
          <w:color w:val="E31B23"/>
          <w:spacing w:val="-8"/>
        </w:rPr>
        <w:t> </w:t>
      </w:r>
      <w:r>
        <w:rPr>
          <w:color w:val="E31B23"/>
        </w:rPr>
        <w:t>&amp;</w:t>
      </w:r>
      <w:r>
        <w:rPr>
          <w:color w:val="E31B23"/>
          <w:spacing w:val="-8"/>
        </w:rPr>
        <w:t> </w:t>
      </w:r>
      <w:r>
        <w:rPr>
          <w:color w:val="E31B23"/>
        </w:rPr>
        <w:t>Numeracy</w:t>
      </w:r>
      <w:r>
        <w:rPr>
          <w:color w:val="E31B23"/>
          <w:spacing w:val="-8"/>
        </w:rPr>
        <w:t> </w:t>
      </w:r>
      <w:r>
        <w:rPr>
          <w:color w:val="E31B23"/>
          <w:spacing w:val="-1"/>
        </w:rPr>
        <w:t>Program</w:t>
      </w:r>
      <w:r>
        <w:rPr>
          <w:color w:val="E31B23"/>
          <w:spacing w:val="-8"/>
        </w:rPr>
        <w:t> </w:t>
      </w:r>
      <w:r>
        <w:rPr>
          <w:color w:val="E31B23"/>
        </w:rPr>
        <w:t>(DEEWR)</w:t>
      </w:r>
      <w:r>
        <w:rPr>
          <w:b w:val="0"/>
        </w:rPr>
      </w:r>
    </w:p>
    <w:p>
      <w:pPr>
        <w:spacing w:after="0" w:line="240" w:lineRule="auto"/>
        <w:jc w:val="left"/>
        <w:sectPr>
          <w:headerReference w:type="even" r:id="rId42"/>
          <w:pgSz w:w="16840" w:h="11910" w:orient="landscape"/>
          <w:pgMar w:header="383" w:footer="0" w:top="820" w:bottom="280" w:left="0" w:right="740"/>
          <w:cols w:num="3" w:equalWidth="0">
            <w:col w:w="4332" w:space="40"/>
            <w:col w:w="2744" w:space="40"/>
            <w:col w:w="8944"/>
          </w:cols>
        </w:sectPr>
      </w:pPr>
    </w:p>
    <w:p>
      <w:pPr>
        <w:pStyle w:val="BodyText"/>
        <w:spacing w:line="270" w:lineRule="auto"/>
        <w:ind w:left="1700" w:right="0"/>
        <w:jc w:val="left"/>
      </w:pPr>
      <w:r>
        <w:rPr>
          <w:color w:val="231F20"/>
          <w:spacing w:val="-12"/>
        </w:rPr>
        <w:t>T</w:t>
      </w:r>
      <w:r>
        <w:rPr>
          <w:color w:val="231F20"/>
          <w:spacing w:val="-10"/>
        </w:rPr>
        <w:t>o</w:t>
      </w:r>
      <w:r>
        <w:rPr>
          <w:color w:val="231F20"/>
          <w:spacing w:val="-9"/>
        </w:rPr>
        <w:t> </w:t>
      </w:r>
      <w:r>
        <w:rPr>
          <w:color w:val="231F20"/>
        </w:rPr>
        <w:t>all</w:t>
      </w:r>
      <w:r>
        <w:rPr>
          <w:color w:val="231F20"/>
          <w:spacing w:val="-9"/>
        </w:rPr>
        <w:t> </w:t>
      </w:r>
      <w:r>
        <w:rPr>
          <w:color w:val="231F20"/>
        </w:rPr>
        <w:t>those</w:t>
      </w:r>
      <w:r>
        <w:rPr>
          <w:color w:val="231F20"/>
          <w:spacing w:val="-9"/>
        </w:rPr>
        <w:t> </w:t>
      </w:r>
      <w:r>
        <w:rPr>
          <w:color w:val="231F20"/>
        </w:rPr>
        <w:t>who</w:t>
      </w:r>
      <w:r>
        <w:rPr>
          <w:color w:val="231F20"/>
          <w:spacing w:val="-9"/>
        </w:rPr>
        <w:t> </w:t>
      </w:r>
      <w:r>
        <w:rPr>
          <w:color w:val="231F20"/>
        </w:rPr>
        <w:t>contributed</w:t>
      </w:r>
      <w:r>
        <w:rPr>
          <w:color w:val="231F20"/>
          <w:spacing w:val="-9"/>
        </w:rPr>
        <w:t> </w:t>
      </w:r>
      <w:r>
        <w:rPr>
          <w:color w:val="231F20"/>
        </w:rPr>
        <w:t>to</w:t>
      </w:r>
      <w:r>
        <w:rPr>
          <w:color w:val="231F20"/>
          <w:spacing w:val="-9"/>
        </w:rPr>
        <w:t> </w:t>
      </w:r>
      <w:r>
        <w:rPr>
          <w:color w:val="231F20"/>
        </w:rPr>
        <w:t>the</w:t>
      </w:r>
      <w:r>
        <w:rPr>
          <w:color w:val="231F20"/>
          <w:spacing w:val="21"/>
          <w:w w:val="97"/>
        </w:rPr>
        <w:t> </w:t>
      </w:r>
      <w:r>
        <w:rPr>
          <w:color w:val="231F20"/>
        </w:rPr>
        <w:t>implementation</w:t>
      </w:r>
      <w:r>
        <w:rPr>
          <w:color w:val="231F20"/>
          <w:spacing w:val="-24"/>
        </w:rPr>
        <w:t> </w:t>
      </w:r>
      <w:r>
        <w:rPr>
          <w:color w:val="231F20"/>
        </w:rPr>
        <w:t>of</w:t>
      </w:r>
      <w:r>
        <w:rPr>
          <w:color w:val="231F20"/>
          <w:spacing w:val="-24"/>
        </w:rPr>
        <w:t> </w:t>
      </w:r>
      <w:r>
        <w:rPr>
          <w:color w:val="231F20"/>
        </w:rPr>
        <w:t>new</w:t>
      </w:r>
      <w:r>
        <w:rPr>
          <w:color w:val="231F20"/>
          <w:spacing w:val="-23"/>
        </w:rPr>
        <w:t> </w:t>
      </w:r>
      <w:r>
        <w:rPr>
          <w:color w:val="231F20"/>
          <w:spacing w:val="-1"/>
        </w:rPr>
        <w:t>pr</w:t>
      </w:r>
      <w:r>
        <w:rPr>
          <w:color w:val="231F20"/>
          <w:spacing w:val="-2"/>
        </w:rPr>
        <w:t>ograms</w:t>
      </w:r>
      <w:r>
        <w:rPr>
          <w:color w:val="231F20"/>
          <w:spacing w:val="24"/>
          <w:w w:val="97"/>
        </w:rPr>
        <w:t> </w:t>
      </w:r>
      <w:r>
        <w:rPr>
          <w:color w:val="231F20"/>
        </w:rPr>
        <w:t>and</w:t>
      </w:r>
      <w:r>
        <w:rPr>
          <w:color w:val="231F20"/>
          <w:spacing w:val="-18"/>
        </w:rPr>
        <w:t> </w:t>
      </w:r>
      <w:r>
        <w:rPr>
          <w:color w:val="231F20"/>
        </w:rPr>
        <w:t>the</w:t>
      </w:r>
      <w:r>
        <w:rPr>
          <w:color w:val="231F20"/>
          <w:spacing w:val="-18"/>
        </w:rPr>
        <w:t> </w:t>
      </w:r>
      <w:r>
        <w:rPr>
          <w:color w:val="231F20"/>
        </w:rPr>
        <w:t>subsequent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great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results</w:t>
      </w:r>
      <w:r>
        <w:rPr>
          <w:color w:val="231F20"/>
          <w:spacing w:val="25"/>
          <w:w w:val="95"/>
        </w:rPr>
        <w:t> </w:t>
      </w:r>
      <w:r>
        <w:rPr>
          <w:color w:val="231F20"/>
        </w:rPr>
        <w:t>for</w:t>
      </w:r>
      <w:r>
        <w:rPr>
          <w:color w:val="231F20"/>
          <w:spacing w:val="-11"/>
        </w:rPr>
        <w:t> </w:t>
      </w:r>
      <w:r>
        <w:rPr>
          <w:color w:val="231F20"/>
        </w:rPr>
        <w:t>so</w:t>
      </w:r>
      <w:r>
        <w:rPr>
          <w:color w:val="231F20"/>
          <w:spacing w:val="-11"/>
        </w:rPr>
        <w:t> </w:t>
      </w:r>
      <w:r>
        <w:rPr>
          <w:color w:val="231F20"/>
        </w:rPr>
        <w:t>many</w:t>
      </w:r>
      <w:r>
        <w:rPr>
          <w:color w:val="231F20"/>
          <w:spacing w:val="-11"/>
        </w:rPr>
        <w:t> </w:t>
      </w:r>
      <w:r>
        <w:rPr>
          <w:color w:val="231F20"/>
        </w:rPr>
        <w:t>of</w:t>
      </w:r>
      <w:r>
        <w:rPr>
          <w:color w:val="231F20"/>
          <w:spacing w:val="-11"/>
        </w:rPr>
        <w:t> </w:t>
      </w:r>
      <w:r>
        <w:rPr>
          <w:color w:val="231F20"/>
        </w:rPr>
        <w:t>our</w:t>
      </w:r>
      <w:r>
        <w:rPr>
          <w:color w:val="231F20"/>
          <w:spacing w:val="-11"/>
        </w:rPr>
        <w:t> </w:t>
      </w:r>
      <w:r>
        <w:rPr>
          <w:color w:val="231F20"/>
        </w:rPr>
        <w:t>students,</w:t>
      </w:r>
      <w:r>
        <w:rPr>
          <w:color w:val="231F20"/>
          <w:spacing w:val="-11"/>
        </w:rPr>
        <w:t> </w:t>
      </w:r>
      <w:r>
        <w:rPr>
          <w:color w:val="231F20"/>
        </w:rPr>
        <w:t>I</w:t>
      </w:r>
      <w:r>
        <w:rPr>
          <w:color w:val="231F20"/>
          <w:spacing w:val="-10"/>
        </w:rPr>
        <w:t> </w:t>
      </w:r>
      <w:r>
        <w:rPr>
          <w:color w:val="231F20"/>
        </w:rPr>
        <w:t>thank</w:t>
      </w:r>
      <w:r>
        <w:rPr>
          <w:color w:val="231F20"/>
          <w:w w:val="97"/>
        </w:rPr>
        <w:t> </w:t>
      </w:r>
      <w:r>
        <w:rPr>
          <w:color w:val="231F20"/>
        </w:rPr>
        <w:t>you</w:t>
      </w:r>
      <w:r>
        <w:rPr>
          <w:color w:val="231F20"/>
          <w:spacing w:val="-14"/>
        </w:rPr>
        <w:t> </w:t>
      </w:r>
      <w:r>
        <w:rPr>
          <w:color w:val="231F20"/>
        </w:rPr>
        <w:t>for</w:t>
      </w:r>
      <w:r>
        <w:rPr>
          <w:color w:val="231F20"/>
          <w:spacing w:val="-14"/>
        </w:rPr>
        <w:t> </w:t>
      </w:r>
      <w:r>
        <w:rPr>
          <w:color w:val="231F20"/>
        </w:rPr>
        <w:t>your</w:t>
      </w:r>
      <w:r>
        <w:rPr>
          <w:color w:val="231F20"/>
          <w:spacing w:val="-14"/>
        </w:rPr>
        <w:t> </w:t>
      </w:r>
      <w:r>
        <w:rPr>
          <w:color w:val="231F20"/>
        </w:rPr>
        <w:t>commitment.</w:t>
      </w:r>
      <w:r>
        <w:rPr/>
      </w:r>
    </w:p>
    <w:p>
      <w:pPr>
        <w:pStyle w:val="BodyText"/>
        <w:spacing w:line="270" w:lineRule="auto" w:before="114"/>
        <w:ind w:left="1700" w:right="233"/>
        <w:jc w:val="left"/>
      </w:pPr>
      <w:r>
        <w:rPr>
          <w:color w:val="231F20"/>
        </w:rPr>
        <w:t>The</w:t>
      </w:r>
      <w:r>
        <w:rPr>
          <w:color w:val="231F20"/>
          <w:spacing w:val="-16"/>
        </w:rPr>
        <w:t> </w:t>
      </w:r>
      <w:r>
        <w:rPr>
          <w:color w:val="231F20"/>
        </w:rPr>
        <w:t>past</w:t>
      </w:r>
      <w:r>
        <w:rPr>
          <w:color w:val="231F20"/>
          <w:spacing w:val="-15"/>
        </w:rPr>
        <w:t> </w:t>
      </w:r>
      <w:r>
        <w:rPr>
          <w:color w:val="231F20"/>
        </w:rPr>
        <w:t>12</w:t>
      </w:r>
      <w:r>
        <w:rPr>
          <w:color w:val="231F20"/>
          <w:spacing w:val="-15"/>
        </w:rPr>
        <w:t> </w:t>
      </w:r>
      <w:r>
        <w:rPr>
          <w:color w:val="231F20"/>
        </w:rPr>
        <w:t>months</w:t>
      </w:r>
      <w:r>
        <w:rPr>
          <w:color w:val="231F20"/>
          <w:spacing w:val="-15"/>
        </w:rPr>
        <w:t> </w:t>
      </w:r>
      <w:r>
        <w:rPr>
          <w:color w:val="231F20"/>
        </w:rPr>
        <w:t>gave</w:t>
      </w:r>
      <w:r>
        <w:rPr>
          <w:color w:val="231F20"/>
          <w:w w:val="94"/>
        </w:rPr>
        <w:t> </w:t>
      </w:r>
      <w:r>
        <w:rPr>
          <w:color w:val="231F20"/>
          <w:w w:val="95"/>
        </w:rPr>
        <w:t>STEPS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3"/>
          <w:w w:val="95"/>
        </w:rPr>
        <w:t>T</w:t>
      </w:r>
      <w:r>
        <w:rPr>
          <w:color w:val="231F20"/>
          <w:spacing w:val="-2"/>
          <w:w w:val="95"/>
        </w:rPr>
        <w:t>raining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an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opportunity</w:t>
      </w:r>
      <w:r>
        <w:rPr>
          <w:color w:val="231F20"/>
          <w:spacing w:val="20"/>
          <w:w w:val="98"/>
        </w:rPr>
        <w:t> </w:t>
      </w:r>
      <w:r>
        <w:rPr>
          <w:color w:val="231F20"/>
        </w:rPr>
        <w:t>to</w:t>
      </w:r>
      <w:r>
        <w:rPr>
          <w:color w:val="231F20"/>
          <w:spacing w:val="-22"/>
        </w:rPr>
        <w:t> </w:t>
      </w:r>
      <w:r>
        <w:rPr>
          <w:color w:val="231F20"/>
        </w:rPr>
        <w:t>demonstrate</w:t>
      </w:r>
      <w:r>
        <w:rPr>
          <w:color w:val="231F20"/>
          <w:spacing w:val="-22"/>
        </w:rPr>
        <w:t> </w:t>
      </w:r>
      <w:r>
        <w:rPr>
          <w:color w:val="231F20"/>
        </w:rPr>
        <w:t>the</w:t>
      </w:r>
      <w:r>
        <w:rPr>
          <w:color w:val="231F20"/>
          <w:spacing w:val="-21"/>
        </w:rPr>
        <w:t> </w:t>
      </w:r>
      <w:r>
        <w:rPr>
          <w:color w:val="231F20"/>
        </w:rPr>
        <w:t>flexibility</w:t>
      </w:r>
      <w:r>
        <w:rPr>
          <w:color w:val="231F20"/>
          <w:spacing w:val="-22"/>
        </w:rPr>
        <w:t> </w:t>
      </w:r>
      <w:r>
        <w:rPr>
          <w:color w:val="231F20"/>
        </w:rPr>
        <w:t>and</w:t>
      </w:r>
      <w:r>
        <w:rPr>
          <w:color w:val="231F20"/>
          <w:w w:val="97"/>
        </w:rPr>
        <w:t> </w:t>
      </w:r>
      <w:r>
        <w:rPr>
          <w:color w:val="231F20"/>
          <w:spacing w:val="-2"/>
        </w:rPr>
        <w:t>responsiveness</w:t>
      </w:r>
      <w:r>
        <w:rPr>
          <w:color w:val="231F20"/>
          <w:spacing w:val="-30"/>
        </w:rPr>
        <w:t> </w:t>
      </w:r>
      <w:r>
        <w:rPr>
          <w:color w:val="231F20"/>
        </w:rPr>
        <w:t>we</w:t>
      </w:r>
      <w:r>
        <w:rPr>
          <w:color w:val="231F20"/>
          <w:spacing w:val="-30"/>
        </w:rPr>
        <w:t> </w:t>
      </w:r>
      <w:r>
        <w:rPr>
          <w:color w:val="231F20"/>
        </w:rPr>
        <w:t>have</w:t>
      </w:r>
      <w:r>
        <w:rPr>
          <w:color w:val="231F20"/>
          <w:spacing w:val="-30"/>
        </w:rPr>
        <w:t> </w:t>
      </w:r>
      <w:r>
        <w:rPr>
          <w:color w:val="231F20"/>
          <w:spacing w:val="-2"/>
        </w:rPr>
        <w:t>aspir</w:t>
      </w:r>
      <w:r>
        <w:rPr>
          <w:color w:val="231F20"/>
          <w:spacing w:val="-1"/>
        </w:rPr>
        <w:t>ed</w:t>
      </w:r>
      <w:r>
        <w:rPr>
          <w:color w:val="231F20"/>
          <w:spacing w:val="27"/>
          <w:w w:val="98"/>
        </w:rPr>
        <w:t> </w:t>
      </w:r>
      <w:r>
        <w:rPr>
          <w:color w:val="231F20"/>
        </w:rPr>
        <w:t>to</w:t>
      </w:r>
      <w:r>
        <w:rPr>
          <w:color w:val="231F20"/>
          <w:spacing w:val="-19"/>
        </w:rPr>
        <w:t> </w:t>
      </w:r>
      <w:r>
        <w:rPr>
          <w:color w:val="231F20"/>
        </w:rPr>
        <w:t>as</w:t>
      </w:r>
      <w:r>
        <w:rPr>
          <w:color w:val="231F20"/>
          <w:spacing w:val="-19"/>
        </w:rPr>
        <w:t> </w:t>
      </w:r>
      <w:r>
        <w:rPr>
          <w:color w:val="231F20"/>
        </w:rPr>
        <w:t>a</w:t>
      </w:r>
      <w:r>
        <w:rPr>
          <w:color w:val="231F20"/>
          <w:spacing w:val="-19"/>
        </w:rPr>
        <w:t> </w:t>
      </w:r>
      <w:r>
        <w:rPr>
          <w:color w:val="231F20"/>
          <w:spacing w:val="-2"/>
        </w:rPr>
        <w:t>Register</w:t>
      </w:r>
      <w:r>
        <w:rPr>
          <w:color w:val="231F20"/>
          <w:spacing w:val="-1"/>
        </w:rPr>
        <w:t>ed</w:t>
      </w:r>
      <w:r>
        <w:rPr>
          <w:color w:val="231F20"/>
          <w:spacing w:val="-18"/>
        </w:rPr>
        <w:t> </w:t>
      </w:r>
      <w:r>
        <w:rPr>
          <w:color w:val="231F20"/>
          <w:spacing w:val="-3"/>
        </w:rPr>
        <w:t>Training</w:t>
      </w:r>
      <w:r>
        <w:rPr>
          <w:color w:val="231F20"/>
          <w:spacing w:val="26"/>
          <w:w w:val="94"/>
        </w:rPr>
        <w:t> </w:t>
      </w:r>
      <w:r>
        <w:rPr>
          <w:color w:val="231F20"/>
          <w:w w:val="95"/>
        </w:rPr>
        <w:t>Organisation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(RTO).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2"/>
          <w:w w:val="95"/>
        </w:rPr>
        <w:t>W</w:t>
      </w:r>
      <w:r>
        <w:rPr>
          <w:color w:val="231F20"/>
          <w:spacing w:val="-3"/>
          <w:w w:val="95"/>
        </w:rPr>
        <w:t>e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have</w:t>
      </w:r>
      <w:r>
        <w:rPr/>
      </w:r>
    </w:p>
    <w:p>
      <w:pPr>
        <w:pStyle w:val="BodyText"/>
        <w:spacing w:line="270" w:lineRule="auto"/>
        <w:ind w:left="1700" w:right="0"/>
        <w:jc w:val="left"/>
      </w:pPr>
      <w:r>
        <w:rPr>
          <w:color w:val="231F20"/>
          <w:spacing w:val="-2"/>
        </w:rPr>
        <w:t>deliver</w:t>
      </w:r>
      <w:r>
        <w:rPr>
          <w:color w:val="231F20"/>
          <w:spacing w:val="-1"/>
        </w:rPr>
        <w:t>ed</w:t>
      </w:r>
      <w:r>
        <w:rPr>
          <w:color w:val="231F20"/>
          <w:spacing w:val="-19"/>
        </w:rPr>
        <w:t> </w:t>
      </w:r>
      <w:r>
        <w:rPr>
          <w:color w:val="231F20"/>
        </w:rPr>
        <w:t>new</w:t>
      </w:r>
      <w:r>
        <w:rPr>
          <w:color w:val="231F20"/>
          <w:spacing w:val="-19"/>
        </w:rPr>
        <w:t> </w:t>
      </w:r>
      <w:r>
        <w:rPr>
          <w:color w:val="231F20"/>
          <w:spacing w:val="-1"/>
        </w:rPr>
        <w:t>pr</w:t>
      </w:r>
      <w:r>
        <w:rPr>
          <w:color w:val="231F20"/>
          <w:spacing w:val="-2"/>
        </w:rPr>
        <w:t>ograms</w:t>
      </w:r>
      <w:r>
        <w:rPr>
          <w:color w:val="231F20"/>
          <w:spacing w:val="-18"/>
        </w:rPr>
        <w:t> </w:t>
      </w:r>
      <w:r>
        <w:rPr>
          <w:color w:val="231F20"/>
        </w:rPr>
        <w:t>in</w:t>
      </w:r>
      <w:r>
        <w:rPr>
          <w:color w:val="231F20"/>
          <w:spacing w:val="-19"/>
        </w:rPr>
        <w:t> </w:t>
      </w:r>
      <w:r>
        <w:rPr>
          <w:color w:val="231F20"/>
          <w:spacing w:val="-2"/>
        </w:rPr>
        <w:t>remote</w:t>
      </w:r>
      <w:r>
        <w:rPr>
          <w:color w:val="231F20"/>
          <w:spacing w:val="23"/>
          <w:w w:val="97"/>
        </w:rPr>
        <w:t> </w:t>
      </w:r>
      <w:r>
        <w:rPr>
          <w:color w:val="231F20"/>
          <w:spacing w:val="-2"/>
        </w:rPr>
        <w:t>regions</w:t>
      </w:r>
      <w:r>
        <w:rPr>
          <w:color w:val="231F20"/>
          <w:spacing w:val="-24"/>
        </w:rPr>
        <w:t> </w:t>
      </w:r>
      <w:r>
        <w:rPr>
          <w:color w:val="231F20"/>
          <w:spacing w:val="-1"/>
        </w:rPr>
        <w:t>pr</w:t>
      </w:r>
      <w:r>
        <w:rPr>
          <w:color w:val="231F20"/>
          <w:spacing w:val="-2"/>
        </w:rPr>
        <w:t>eviously</w:t>
      </w:r>
      <w:r>
        <w:rPr>
          <w:color w:val="231F20"/>
          <w:spacing w:val="-24"/>
        </w:rPr>
        <w:t> </w:t>
      </w:r>
      <w:r>
        <w:rPr>
          <w:color w:val="231F20"/>
        </w:rPr>
        <w:t>not</w:t>
      </w:r>
      <w:r>
        <w:rPr>
          <w:color w:val="231F20"/>
          <w:spacing w:val="-24"/>
        </w:rPr>
        <w:t> </w:t>
      </w:r>
      <w:r>
        <w:rPr>
          <w:color w:val="231F20"/>
          <w:spacing w:val="-2"/>
        </w:rPr>
        <w:t>encounter</w:t>
      </w:r>
      <w:r>
        <w:rPr>
          <w:color w:val="231F20"/>
          <w:spacing w:val="-1"/>
        </w:rPr>
        <w:t>ed</w:t>
      </w:r>
      <w:r>
        <w:rPr>
          <w:color w:val="231F20"/>
          <w:spacing w:val="33"/>
          <w:w w:val="98"/>
        </w:rPr>
        <w:t> </w:t>
      </w:r>
      <w:r>
        <w:rPr>
          <w:color w:val="231F20"/>
        </w:rPr>
        <w:t>by</w:t>
      </w:r>
      <w:r>
        <w:rPr>
          <w:color w:val="231F20"/>
          <w:spacing w:val="-25"/>
        </w:rPr>
        <w:t> </w:t>
      </w:r>
      <w:r>
        <w:rPr>
          <w:color w:val="231F20"/>
        </w:rPr>
        <w:t>our</w:t>
      </w:r>
      <w:r>
        <w:rPr>
          <w:color w:val="231F20"/>
          <w:spacing w:val="-25"/>
        </w:rPr>
        <w:t> </w:t>
      </w:r>
      <w:r>
        <w:rPr>
          <w:color w:val="231F20"/>
        </w:rPr>
        <w:t>organisation.</w:t>
      </w:r>
      <w:r>
        <w:rPr/>
      </w:r>
    </w:p>
    <w:p>
      <w:pPr>
        <w:pStyle w:val="BodyText"/>
        <w:spacing w:line="240" w:lineRule="auto"/>
        <w:ind w:left="273" w:right="0"/>
        <w:jc w:val="left"/>
      </w:pPr>
      <w:r>
        <w:rPr/>
        <w:br w:type="column"/>
      </w:r>
      <w:r>
        <w:rPr>
          <w:color w:val="231F20"/>
        </w:rPr>
        <w:t>unemployed</w:t>
      </w:r>
      <w:r>
        <w:rPr>
          <w:color w:val="231F20"/>
          <w:spacing w:val="-20"/>
        </w:rPr>
        <w:t> </w:t>
      </w:r>
      <w:r>
        <w:rPr>
          <w:color w:val="231F20"/>
        </w:rPr>
        <w:t>to</w:t>
      </w:r>
      <w:r>
        <w:rPr>
          <w:color w:val="231F20"/>
          <w:spacing w:val="-19"/>
        </w:rPr>
        <w:t> </w:t>
      </w:r>
      <w:r>
        <w:rPr>
          <w:color w:val="231F20"/>
          <w:spacing w:val="-1"/>
        </w:rPr>
        <w:t>dr</w:t>
      </w:r>
      <w:r>
        <w:rPr>
          <w:color w:val="231F20"/>
          <w:spacing w:val="-2"/>
        </w:rPr>
        <w:t>eam</w:t>
      </w:r>
      <w:r>
        <w:rPr>
          <w:color w:val="231F20"/>
          <w:spacing w:val="-20"/>
        </w:rPr>
        <w:t> </w:t>
      </w:r>
      <w:r>
        <w:rPr>
          <w:color w:val="231F20"/>
        </w:rPr>
        <w:t>again.</w:t>
      </w:r>
      <w:r>
        <w:rPr/>
      </w:r>
    </w:p>
    <w:p>
      <w:pPr>
        <w:pStyle w:val="BodyText"/>
        <w:spacing w:line="270" w:lineRule="auto" w:before="24"/>
        <w:ind w:left="273" w:right="0"/>
        <w:jc w:val="both"/>
      </w:pPr>
      <w:r>
        <w:rPr>
          <w:color w:val="231F20"/>
        </w:rPr>
        <w:t>The</w:t>
      </w:r>
      <w:r>
        <w:rPr>
          <w:color w:val="231F20"/>
          <w:spacing w:val="-14"/>
        </w:rPr>
        <w:t> </w:t>
      </w:r>
      <w:r>
        <w:rPr>
          <w:color w:val="231F20"/>
        </w:rPr>
        <w:t>tape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measure,</w:t>
      </w:r>
      <w:r>
        <w:rPr>
          <w:color w:val="231F20"/>
          <w:spacing w:val="-13"/>
        </w:rPr>
        <w:t> </w:t>
      </w:r>
      <w:r>
        <w:rPr>
          <w:color w:val="231F20"/>
        </w:rPr>
        <w:t>used</w:t>
      </w:r>
      <w:r>
        <w:rPr>
          <w:color w:val="231F20"/>
          <w:spacing w:val="-13"/>
        </w:rPr>
        <w:t> </w:t>
      </w:r>
      <w:r>
        <w:rPr>
          <w:color w:val="231F20"/>
        </w:rPr>
        <w:t>as</w:t>
      </w:r>
      <w:r>
        <w:rPr>
          <w:color w:val="231F20"/>
          <w:spacing w:val="-13"/>
        </w:rPr>
        <w:t> </w:t>
      </w:r>
      <w:r>
        <w:rPr>
          <w:color w:val="231F20"/>
        </w:rPr>
        <w:t>a</w:t>
      </w:r>
      <w:r>
        <w:rPr>
          <w:color w:val="231F20"/>
          <w:spacing w:val="-13"/>
        </w:rPr>
        <w:t> </w:t>
      </w:r>
      <w:r>
        <w:rPr>
          <w:color w:val="231F20"/>
        </w:rPr>
        <w:t>tool</w:t>
      </w:r>
      <w:r>
        <w:rPr>
          <w:color w:val="231F20"/>
          <w:spacing w:val="24"/>
          <w:w w:val="98"/>
        </w:rPr>
        <w:t> </w:t>
      </w:r>
      <w:r>
        <w:rPr>
          <w:color w:val="231F20"/>
        </w:rPr>
        <w:t>to</w:t>
      </w:r>
      <w:r>
        <w:rPr>
          <w:color w:val="231F20"/>
          <w:spacing w:val="-10"/>
        </w:rPr>
        <w:t> </w:t>
      </w:r>
      <w:r>
        <w:rPr>
          <w:color w:val="231F20"/>
        </w:rPr>
        <w:t>plan</w:t>
      </w:r>
      <w:r>
        <w:rPr>
          <w:color w:val="231F20"/>
          <w:spacing w:val="-9"/>
        </w:rPr>
        <w:t> </w:t>
      </w:r>
      <w:r>
        <w:rPr>
          <w:color w:val="231F20"/>
        </w:rPr>
        <w:t>and</w:t>
      </w:r>
      <w:r>
        <w:rPr>
          <w:color w:val="231F20"/>
          <w:spacing w:val="-9"/>
        </w:rPr>
        <w:t> </w:t>
      </w:r>
      <w:r>
        <w:rPr>
          <w:color w:val="231F20"/>
        </w:rPr>
        <w:t>build</w:t>
      </w:r>
      <w:r>
        <w:rPr>
          <w:color w:val="231F20"/>
          <w:spacing w:val="-9"/>
        </w:rPr>
        <w:t> </w:t>
      </w:r>
      <w:r>
        <w:rPr>
          <w:color w:val="231F20"/>
        </w:rPr>
        <w:t>a</w:t>
      </w:r>
      <w:r>
        <w:rPr>
          <w:color w:val="231F20"/>
          <w:spacing w:val="-9"/>
        </w:rPr>
        <w:t> </w:t>
      </w:r>
      <w:r>
        <w:rPr>
          <w:color w:val="231F20"/>
        </w:rPr>
        <w:t>fence</w:t>
      </w:r>
      <w:r>
        <w:rPr>
          <w:color w:val="231F20"/>
          <w:spacing w:val="-9"/>
        </w:rPr>
        <w:t> </w:t>
      </w:r>
      <w:r>
        <w:rPr>
          <w:color w:val="231F20"/>
        </w:rPr>
        <w:t>within</w:t>
      </w:r>
      <w:r>
        <w:rPr>
          <w:color w:val="231F20"/>
          <w:spacing w:val="-9"/>
        </w:rPr>
        <w:t> </w:t>
      </w:r>
      <w:r>
        <w:rPr>
          <w:color w:val="231F20"/>
        </w:rPr>
        <w:t>a</w:t>
      </w:r>
      <w:r>
        <w:rPr>
          <w:color w:val="231F20"/>
          <w:w w:val="93"/>
        </w:rPr>
        <w:t> </w:t>
      </w:r>
      <w:r>
        <w:rPr>
          <w:color w:val="231F20"/>
          <w:spacing w:val="-3"/>
        </w:rPr>
        <w:t>student’</w:t>
      </w:r>
      <w:r>
        <w:rPr>
          <w:color w:val="231F20"/>
          <w:spacing w:val="-4"/>
        </w:rPr>
        <w:t>s</w:t>
      </w:r>
      <w:r>
        <w:rPr>
          <w:color w:val="231F20"/>
          <w:spacing w:val="-8"/>
        </w:rPr>
        <w:t> </w:t>
      </w:r>
      <w:r>
        <w:rPr>
          <w:color w:val="231F20"/>
        </w:rPr>
        <w:t>own</w:t>
      </w:r>
      <w:r>
        <w:rPr>
          <w:color w:val="231F20"/>
          <w:spacing w:val="-7"/>
        </w:rPr>
        <w:t> </w:t>
      </w:r>
      <w:r>
        <w:rPr>
          <w:color w:val="231F20"/>
        </w:rPr>
        <w:t>community</w:t>
      </w:r>
      <w:r>
        <w:rPr>
          <w:color w:val="231F20"/>
          <w:spacing w:val="-8"/>
        </w:rPr>
        <w:t> </w:t>
      </w:r>
      <w:r>
        <w:rPr>
          <w:color w:val="231F20"/>
        </w:rPr>
        <w:t>as</w:t>
      </w:r>
      <w:r>
        <w:rPr>
          <w:color w:val="231F20"/>
          <w:spacing w:val="-7"/>
        </w:rPr>
        <w:t> </w:t>
      </w:r>
      <w:r>
        <w:rPr>
          <w:color w:val="231F20"/>
        </w:rPr>
        <w:t>part</w:t>
      </w:r>
      <w:r>
        <w:rPr>
          <w:color w:val="231F20"/>
          <w:spacing w:val="28"/>
          <w:w w:val="98"/>
        </w:rPr>
        <w:t> </w:t>
      </w:r>
      <w:r>
        <w:rPr>
          <w:color w:val="231F20"/>
        </w:rPr>
        <w:t>of</w:t>
      </w:r>
      <w:r>
        <w:rPr>
          <w:color w:val="231F20"/>
          <w:spacing w:val="-21"/>
        </w:rPr>
        <w:t> </w:t>
      </w:r>
      <w:r>
        <w:rPr>
          <w:color w:val="231F20"/>
        </w:rPr>
        <w:t>numeracy</w:t>
      </w:r>
      <w:r>
        <w:rPr>
          <w:color w:val="231F20"/>
          <w:spacing w:val="-21"/>
        </w:rPr>
        <w:t> </w:t>
      </w:r>
      <w:r>
        <w:rPr>
          <w:color w:val="231F20"/>
        </w:rPr>
        <w:t>and</w:t>
      </w:r>
      <w:r>
        <w:rPr>
          <w:color w:val="231F20"/>
          <w:spacing w:val="-21"/>
        </w:rPr>
        <w:t> </w:t>
      </w:r>
      <w:r>
        <w:rPr>
          <w:color w:val="231F20"/>
        </w:rPr>
        <w:t>literacy</w:t>
      </w:r>
      <w:r>
        <w:rPr>
          <w:color w:val="231F20"/>
          <w:spacing w:val="-21"/>
        </w:rPr>
        <w:t> </w:t>
      </w:r>
      <w:r>
        <w:rPr>
          <w:color w:val="231F20"/>
        </w:rPr>
        <w:t>training,</w:t>
      </w:r>
      <w:r>
        <w:rPr>
          <w:color w:val="231F20"/>
          <w:w w:val="95"/>
        </w:rPr>
        <w:t> </w:t>
      </w:r>
      <w:r>
        <w:rPr>
          <w:color w:val="231F20"/>
        </w:rPr>
        <w:t>has</w:t>
      </w:r>
      <w:r>
        <w:rPr>
          <w:color w:val="231F20"/>
          <w:spacing w:val="-17"/>
        </w:rPr>
        <w:t> </w:t>
      </w:r>
      <w:r>
        <w:rPr>
          <w:color w:val="231F20"/>
        </w:rPr>
        <w:t>given</w:t>
      </w:r>
      <w:r>
        <w:rPr>
          <w:color w:val="231F20"/>
          <w:spacing w:val="-17"/>
        </w:rPr>
        <w:t> </w:t>
      </w:r>
      <w:r>
        <w:rPr>
          <w:color w:val="231F20"/>
        </w:rPr>
        <w:t>students</w:t>
      </w:r>
      <w:r>
        <w:rPr>
          <w:color w:val="231F20"/>
          <w:spacing w:val="-17"/>
        </w:rPr>
        <w:t> </w:t>
      </w:r>
      <w:r>
        <w:rPr>
          <w:color w:val="231F20"/>
        </w:rPr>
        <w:t>a</w:t>
      </w:r>
      <w:r>
        <w:rPr>
          <w:color w:val="231F20"/>
          <w:spacing w:val="-16"/>
        </w:rPr>
        <w:t> </w:t>
      </w:r>
      <w:r>
        <w:rPr>
          <w:color w:val="231F20"/>
        </w:rPr>
        <w:t>new</w:t>
      </w:r>
      <w:r>
        <w:rPr/>
      </w:r>
    </w:p>
    <w:p>
      <w:pPr>
        <w:pStyle w:val="BodyText"/>
        <w:spacing w:line="270" w:lineRule="auto"/>
        <w:ind w:left="273" w:right="206"/>
        <w:jc w:val="left"/>
      </w:pPr>
      <w:r>
        <w:rPr>
          <w:color w:val="231F20"/>
        </w:rPr>
        <w:t>start.</w:t>
      </w:r>
      <w:r>
        <w:rPr>
          <w:color w:val="231F20"/>
          <w:spacing w:val="-16"/>
        </w:rPr>
        <w:t> </w:t>
      </w:r>
      <w:r>
        <w:rPr>
          <w:color w:val="231F20"/>
        </w:rPr>
        <w:t>Many</w:t>
      </w:r>
      <w:r>
        <w:rPr>
          <w:color w:val="231F20"/>
          <w:spacing w:val="-16"/>
        </w:rPr>
        <w:t> </w:t>
      </w:r>
      <w:r>
        <w:rPr>
          <w:color w:val="231F20"/>
        </w:rPr>
        <w:t>now</w:t>
      </w:r>
      <w:r>
        <w:rPr>
          <w:color w:val="231F20"/>
          <w:spacing w:val="-16"/>
        </w:rPr>
        <w:t> </w:t>
      </w:r>
      <w:r>
        <w:rPr>
          <w:color w:val="231F20"/>
        </w:rPr>
        <w:t>have</w:t>
      </w:r>
      <w:r>
        <w:rPr>
          <w:color w:val="231F20"/>
          <w:spacing w:val="-16"/>
        </w:rPr>
        <w:t> </w:t>
      </w:r>
      <w:r>
        <w:rPr>
          <w:color w:val="231F20"/>
        </w:rPr>
        <w:t>the</w:t>
      </w:r>
      <w:r>
        <w:rPr>
          <w:color w:val="231F20"/>
          <w:spacing w:val="-16"/>
        </w:rPr>
        <w:t> </w:t>
      </w:r>
      <w:r>
        <w:rPr>
          <w:color w:val="231F20"/>
        </w:rPr>
        <w:t>skills</w:t>
      </w:r>
      <w:r>
        <w:rPr>
          <w:color w:val="231F20"/>
          <w:w w:val="93"/>
        </w:rPr>
        <w:t> </w:t>
      </w:r>
      <w:r>
        <w:rPr>
          <w:color w:val="231F20"/>
        </w:rPr>
        <w:t>and</w:t>
      </w:r>
      <w:r>
        <w:rPr>
          <w:color w:val="231F20"/>
          <w:spacing w:val="-19"/>
        </w:rPr>
        <w:t> </w:t>
      </w:r>
      <w:r>
        <w:rPr>
          <w:color w:val="231F20"/>
        </w:rPr>
        <w:t>opportunity</w:t>
      </w:r>
      <w:r>
        <w:rPr>
          <w:color w:val="231F20"/>
          <w:spacing w:val="-18"/>
        </w:rPr>
        <w:t> </w:t>
      </w:r>
      <w:r>
        <w:rPr>
          <w:color w:val="231F20"/>
        </w:rPr>
        <w:t>to</w:t>
      </w:r>
      <w:r>
        <w:rPr>
          <w:color w:val="231F20"/>
          <w:spacing w:val="-18"/>
        </w:rPr>
        <w:t> </w:t>
      </w:r>
      <w:r>
        <w:rPr>
          <w:color w:val="231F20"/>
        </w:rPr>
        <w:t>confidently</w:t>
      </w:r>
      <w:r>
        <w:rPr>
          <w:color w:val="231F20"/>
          <w:w w:val="96"/>
        </w:rPr>
        <w:t> </w:t>
      </w:r>
      <w:r>
        <w:rPr>
          <w:color w:val="231F20"/>
        </w:rPr>
        <w:t>contribute</w:t>
      </w:r>
      <w:r>
        <w:rPr>
          <w:color w:val="231F20"/>
          <w:spacing w:val="-13"/>
        </w:rPr>
        <w:t> </w:t>
      </w:r>
      <w:r>
        <w:rPr>
          <w:color w:val="231F20"/>
        </w:rPr>
        <w:t>to</w:t>
      </w:r>
      <w:r>
        <w:rPr>
          <w:color w:val="231F20"/>
          <w:spacing w:val="-12"/>
        </w:rPr>
        <w:t> </w:t>
      </w:r>
      <w:r>
        <w:rPr>
          <w:color w:val="231F20"/>
        </w:rPr>
        <w:t>their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community</w:t>
      </w:r>
      <w:r>
        <w:rPr>
          <w:color w:val="231F20"/>
          <w:spacing w:val="-2"/>
        </w:rPr>
        <w:t>.</w:t>
      </w:r>
      <w:r>
        <w:rPr/>
      </w:r>
    </w:p>
    <w:p>
      <w:pPr>
        <w:pStyle w:val="BodyText"/>
        <w:spacing w:line="174" w:lineRule="exact"/>
        <w:ind w:left="427" w:right="0"/>
        <w:jc w:val="left"/>
      </w:pPr>
      <w:r>
        <w:rPr>
          <w:w w:val="95"/>
        </w:rPr>
        <w:br w:type="column"/>
      </w:r>
      <w:r>
        <w:rPr>
          <w:color w:val="231F20"/>
          <w:w w:val="95"/>
        </w:rPr>
        <w:t>STEPS </w:t>
      </w:r>
      <w:r>
        <w:rPr>
          <w:color w:val="231F20"/>
          <w:spacing w:val="-3"/>
          <w:w w:val="95"/>
        </w:rPr>
        <w:t>T</w:t>
      </w:r>
      <w:r>
        <w:rPr>
          <w:color w:val="231F20"/>
          <w:spacing w:val="-2"/>
          <w:w w:val="95"/>
        </w:rPr>
        <w:t>raining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was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1"/>
          <w:w w:val="95"/>
        </w:rPr>
        <w:t>awarded</w:t>
      </w:r>
      <w:r>
        <w:rPr/>
      </w:r>
    </w:p>
    <w:p>
      <w:pPr>
        <w:pStyle w:val="BodyText"/>
        <w:spacing w:line="270" w:lineRule="auto" w:before="24"/>
        <w:ind w:left="427" w:right="247"/>
        <w:jc w:val="left"/>
      </w:pPr>
      <w:r>
        <w:rPr>
          <w:color w:val="231F20"/>
        </w:rPr>
        <w:t>funding</w:t>
      </w:r>
      <w:r>
        <w:rPr>
          <w:color w:val="231F20"/>
          <w:spacing w:val="-20"/>
        </w:rPr>
        <w:t> </w:t>
      </w:r>
      <w:r>
        <w:rPr>
          <w:color w:val="231F20"/>
        </w:rPr>
        <w:t>under</w:t>
      </w:r>
      <w:r>
        <w:rPr>
          <w:color w:val="231F20"/>
          <w:spacing w:val="-19"/>
        </w:rPr>
        <w:t> </w:t>
      </w:r>
      <w:r>
        <w:rPr>
          <w:color w:val="231F20"/>
        </w:rPr>
        <w:t>the</w:t>
      </w:r>
      <w:r>
        <w:rPr>
          <w:color w:val="231F20"/>
          <w:spacing w:val="-19"/>
        </w:rPr>
        <w:t> </w:t>
      </w:r>
      <w:r>
        <w:rPr>
          <w:color w:val="231F20"/>
        </w:rPr>
        <w:t>Northern</w:t>
      </w:r>
      <w:r>
        <w:rPr>
          <w:color w:val="231F20"/>
          <w:spacing w:val="23"/>
          <w:w w:val="96"/>
        </w:rPr>
        <w:t> </w:t>
      </w:r>
      <w:r>
        <w:rPr>
          <w:color w:val="231F20"/>
          <w:spacing w:val="-4"/>
          <w:w w:val="95"/>
        </w:rPr>
        <w:t>T</w:t>
      </w:r>
      <w:r>
        <w:rPr>
          <w:color w:val="231F20"/>
          <w:spacing w:val="-3"/>
          <w:w w:val="95"/>
        </w:rPr>
        <w:t>erritory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Emergency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Response</w:t>
      </w:r>
      <w:r>
        <w:rPr>
          <w:color w:val="231F20"/>
          <w:spacing w:val="28"/>
          <w:w w:val="96"/>
        </w:rPr>
        <w:t> </w:t>
      </w:r>
      <w:r>
        <w:rPr>
          <w:color w:val="231F20"/>
        </w:rPr>
        <w:t>to</w:t>
      </w:r>
      <w:r>
        <w:rPr>
          <w:color w:val="231F20"/>
          <w:spacing w:val="-26"/>
        </w:rPr>
        <w:t> </w:t>
      </w:r>
      <w:r>
        <w:rPr>
          <w:color w:val="231F20"/>
        </w:rPr>
        <w:t>deliver</w:t>
      </w:r>
      <w:r>
        <w:rPr>
          <w:color w:val="231F20"/>
          <w:spacing w:val="-26"/>
        </w:rPr>
        <w:t> </w:t>
      </w:r>
      <w:r>
        <w:rPr>
          <w:color w:val="231F20"/>
        </w:rPr>
        <w:t>literacy</w:t>
      </w:r>
      <w:r>
        <w:rPr>
          <w:color w:val="231F20"/>
          <w:spacing w:val="-26"/>
        </w:rPr>
        <w:t> </w:t>
      </w:r>
      <w:r>
        <w:rPr>
          <w:color w:val="231F20"/>
        </w:rPr>
        <w:t>and</w:t>
      </w:r>
      <w:r>
        <w:rPr>
          <w:color w:val="231F20"/>
          <w:spacing w:val="-25"/>
        </w:rPr>
        <w:t> </w:t>
      </w:r>
      <w:r>
        <w:rPr>
          <w:color w:val="231F20"/>
        </w:rPr>
        <w:t>numeracy</w:t>
      </w:r>
      <w:r>
        <w:rPr/>
      </w:r>
    </w:p>
    <w:p>
      <w:pPr>
        <w:pStyle w:val="BodyText"/>
        <w:spacing w:line="270" w:lineRule="auto"/>
        <w:ind w:left="427" w:right="0"/>
        <w:jc w:val="left"/>
      </w:pPr>
      <w:r>
        <w:rPr>
          <w:color w:val="231F20"/>
        </w:rPr>
        <w:t>training</w:t>
      </w:r>
      <w:r>
        <w:rPr>
          <w:color w:val="231F20"/>
          <w:spacing w:val="-28"/>
        </w:rPr>
        <w:t> </w:t>
      </w:r>
      <w:r>
        <w:rPr>
          <w:color w:val="231F20"/>
        </w:rPr>
        <w:t>in</w:t>
      </w:r>
      <w:r>
        <w:rPr>
          <w:color w:val="231F20"/>
          <w:spacing w:val="-28"/>
        </w:rPr>
        <w:t> </w:t>
      </w:r>
      <w:r>
        <w:rPr>
          <w:color w:val="231F20"/>
        </w:rPr>
        <w:t>seven</w:t>
      </w:r>
      <w:r>
        <w:rPr>
          <w:color w:val="231F20"/>
          <w:spacing w:val="-27"/>
        </w:rPr>
        <w:t> </w:t>
      </w:r>
      <w:r>
        <w:rPr>
          <w:color w:val="231F20"/>
          <w:spacing w:val="-2"/>
        </w:rPr>
        <w:t>remote</w:t>
      </w:r>
      <w:r>
        <w:rPr>
          <w:color w:val="231F20"/>
          <w:spacing w:val="-28"/>
        </w:rPr>
        <w:t> </w:t>
      </w:r>
      <w:r>
        <w:rPr>
          <w:color w:val="231F20"/>
        </w:rPr>
        <w:t>Indigenous</w:t>
      </w:r>
      <w:r>
        <w:rPr>
          <w:color w:val="231F20"/>
          <w:spacing w:val="22"/>
          <w:w w:val="96"/>
        </w:rPr>
        <w:t> </w:t>
      </w:r>
      <w:r>
        <w:rPr>
          <w:color w:val="231F20"/>
        </w:rPr>
        <w:t>Communities</w:t>
      </w:r>
      <w:r>
        <w:rPr>
          <w:color w:val="231F20"/>
          <w:spacing w:val="-26"/>
        </w:rPr>
        <w:t> </w:t>
      </w:r>
      <w:r>
        <w:rPr>
          <w:color w:val="231F20"/>
        </w:rPr>
        <w:t>in</w:t>
      </w:r>
      <w:r>
        <w:rPr>
          <w:color w:val="231F20"/>
          <w:spacing w:val="-25"/>
        </w:rPr>
        <w:t> </w:t>
      </w:r>
      <w:r>
        <w:rPr>
          <w:color w:val="231F20"/>
        </w:rPr>
        <w:t>Central</w:t>
      </w:r>
      <w:r>
        <w:rPr>
          <w:color w:val="231F20"/>
          <w:spacing w:val="-25"/>
        </w:rPr>
        <w:t> </w:t>
      </w:r>
      <w:r>
        <w:rPr>
          <w:color w:val="231F20"/>
        </w:rPr>
        <w:t>Desert</w:t>
      </w:r>
      <w:r>
        <w:rPr>
          <w:color w:val="231F20"/>
          <w:spacing w:val="-26"/>
        </w:rPr>
        <w:t> </w:t>
      </w:r>
      <w:r>
        <w:rPr>
          <w:color w:val="231F20"/>
        </w:rPr>
        <w:t>and</w:t>
      </w:r>
      <w:r>
        <w:rPr>
          <w:color w:val="231F20"/>
          <w:w w:val="97"/>
        </w:rPr>
        <w:t> </w:t>
      </w:r>
      <w:r>
        <w:rPr>
          <w:color w:val="231F20"/>
          <w:w w:val="95"/>
        </w:rPr>
        <w:t>Barkly</w:t>
      </w:r>
      <w:r>
        <w:rPr>
          <w:color w:val="231F20"/>
          <w:spacing w:val="3"/>
          <w:w w:val="95"/>
        </w:rPr>
        <w:t> </w:t>
      </w:r>
      <w:r>
        <w:rPr>
          <w:color w:val="231F20"/>
          <w:spacing w:val="-1"/>
          <w:w w:val="95"/>
        </w:rPr>
        <w:t>Shire.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These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Communities</w:t>
      </w:r>
      <w:r>
        <w:rPr>
          <w:color w:val="231F20"/>
          <w:spacing w:val="22"/>
          <w:w w:val="97"/>
        </w:rPr>
        <w:t> </w:t>
      </w:r>
      <w:r>
        <w:rPr>
          <w:color w:val="231F20"/>
          <w:spacing w:val="-1"/>
          <w:w w:val="95"/>
        </w:rPr>
        <w:t>were</w:t>
      </w:r>
      <w:r>
        <w:rPr>
          <w:color w:val="231F20"/>
          <w:spacing w:val="8"/>
          <w:w w:val="95"/>
        </w:rPr>
        <w:t> </w:t>
      </w:r>
      <w:r>
        <w:rPr>
          <w:color w:val="231F20"/>
          <w:spacing w:val="-3"/>
          <w:w w:val="95"/>
        </w:rPr>
        <w:t>Y</w:t>
      </w:r>
      <w:r>
        <w:rPr>
          <w:color w:val="231F20"/>
          <w:spacing w:val="-2"/>
          <w:w w:val="95"/>
        </w:rPr>
        <w:t>uelamu,</w:t>
      </w:r>
      <w:r>
        <w:rPr>
          <w:color w:val="231F20"/>
          <w:spacing w:val="8"/>
          <w:w w:val="95"/>
        </w:rPr>
        <w:t> </w:t>
      </w:r>
      <w:r>
        <w:rPr>
          <w:color w:val="231F20"/>
          <w:spacing w:val="-3"/>
          <w:w w:val="95"/>
        </w:rPr>
        <w:t>Y</w:t>
      </w:r>
      <w:r>
        <w:rPr>
          <w:color w:val="231F20"/>
          <w:spacing w:val="-2"/>
          <w:w w:val="95"/>
        </w:rPr>
        <w:t>uendumu,</w:t>
      </w:r>
      <w:r>
        <w:rPr>
          <w:color w:val="231F20"/>
          <w:spacing w:val="29"/>
          <w:w w:val="97"/>
        </w:rPr>
        <w:t> </w:t>
      </w:r>
      <w:r>
        <w:rPr>
          <w:color w:val="231F20"/>
          <w:spacing w:val="-2"/>
        </w:rPr>
        <w:t>Areyonga,</w:t>
      </w:r>
      <w:r>
        <w:rPr>
          <w:color w:val="231F20"/>
          <w:spacing w:val="-30"/>
        </w:rPr>
        <w:t> </w:t>
      </w:r>
      <w:r>
        <w:rPr>
          <w:color w:val="231F20"/>
        </w:rPr>
        <w:t>Papunya,</w:t>
      </w:r>
      <w:r>
        <w:rPr>
          <w:color w:val="231F20"/>
          <w:spacing w:val="-29"/>
        </w:rPr>
        <w:t> </w:t>
      </w:r>
      <w:r>
        <w:rPr>
          <w:color w:val="231F20"/>
        </w:rPr>
        <w:t>Haasts</w:t>
      </w:r>
      <w:r>
        <w:rPr>
          <w:color w:val="231F20"/>
          <w:spacing w:val="-29"/>
        </w:rPr>
        <w:t> </w:t>
      </w:r>
      <w:r>
        <w:rPr>
          <w:color w:val="231F20"/>
          <w:spacing w:val="-2"/>
        </w:rPr>
        <w:t>Bluff,</w:t>
      </w:r>
      <w:r>
        <w:rPr>
          <w:color w:val="231F20"/>
          <w:spacing w:val="28"/>
          <w:w w:val="96"/>
        </w:rPr>
        <w:t> </w:t>
      </w:r>
      <w:r>
        <w:rPr>
          <w:color w:val="231F20"/>
        </w:rPr>
        <w:t>Mt</w:t>
      </w:r>
      <w:r>
        <w:rPr>
          <w:color w:val="231F20"/>
          <w:spacing w:val="-18"/>
        </w:rPr>
        <w:t> </w:t>
      </w:r>
      <w:r>
        <w:rPr>
          <w:color w:val="231F20"/>
        </w:rPr>
        <w:t>Liebig</w:t>
      </w:r>
      <w:r>
        <w:rPr>
          <w:color w:val="231F20"/>
          <w:spacing w:val="-18"/>
        </w:rPr>
        <w:t> </w:t>
      </w:r>
      <w:r>
        <w:rPr>
          <w:color w:val="231F20"/>
        </w:rPr>
        <w:t>and</w:t>
      </w:r>
      <w:r>
        <w:rPr>
          <w:color w:val="231F20"/>
          <w:spacing w:val="-18"/>
        </w:rPr>
        <w:t> </w:t>
      </w:r>
      <w:r>
        <w:rPr>
          <w:color w:val="231F20"/>
        </w:rPr>
        <w:t>Imanpa.</w:t>
      </w:r>
      <w:r>
        <w:rPr/>
      </w:r>
    </w:p>
    <w:p>
      <w:pPr>
        <w:pStyle w:val="BodyText"/>
        <w:spacing w:line="270" w:lineRule="auto" w:before="114"/>
        <w:ind w:left="427" w:right="0"/>
        <w:jc w:val="left"/>
      </w:pPr>
      <w:r>
        <w:rPr>
          <w:color w:val="231F20"/>
          <w:spacing w:val="-3"/>
        </w:rPr>
        <w:t>Trainers</w:t>
      </w:r>
      <w:r>
        <w:rPr>
          <w:color w:val="231F20"/>
          <w:spacing w:val="-24"/>
        </w:rPr>
        <w:t> </w:t>
      </w:r>
      <w:r>
        <w:rPr>
          <w:color w:val="231F20"/>
        </w:rPr>
        <w:t>live</w:t>
      </w:r>
      <w:r>
        <w:rPr>
          <w:color w:val="231F20"/>
          <w:spacing w:val="-23"/>
        </w:rPr>
        <w:t> </w:t>
      </w:r>
      <w:r>
        <w:rPr>
          <w:color w:val="231F20"/>
        </w:rPr>
        <w:t>on</w:t>
      </w:r>
      <w:r>
        <w:rPr>
          <w:color w:val="231F20"/>
          <w:spacing w:val="-23"/>
        </w:rPr>
        <w:t> </w:t>
      </w:r>
      <w:r>
        <w:rPr>
          <w:color w:val="231F20"/>
        </w:rPr>
        <w:t>community</w:t>
      </w:r>
      <w:r>
        <w:rPr>
          <w:color w:val="231F20"/>
          <w:spacing w:val="-23"/>
        </w:rPr>
        <w:t> </w:t>
      </w:r>
      <w:r>
        <w:rPr>
          <w:color w:val="231F20"/>
        </w:rPr>
        <w:t>and</w:t>
      </w:r>
      <w:r>
        <w:rPr>
          <w:color w:val="231F20"/>
          <w:spacing w:val="20"/>
          <w:w w:val="97"/>
        </w:rPr>
        <w:t> </w:t>
      </w:r>
      <w:r>
        <w:rPr>
          <w:color w:val="231F20"/>
        </w:rPr>
        <w:t>integrate</w:t>
      </w:r>
      <w:r>
        <w:rPr>
          <w:color w:val="231F20"/>
          <w:spacing w:val="-21"/>
        </w:rPr>
        <w:t> </w:t>
      </w:r>
      <w:r>
        <w:rPr>
          <w:color w:val="231F20"/>
        </w:rPr>
        <w:t>into</w:t>
      </w:r>
      <w:r>
        <w:rPr>
          <w:color w:val="231F20"/>
          <w:spacing w:val="-20"/>
        </w:rPr>
        <w:t> </w:t>
      </w:r>
      <w:r>
        <w:rPr>
          <w:color w:val="231F20"/>
        </w:rPr>
        <w:t>the</w:t>
      </w:r>
      <w:r>
        <w:rPr>
          <w:color w:val="231F20"/>
          <w:spacing w:val="-21"/>
        </w:rPr>
        <w:t> </w:t>
      </w:r>
      <w:r>
        <w:rPr>
          <w:color w:val="231F20"/>
        </w:rPr>
        <w:t>community</w:t>
      </w:r>
      <w:r>
        <w:rPr>
          <w:color w:val="231F20"/>
          <w:spacing w:val="-20"/>
        </w:rPr>
        <w:t> </w:t>
      </w:r>
      <w:r>
        <w:rPr>
          <w:color w:val="231F20"/>
        </w:rPr>
        <w:t>life,</w:t>
      </w:r>
      <w:r>
        <w:rPr>
          <w:color w:val="231F20"/>
          <w:w w:val="91"/>
        </w:rPr>
        <w:t> </w:t>
      </w:r>
      <w:r>
        <w:rPr>
          <w:color w:val="231F20"/>
        </w:rPr>
        <w:t>engaging</w:t>
      </w:r>
      <w:r>
        <w:rPr>
          <w:color w:val="231F20"/>
          <w:spacing w:val="-23"/>
        </w:rPr>
        <w:t> </w:t>
      </w:r>
      <w:r>
        <w:rPr>
          <w:color w:val="231F20"/>
        </w:rPr>
        <w:t>in</w:t>
      </w:r>
      <w:r>
        <w:rPr>
          <w:color w:val="231F20"/>
          <w:spacing w:val="-22"/>
        </w:rPr>
        <w:t> </w:t>
      </w:r>
      <w:r>
        <w:rPr>
          <w:color w:val="231F20"/>
        </w:rPr>
        <w:t>activities</w:t>
      </w:r>
      <w:r>
        <w:rPr>
          <w:color w:val="231F20"/>
          <w:spacing w:val="-22"/>
        </w:rPr>
        <w:t> </w:t>
      </w:r>
      <w:r>
        <w:rPr>
          <w:color w:val="231F20"/>
        </w:rPr>
        <w:t>such</w:t>
      </w:r>
      <w:r>
        <w:rPr>
          <w:color w:val="231F20"/>
          <w:spacing w:val="-23"/>
        </w:rPr>
        <w:t> </w:t>
      </w:r>
      <w:r>
        <w:rPr>
          <w:color w:val="231F20"/>
        </w:rPr>
        <w:t>as</w:t>
      </w:r>
      <w:r>
        <w:rPr>
          <w:color w:val="231F20"/>
          <w:w w:val="94"/>
        </w:rPr>
        <w:t> </w:t>
      </w:r>
      <w:r>
        <w:rPr>
          <w:color w:val="231F20"/>
        </w:rPr>
        <w:t>football.</w:t>
      </w:r>
      <w:r>
        <w:rPr>
          <w:color w:val="231F20"/>
          <w:spacing w:val="-25"/>
        </w:rPr>
        <w:t> </w:t>
      </w:r>
      <w:r>
        <w:rPr>
          <w:color w:val="231F20"/>
        </w:rPr>
        <w:t>This</w:t>
      </w:r>
      <w:r>
        <w:rPr>
          <w:color w:val="231F20"/>
          <w:spacing w:val="-25"/>
        </w:rPr>
        <w:t> </w:t>
      </w:r>
      <w:r>
        <w:rPr>
          <w:color w:val="231F20"/>
        </w:rPr>
        <w:t>strategy</w:t>
      </w:r>
      <w:r>
        <w:rPr>
          <w:color w:val="231F20"/>
          <w:spacing w:val="-24"/>
        </w:rPr>
        <w:t> </w:t>
      </w:r>
      <w:r>
        <w:rPr>
          <w:color w:val="231F20"/>
          <w:spacing w:val="-1"/>
        </w:rPr>
        <w:t>pr</w:t>
      </w:r>
      <w:r>
        <w:rPr>
          <w:color w:val="231F20"/>
          <w:spacing w:val="-2"/>
        </w:rPr>
        <w:t>ovided</w:t>
      </w:r>
      <w:r>
        <w:rPr/>
      </w:r>
    </w:p>
    <w:p>
      <w:pPr>
        <w:pStyle w:val="BodyText"/>
        <w:spacing w:line="174" w:lineRule="exact"/>
        <w:ind w:left="288" w:right="0"/>
        <w:jc w:val="left"/>
      </w:pPr>
      <w:r>
        <w:rPr/>
        <w:br w:type="column"/>
      </w:r>
      <w:r>
        <w:rPr>
          <w:color w:val="231F20"/>
        </w:rPr>
        <w:t>us</w:t>
      </w:r>
      <w:r>
        <w:rPr>
          <w:color w:val="231F20"/>
          <w:spacing w:val="-15"/>
        </w:rPr>
        <w:t> </w:t>
      </w:r>
      <w:r>
        <w:rPr>
          <w:color w:val="231F20"/>
        </w:rPr>
        <w:t>with</w:t>
      </w:r>
      <w:r>
        <w:rPr>
          <w:color w:val="231F20"/>
          <w:spacing w:val="-15"/>
        </w:rPr>
        <w:t> </w:t>
      </w:r>
      <w:r>
        <w:rPr>
          <w:color w:val="231F20"/>
        </w:rPr>
        <w:t>early</w:t>
      </w:r>
      <w:r>
        <w:rPr>
          <w:color w:val="231F20"/>
          <w:spacing w:val="-15"/>
        </w:rPr>
        <w:t> </w:t>
      </w:r>
      <w:r>
        <w:rPr>
          <w:color w:val="231F20"/>
        </w:rPr>
        <w:t>success</w:t>
      </w:r>
      <w:r>
        <w:rPr>
          <w:color w:val="231F20"/>
          <w:spacing w:val="-15"/>
        </w:rPr>
        <w:t> </w:t>
      </w:r>
      <w:r>
        <w:rPr>
          <w:color w:val="231F20"/>
        </w:rPr>
        <w:t>as</w:t>
      </w:r>
      <w:r>
        <w:rPr>
          <w:color w:val="231F20"/>
          <w:spacing w:val="-15"/>
        </w:rPr>
        <w:t> </w:t>
      </w:r>
      <w:r>
        <w:rPr>
          <w:color w:val="231F20"/>
        </w:rPr>
        <w:t>it</w:t>
      </w:r>
      <w:r>
        <w:rPr>
          <w:color w:val="231F20"/>
          <w:spacing w:val="-14"/>
        </w:rPr>
        <w:t> </w:t>
      </w:r>
      <w:r>
        <w:rPr>
          <w:color w:val="231F20"/>
        </w:rPr>
        <w:t>has</w:t>
      </w:r>
      <w:r>
        <w:rPr/>
      </w:r>
    </w:p>
    <w:p>
      <w:pPr>
        <w:pStyle w:val="BodyText"/>
        <w:spacing w:line="270" w:lineRule="auto" w:before="24"/>
        <w:ind w:left="288" w:right="0"/>
        <w:jc w:val="left"/>
      </w:pPr>
      <w:r>
        <w:rPr>
          <w:color w:val="231F20"/>
        </w:rPr>
        <w:t>shown</w:t>
      </w:r>
      <w:r>
        <w:rPr>
          <w:color w:val="231F20"/>
          <w:spacing w:val="-17"/>
        </w:rPr>
        <w:t> </w:t>
      </w:r>
      <w:r>
        <w:rPr>
          <w:color w:val="231F20"/>
        </w:rPr>
        <w:t>STEPS</w:t>
      </w:r>
      <w:r>
        <w:rPr>
          <w:color w:val="231F20"/>
          <w:spacing w:val="-17"/>
        </w:rPr>
        <w:t> </w:t>
      </w:r>
      <w:r>
        <w:rPr>
          <w:color w:val="231F20"/>
        </w:rPr>
        <w:t>commitment</w:t>
      </w:r>
      <w:r>
        <w:rPr>
          <w:color w:val="231F20"/>
          <w:spacing w:val="-17"/>
        </w:rPr>
        <w:t> </w:t>
      </w:r>
      <w:r>
        <w:rPr>
          <w:color w:val="231F20"/>
        </w:rPr>
        <w:t>to</w:t>
      </w:r>
      <w:r>
        <w:rPr>
          <w:color w:val="231F20"/>
          <w:spacing w:val="-17"/>
        </w:rPr>
        <w:t> </w:t>
      </w:r>
      <w:r>
        <w:rPr>
          <w:color w:val="231F20"/>
        </w:rPr>
        <w:t>the</w:t>
      </w:r>
      <w:r>
        <w:rPr>
          <w:color w:val="231F20"/>
          <w:w w:val="97"/>
        </w:rPr>
        <w:t> </w:t>
      </w:r>
      <w:r>
        <w:rPr>
          <w:color w:val="231F20"/>
        </w:rPr>
        <w:t>development</w:t>
      </w:r>
      <w:r>
        <w:rPr>
          <w:color w:val="231F20"/>
          <w:spacing w:val="-28"/>
        </w:rPr>
        <w:t> </w:t>
      </w:r>
      <w:r>
        <w:rPr>
          <w:color w:val="231F20"/>
        </w:rPr>
        <w:t>of</w:t>
      </w:r>
      <w:r>
        <w:rPr>
          <w:color w:val="231F20"/>
          <w:spacing w:val="-28"/>
        </w:rPr>
        <w:t> </w:t>
      </w:r>
      <w:r>
        <w:rPr>
          <w:color w:val="231F20"/>
        </w:rPr>
        <w:t>skills</w:t>
      </w:r>
      <w:r>
        <w:rPr>
          <w:color w:val="231F20"/>
          <w:spacing w:val="-28"/>
        </w:rPr>
        <w:t> </w:t>
      </w:r>
      <w:r>
        <w:rPr>
          <w:color w:val="231F20"/>
        </w:rPr>
        <w:t>of</w:t>
      </w:r>
      <w:r>
        <w:rPr>
          <w:color w:val="231F20"/>
          <w:spacing w:val="-28"/>
        </w:rPr>
        <w:t> </w:t>
      </w:r>
      <w:r>
        <w:rPr>
          <w:color w:val="231F20"/>
        </w:rPr>
        <w:t>individuals</w:t>
      </w:r>
      <w:r>
        <w:rPr>
          <w:color w:val="231F20"/>
          <w:w w:val="94"/>
        </w:rPr>
        <w:t> </w:t>
      </w:r>
      <w:r>
        <w:rPr>
          <w:color w:val="231F20"/>
        </w:rPr>
        <w:t>as</w:t>
      </w:r>
      <w:r>
        <w:rPr>
          <w:color w:val="231F20"/>
          <w:spacing w:val="-13"/>
        </w:rPr>
        <w:t> </w:t>
      </w:r>
      <w:r>
        <w:rPr>
          <w:color w:val="231F20"/>
        </w:rPr>
        <w:t>well</w:t>
      </w:r>
      <w:r>
        <w:rPr>
          <w:color w:val="231F20"/>
          <w:spacing w:val="-13"/>
        </w:rPr>
        <w:t> </w:t>
      </w:r>
      <w:r>
        <w:rPr>
          <w:color w:val="231F20"/>
        </w:rPr>
        <w:t>as</w:t>
      </w:r>
      <w:r>
        <w:rPr>
          <w:color w:val="231F20"/>
          <w:spacing w:val="-13"/>
        </w:rPr>
        <w:t> </w:t>
      </w:r>
      <w:r>
        <w:rPr>
          <w:color w:val="231F20"/>
        </w:rPr>
        <w:t>the</w:t>
      </w:r>
      <w:r>
        <w:rPr>
          <w:color w:val="231F20"/>
          <w:spacing w:val="-12"/>
        </w:rPr>
        <w:t> </w:t>
      </w:r>
      <w:r>
        <w:rPr>
          <w:color w:val="231F20"/>
        </w:rPr>
        <w:t>capacity</w:t>
      </w:r>
      <w:r>
        <w:rPr>
          <w:color w:val="231F20"/>
          <w:spacing w:val="-13"/>
        </w:rPr>
        <w:t> </w:t>
      </w:r>
      <w:r>
        <w:rPr>
          <w:color w:val="231F20"/>
        </w:rPr>
        <w:t>of</w:t>
      </w:r>
      <w:r>
        <w:rPr>
          <w:color w:val="231F20"/>
          <w:spacing w:val="-13"/>
        </w:rPr>
        <w:t> </w:t>
      </w:r>
      <w:r>
        <w:rPr>
          <w:color w:val="231F20"/>
        </w:rPr>
        <w:t>the</w:t>
      </w:r>
      <w:r>
        <w:rPr>
          <w:color w:val="231F20"/>
          <w:w w:val="97"/>
        </w:rPr>
        <w:t> </w:t>
      </w:r>
      <w:r>
        <w:rPr>
          <w:color w:val="231F20"/>
        </w:rPr>
        <w:t>community</w:t>
      </w:r>
      <w:r>
        <w:rPr>
          <w:color w:val="231F20"/>
          <w:spacing w:val="-17"/>
        </w:rPr>
        <w:t> </w:t>
      </w:r>
      <w:r>
        <w:rPr>
          <w:color w:val="231F20"/>
        </w:rPr>
        <w:t>as</w:t>
      </w:r>
      <w:r>
        <w:rPr>
          <w:color w:val="231F20"/>
          <w:spacing w:val="-16"/>
        </w:rPr>
        <w:t> </w:t>
      </w:r>
      <w:r>
        <w:rPr>
          <w:color w:val="231F20"/>
        </w:rPr>
        <w:t>a</w:t>
      </w:r>
      <w:r>
        <w:rPr>
          <w:color w:val="231F20"/>
          <w:spacing w:val="-16"/>
        </w:rPr>
        <w:t> </w:t>
      </w:r>
      <w:r>
        <w:rPr>
          <w:color w:val="231F20"/>
        </w:rPr>
        <w:t>whole.</w:t>
      </w:r>
      <w:r>
        <w:rPr/>
      </w:r>
    </w:p>
    <w:p>
      <w:pPr>
        <w:pStyle w:val="BodyText"/>
        <w:spacing w:line="270" w:lineRule="auto" w:before="114"/>
        <w:ind w:left="288" w:right="5"/>
        <w:jc w:val="left"/>
      </w:pPr>
      <w:r>
        <w:rPr>
          <w:color w:val="231F20"/>
          <w:spacing w:val="-5"/>
          <w:w w:val="95"/>
        </w:rPr>
        <w:t>Trai</w:t>
      </w:r>
      <w:r>
        <w:rPr>
          <w:color w:val="231F20"/>
          <w:spacing w:val="-4"/>
          <w:w w:val="95"/>
        </w:rPr>
        <w:t>n</w:t>
      </w:r>
      <w:r>
        <w:rPr>
          <w:color w:val="231F20"/>
          <w:spacing w:val="-5"/>
          <w:w w:val="95"/>
        </w:rPr>
        <w:t>er</w:t>
      </w:r>
      <w:r>
        <w:rPr>
          <w:color w:val="231F20"/>
          <w:spacing w:val="-4"/>
          <w:w w:val="95"/>
        </w:rPr>
        <w:t>s</w:t>
      </w:r>
      <w:r>
        <w:rPr>
          <w:color w:val="231F20"/>
          <w:spacing w:val="6"/>
          <w:w w:val="95"/>
        </w:rPr>
        <w:t> </w:t>
      </w:r>
      <w:r>
        <w:rPr>
          <w:color w:val="231F20"/>
          <w:spacing w:val="-2"/>
          <w:w w:val="95"/>
        </w:rPr>
        <w:t>m</w:t>
      </w:r>
      <w:r>
        <w:rPr>
          <w:color w:val="231F20"/>
          <w:spacing w:val="-3"/>
          <w:w w:val="95"/>
        </w:rPr>
        <w:t>a</w:t>
      </w:r>
      <w:r>
        <w:rPr>
          <w:color w:val="231F20"/>
          <w:spacing w:val="-2"/>
          <w:w w:val="95"/>
        </w:rPr>
        <w:t>x</w:t>
      </w:r>
      <w:r>
        <w:rPr>
          <w:color w:val="231F20"/>
          <w:spacing w:val="-3"/>
          <w:w w:val="95"/>
        </w:rPr>
        <w:t>i</w:t>
      </w:r>
      <w:r>
        <w:rPr>
          <w:color w:val="231F20"/>
          <w:spacing w:val="-2"/>
          <w:w w:val="95"/>
        </w:rPr>
        <w:t>m</w:t>
      </w:r>
      <w:r>
        <w:rPr>
          <w:color w:val="231F20"/>
          <w:spacing w:val="-3"/>
          <w:w w:val="95"/>
        </w:rPr>
        <w:t>i</w:t>
      </w:r>
      <w:r>
        <w:rPr>
          <w:color w:val="231F20"/>
          <w:spacing w:val="-2"/>
          <w:w w:val="95"/>
        </w:rPr>
        <w:t>s</w:t>
      </w:r>
      <w:r>
        <w:rPr>
          <w:color w:val="231F20"/>
          <w:spacing w:val="-3"/>
          <w:w w:val="95"/>
        </w:rPr>
        <w:t>e</w:t>
      </w:r>
      <w:r>
        <w:rPr>
          <w:color w:val="231F20"/>
          <w:spacing w:val="7"/>
          <w:w w:val="95"/>
        </w:rPr>
        <w:t> </w:t>
      </w:r>
      <w:r>
        <w:rPr>
          <w:color w:val="231F20"/>
          <w:spacing w:val="-2"/>
          <w:w w:val="95"/>
        </w:rPr>
        <w:t>th</w:t>
      </w:r>
      <w:r>
        <w:rPr>
          <w:color w:val="231F20"/>
          <w:spacing w:val="-3"/>
          <w:w w:val="95"/>
        </w:rPr>
        <w:t>e</w:t>
      </w:r>
      <w:r>
        <w:rPr>
          <w:color w:val="231F20"/>
          <w:spacing w:val="7"/>
          <w:w w:val="95"/>
        </w:rPr>
        <w:t> </w:t>
      </w:r>
      <w:r>
        <w:rPr>
          <w:color w:val="231F20"/>
          <w:spacing w:val="-3"/>
          <w:w w:val="95"/>
        </w:rPr>
        <w:t>e</w:t>
      </w:r>
      <w:r>
        <w:rPr>
          <w:color w:val="231F20"/>
          <w:spacing w:val="-2"/>
          <w:w w:val="95"/>
        </w:rPr>
        <w:t>ng</w:t>
      </w:r>
      <w:r>
        <w:rPr>
          <w:color w:val="231F20"/>
          <w:spacing w:val="-3"/>
          <w:w w:val="95"/>
        </w:rPr>
        <w:t>a</w:t>
      </w:r>
      <w:r>
        <w:rPr>
          <w:color w:val="231F20"/>
          <w:spacing w:val="-2"/>
          <w:w w:val="95"/>
        </w:rPr>
        <w:t>g</w:t>
      </w:r>
      <w:r>
        <w:rPr>
          <w:color w:val="231F20"/>
          <w:spacing w:val="-3"/>
          <w:w w:val="95"/>
        </w:rPr>
        <w:t>e</w:t>
      </w:r>
      <w:r>
        <w:rPr>
          <w:color w:val="231F20"/>
          <w:spacing w:val="-2"/>
          <w:w w:val="95"/>
        </w:rPr>
        <w:t>m</w:t>
      </w:r>
      <w:r>
        <w:rPr>
          <w:color w:val="231F20"/>
          <w:spacing w:val="-3"/>
          <w:w w:val="95"/>
        </w:rPr>
        <w:t>e</w:t>
      </w:r>
      <w:r>
        <w:rPr>
          <w:color w:val="231F20"/>
          <w:spacing w:val="-2"/>
          <w:w w:val="95"/>
        </w:rPr>
        <w:t>nt</w:t>
      </w:r>
      <w:r>
        <w:rPr>
          <w:color w:val="231F20"/>
          <w:spacing w:val="29"/>
          <w:w w:val="106"/>
        </w:rPr>
        <w:t> </w:t>
      </w:r>
      <w:r>
        <w:rPr>
          <w:color w:val="231F20"/>
          <w:spacing w:val="-2"/>
        </w:rPr>
        <w:t>w</w:t>
      </w:r>
      <w:r>
        <w:rPr>
          <w:color w:val="231F20"/>
          <w:spacing w:val="-3"/>
        </w:rPr>
        <w:t>i</w:t>
      </w:r>
      <w:r>
        <w:rPr>
          <w:color w:val="231F20"/>
          <w:spacing w:val="-2"/>
        </w:rPr>
        <w:t>t</w:t>
      </w:r>
      <w:r>
        <w:rPr>
          <w:color w:val="231F20"/>
          <w:spacing w:val="-3"/>
        </w:rPr>
        <w:t>h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p</w:t>
      </w:r>
      <w:r>
        <w:rPr>
          <w:color w:val="231F20"/>
          <w:spacing w:val="-3"/>
        </w:rPr>
        <w:t>ar</w:t>
      </w:r>
      <w:r>
        <w:rPr>
          <w:color w:val="231F20"/>
          <w:spacing w:val="-2"/>
        </w:rPr>
        <w:t>t</w:t>
      </w:r>
      <w:r>
        <w:rPr>
          <w:color w:val="231F20"/>
          <w:spacing w:val="-3"/>
        </w:rPr>
        <w:t>i</w:t>
      </w:r>
      <w:r>
        <w:rPr>
          <w:color w:val="231F20"/>
          <w:spacing w:val="-2"/>
        </w:rPr>
        <w:t>c</w:t>
      </w:r>
      <w:r>
        <w:rPr>
          <w:color w:val="231F20"/>
          <w:spacing w:val="-3"/>
        </w:rPr>
        <w:t>i</w:t>
      </w:r>
      <w:r>
        <w:rPr>
          <w:color w:val="231F20"/>
          <w:spacing w:val="-2"/>
        </w:rPr>
        <w:t>p</w:t>
      </w:r>
      <w:r>
        <w:rPr>
          <w:color w:val="231F20"/>
          <w:spacing w:val="-3"/>
        </w:rPr>
        <w:t>an</w:t>
      </w:r>
      <w:r>
        <w:rPr>
          <w:color w:val="231F20"/>
          <w:spacing w:val="-2"/>
        </w:rPr>
        <w:t>t</w:t>
      </w:r>
      <w:r>
        <w:rPr>
          <w:color w:val="231F20"/>
          <w:spacing w:val="-3"/>
        </w:rPr>
        <w:t>s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b</w:t>
      </w:r>
      <w:r>
        <w:rPr>
          <w:color w:val="231F20"/>
          <w:spacing w:val="-2"/>
        </w:rPr>
        <w:t>y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wo</w:t>
      </w:r>
      <w:r>
        <w:rPr>
          <w:color w:val="231F20"/>
          <w:spacing w:val="-3"/>
        </w:rPr>
        <w:t>r</w:t>
      </w:r>
      <w:r>
        <w:rPr>
          <w:color w:val="231F20"/>
          <w:spacing w:val="-2"/>
        </w:rPr>
        <w:t>k</w:t>
      </w:r>
      <w:r>
        <w:rPr>
          <w:color w:val="231F20"/>
          <w:spacing w:val="-3"/>
        </w:rPr>
        <w:t>in</w:t>
      </w:r>
      <w:r>
        <w:rPr>
          <w:color w:val="231F20"/>
          <w:spacing w:val="-2"/>
        </w:rPr>
        <w:t>g</w:t>
      </w:r>
      <w:r>
        <w:rPr>
          <w:color w:val="231F20"/>
          <w:spacing w:val="27"/>
        </w:rPr>
        <w:t> </w:t>
      </w:r>
      <w:r>
        <w:rPr>
          <w:color w:val="231F20"/>
          <w:spacing w:val="-3"/>
          <w:w w:val="95"/>
        </w:rPr>
        <w:t>al</w:t>
      </w:r>
      <w:r>
        <w:rPr>
          <w:color w:val="231F20"/>
          <w:spacing w:val="-2"/>
          <w:w w:val="95"/>
        </w:rPr>
        <w:t>ongs</w:t>
      </w:r>
      <w:r>
        <w:rPr>
          <w:color w:val="231F20"/>
          <w:spacing w:val="-3"/>
          <w:w w:val="95"/>
        </w:rPr>
        <w:t>i</w:t>
      </w:r>
      <w:r>
        <w:rPr>
          <w:color w:val="231F20"/>
          <w:spacing w:val="-2"/>
          <w:w w:val="95"/>
        </w:rPr>
        <w:t>d</w:t>
      </w:r>
      <w:r>
        <w:rPr>
          <w:color w:val="231F20"/>
          <w:spacing w:val="-3"/>
          <w:w w:val="95"/>
        </w:rPr>
        <w:t>e</w:t>
      </w:r>
      <w:r>
        <w:rPr>
          <w:color w:val="231F20"/>
          <w:spacing w:val="23"/>
          <w:w w:val="95"/>
        </w:rPr>
        <w:t> </w:t>
      </w:r>
      <w:r>
        <w:rPr>
          <w:color w:val="231F20"/>
          <w:spacing w:val="-2"/>
          <w:w w:val="95"/>
        </w:rPr>
        <w:t>Commun</w:t>
      </w:r>
      <w:r>
        <w:rPr>
          <w:color w:val="231F20"/>
          <w:spacing w:val="-3"/>
          <w:w w:val="95"/>
        </w:rPr>
        <w:t>i</w:t>
      </w:r>
      <w:r>
        <w:rPr>
          <w:color w:val="231F20"/>
          <w:spacing w:val="-2"/>
          <w:w w:val="95"/>
        </w:rPr>
        <w:t>t</w:t>
      </w:r>
      <w:r>
        <w:rPr>
          <w:color w:val="231F20"/>
          <w:spacing w:val="-3"/>
          <w:w w:val="95"/>
        </w:rPr>
        <w:t>y</w:t>
      </w:r>
      <w:r>
        <w:rPr>
          <w:color w:val="231F20"/>
          <w:spacing w:val="23"/>
          <w:w w:val="95"/>
        </w:rPr>
        <w:t> </w:t>
      </w:r>
      <w:r>
        <w:rPr>
          <w:color w:val="231F20"/>
          <w:spacing w:val="-2"/>
          <w:w w:val="95"/>
        </w:rPr>
        <w:t>D</w:t>
      </w:r>
      <w:r>
        <w:rPr>
          <w:color w:val="231F20"/>
          <w:spacing w:val="-3"/>
          <w:w w:val="95"/>
        </w:rPr>
        <w:t>evel</w:t>
      </w:r>
      <w:r>
        <w:rPr>
          <w:color w:val="231F20"/>
          <w:spacing w:val="-2"/>
          <w:w w:val="95"/>
        </w:rPr>
        <w:t>opm</w:t>
      </w:r>
      <w:r>
        <w:rPr>
          <w:color w:val="231F20"/>
          <w:spacing w:val="-3"/>
          <w:w w:val="95"/>
        </w:rPr>
        <w:t>e</w:t>
      </w:r>
      <w:r>
        <w:rPr>
          <w:color w:val="231F20"/>
          <w:spacing w:val="-2"/>
          <w:w w:val="95"/>
        </w:rPr>
        <w:t>nt</w:t>
      </w:r>
      <w:r>
        <w:rPr>
          <w:color w:val="231F20"/>
          <w:spacing w:val="27"/>
          <w:w w:val="106"/>
        </w:rPr>
        <w:t> </w:t>
      </w:r>
      <w:r>
        <w:rPr>
          <w:color w:val="231F20"/>
          <w:spacing w:val="-3"/>
        </w:rPr>
        <w:t>E</w:t>
      </w:r>
      <w:r>
        <w:rPr>
          <w:color w:val="231F20"/>
          <w:spacing w:val="-2"/>
        </w:rPr>
        <w:t>mp</w:t>
      </w:r>
      <w:r>
        <w:rPr>
          <w:color w:val="231F20"/>
          <w:spacing w:val="-3"/>
        </w:rPr>
        <w:t>l</w:t>
      </w:r>
      <w:r>
        <w:rPr>
          <w:color w:val="231F20"/>
          <w:spacing w:val="-2"/>
        </w:rPr>
        <w:t>o</w:t>
      </w:r>
      <w:r>
        <w:rPr>
          <w:color w:val="231F20"/>
          <w:spacing w:val="-3"/>
        </w:rPr>
        <w:t>y</w:t>
      </w:r>
      <w:r>
        <w:rPr>
          <w:color w:val="231F20"/>
          <w:spacing w:val="-2"/>
        </w:rPr>
        <w:t>m</w:t>
      </w:r>
      <w:r>
        <w:rPr>
          <w:color w:val="231F20"/>
          <w:spacing w:val="-3"/>
        </w:rPr>
        <w:t>en</w:t>
      </w:r>
      <w:r>
        <w:rPr>
          <w:color w:val="231F20"/>
          <w:spacing w:val="-2"/>
        </w:rPr>
        <w:t>t</w:t>
      </w:r>
      <w:r>
        <w:rPr>
          <w:color w:val="231F20"/>
          <w:spacing w:val="-24"/>
        </w:rPr>
        <w:t> </w:t>
      </w:r>
      <w:r>
        <w:rPr>
          <w:color w:val="231F20"/>
          <w:spacing w:val="-4"/>
        </w:rPr>
        <w:t>Pr</w:t>
      </w:r>
      <w:r>
        <w:rPr>
          <w:color w:val="231F20"/>
          <w:spacing w:val="-3"/>
        </w:rPr>
        <w:t>og</w:t>
      </w:r>
      <w:r>
        <w:rPr>
          <w:color w:val="231F20"/>
          <w:spacing w:val="-4"/>
        </w:rPr>
        <w:t>ra</w:t>
      </w:r>
      <w:r>
        <w:rPr>
          <w:color w:val="231F20"/>
          <w:spacing w:val="-3"/>
        </w:rPr>
        <w:t>m</w:t>
      </w:r>
      <w:r>
        <w:rPr>
          <w:color w:val="231F20"/>
          <w:spacing w:val="-4"/>
        </w:rPr>
        <w:t>s</w:t>
      </w:r>
      <w:r>
        <w:rPr>
          <w:color w:val="231F20"/>
          <w:spacing w:val="-3"/>
        </w:rPr>
        <w:t>,</w:t>
      </w:r>
      <w:r>
        <w:rPr>
          <w:color w:val="231F20"/>
          <w:spacing w:val="-23"/>
        </w:rPr>
        <w:t> </w:t>
      </w:r>
      <w:r>
        <w:rPr>
          <w:color w:val="231F20"/>
          <w:spacing w:val="-4"/>
        </w:rPr>
        <w:t>W</w:t>
      </w:r>
      <w:r>
        <w:rPr>
          <w:color w:val="231F20"/>
          <w:spacing w:val="-3"/>
        </w:rPr>
        <w:t>o</w:t>
      </w:r>
      <w:r>
        <w:rPr>
          <w:color w:val="231F20"/>
          <w:spacing w:val="-4"/>
        </w:rPr>
        <w:t>r</w:t>
      </w:r>
      <w:r>
        <w:rPr>
          <w:color w:val="231F20"/>
          <w:spacing w:val="-3"/>
        </w:rPr>
        <w:t>k</w:t>
      </w:r>
      <w:r>
        <w:rPr>
          <w:color w:val="231F20"/>
          <w:spacing w:val="-23"/>
        </w:rPr>
        <w:t> </w:t>
      </w:r>
      <w:r>
        <w:rPr>
          <w:color w:val="231F20"/>
          <w:spacing w:val="-3"/>
        </w:rPr>
        <w:t>f</w:t>
      </w:r>
      <w:r>
        <w:rPr>
          <w:color w:val="231F20"/>
          <w:spacing w:val="-2"/>
        </w:rPr>
        <w:t>o</w:t>
      </w:r>
      <w:r>
        <w:rPr>
          <w:color w:val="231F20"/>
          <w:spacing w:val="-3"/>
        </w:rPr>
        <w:t>r</w:t>
      </w:r>
      <w:r>
        <w:rPr>
          <w:color w:val="231F20"/>
          <w:spacing w:val="31"/>
          <w:w w:val="94"/>
        </w:rPr>
        <w:t> </w:t>
      </w:r>
      <w:r>
        <w:rPr>
          <w:color w:val="231F20"/>
          <w:spacing w:val="-2"/>
        </w:rPr>
        <w:t>t</w:t>
      </w:r>
      <w:r>
        <w:rPr>
          <w:color w:val="231F20"/>
          <w:spacing w:val="-3"/>
        </w:rPr>
        <w:t>he</w:t>
      </w:r>
      <w:r>
        <w:rPr>
          <w:color w:val="231F20"/>
          <w:spacing w:val="-18"/>
        </w:rPr>
        <w:t> </w:t>
      </w:r>
      <w:r>
        <w:rPr>
          <w:color w:val="231F20"/>
          <w:spacing w:val="-3"/>
        </w:rPr>
        <w:t>D</w:t>
      </w:r>
      <w:r>
        <w:rPr>
          <w:color w:val="231F20"/>
          <w:spacing w:val="-2"/>
        </w:rPr>
        <w:t>o</w:t>
      </w:r>
      <w:r>
        <w:rPr>
          <w:color w:val="231F20"/>
          <w:spacing w:val="-3"/>
        </w:rPr>
        <w:t>le</w:t>
      </w:r>
      <w:r>
        <w:rPr>
          <w:color w:val="231F20"/>
          <w:spacing w:val="-17"/>
        </w:rPr>
        <w:t> </w:t>
      </w:r>
      <w:r>
        <w:rPr>
          <w:color w:val="231F20"/>
          <w:spacing w:val="-3"/>
        </w:rPr>
        <w:t>an</w:t>
      </w:r>
      <w:r>
        <w:rPr>
          <w:color w:val="231F20"/>
          <w:spacing w:val="-2"/>
        </w:rPr>
        <w:t>d</w:t>
      </w:r>
      <w:r>
        <w:rPr>
          <w:color w:val="231F20"/>
          <w:spacing w:val="-17"/>
        </w:rPr>
        <w:t> </w:t>
      </w:r>
      <w:r>
        <w:rPr>
          <w:color w:val="231F20"/>
          <w:spacing w:val="-6"/>
        </w:rPr>
        <w:t>W</w:t>
      </w:r>
      <w:r>
        <w:rPr>
          <w:color w:val="231F20"/>
          <w:spacing w:val="-5"/>
        </w:rPr>
        <w:t>om</w:t>
      </w:r>
      <w:r>
        <w:rPr>
          <w:color w:val="231F20"/>
          <w:spacing w:val="-6"/>
        </w:rPr>
        <w:t>en</w:t>
      </w:r>
      <w:r>
        <w:rPr>
          <w:color w:val="231F20"/>
          <w:spacing w:val="-4"/>
        </w:rPr>
        <w:t>’</w:t>
      </w:r>
      <w:r>
        <w:rPr>
          <w:color w:val="231F20"/>
          <w:spacing w:val="-6"/>
        </w:rPr>
        <w:t>s</w:t>
      </w:r>
      <w:r>
        <w:rPr>
          <w:color w:val="231F20"/>
          <w:spacing w:val="-17"/>
        </w:rPr>
        <w:t> </w:t>
      </w:r>
      <w:r>
        <w:rPr>
          <w:color w:val="231F20"/>
          <w:spacing w:val="-3"/>
        </w:rPr>
        <w:t>C</w:t>
      </w:r>
      <w:r>
        <w:rPr>
          <w:color w:val="231F20"/>
          <w:spacing w:val="-2"/>
        </w:rPr>
        <w:t>omm</w:t>
      </w:r>
      <w:r>
        <w:rPr>
          <w:color w:val="231F20"/>
          <w:spacing w:val="-3"/>
        </w:rPr>
        <w:t>uni</w:t>
      </w:r>
      <w:r>
        <w:rPr>
          <w:color w:val="231F20"/>
          <w:spacing w:val="-2"/>
        </w:rPr>
        <w:t>t</w:t>
      </w:r>
      <w:r>
        <w:rPr>
          <w:color w:val="231F20"/>
          <w:spacing w:val="-3"/>
        </w:rPr>
        <w:t>y</w:t>
      </w:r>
      <w:r>
        <w:rPr>
          <w:color w:val="231F20"/>
          <w:spacing w:val="30"/>
          <w:w w:val="92"/>
        </w:rPr>
        <w:t> </w:t>
      </w:r>
      <w:r>
        <w:rPr>
          <w:color w:val="231F20"/>
          <w:spacing w:val="-4"/>
        </w:rPr>
        <w:t>Cen</w:t>
      </w:r>
      <w:r>
        <w:rPr>
          <w:color w:val="231F20"/>
          <w:spacing w:val="-3"/>
        </w:rPr>
        <w:t>t</w:t>
      </w:r>
      <w:r>
        <w:rPr>
          <w:color w:val="231F20"/>
          <w:spacing w:val="-4"/>
        </w:rPr>
        <w:t>res</w:t>
      </w:r>
      <w:r>
        <w:rPr>
          <w:color w:val="231F20"/>
          <w:spacing w:val="-22"/>
        </w:rPr>
        <w:t> </w:t>
      </w:r>
      <w:r>
        <w:rPr>
          <w:color w:val="231F20"/>
          <w:spacing w:val="-1"/>
        </w:rPr>
        <w:t>to</w:t>
      </w:r>
      <w:r>
        <w:rPr>
          <w:color w:val="231F20"/>
          <w:spacing w:val="-22"/>
        </w:rPr>
        <w:t> </w:t>
      </w:r>
      <w:r>
        <w:rPr>
          <w:color w:val="231F20"/>
          <w:spacing w:val="-2"/>
        </w:rPr>
        <w:t>d</w:t>
      </w:r>
      <w:r>
        <w:rPr>
          <w:color w:val="231F20"/>
          <w:spacing w:val="-3"/>
        </w:rPr>
        <w:t>eliver</w:t>
      </w:r>
      <w:r>
        <w:rPr>
          <w:color w:val="231F20"/>
          <w:spacing w:val="-22"/>
        </w:rPr>
        <w:t> </w:t>
      </w:r>
      <w:r>
        <w:rPr>
          <w:color w:val="231F20"/>
          <w:spacing w:val="-2"/>
        </w:rPr>
        <w:t>c</w:t>
      </w:r>
      <w:r>
        <w:rPr>
          <w:color w:val="231F20"/>
          <w:spacing w:val="-3"/>
        </w:rPr>
        <w:t>us</w:t>
      </w:r>
      <w:r>
        <w:rPr>
          <w:color w:val="231F20"/>
          <w:spacing w:val="-2"/>
        </w:rPr>
        <w:t>tom</w:t>
      </w:r>
      <w:r>
        <w:rPr>
          <w:color w:val="231F20"/>
          <w:spacing w:val="-3"/>
        </w:rPr>
        <w:t>ise</w:t>
      </w:r>
      <w:r>
        <w:rPr>
          <w:color w:val="231F20"/>
          <w:spacing w:val="-2"/>
        </w:rPr>
        <w:t>d</w:t>
      </w:r>
      <w:r>
        <w:rPr>
          <w:color w:val="231F20"/>
          <w:spacing w:val="21"/>
          <w:w w:val="103"/>
        </w:rPr>
        <w:t> </w:t>
      </w:r>
      <w:r>
        <w:rPr>
          <w:color w:val="231F20"/>
          <w:spacing w:val="-3"/>
        </w:rPr>
        <w:t>li</w:t>
      </w:r>
      <w:r>
        <w:rPr>
          <w:color w:val="231F20"/>
          <w:spacing w:val="-2"/>
        </w:rPr>
        <w:t>t</w:t>
      </w:r>
      <w:r>
        <w:rPr>
          <w:color w:val="231F20"/>
          <w:spacing w:val="-3"/>
        </w:rPr>
        <w:t>era</w:t>
      </w:r>
      <w:r>
        <w:rPr>
          <w:color w:val="231F20"/>
          <w:spacing w:val="-2"/>
        </w:rPr>
        <w:t>c</w:t>
      </w:r>
      <w:r>
        <w:rPr>
          <w:color w:val="231F20"/>
          <w:spacing w:val="-3"/>
        </w:rPr>
        <w:t>y</w:t>
      </w:r>
      <w:r>
        <w:rPr>
          <w:color w:val="231F20"/>
          <w:spacing w:val="-29"/>
        </w:rPr>
        <w:t> </w:t>
      </w:r>
      <w:r>
        <w:rPr>
          <w:color w:val="231F20"/>
          <w:spacing w:val="-3"/>
        </w:rPr>
        <w:t>an</w:t>
      </w:r>
      <w:r>
        <w:rPr>
          <w:color w:val="231F20"/>
          <w:spacing w:val="-2"/>
        </w:rPr>
        <w:t>d</w:t>
      </w:r>
      <w:r>
        <w:rPr>
          <w:color w:val="231F20"/>
          <w:spacing w:val="-29"/>
        </w:rPr>
        <w:t> </w:t>
      </w:r>
      <w:r>
        <w:rPr>
          <w:color w:val="231F20"/>
          <w:spacing w:val="-3"/>
        </w:rPr>
        <w:t>nu</w:t>
      </w:r>
      <w:r>
        <w:rPr>
          <w:color w:val="231F20"/>
          <w:spacing w:val="-2"/>
        </w:rPr>
        <w:t>m</w:t>
      </w:r>
      <w:r>
        <w:rPr>
          <w:color w:val="231F20"/>
          <w:spacing w:val="-3"/>
        </w:rPr>
        <w:t>era</w:t>
      </w:r>
      <w:r>
        <w:rPr>
          <w:color w:val="231F20"/>
          <w:spacing w:val="-2"/>
        </w:rPr>
        <w:t>c</w:t>
      </w:r>
      <w:r>
        <w:rPr>
          <w:color w:val="231F20"/>
          <w:spacing w:val="-3"/>
        </w:rPr>
        <w:t>y</w:t>
      </w:r>
      <w:r>
        <w:rPr>
          <w:color w:val="231F20"/>
          <w:spacing w:val="-29"/>
        </w:rPr>
        <w:t> </w:t>
      </w:r>
      <w:r>
        <w:rPr>
          <w:color w:val="231F20"/>
          <w:spacing w:val="-2"/>
        </w:rPr>
        <w:t>t</w:t>
      </w:r>
      <w:r>
        <w:rPr>
          <w:color w:val="231F20"/>
          <w:spacing w:val="-3"/>
        </w:rPr>
        <w:t>rainin</w:t>
      </w:r>
      <w:r>
        <w:rPr>
          <w:color w:val="231F20"/>
          <w:spacing w:val="-2"/>
        </w:rPr>
        <w:t>g.</w:t>
      </w:r>
      <w:r>
        <w:rPr/>
      </w:r>
    </w:p>
    <w:p>
      <w:pPr>
        <w:pStyle w:val="BodyText"/>
        <w:spacing w:line="270" w:lineRule="auto"/>
        <w:ind w:left="288" w:right="0"/>
        <w:jc w:val="left"/>
      </w:pPr>
      <w:r>
        <w:rPr>
          <w:color w:val="231F20"/>
          <w:spacing w:val="-3"/>
        </w:rPr>
        <w:t>This</w:t>
      </w:r>
      <w:r>
        <w:rPr>
          <w:color w:val="231F20"/>
          <w:spacing w:val="-25"/>
        </w:rPr>
        <w:t> </w:t>
      </w:r>
      <w:r>
        <w:rPr>
          <w:color w:val="231F20"/>
          <w:spacing w:val="-2"/>
        </w:rPr>
        <w:t>t</w:t>
      </w:r>
      <w:r>
        <w:rPr>
          <w:color w:val="231F20"/>
          <w:spacing w:val="-3"/>
        </w:rPr>
        <w:t>rainin</w:t>
      </w:r>
      <w:r>
        <w:rPr>
          <w:color w:val="231F20"/>
          <w:spacing w:val="-2"/>
        </w:rPr>
        <w:t>g</w:t>
      </w:r>
      <w:r>
        <w:rPr>
          <w:color w:val="231F20"/>
          <w:spacing w:val="-24"/>
        </w:rPr>
        <w:t> </w:t>
      </w:r>
      <w:r>
        <w:rPr>
          <w:color w:val="231F20"/>
          <w:spacing w:val="-2"/>
        </w:rPr>
        <w:t>comp</w:t>
      </w:r>
      <w:r>
        <w:rPr>
          <w:color w:val="231F20"/>
          <w:spacing w:val="-3"/>
        </w:rPr>
        <w:t>li</w:t>
      </w:r>
      <w:r>
        <w:rPr>
          <w:color w:val="231F20"/>
          <w:spacing w:val="-2"/>
        </w:rPr>
        <w:t>m</w:t>
      </w:r>
      <w:r>
        <w:rPr>
          <w:color w:val="231F20"/>
          <w:spacing w:val="-3"/>
        </w:rPr>
        <w:t>en</w:t>
      </w:r>
      <w:r>
        <w:rPr>
          <w:color w:val="231F20"/>
          <w:spacing w:val="-2"/>
        </w:rPr>
        <w:t>t</w:t>
      </w:r>
      <w:r>
        <w:rPr>
          <w:color w:val="231F20"/>
          <w:spacing w:val="-3"/>
        </w:rPr>
        <w:t>s</w:t>
      </w:r>
      <w:r>
        <w:rPr>
          <w:color w:val="231F20"/>
          <w:spacing w:val="-24"/>
        </w:rPr>
        <w:t> </w:t>
      </w:r>
      <w:r>
        <w:rPr>
          <w:color w:val="231F20"/>
          <w:spacing w:val="-3"/>
        </w:rPr>
        <w:t>an</w:t>
      </w:r>
      <w:r>
        <w:rPr>
          <w:color w:val="231F20"/>
          <w:spacing w:val="-2"/>
        </w:rPr>
        <w:t>d</w:t>
      </w:r>
      <w:r>
        <w:rPr>
          <w:color w:val="231F20"/>
          <w:spacing w:val="29"/>
          <w:w w:val="103"/>
        </w:rPr>
        <w:t> </w:t>
      </w:r>
      <w:r>
        <w:rPr>
          <w:color w:val="231F20"/>
          <w:spacing w:val="-4"/>
        </w:rPr>
        <w:t>s</w:t>
      </w:r>
      <w:r>
        <w:rPr>
          <w:color w:val="231F20"/>
          <w:spacing w:val="-3"/>
        </w:rPr>
        <w:t>t</w:t>
      </w:r>
      <w:r>
        <w:rPr>
          <w:color w:val="231F20"/>
          <w:spacing w:val="-4"/>
        </w:rPr>
        <w:t>ren</w:t>
      </w:r>
      <w:r>
        <w:rPr>
          <w:color w:val="231F20"/>
          <w:spacing w:val="-3"/>
        </w:rPr>
        <w:t>gt</w:t>
      </w:r>
      <w:r>
        <w:rPr>
          <w:color w:val="231F20"/>
          <w:spacing w:val="-4"/>
        </w:rPr>
        <w:t>hens</w:t>
      </w:r>
      <w:r>
        <w:rPr>
          <w:color w:val="231F20"/>
          <w:spacing w:val="-28"/>
        </w:rPr>
        <w:t> </w:t>
      </w:r>
      <w:r>
        <w:rPr>
          <w:color w:val="231F20"/>
          <w:spacing w:val="-2"/>
        </w:rPr>
        <w:t>t</w:t>
      </w:r>
      <w:r>
        <w:rPr>
          <w:color w:val="231F20"/>
          <w:spacing w:val="-3"/>
        </w:rPr>
        <w:t>he</w:t>
      </w:r>
      <w:r>
        <w:rPr>
          <w:color w:val="231F20"/>
          <w:spacing w:val="-27"/>
        </w:rPr>
        <w:t> </w:t>
      </w:r>
      <w:r>
        <w:rPr>
          <w:color w:val="231F20"/>
          <w:spacing w:val="-3"/>
        </w:rPr>
        <w:t>e</w:t>
      </w:r>
      <w:r>
        <w:rPr>
          <w:color w:val="231F20"/>
          <w:spacing w:val="-2"/>
        </w:rPr>
        <w:t>mp</w:t>
      </w:r>
      <w:r>
        <w:rPr>
          <w:color w:val="231F20"/>
          <w:spacing w:val="-3"/>
        </w:rPr>
        <w:t>l</w:t>
      </w:r>
      <w:r>
        <w:rPr>
          <w:color w:val="231F20"/>
          <w:spacing w:val="-2"/>
        </w:rPr>
        <w:t>o</w:t>
      </w:r>
      <w:r>
        <w:rPr>
          <w:color w:val="231F20"/>
          <w:spacing w:val="-3"/>
        </w:rPr>
        <w:t>y</w:t>
      </w:r>
      <w:r>
        <w:rPr>
          <w:color w:val="231F20"/>
          <w:spacing w:val="-2"/>
        </w:rPr>
        <w:t>m</w:t>
      </w:r>
      <w:r>
        <w:rPr>
          <w:color w:val="231F20"/>
          <w:spacing w:val="-3"/>
        </w:rPr>
        <w:t>en</w:t>
      </w:r>
      <w:r>
        <w:rPr>
          <w:color w:val="231F20"/>
          <w:spacing w:val="-2"/>
        </w:rPr>
        <w:t>t</w:t>
      </w:r>
      <w:r>
        <w:rPr/>
      </w:r>
    </w:p>
    <w:p>
      <w:pPr>
        <w:pStyle w:val="BodyText"/>
        <w:spacing w:line="173" w:lineRule="exact"/>
        <w:ind w:left="324" w:right="0"/>
        <w:jc w:val="left"/>
      </w:pPr>
      <w:r>
        <w:rPr/>
        <w:br w:type="column"/>
      </w:r>
      <w:r>
        <w:rPr>
          <w:color w:val="231F20"/>
          <w:spacing w:val="-2"/>
        </w:rPr>
        <w:t>p</w:t>
      </w:r>
      <w:r>
        <w:rPr>
          <w:color w:val="231F20"/>
          <w:spacing w:val="-3"/>
        </w:rPr>
        <w:t>r</w:t>
      </w:r>
      <w:r>
        <w:rPr>
          <w:color w:val="231F20"/>
          <w:spacing w:val="-2"/>
        </w:rPr>
        <w:t>og</w:t>
      </w:r>
      <w:r>
        <w:rPr>
          <w:color w:val="231F20"/>
          <w:spacing w:val="-3"/>
        </w:rPr>
        <w:t>ra</w:t>
      </w:r>
      <w:r>
        <w:rPr>
          <w:color w:val="231F20"/>
          <w:spacing w:val="-2"/>
        </w:rPr>
        <w:t>m</w:t>
      </w:r>
      <w:r>
        <w:rPr>
          <w:color w:val="231F20"/>
          <w:spacing w:val="-3"/>
        </w:rPr>
        <w:t>s</w:t>
      </w:r>
      <w:r>
        <w:rPr>
          <w:color w:val="231F20"/>
          <w:spacing w:val="-17"/>
        </w:rPr>
        <w:t> </w:t>
      </w:r>
      <w:r>
        <w:rPr>
          <w:color w:val="231F20"/>
          <w:spacing w:val="-2"/>
        </w:rPr>
        <w:t>in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w</w:t>
      </w:r>
      <w:r>
        <w:rPr>
          <w:color w:val="231F20"/>
          <w:spacing w:val="-3"/>
        </w:rPr>
        <w:t>hi</w:t>
      </w:r>
      <w:r>
        <w:rPr>
          <w:color w:val="231F20"/>
          <w:spacing w:val="-2"/>
        </w:rPr>
        <w:t>c</w:t>
      </w:r>
      <w:r>
        <w:rPr>
          <w:color w:val="231F20"/>
          <w:spacing w:val="-3"/>
        </w:rPr>
        <w:t>h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t</w:t>
      </w:r>
      <w:r>
        <w:rPr>
          <w:color w:val="231F20"/>
          <w:spacing w:val="-3"/>
        </w:rPr>
        <w:t>hey</w:t>
      </w:r>
      <w:r>
        <w:rPr>
          <w:color w:val="231F20"/>
          <w:spacing w:val="-17"/>
        </w:rPr>
        <w:t> </w:t>
      </w:r>
      <w:r>
        <w:rPr>
          <w:color w:val="231F20"/>
          <w:spacing w:val="-4"/>
        </w:rPr>
        <w:t>are</w:t>
      </w:r>
      <w:r>
        <w:rPr/>
      </w:r>
    </w:p>
    <w:p>
      <w:pPr>
        <w:pStyle w:val="BodyText"/>
        <w:spacing w:line="270" w:lineRule="auto" w:before="24"/>
        <w:ind w:left="324" w:right="114"/>
        <w:jc w:val="left"/>
      </w:pPr>
      <w:r>
        <w:rPr>
          <w:color w:val="231F20"/>
          <w:spacing w:val="-2"/>
        </w:rPr>
        <w:t>p</w:t>
      </w:r>
      <w:r>
        <w:rPr>
          <w:color w:val="231F20"/>
          <w:spacing w:val="-3"/>
        </w:rPr>
        <w:t>ar</w:t>
      </w:r>
      <w:r>
        <w:rPr>
          <w:color w:val="231F20"/>
          <w:spacing w:val="-2"/>
        </w:rPr>
        <w:t>t</w:t>
      </w:r>
      <w:r>
        <w:rPr>
          <w:color w:val="231F20"/>
          <w:spacing w:val="-3"/>
        </w:rPr>
        <w:t>i</w:t>
      </w:r>
      <w:r>
        <w:rPr>
          <w:color w:val="231F20"/>
          <w:spacing w:val="-2"/>
        </w:rPr>
        <w:t>c</w:t>
      </w:r>
      <w:r>
        <w:rPr>
          <w:color w:val="231F20"/>
          <w:spacing w:val="-3"/>
        </w:rPr>
        <w:t>i</w:t>
      </w:r>
      <w:r>
        <w:rPr>
          <w:color w:val="231F20"/>
          <w:spacing w:val="-2"/>
        </w:rPr>
        <w:t>p</w:t>
      </w:r>
      <w:r>
        <w:rPr>
          <w:color w:val="231F20"/>
          <w:spacing w:val="-3"/>
        </w:rPr>
        <w:t>a</w:t>
      </w:r>
      <w:r>
        <w:rPr>
          <w:color w:val="231F20"/>
          <w:spacing w:val="-2"/>
        </w:rPr>
        <w:t>t</w:t>
      </w:r>
      <w:r>
        <w:rPr>
          <w:color w:val="231F20"/>
          <w:spacing w:val="-3"/>
        </w:rPr>
        <w:t>in</w:t>
      </w:r>
      <w:r>
        <w:rPr>
          <w:color w:val="231F20"/>
          <w:spacing w:val="-2"/>
        </w:rPr>
        <w:t>g,</w:t>
      </w:r>
      <w:r>
        <w:rPr>
          <w:color w:val="231F20"/>
          <w:spacing w:val="-21"/>
        </w:rPr>
        <w:t> </w:t>
      </w:r>
      <w:r>
        <w:rPr>
          <w:color w:val="231F20"/>
          <w:spacing w:val="-3"/>
        </w:rPr>
        <w:t>an</w:t>
      </w:r>
      <w:r>
        <w:rPr>
          <w:color w:val="231F20"/>
          <w:spacing w:val="-2"/>
        </w:rPr>
        <w:t>d</w:t>
      </w:r>
      <w:r>
        <w:rPr>
          <w:color w:val="231F20"/>
          <w:spacing w:val="-21"/>
        </w:rPr>
        <w:t> </w:t>
      </w:r>
      <w:r>
        <w:rPr>
          <w:color w:val="231F20"/>
          <w:spacing w:val="-2"/>
        </w:rPr>
        <w:t>d</w:t>
      </w:r>
      <w:r>
        <w:rPr>
          <w:color w:val="231F20"/>
          <w:spacing w:val="-3"/>
        </w:rPr>
        <w:t>evel</w:t>
      </w:r>
      <w:r>
        <w:rPr>
          <w:color w:val="231F20"/>
          <w:spacing w:val="-2"/>
        </w:rPr>
        <w:t>op</w:t>
      </w:r>
      <w:r>
        <w:rPr>
          <w:color w:val="231F20"/>
          <w:spacing w:val="-3"/>
        </w:rPr>
        <w:t>s</w:t>
      </w:r>
      <w:r>
        <w:rPr>
          <w:color w:val="231F20"/>
          <w:spacing w:val="-21"/>
        </w:rPr>
        <w:t> </w:t>
      </w:r>
      <w:r>
        <w:rPr>
          <w:color w:val="231F20"/>
          <w:spacing w:val="-3"/>
        </w:rPr>
        <w:t>s</w:t>
      </w:r>
      <w:r>
        <w:rPr>
          <w:color w:val="231F20"/>
          <w:spacing w:val="-2"/>
        </w:rPr>
        <w:t>k</w:t>
      </w:r>
      <w:r>
        <w:rPr>
          <w:color w:val="231F20"/>
          <w:spacing w:val="-3"/>
        </w:rPr>
        <w:t>ills</w:t>
      </w:r>
      <w:r>
        <w:rPr>
          <w:color w:val="231F20"/>
          <w:spacing w:val="-21"/>
        </w:rPr>
        <w:t> </w:t>
      </w:r>
      <w:r>
        <w:rPr>
          <w:color w:val="231F20"/>
          <w:spacing w:val="-2"/>
        </w:rPr>
        <w:t>t</w:t>
      </w:r>
      <w:r>
        <w:rPr>
          <w:color w:val="231F20"/>
          <w:spacing w:val="-3"/>
        </w:rPr>
        <w:t>ha</w:t>
      </w:r>
      <w:r>
        <w:rPr>
          <w:color w:val="231F20"/>
          <w:spacing w:val="-2"/>
        </w:rPr>
        <w:t>t</w:t>
      </w:r>
      <w:r>
        <w:rPr>
          <w:color w:val="231F20"/>
          <w:spacing w:val="21"/>
          <w:w w:val="106"/>
        </w:rPr>
        <w:t> </w:t>
      </w:r>
      <w:r>
        <w:rPr>
          <w:color w:val="231F20"/>
          <w:spacing w:val="-2"/>
        </w:rPr>
        <w:t>c</w:t>
      </w:r>
      <w:r>
        <w:rPr>
          <w:color w:val="231F20"/>
          <w:spacing w:val="-3"/>
        </w:rPr>
        <w:t>an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b</w:t>
      </w:r>
      <w:r>
        <w:rPr>
          <w:color w:val="231F20"/>
          <w:spacing w:val="-2"/>
        </w:rPr>
        <w:t>e</w:t>
      </w:r>
      <w:r>
        <w:rPr>
          <w:color w:val="231F20"/>
          <w:spacing w:val="-16"/>
        </w:rPr>
        <w:t> </w:t>
      </w:r>
      <w:r>
        <w:rPr>
          <w:color w:val="231F20"/>
          <w:spacing w:val="-3"/>
        </w:rPr>
        <w:t>t</w:t>
      </w:r>
      <w:r>
        <w:rPr>
          <w:color w:val="231F20"/>
          <w:spacing w:val="-4"/>
        </w:rPr>
        <w:t>ransferre</w:t>
      </w:r>
      <w:r>
        <w:rPr>
          <w:color w:val="231F20"/>
          <w:spacing w:val="-3"/>
        </w:rPr>
        <w:t>d</w:t>
      </w:r>
      <w:r>
        <w:rPr>
          <w:color w:val="231F20"/>
          <w:spacing w:val="-15"/>
        </w:rPr>
        <w:t> </w:t>
      </w:r>
      <w:r>
        <w:rPr>
          <w:color w:val="231F20"/>
          <w:spacing w:val="-3"/>
        </w:rPr>
        <w:t>in</w:t>
      </w:r>
      <w:r>
        <w:rPr>
          <w:color w:val="231F20"/>
          <w:spacing w:val="-2"/>
        </w:rPr>
        <w:t>to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t</w:t>
      </w:r>
      <w:r>
        <w:rPr>
          <w:color w:val="231F20"/>
          <w:spacing w:val="-3"/>
        </w:rPr>
        <w:t>he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real</w:t>
      </w:r>
      <w:r>
        <w:rPr>
          <w:color w:val="231F20"/>
          <w:spacing w:val="-16"/>
        </w:rPr>
        <w:t> </w:t>
      </w:r>
      <w:r>
        <w:rPr>
          <w:color w:val="231F20"/>
          <w:spacing w:val="-3"/>
        </w:rPr>
        <w:t>j</w:t>
      </w:r>
      <w:r>
        <w:rPr>
          <w:color w:val="231F20"/>
          <w:spacing w:val="-2"/>
        </w:rPr>
        <w:t>ob</w:t>
      </w:r>
      <w:r>
        <w:rPr>
          <w:color w:val="231F20"/>
          <w:spacing w:val="-3"/>
        </w:rPr>
        <w:t>s</w:t>
      </w:r>
      <w:r>
        <w:rPr>
          <w:color w:val="231F20"/>
          <w:spacing w:val="43"/>
          <w:w w:val="96"/>
        </w:rPr>
        <w:t> </w:t>
      </w:r>
      <w:r>
        <w:rPr>
          <w:color w:val="231F20"/>
          <w:spacing w:val="-1"/>
        </w:rPr>
        <w:t>o</w:t>
      </w:r>
      <w:r>
        <w:rPr>
          <w:color w:val="231F20"/>
          <w:spacing w:val="-2"/>
        </w:rPr>
        <w:t>n</w:t>
      </w:r>
      <w:r>
        <w:rPr>
          <w:color w:val="231F20"/>
          <w:spacing w:val="-20"/>
        </w:rPr>
        <w:t> </w:t>
      </w:r>
      <w:r>
        <w:rPr>
          <w:color w:val="231F20"/>
          <w:spacing w:val="-2"/>
        </w:rPr>
        <w:t>comm</w:t>
      </w:r>
      <w:r>
        <w:rPr>
          <w:color w:val="231F20"/>
          <w:spacing w:val="-3"/>
        </w:rPr>
        <w:t>uni</w:t>
      </w:r>
      <w:r>
        <w:rPr>
          <w:color w:val="231F20"/>
          <w:spacing w:val="-2"/>
        </w:rPr>
        <w:t>t</w:t>
      </w:r>
      <w:r>
        <w:rPr>
          <w:color w:val="231F20"/>
          <w:spacing w:val="-3"/>
        </w:rPr>
        <w:t>y</w:t>
      </w:r>
      <w:r>
        <w:rPr>
          <w:color w:val="231F20"/>
          <w:spacing w:val="-19"/>
        </w:rPr>
        <w:t> </w:t>
      </w:r>
      <w:r>
        <w:rPr>
          <w:color w:val="231F20"/>
          <w:spacing w:val="-2"/>
        </w:rPr>
        <w:t>t</w:t>
      </w:r>
      <w:r>
        <w:rPr>
          <w:color w:val="231F20"/>
          <w:spacing w:val="-3"/>
        </w:rPr>
        <w:t>ha</w:t>
      </w:r>
      <w:r>
        <w:rPr>
          <w:color w:val="231F20"/>
          <w:spacing w:val="-2"/>
        </w:rPr>
        <w:t>t</w:t>
      </w:r>
      <w:r>
        <w:rPr>
          <w:color w:val="231F20"/>
          <w:spacing w:val="-19"/>
        </w:rPr>
        <w:t> </w:t>
      </w:r>
      <w:r>
        <w:rPr>
          <w:color w:val="231F20"/>
          <w:spacing w:val="-3"/>
        </w:rPr>
        <w:t>c</w:t>
      </w:r>
      <w:r>
        <w:rPr>
          <w:color w:val="231F20"/>
          <w:spacing w:val="-4"/>
        </w:rPr>
        <w:t>urren</w:t>
      </w:r>
      <w:r>
        <w:rPr>
          <w:color w:val="231F20"/>
          <w:spacing w:val="-3"/>
        </w:rPr>
        <w:t>t</w:t>
      </w:r>
      <w:r>
        <w:rPr>
          <w:color w:val="231F20"/>
          <w:spacing w:val="-4"/>
        </w:rPr>
        <w:t>ly</w:t>
      </w:r>
      <w:r>
        <w:rPr>
          <w:color w:val="231F20"/>
          <w:spacing w:val="-19"/>
        </w:rPr>
        <w:t> </w:t>
      </w:r>
      <w:r>
        <w:rPr>
          <w:color w:val="231F20"/>
          <w:spacing w:val="-4"/>
        </w:rPr>
        <w:t>re</w:t>
      </w:r>
      <w:r>
        <w:rPr>
          <w:color w:val="231F20"/>
          <w:spacing w:val="-3"/>
        </w:rPr>
        <w:t>m</w:t>
      </w:r>
      <w:r>
        <w:rPr>
          <w:color w:val="231F20"/>
          <w:spacing w:val="-4"/>
        </w:rPr>
        <w:t>ain</w:t>
      </w:r>
      <w:r>
        <w:rPr>
          <w:color w:val="231F20"/>
          <w:spacing w:val="35"/>
          <w:w w:val="96"/>
        </w:rPr>
        <w:t> </w:t>
      </w:r>
      <w:r>
        <w:rPr>
          <w:color w:val="231F20"/>
          <w:spacing w:val="-3"/>
        </w:rPr>
        <w:t>unfille</w:t>
      </w:r>
      <w:r>
        <w:rPr>
          <w:color w:val="231F20"/>
          <w:spacing w:val="-2"/>
        </w:rPr>
        <w:t>d</w:t>
      </w:r>
      <w:r>
        <w:rPr>
          <w:color w:val="231F20"/>
          <w:spacing w:val="-22"/>
        </w:rPr>
        <w:t> </w:t>
      </w:r>
      <w:r>
        <w:rPr>
          <w:color w:val="231F20"/>
          <w:spacing w:val="-2"/>
        </w:rPr>
        <w:t>d</w:t>
      </w:r>
      <w:r>
        <w:rPr>
          <w:color w:val="231F20"/>
          <w:spacing w:val="-3"/>
        </w:rPr>
        <w:t>ue</w:t>
      </w:r>
      <w:r>
        <w:rPr>
          <w:color w:val="231F20"/>
          <w:spacing w:val="-21"/>
        </w:rPr>
        <w:t> </w:t>
      </w:r>
      <w:r>
        <w:rPr>
          <w:color w:val="231F20"/>
          <w:spacing w:val="-1"/>
        </w:rPr>
        <w:t>to</w:t>
      </w:r>
      <w:r>
        <w:rPr>
          <w:color w:val="231F20"/>
          <w:spacing w:val="-22"/>
        </w:rPr>
        <w:t> </w:t>
      </w:r>
      <w:r>
        <w:rPr>
          <w:color w:val="231F20"/>
          <w:spacing w:val="-3"/>
        </w:rPr>
        <w:t>s</w:t>
      </w:r>
      <w:r>
        <w:rPr>
          <w:color w:val="231F20"/>
          <w:spacing w:val="-2"/>
        </w:rPr>
        <w:t>k</w:t>
      </w:r>
      <w:r>
        <w:rPr>
          <w:color w:val="231F20"/>
          <w:spacing w:val="-3"/>
        </w:rPr>
        <w:t>ills</w:t>
      </w:r>
      <w:r>
        <w:rPr>
          <w:color w:val="231F20"/>
          <w:spacing w:val="-21"/>
        </w:rPr>
        <w:t> </w:t>
      </w:r>
      <w:r>
        <w:rPr>
          <w:color w:val="231F20"/>
          <w:spacing w:val="-3"/>
        </w:rPr>
        <w:t>sh</w:t>
      </w:r>
      <w:r>
        <w:rPr>
          <w:color w:val="231F20"/>
          <w:spacing w:val="-2"/>
        </w:rPr>
        <w:t>o</w:t>
      </w:r>
      <w:r>
        <w:rPr>
          <w:color w:val="231F20"/>
          <w:spacing w:val="-3"/>
        </w:rPr>
        <w:t>r</w:t>
      </w:r>
      <w:r>
        <w:rPr>
          <w:color w:val="231F20"/>
          <w:spacing w:val="-2"/>
        </w:rPr>
        <w:t>t</w:t>
      </w:r>
      <w:r>
        <w:rPr>
          <w:color w:val="231F20"/>
          <w:spacing w:val="-3"/>
        </w:rPr>
        <w:t>a</w:t>
      </w:r>
      <w:r>
        <w:rPr>
          <w:color w:val="231F20"/>
          <w:spacing w:val="-2"/>
        </w:rPr>
        <w:t>g</w:t>
      </w:r>
      <w:r>
        <w:rPr>
          <w:color w:val="231F20"/>
          <w:spacing w:val="-3"/>
        </w:rPr>
        <w:t>es</w:t>
      </w:r>
      <w:r>
        <w:rPr>
          <w:color w:val="231F20"/>
          <w:spacing w:val="-2"/>
        </w:rPr>
        <w:t>.</w:t>
      </w:r>
      <w:r>
        <w:rPr/>
      </w:r>
    </w:p>
    <w:p>
      <w:pPr>
        <w:pStyle w:val="BodyText"/>
        <w:spacing w:line="270" w:lineRule="auto" w:before="114"/>
        <w:ind w:left="324" w:right="129"/>
        <w:jc w:val="left"/>
      </w:pPr>
      <w:r>
        <w:rPr>
          <w:color w:val="231F20"/>
        </w:rPr>
        <w:t>Having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secur</w:t>
      </w:r>
      <w:r>
        <w:rPr>
          <w:color w:val="231F20"/>
          <w:spacing w:val="-1"/>
        </w:rPr>
        <w:t>ed</w:t>
      </w:r>
      <w:r>
        <w:rPr>
          <w:color w:val="231F20"/>
          <w:spacing w:val="-16"/>
        </w:rPr>
        <w:t> </w:t>
      </w:r>
      <w:r>
        <w:rPr>
          <w:color w:val="231F20"/>
        </w:rPr>
        <w:t>funding</w:t>
      </w:r>
      <w:r>
        <w:rPr>
          <w:color w:val="231F20"/>
          <w:spacing w:val="-15"/>
        </w:rPr>
        <w:t> </w:t>
      </w:r>
      <w:r>
        <w:rPr>
          <w:color w:val="231F20"/>
        </w:rPr>
        <w:t>for</w:t>
      </w:r>
      <w:r>
        <w:rPr>
          <w:color w:val="231F20"/>
          <w:spacing w:val="-16"/>
        </w:rPr>
        <w:t> </w:t>
      </w:r>
      <w:r>
        <w:rPr>
          <w:color w:val="231F20"/>
        </w:rPr>
        <w:t>2009-</w:t>
      </w:r>
      <w:r>
        <w:rPr>
          <w:color w:val="231F20"/>
          <w:spacing w:val="23"/>
          <w:w w:val="101"/>
        </w:rPr>
        <w:t> </w:t>
      </w:r>
      <w:r>
        <w:rPr>
          <w:color w:val="231F20"/>
        </w:rPr>
        <w:t>2010,</w:t>
      </w:r>
      <w:r>
        <w:rPr>
          <w:color w:val="231F20"/>
          <w:spacing w:val="-27"/>
        </w:rPr>
        <w:t> </w:t>
      </w:r>
      <w:r>
        <w:rPr>
          <w:color w:val="231F20"/>
        </w:rPr>
        <w:t>STEPS</w:t>
      </w:r>
      <w:r>
        <w:rPr>
          <w:color w:val="231F20"/>
          <w:spacing w:val="-26"/>
        </w:rPr>
        <w:t> </w:t>
      </w:r>
      <w:r>
        <w:rPr>
          <w:color w:val="231F20"/>
          <w:spacing w:val="-3"/>
        </w:rPr>
        <w:t>Training</w:t>
      </w:r>
      <w:r>
        <w:rPr>
          <w:color w:val="231F20"/>
          <w:spacing w:val="-26"/>
        </w:rPr>
        <w:t> </w:t>
      </w:r>
      <w:r>
        <w:rPr>
          <w:color w:val="231F20"/>
        </w:rPr>
        <w:t>will</w:t>
      </w:r>
      <w:r>
        <w:rPr>
          <w:color w:val="231F20"/>
          <w:spacing w:val="-26"/>
        </w:rPr>
        <w:t> </w:t>
      </w:r>
      <w:r>
        <w:rPr>
          <w:color w:val="231F20"/>
        </w:rPr>
        <w:t>build</w:t>
      </w:r>
      <w:r>
        <w:rPr>
          <w:color w:val="231F20"/>
          <w:spacing w:val="20"/>
          <w:w w:val="97"/>
        </w:rPr>
        <w:t> </w:t>
      </w:r>
      <w:r>
        <w:rPr>
          <w:color w:val="231F20"/>
          <w:spacing w:val="-1"/>
        </w:rPr>
        <w:t>str</w:t>
      </w:r>
      <w:r>
        <w:rPr>
          <w:color w:val="231F20"/>
          <w:spacing w:val="-2"/>
        </w:rPr>
        <w:t>onger</w:t>
      </w:r>
      <w:r>
        <w:rPr>
          <w:color w:val="231F20"/>
          <w:spacing w:val="-20"/>
        </w:rPr>
        <w:t> </w:t>
      </w:r>
      <w:r>
        <w:rPr>
          <w:color w:val="231F20"/>
        </w:rPr>
        <w:t>community</w:t>
      </w:r>
      <w:r>
        <w:rPr>
          <w:color w:val="231F20"/>
          <w:spacing w:val="-19"/>
        </w:rPr>
        <w:t> </w:t>
      </w:r>
      <w:r>
        <w:rPr>
          <w:color w:val="231F20"/>
        </w:rPr>
        <w:t>links</w:t>
      </w:r>
      <w:r>
        <w:rPr>
          <w:color w:val="231F20"/>
          <w:spacing w:val="-19"/>
        </w:rPr>
        <w:t> </w:t>
      </w:r>
      <w:r>
        <w:rPr>
          <w:color w:val="231F20"/>
        </w:rPr>
        <w:t>and</w:t>
      </w:r>
      <w:r>
        <w:rPr>
          <w:color w:val="231F20"/>
          <w:spacing w:val="24"/>
          <w:w w:val="97"/>
        </w:rPr>
        <w:t> </w:t>
      </w:r>
      <w:r>
        <w:rPr>
          <w:color w:val="231F20"/>
        </w:rPr>
        <w:t>continue</w:t>
      </w:r>
      <w:r>
        <w:rPr>
          <w:color w:val="231F20"/>
          <w:spacing w:val="-22"/>
        </w:rPr>
        <w:t> </w:t>
      </w:r>
      <w:r>
        <w:rPr>
          <w:color w:val="231F20"/>
        </w:rPr>
        <w:t>to</w:t>
      </w:r>
      <w:r>
        <w:rPr>
          <w:color w:val="231F20"/>
          <w:spacing w:val="-22"/>
        </w:rPr>
        <w:t> </w:t>
      </w:r>
      <w:r>
        <w:rPr>
          <w:color w:val="231F20"/>
        </w:rPr>
        <w:t>apply</w:t>
      </w:r>
      <w:r>
        <w:rPr>
          <w:color w:val="231F20"/>
          <w:spacing w:val="-22"/>
        </w:rPr>
        <w:t> </w:t>
      </w:r>
      <w:r>
        <w:rPr>
          <w:color w:val="231F20"/>
        </w:rPr>
        <w:t>innovative</w:t>
      </w:r>
      <w:r>
        <w:rPr>
          <w:color w:val="231F20"/>
          <w:spacing w:val="-22"/>
        </w:rPr>
        <w:t> </w:t>
      </w:r>
      <w:r>
        <w:rPr>
          <w:color w:val="231F20"/>
        </w:rPr>
        <w:t>and</w:t>
      </w:r>
      <w:r>
        <w:rPr>
          <w:color w:val="231F20"/>
          <w:w w:val="97"/>
        </w:rPr>
        <w:t> </w:t>
      </w:r>
      <w:r>
        <w:rPr>
          <w:color w:val="231F20"/>
          <w:spacing w:val="-1"/>
          <w:w w:val="95"/>
        </w:rPr>
        <w:t>responsive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training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and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assessment</w:t>
      </w:r>
      <w:r>
        <w:rPr>
          <w:color w:val="231F20"/>
          <w:spacing w:val="26"/>
          <w:w w:val="96"/>
        </w:rPr>
        <w:t> </w:t>
      </w:r>
      <w:r>
        <w:rPr>
          <w:color w:val="231F20"/>
        </w:rPr>
        <w:t>methods</w:t>
      </w:r>
      <w:r>
        <w:rPr>
          <w:color w:val="231F20"/>
          <w:spacing w:val="-13"/>
        </w:rPr>
        <w:t> </w:t>
      </w:r>
      <w:r>
        <w:rPr>
          <w:color w:val="231F20"/>
        </w:rPr>
        <w:t>to</w:t>
      </w:r>
      <w:r>
        <w:rPr>
          <w:color w:val="231F20"/>
          <w:spacing w:val="-12"/>
        </w:rPr>
        <w:t> </w:t>
      </w:r>
      <w:r>
        <w:rPr>
          <w:color w:val="231F20"/>
        </w:rPr>
        <w:t>meet</w:t>
      </w:r>
      <w:r>
        <w:rPr>
          <w:color w:val="231F20"/>
          <w:spacing w:val="-12"/>
        </w:rPr>
        <w:t> </w:t>
      </w:r>
      <w:r>
        <w:rPr>
          <w:color w:val="231F20"/>
        </w:rPr>
        <w:t>the</w:t>
      </w:r>
      <w:r>
        <w:rPr>
          <w:color w:val="231F20"/>
          <w:spacing w:val="-13"/>
        </w:rPr>
        <w:t> </w:t>
      </w:r>
      <w:r>
        <w:rPr>
          <w:color w:val="231F20"/>
        </w:rPr>
        <w:t>changing</w:t>
      </w:r>
      <w:r>
        <w:rPr>
          <w:color w:val="231F20"/>
          <w:w w:val="97"/>
        </w:rPr>
        <w:t> </w:t>
      </w:r>
      <w:r>
        <w:rPr>
          <w:color w:val="231F20"/>
        </w:rPr>
        <w:t>needs</w:t>
      </w:r>
      <w:r>
        <w:rPr>
          <w:color w:val="231F20"/>
          <w:spacing w:val="-23"/>
        </w:rPr>
        <w:t> </w:t>
      </w:r>
      <w:r>
        <w:rPr>
          <w:color w:val="231F20"/>
        </w:rPr>
        <w:t>of</w:t>
      </w:r>
      <w:r>
        <w:rPr>
          <w:color w:val="231F20"/>
          <w:spacing w:val="-22"/>
        </w:rPr>
        <w:t> </w:t>
      </w:r>
      <w:r>
        <w:rPr>
          <w:color w:val="231F20"/>
        </w:rPr>
        <w:t>indigenous</w:t>
      </w:r>
      <w:r>
        <w:rPr>
          <w:color w:val="231F20"/>
          <w:spacing w:val="-23"/>
        </w:rPr>
        <w:t> </w:t>
      </w:r>
      <w:r>
        <w:rPr>
          <w:color w:val="231F20"/>
        </w:rPr>
        <w:t>job</w:t>
      </w:r>
      <w:r>
        <w:rPr>
          <w:color w:val="231F20"/>
          <w:spacing w:val="-22"/>
        </w:rPr>
        <w:t> </w:t>
      </w:r>
      <w:r>
        <w:rPr>
          <w:color w:val="231F20"/>
        </w:rPr>
        <w:t>seekers</w:t>
      </w:r>
      <w:r>
        <w:rPr>
          <w:color w:val="231F20"/>
          <w:w w:val="95"/>
        </w:rPr>
        <w:t> </w:t>
      </w:r>
      <w:r>
        <w:rPr>
          <w:color w:val="231F20"/>
          <w:spacing w:val="-1"/>
        </w:rPr>
        <w:t>throughout</w:t>
      </w:r>
      <w:r>
        <w:rPr>
          <w:color w:val="231F20"/>
          <w:spacing w:val="-24"/>
        </w:rPr>
        <w:t> </w:t>
      </w:r>
      <w:r>
        <w:rPr>
          <w:color w:val="231F20"/>
        </w:rPr>
        <w:t>the</w:t>
      </w:r>
      <w:r>
        <w:rPr>
          <w:color w:val="231F20"/>
          <w:spacing w:val="-24"/>
        </w:rPr>
        <w:t> </w:t>
      </w:r>
      <w:r>
        <w:rPr>
          <w:color w:val="231F20"/>
        </w:rPr>
        <w:t>Northern</w:t>
      </w:r>
      <w:r>
        <w:rPr>
          <w:color w:val="231F20"/>
          <w:spacing w:val="-24"/>
        </w:rPr>
        <w:t> </w:t>
      </w:r>
      <w:r>
        <w:rPr>
          <w:color w:val="231F20"/>
          <w:spacing w:val="-5"/>
        </w:rPr>
        <w:t>Territory</w:t>
      </w:r>
      <w:r>
        <w:rPr>
          <w:color w:val="231F20"/>
          <w:spacing w:val="-4"/>
        </w:rPr>
        <w:t>.</w:t>
      </w:r>
      <w:r>
        <w:rPr/>
      </w:r>
    </w:p>
    <w:p>
      <w:pPr>
        <w:spacing w:after="0" w:line="270" w:lineRule="auto"/>
        <w:jc w:val="left"/>
        <w:sectPr>
          <w:type w:val="continuous"/>
          <w:pgSz w:w="16840" w:h="11910" w:orient="landscape"/>
          <w:pgMar w:top="1100" w:bottom="280" w:left="0" w:right="740"/>
          <w:cols w:num="5" w:equalWidth="0">
            <w:col w:w="4302" w:space="40"/>
            <w:col w:w="2721" w:space="40"/>
            <w:col w:w="3013" w:space="40"/>
            <w:col w:w="2839" w:space="40"/>
            <w:col w:w="3065"/>
          </w:cols>
        </w:sectPr>
      </w:pPr>
    </w:p>
    <w:p>
      <w:pPr>
        <w:spacing w:before="25"/>
        <w:ind w:left="0" w:right="114" w:firstLine="0"/>
        <w:jc w:val="right"/>
        <w:rPr>
          <w:rFonts w:ascii="Arial" w:hAnsi="Arial" w:cs="Arial" w:eastAsia="Arial"/>
          <w:sz w:val="44"/>
          <w:szCs w:val="44"/>
        </w:rPr>
      </w:pPr>
      <w:r>
        <w:rPr>
          <w:rFonts w:ascii="Arial"/>
          <w:b/>
          <w:color w:val="FFFFFF"/>
          <w:spacing w:val="-1"/>
          <w:sz w:val="44"/>
        </w:rPr>
        <w:t>training</w:t>
      </w:r>
      <w:r>
        <w:rPr>
          <w:rFonts w:ascii="Arial"/>
          <w:color w:val="FFFFFF"/>
          <w:spacing w:val="-2"/>
          <w:sz w:val="44"/>
        </w:rPr>
        <w:t>r</w:t>
      </w:r>
      <w:r>
        <w:rPr>
          <w:rFonts w:ascii="Arial"/>
          <w:color w:val="FFFFFF"/>
          <w:spacing w:val="-1"/>
          <w:sz w:val="44"/>
        </w:rPr>
        <w:t>eport</w:t>
      </w:r>
      <w:r>
        <w:rPr>
          <w:rFonts w:ascii="Arial"/>
          <w:sz w:val="44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/>
          <w:sz w:val="26"/>
          <w:szCs w:val="26"/>
        </w:rPr>
      </w:pPr>
    </w:p>
    <w:p>
      <w:pPr>
        <w:spacing w:line="148" w:lineRule="exact" w:before="76"/>
        <w:ind w:left="0" w:right="368" w:firstLine="0"/>
        <w:jc w:val="right"/>
        <w:rPr>
          <w:rFonts w:ascii="HelveticaNeue-Roman" w:hAnsi="HelveticaNeue-Roman" w:cs="HelveticaNeue-Roman" w:eastAsia="HelveticaNeue-Roman"/>
          <w:sz w:val="18"/>
          <w:szCs w:val="18"/>
        </w:rPr>
      </w:pPr>
      <w:r>
        <w:rPr>
          <w:rFonts w:ascii="HelveticaNeue-Roman"/>
          <w:color w:val="231F20"/>
          <w:sz w:val="18"/>
        </w:rPr>
        <w:t>17</w:t>
      </w:r>
      <w:r>
        <w:rPr>
          <w:rFonts w:ascii="HelveticaNeue-Roman"/>
          <w:sz w:val="18"/>
        </w:rPr>
      </w:r>
    </w:p>
    <w:p>
      <w:pPr>
        <w:tabs>
          <w:tab w:pos="3565" w:val="left" w:leader="none"/>
        </w:tabs>
        <w:spacing w:line="858" w:lineRule="exact" w:before="0"/>
        <w:ind w:left="1535" w:right="0" w:firstLine="0"/>
        <w:jc w:val="left"/>
        <w:rPr>
          <w:rFonts w:ascii="Arial" w:hAnsi="Arial" w:cs="Arial" w:eastAsia="Arial"/>
          <w:sz w:val="80"/>
          <w:szCs w:val="80"/>
        </w:rPr>
      </w:pPr>
      <w:r>
        <w:rPr>
          <w:rFonts w:ascii="Arial"/>
          <w:b/>
          <w:color w:val="ED8063"/>
          <w:sz w:val="80"/>
        </w:rPr>
        <w:t>case</w:t>
        <w:tab/>
        <w:t>study</w:t>
      </w:r>
      <w:r>
        <w:rPr>
          <w:rFonts w:ascii="Arial"/>
          <w:sz w:val="80"/>
        </w:rPr>
      </w:r>
    </w:p>
    <w:p>
      <w:pPr>
        <w:spacing w:line="400" w:lineRule="exact" w:before="477"/>
        <w:ind w:left="2167" w:right="9771" w:firstLine="1106"/>
        <w:jc w:val="left"/>
        <w:rPr>
          <w:rFonts w:ascii="Arial" w:hAnsi="Arial" w:cs="Arial" w:eastAsia="Arial"/>
          <w:sz w:val="36"/>
          <w:szCs w:val="36"/>
        </w:rPr>
      </w:pPr>
      <w:r>
        <w:rPr>
          <w:rFonts w:ascii="Arial"/>
          <w:color w:val="FFFFFF"/>
          <w:w w:val="95"/>
          <w:sz w:val="36"/>
        </w:rPr>
        <w:t>STEPS</w:t>
      </w:r>
      <w:r>
        <w:rPr>
          <w:rFonts w:ascii="Arial"/>
          <w:color w:val="FFFFFF"/>
          <w:spacing w:val="-51"/>
          <w:w w:val="95"/>
          <w:sz w:val="36"/>
        </w:rPr>
        <w:t> </w:t>
      </w:r>
      <w:r>
        <w:rPr>
          <w:rFonts w:ascii="Arial"/>
          <w:color w:val="FFFFFF"/>
          <w:spacing w:val="-36"/>
          <w:w w:val="95"/>
          <w:sz w:val="36"/>
        </w:rPr>
        <w:t>T</w:t>
      </w:r>
      <w:r>
        <w:rPr>
          <w:rFonts w:ascii="Arial"/>
          <w:color w:val="FFFFFF"/>
          <w:w w:val="95"/>
          <w:sz w:val="36"/>
        </w:rPr>
        <w:t>raining</w:t>
      </w:r>
      <w:r>
        <w:rPr>
          <w:rFonts w:ascii="Arial"/>
          <w:color w:val="FFFFFF"/>
          <w:w w:val="94"/>
          <w:sz w:val="36"/>
        </w:rPr>
        <w:t> </w:t>
      </w:r>
      <w:r>
        <w:rPr>
          <w:rFonts w:ascii="Arial"/>
          <w:color w:val="FFFFFF"/>
          <w:sz w:val="36"/>
        </w:rPr>
        <w:t>graduates</w:t>
      </w:r>
      <w:r>
        <w:rPr>
          <w:rFonts w:ascii="Arial"/>
          <w:color w:val="FFFFFF"/>
          <w:spacing w:val="-54"/>
          <w:sz w:val="36"/>
        </w:rPr>
        <w:t> </w:t>
      </w:r>
      <w:r>
        <w:rPr>
          <w:rFonts w:ascii="Arial"/>
          <w:color w:val="FFFFFF"/>
          <w:spacing w:val="-2"/>
          <w:sz w:val="36"/>
        </w:rPr>
        <w:t>measure</w:t>
      </w:r>
      <w:r>
        <w:rPr>
          <w:rFonts w:ascii="Arial"/>
          <w:color w:val="FFFFFF"/>
          <w:spacing w:val="-54"/>
          <w:sz w:val="36"/>
        </w:rPr>
        <w:t> </w:t>
      </w:r>
      <w:r>
        <w:rPr>
          <w:rFonts w:ascii="Arial"/>
          <w:color w:val="FFFFFF"/>
          <w:sz w:val="36"/>
        </w:rPr>
        <w:t>up</w:t>
      </w:r>
      <w:r>
        <w:rPr>
          <w:rFonts w:ascii="Arial"/>
          <w:sz w:val="36"/>
        </w:rPr>
      </w:r>
    </w:p>
    <w:p>
      <w:pPr>
        <w:spacing w:line="288" w:lineRule="auto" w:before="206"/>
        <w:ind w:left="872" w:right="9771" w:firstLine="221"/>
        <w:jc w:val="left"/>
        <w:rPr>
          <w:rFonts w:ascii="Arial" w:hAnsi="Arial" w:cs="Arial" w:eastAsia="Arial"/>
          <w:sz w:val="26"/>
          <w:szCs w:val="26"/>
        </w:rPr>
      </w:pPr>
      <w:r>
        <w:rPr>
          <w:rFonts w:ascii="Arial"/>
          <w:color w:val="FFFFFF"/>
          <w:sz w:val="26"/>
        </w:rPr>
        <w:t>Sitting</w:t>
      </w:r>
      <w:r>
        <w:rPr>
          <w:rFonts w:ascii="Arial"/>
          <w:color w:val="FFFFFF"/>
          <w:spacing w:val="-25"/>
          <w:sz w:val="26"/>
        </w:rPr>
        <w:t> </w:t>
      </w:r>
      <w:r>
        <w:rPr>
          <w:rFonts w:ascii="Arial"/>
          <w:color w:val="FFFFFF"/>
          <w:sz w:val="26"/>
        </w:rPr>
        <w:t>on</w:t>
      </w:r>
      <w:r>
        <w:rPr>
          <w:rFonts w:ascii="Arial"/>
          <w:color w:val="FFFFFF"/>
          <w:spacing w:val="-24"/>
          <w:sz w:val="26"/>
        </w:rPr>
        <w:t> </w:t>
      </w:r>
      <w:r>
        <w:rPr>
          <w:rFonts w:ascii="Arial"/>
          <w:color w:val="FFFFFF"/>
          <w:sz w:val="26"/>
        </w:rPr>
        <w:t>the</w:t>
      </w:r>
      <w:r>
        <w:rPr>
          <w:rFonts w:ascii="Arial"/>
          <w:color w:val="FFFFFF"/>
          <w:spacing w:val="-24"/>
          <w:sz w:val="26"/>
        </w:rPr>
        <w:t> </w:t>
      </w:r>
      <w:r>
        <w:rPr>
          <w:rFonts w:ascii="Arial"/>
          <w:color w:val="FFFFFF"/>
          <w:sz w:val="26"/>
        </w:rPr>
        <w:t>edge</w:t>
      </w:r>
      <w:r>
        <w:rPr>
          <w:rFonts w:ascii="Arial"/>
          <w:color w:val="FFFFFF"/>
          <w:spacing w:val="-24"/>
          <w:sz w:val="26"/>
        </w:rPr>
        <w:t> </w:t>
      </w:r>
      <w:r>
        <w:rPr>
          <w:rFonts w:ascii="Arial"/>
          <w:color w:val="FFFFFF"/>
          <w:sz w:val="26"/>
        </w:rPr>
        <w:t>of</w:t>
      </w:r>
      <w:r>
        <w:rPr>
          <w:rFonts w:ascii="Arial"/>
          <w:color w:val="FFFFFF"/>
          <w:spacing w:val="-24"/>
          <w:sz w:val="26"/>
        </w:rPr>
        <w:t> </w:t>
      </w:r>
      <w:r>
        <w:rPr>
          <w:rFonts w:ascii="Arial"/>
          <w:color w:val="FFFFFF"/>
          <w:sz w:val="26"/>
        </w:rPr>
        <w:t>the</w:t>
      </w:r>
      <w:r>
        <w:rPr>
          <w:rFonts w:ascii="Arial"/>
          <w:color w:val="FFFFFF"/>
          <w:spacing w:val="-25"/>
          <w:sz w:val="26"/>
        </w:rPr>
        <w:t> </w:t>
      </w:r>
      <w:r>
        <w:rPr>
          <w:rFonts w:ascii="Arial"/>
          <w:color w:val="FFFFFF"/>
          <w:spacing w:val="-33"/>
          <w:sz w:val="26"/>
        </w:rPr>
        <w:t>T</w:t>
      </w:r>
      <w:r>
        <w:rPr>
          <w:rFonts w:ascii="Arial"/>
          <w:color w:val="FFFFFF"/>
          <w:sz w:val="26"/>
        </w:rPr>
        <w:t>anami</w:t>
      </w:r>
      <w:r>
        <w:rPr>
          <w:rFonts w:ascii="Arial"/>
          <w:color w:val="FFFFFF"/>
          <w:spacing w:val="-24"/>
          <w:sz w:val="26"/>
        </w:rPr>
        <w:t> </w:t>
      </w:r>
      <w:r>
        <w:rPr>
          <w:rFonts w:ascii="Arial"/>
          <w:color w:val="FFFFFF"/>
          <w:sz w:val="26"/>
        </w:rPr>
        <w:t>Desert,</w:t>
      </w:r>
      <w:r>
        <w:rPr>
          <w:rFonts w:ascii="Arial"/>
          <w:color w:val="FFFFFF"/>
          <w:w w:val="95"/>
          <w:sz w:val="26"/>
        </w:rPr>
        <w:t> </w:t>
      </w:r>
      <w:r>
        <w:rPr>
          <w:rFonts w:ascii="Arial"/>
          <w:color w:val="FFFFFF"/>
          <w:sz w:val="26"/>
        </w:rPr>
        <w:t>350</w:t>
      </w:r>
      <w:r>
        <w:rPr>
          <w:rFonts w:ascii="Arial"/>
          <w:color w:val="FFFFFF"/>
          <w:spacing w:val="-24"/>
          <w:sz w:val="26"/>
        </w:rPr>
        <w:t> </w:t>
      </w:r>
      <w:r>
        <w:rPr>
          <w:rFonts w:ascii="Arial"/>
          <w:color w:val="FFFFFF"/>
          <w:spacing w:val="-2"/>
          <w:sz w:val="26"/>
        </w:rPr>
        <w:t>kilometres</w:t>
      </w:r>
      <w:r>
        <w:rPr>
          <w:rFonts w:ascii="Arial"/>
          <w:color w:val="FFFFFF"/>
          <w:spacing w:val="-23"/>
          <w:sz w:val="26"/>
        </w:rPr>
        <w:t> </w:t>
      </w:r>
      <w:r>
        <w:rPr>
          <w:rFonts w:ascii="Arial"/>
          <w:color w:val="FFFFFF"/>
          <w:sz w:val="26"/>
        </w:rPr>
        <w:t>north</w:t>
      </w:r>
      <w:r>
        <w:rPr>
          <w:rFonts w:ascii="Arial"/>
          <w:color w:val="FFFFFF"/>
          <w:spacing w:val="-23"/>
          <w:sz w:val="26"/>
        </w:rPr>
        <w:t> </w:t>
      </w:r>
      <w:r>
        <w:rPr>
          <w:rFonts w:ascii="Arial"/>
          <w:color w:val="FFFFFF"/>
          <w:sz w:val="26"/>
        </w:rPr>
        <w:t>west</w:t>
      </w:r>
      <w:r>
        <w:rPr>
          <w:rFonts w:ascii="Arial"/>
          <w:color w:val="FFFFFF"/>
          <w:spacing w:val="-23"/>
          <w:sz w:val="26"/>
        </w:rPr>
        <w:t> </w:t>
      </w:r>
      <w:r>
        <w:rPr>
          <w:rFonts w:ascii="Arial"/>
          <w:color w:val="FFFFFF"/>
          <w:sz w:val="26"/>
        </w:rPr>
        <w:t>of</w:t>
      </w:r>
      <w:r>
        <w:rPr>
          <w:rFonts w:ascii="Arial"/>
          <w:color w:val="FFFFFF"/>
          <w:spacing w:val="-23"/>
          <w:sz w:val="26"/>
        </w:rPr>
        <w:t> </w:t>
      </w:r>
      <w:r>
        <w:rPr>
          <w:rFonts w:ascii="Arial"/>
          <w:color w:val="FFFFFF"/>
          <w:sz w:val="26"/>
        </w:rPr>
        <w:t>Alice</w:t>
      </w:r>
      <w:r>
        <w:rPr>
          <w:rFonts w:ascii="Arial"/>
          <w:color w:val="FFFFFF"/>
          <w:spacing w:val="-23"/>
          <w:sz w:val="26"/>
        </w:rPr>
        <w:t> </w:t>
      </w:r>
      <w:r>
        <w:rPr>
          <w:rFonts w:ascii="Arial"/>
          <w:color w:val="FFFFFF"/>
          <w:sz w:val="26"/>
        </w:rPr>
        <w:t>Springs,</w:t>
      </w:r>
      <w:r>
        <w:rPr>
          <w:rFonts w:ascii="Arial"/>
          <w:sz w:val="26"/>
        </w:rPr>
      </w:r>
    </w:p>
    <w:p>
      <w:pPr>
        <w:spacing w:line="288" w:lineRule="auto" w:before="2"/>
        <w:ind w:left="110" w:right="10160" w:firstLine="25"/>
        <w:jc w:val="left"/>
        <w:rPr>
          <w:rFonts w:ascii="Arial" w:hAnsi="Arial" w:cs="Arial" w:eastAsia="Arial"/>
          <w:sz w:val="26"/>
          <w:szCs w:val="26"/>
        </w:rPr>
      </w:pPr>
      <w:r>
        <w:rPr>
          <w:rFonts w:ascii="Arial"/>
          <w:color w:val="FFFFFF"/>
          <w:sz w:val="26"/>
        </w:rPr>
        <w:t>the</w:t>
      </w:r>
      <w:r>
        <w:rPr>
          <w:rFonts w:ascii="Arial"/>
          <w:color w:val="FFFFFF"/>
          <w:spacing w:val="-20"/>
          <w:sz w:val="26"/>
        </w:rPr>
        <w:t> </w:t>
      </w:r>
      <w:r>
        <w:rPr>
          <w:rFonts w:ascii="Arial"/>
          <w:color w:val="FFFFFF"/>
          <w:spacing w:val="-2"/>
          <w:sz w:val="26"/>
        </w:rPr>
        <w:t>remote</w:t>
      </w:r>
      <w:r>
        <w:rPr>
          <w:rFonts w:ascii="Arial"/>
          <w:color w:val="FFFFFF"/>
          <w:spacing w:val="-19"/>
          <w:sz w:val="26"/>
        </w:rPr>
        <w:t> </w:t>
      </w:r>
      <w:r>
        <w:rPr>
          <w:rFonts w:ascii="Arial"/>
          <w:color w:val="FFFFFF"/>
          <w:sz w:val="26"/>
        </w:rPr>
        <w:t>community</w:t>
      </w:r>
      <w:r>
        <w:rPr>
          <w:rFonts w:ascii="Arial"/>
          <w:color w:val="FFFFFF"/>
          <w:spacing w:val="-19"/>
          <w:sz w:val="26"/>
        </w:rPr>
        <w:t> </w:t>
      </w:r>
      <w:r>
        <w:rPr>
          <w:rFonts w:ascii="Arial"/>
          <w:color w:val="FFFFFF"/>
          <w:sz w:val="26"/>
        </w:rPr>
        <w:t>of</w:t>
      </w:r>
      <w:r>
        <w:rPr>
          <w:rFonts w:ascii="Arial"/>
          <w:color w:val="FFFFFF"/>
          <w:spacing w:val="-19"/>
          <w:sz w:val="26"/>
        </w:rPr>
        <w:t> </w:t>
      </w:r>
      <w:r>
        <w:rPr>
          <w:rFonts w:ascii="Arial"/>
          <w:color w:val="FFFFFF"/>
          <w:spacing w:val="-4"/>
          <w:sz w:val="26"/>
        </w:rPr>
        <w:t>Yuendumu</w:t>
      </w:r>
      <w:r>
        <w:rPr>
          <w:rFonts w:ascii="Arial"/>
          <w:color w:val="FFFFFF"/>
          <w:spacing w:val="-19"/>
          <w:sz w:val="26"/>
        </w:rPr>
        <w:t> </w:t>
      </w:r>
      <w:r>
        <w:rPr>
          <w:rFonts w:ascii="Arial"/>
          <w:color w:val="FFFFFF"/>
          <w:sz w:val="26"/>
        </w:rPr>
        <w:t>is</w:t>
      </w:r>
      <w:r>
        <w:rPr>
          <w:rFonts w:ascii="Arial"/>
          <w:color w:val="FFFFFF"/>
          <w:spacing w:val="-19"/>
          <w:sz w:val="26"/>
        </w:rPr>
        <w:t> </w:t>
      </w:r>
      <w:r>
        <w:rPr>
          <w:rFonts w:ascii="Arial"/>
          <w:color w:val="FFFFFF"/>
          <w:sz w:val="26"/>
        </w:rPr>
        <w:t>one</w:t>
      </w:r>
      <w:r>
        <w:rPr>
          <w:rFonts w:ascii="Arial"/>
          <w:color w:val="FFFFFF"/>
          <w:spacing w:val="-20"/>
          <w:sz w:val="26"/>
        </w:rPr>
        <w:t> </w:t>
      </w:r>
      <w:r>
        <w:rPr>
          <w:rFonts w:ascii="Arial"/>
          <w:color w:val="FFFFFF"/>
          <w:sz w:val="26"/>
        </w:rPr>
        <w:t>of</w:t>
      </w:r>
      <w:r>
        <w:rPr>
          <w:rFonts w:ascii="Arial"/>
          <w:color w:val="FFFFFF"/>
          <w:spacing w:val="-19"/>
          <w:sz w:val="26"/>
        </w:rPr>
        <w:t> </w:t>
      </w:r>
      <w:r>
        <w:rPr>
          <w:rFonts w:ascii="Arial"/>
          <w:color w:val="FFFFFF"/>
          <w:sz w:val="26"/>
        </w:rPr>
        <w:t>the</w:t>
      </w:r>
      <w:r>
        <w:rPr>
          <w:rFonts w:ascii="Arial"/>
          <w:color w:val="FFFFFF"/>
          <w:spacing w:val="25"/>
          <w:w w:val="97"/>
          <w:sz w:val="26"/>
        </w:rPr>
        <w:t> </w:t>
      </w:r>
      <w:r>
        <w:rPr>
          <w:rFonts w:ascii="Arial"/>
          <w:color w:val="FFFFFF"/>
          <w:w w:val="95"/>
          <w:sz w:val="26"/>
        </w:rPr>
        <w:t>largest</w:t>
      </w:r>
      <w:r>
        <w:rPr>
          <w:rFonts w:ascii="Arial"/>
          <w:color w:val="FFFFFF"/>
          <w:spacing w:val="8"/>
          <w:w w:val="95"/>
          <w:sz w:val="26"/>
        </w:rPr>
        <w:t> </w:t>
      </w:r>
      <w:r>
        <w:rPr>
          <w:rFonts w:ascii="Arial"/>
          <w:color w:val="FFFFFF"/>
          <w:w w:val="95"/>
          <w:sz w:val="26"/>
        </w:rPr>
        <w:t>Aboriginal</w:t>
      </w:r>
      <w:r>
        <w:rPr>
          <w:rFonts w:ascii="Arial"/>
          <w:color w:val="FFFFFF"/>
          <w:spacing w:val="8"/>
          <w:w w:val="95"/>
          <w:sz w:val="26"/>
        </w:rPr>
        <w:t> </w:t>
      </w:r>
      <w:r>
        <w:rPr>
          <w:rFonts w:ascii="Arial"/>
          <w:color w:val="FFFFFF"/>
          <w:w w:val="95"/>
          <w:sz w:val="26"/>
        </w:rPr>
        <w:t>communites</w:t>
      </w:r>
      <w:r>
        <w:rPr>
          <w:rFonts w:ascii="Arial"/>
          <w:color w:val="FFFFFF"/>
          <w:spacing w:val="8"/>
          <w:w w:val="95"/>
          <w:sz w:val="26"/>
        </w:rPr>
        <w:t> </w:t>
      </w:r>
      <w:r>
        <w:rPr>
          <w:rFonts w:ascii="Arial"/>
          <w:color w:val="FFFFFF"/>
          <w:w w:val="95"/>
          <w:sz w:val="26"/>
        </w:rPr>
        <w:t>in</w:t>
      </w:r>
      <w:r>
        <w:rPr>
          <w:rFonts w:ascii="Arial"/>
          <w:color w:val="FFFFFF"/>
          <w:spacing w:val="8"/>
          <w:w w:val="95"/>
          <w:sz w:val="26"/>
        </w:rPr>
        <w:t> </w:t>
      </w:r>
      <w:r>
        <w:rPr>
          <w:rFonts w:ascii="Arial"/>
          <w:color w:val="FFFFFF"/>
          <w:w w:val="95"/>
          <w:sz w:val="26"/>
        </w:rPr>
        <w:t>central</w:t>
      </w:r>
      <w:r>
        <w:rPr>
          <w:rFonts w:ascii="Arial"/>
          <w:color w:val="FFFFFF"/>
          <w:spacing w:val="9"/>
          <w:w w:val="95"/>
          <w:sz w:val="26"/>
        </w:rPr>
        <w:t> </w:t>
      </w:r>
      <w:r>
        <w:rPr>
          <w:rFonts w:ascii="Arial"/>
          <w:color w:val="FFFFFF"/>
          <w:w w:val="95"/>
          <w:sz w:val="26"/>
        </w:rPr>
        <w:t>Australia.</w:t>
      </w:r>
      <w:r>
        <w:rPr>
          <w:rFonts w:ascii="Arial"/>
          <w:sz w:val="26"/>
        </w:rPr>
      </w:r>
    </w:p>
    <w:p>
      <w:pPr>
        <w:spacing w:line="240" w:lineRule="auto" w:before="7"/>
        <w:rPr>
          <w:rFonts w:ascii="Arial" w:hAnsi="Arial" w:cs="Arial" w:eastAsia="Arial"/>
          <w:sz w:val="12"/>
          <w:szCs w:val="12"/>
        </w:rPr>
      </w:pPr>
    </w:p>
    <w:p>
      <w:pPr>
        <w:spacing w:after="0" w:line="240" w:lineRule="auto"/>
        <w:rPr>
          <w:rFonts w:ascii="Arial" w:hAnsi="Arial" w:cs="Arial" w:eastAsia="Arial"/>
          <w:sz w:val="12"/>
          <w:szCs w:val="12"/>
        </w:rPr>
        <w:sectPr>
          <w:headerReference w:type="default" r:id="rId45"/>
          <w:pgSz w:w="16840" w:h="11910" w:orient="landscape"/>
          <w:pgMar w:header="0" w:footer="0" w:top="300" w:bottom="280" w:left="740" w:right="280"/>
        </w:sectPr>
      </w:pPr>
    </w:p>
    <w:p>
      <w:pPr>
        <w:pStyle w:val="BodyText"/>
        <w:spacing w:line="270" w:lineRule="auto" w:before="80"/>
        <w:ind w:left="5938" w:right="0"/>
        <w:jc w:val="left"/>
      </w:pPr>
      <w:r>
        <w:rPr/>
        <w:pict>
          <v:shape style="position:absolute;margin-left:19.843pt;margin-top:19.141579pt;width:802.25pt;height:556.3pt;mso-position-horizontal-relative:page;mso-position-vertical-relative:page;z-index:-76096" type="#_x0000_t202" filled="false" stroked="false">
            <v:textbox inset="0,0,0,0">
              <w:txbxContent>
                <w:p>
                  <w:pPr>
                    <w:spacing w:line="454" w:lineRule="exact" w:before="0"/>
                    <w:ind w:left="0" w:right="0" w:firstLine="0"/>
                    <w:jc w:val="right"/>
                    <w:rPr>
                      <w:rFonts w:ascii="Arial" w:hAnsi="Arial" w:cs="Arial" w:eastAsia="Arial"/>
                      <w:sz w:val="44"/>
                      <w:szCs w:val="44"/>
                    </w:rPr>
                  </w:pPr>
                  <w:r>
                    <w:rPr>
                      <w:rFonts w:ascii="Arial"/>
                      <w:b/>
                      <w:color w:val="E31B23"/>
                      <w:spacing w:val="-1"/>
                      <w:sz w:val="44"/>
                    </w:rPr>
                    <w:t>training</w:t>
                  </w:r>
                  <w:r>
                    <w:rPr>
                      <w:rFonts w:ascii="Arial"/>
                      <w:color w:val="E31B23"/>
                      <w:spacing w:val="-2"/>
                      <w:sz w:val="44"/>
                    </w:rPr>
                    <w:t>r</w:t>
                  </w:r>
                  <w:r>
                    <w:rPr>
                      <w:rFonts w:ascii="Arial"/>
                      <w:color w:val="E31B23"/>
                      <w:spacing w:val="-1"/>
                      <w:sz w:val="44"/>
                    </w:rPr>
                    <w:t>eport</w:t>
                  </w:r>
                  <w:r>
                    <w:rPr>
                      <w:rFonts w:ascii="Arial"/>
                      <w:sz w:val="44"/>
                    </w:rPr>
                  </w: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44"/>
                      <w:szCs w:val="44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44"/>
                      <w:szCs w:val="44"/>
                    </w:rPr>
                  </w:pPr>
                </w:p>
                <w:p>
                  <w:pPr>
                    <w:spacing w:line="240" w:lineRule="auto" w:before="11"/>
                    <w:rPr>
                      <w:rFonts w:ascii="Arial" w:hAnsi="Arial" w:cs="Arial" w:eastAsia="Arial"/>
                      <w:sz w:val="44"/>
                      <w:szCs w:val="44"/>
                    </w:rPr>
                  </w:pPr>
                </w:p>
                <w:p>
                  <w:pPr>
                    <w:spacing w:before="0"/>
                    <w:ind w:left="0" w:right="251" w:firstLine="0"/>
                    <w:jc w:val="right"/>
                    <w:rPr>
                      <w:rFonts w:ascii="HelveticaNeue-Roman" w:hAnsi="HelveticaNeue-Roman" w:cs="HelveticaNeue-Roman" w:eastAsia="HelveticaNeue-Roman"/>
                      <w:sz w:val="18"/>
                      <w:szCs w:val="18"/>
                    </w:rPr>
                  </w:pPr>
                  <w:r>
                    <w:rPr>
                      <w:rFonts w:ascii="HelveticaNeue-Roman"/>
                      <w:color w:val="231F20"/>
                      <w:sz w:val="18"/>
                    </w:rPr>
                    <w:t>17</w:t>
                  </w:r>
                  <w:r>
                    <w:rPr>
                      <w:rFonts w:ascii="HelveticaNeue-Roman"/>
                      <w:sz w:val="1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19.496969pt;margin-top:19.843pt;width:822.65pt;height:575.8pt;mso-position-horizontal-relative:page;mso-position-vertical-relative:page;z-index:-76072" coordorigin="390,397" coordsize="16453,11516">
            <v:group style="position:absolute;left:15987;top:2271;width:851;height:2" coordorigin="15987,2271" coordsize="851,2">
              <v:shape style="position:absolute;left:15987;top:2271;width:851;height:2" coordorigin="15987,2271" coordsize="851,0" path="m15987,2271l16838,2271e" filled="false" stroked="true" strokeweight=".500015pt" strokecolor="#231f20">
                <v:path arrowok="t"/>
              </v:shape>
            </v:group>
            <v:group style="position:absolute;left:397;top:397;width:16045;height:11112" coordorigin="397,397" coordsize="16045,11112">
              <v:shape style="position:absolute;left:397;top:397;width:16045;height:11112" coordorigin="397,397" coordsize="16045,11112" path="m397,11509l16441,11509,16441,397,397,397,397,11509xe" filled="true" fillcolor="#e31b23" stroked="false">
                <v:path arrowok="t"/>
                <v:fill type="solid"/>
              </v:shape>
              <v:shape style="position:absolute;left:10534;top:397;width:5907;height:5783" type="#_x0000_t75" stroked="false">
                <v:imagedata r:id="rId46" o:title=""/>
              </v:shape>
              <v:shape style="position:absolute;left:6678;top:397;width:3934;height:5783" type="#_x0000_t75" stroked="false">
                <v:imagedata r:id="rId47" o:title=""/>
              </v:shape>
            </v:group>
            <v:group style="position:absolute;left:9592;top:6533;width:2631;height:2" coordorigin="9592,6533" coordsize="2631,2">
              <v:shape style="position:absolute;left:9592;top:6533;width:2631;height:2" coordorigin="9592,6533" coordsize="2631,0" path="m9592,6533l12223,6533e" filled="false" stroked="true" strokeweight=".5pt" strokecolor="#ffffff">
                <v:path arrowok="t"/>
              </v:shape>
            </v:group>
            <v:group style="position:absolute;left:9592;top:7983;width:2631;height:2" coordorigin="9592,7983" coordsize="2631,2">
              <v:shape style="position:absolute;left:9592;top:7983;width:2631;height:2" coordorigin="9592,7983" coordsize="2631,0" path="m9592,7983l12223,7983e" filled="false" stroked="true" strokeweight=".5pt" strokecolor="#ffffff">
                <v:path arrowok="t"/>
              </v:shape>
            </v:group>
            <v:group style="position:absolute;left:12506;top:8214;width:2631;height:2" coordorigin="12506,8214" coordsize="2631,2">
              <v:shape style="position:absolute;left:12506;top:8214;width:2631;height:2" coordorigin="12506,8214" coordsize="2631,0" path="m12506,8214l15137,8214e" filled="false" stroked="true" strokeweight=".5pt" strokecolor="#ffffff">
                <v:path arrowok="t"/>
              </v:shape>
            </v:group>
            <v:group style="position:absolute;left:12506;top:9444;width:2631;height:2" coordorigin="12506,9444" coordsize="2631,2">
              <v:shape style="position:absolute;left:12506;top:9444;width:2631;height:2" coordorigin="12506,9444" coordsize="2631,0" path="m12506,9444l15137,9444e" filled="false" stroked="true" strokeweight=".5pt" strokecolor="#ffffff">
                <v:path arrowok="t"/>
              </v:shape>
            </v:group>
            <v:group style="position:absolute;left:397;top:10452;width:4946;height:1454" coordorigin="397,10452" coordsize="4946,1454">
              <v:shape style="position:absolute;left:397;top:10452;width:4946;height:1454" coordorigin="397,10452" coordsize="4946,1454" path="m397,10521l920,10473,1709,10452,2440,10489,3109,10584,3713,10739,4247,10952,4706,11227,5086,11563,5342,11906e" filled="false" stroked="true" strokeweight=".69pt" strokecolor="#ffffff">
                <v:path arrowok="t"/>
              </v:shape>
            </v:group>
            <v:group style="position:absolute;left:397;top:9154;width:5618;height:2752" coordorigin="397,9154" coordsize="5618,2752">
              <v:shape style="position:absolute;left:397;top:9154;width:5618;height:2752" coordorigin="397,9154" coordsize="5618,2752" path="m6014,11906l6002,11667,5982,11465,5952,11272,5914,11088,5865,10915,5807,10754,5739,10606,5660,10472,5343,10090,4946,9774,4474,9524,3930,9338,3319,9215,2645,9154,1913,9155,1127,9215,397,9320e" filled="false" stroked="true" strokeweight=".69pt" strokecolor="#ffffff">
                <v:path arrowok="t"/>
              </v:shape>
            </v:group>
            <w10:wrap type="none"/>
          </v:group>
        </w:pict>
      </w:r>
      <w:r>
        <w:rPr>
          <w:color w:val="FFFFFF"/>
          <w:spacing w:val="-2"/>
        </w:rPr>
        <w:t>Thr</w:t>
      </w:r>
      <w:r>
        <w:rPr>
          <w:color w:val="FFFFFF"/>
          <w:spacing w:val="-1"/>
        </w:rPr>
        <w:t>ough</w:t>
      </w:r>
      <w:r>
        <w:rPr>
          <w:color w:val="FFFFFF"/>
          <w:spacing w:val="-20"/>
        </w:rPr>
        <w:t> </w:t>
      </w:r>
      <w:r>
        <w:rPr>
          <w:color w:val="FFFFFF"/>
        </w:rPr>
        <w:t>the</w:t>
      </w:r>
      <w:r>
        <w:rPr>
          <w:color w:val="FFFFFF"/>
          <w:spacing w:val="-20"/>
        </w:rPr>
        <w:t> </w:t>
      </w:r>
      <w:r>
        <w:rPr>
          <w:color w:val="FFFFFF"/>
        </w:rPr>
        <w:t>work</w:t>
      </w:r>
      <w:r>
        <w:rPr>
          <w:color w:val="FFFFFF"/>
          <w:spacing w:val="-19"/>
        </w:rPr>
        <w:t> </w:t>
      </w:r>
      <w:r>
        <w:rPr>
          <w:color w:val="FFFFFF"/>
        </w:rPr>
        <w:t>of</w:t>
      </w:r>
      <w:r>
        <w:rPr>
          <w:color w:val="FFFFFF"/>
          <w:spacing w:val="-20"/>
        </w:rPr>
        <w:t> </w:t>
      </w:r>
      <w:r>
        <w:rPr>
          <w:color w:val="FFFFFF"/>
        </w:rPr>
        <w:t>STEPS</w:t>
      </w:r>
      <w:r>
        <w:rPr>
          <w:color w:val="FFFFFF"/>
          <w:spacing w:val="23"/>
          <w:w w:val="92"/>
        </w:rPr>
        <w:t> </w:t>
      </w:r>
      <w:r>
        <w:rPr>
          <w:color w:val="FFFFFF"/>
          <w:spacing w:val="-3"/>
        </w:rPr>
        <w:t>Training,</w:t>
      </w:r>
      <w:r>
        <w:rPr>
          <w:color w:val="FFFFFF"/>
          <w:spacing w:val="-21"/>
        </w:rPr>
        <w:t> </w:t>
      </w:r>
      <w:r>
        <w:rPr>
          <w:color w:val="FFFFFF"/>
        </w:rPr>
        <w:t>nine</w:t>
      </w:r>
      <w:r>
        <w:rPr>
          <w:color w:val="FFFFFF"/>
          <w:spacing w:val="-20"/>
        </w:rPr>
        <w:t> </w:t>
      </w:r>
      <w:r>
        <w:rPr>
          <w:color w:val="FFFFFF"/>
        </w:rPr>
        <w:t>people</w:t>
      </w:r>
      <w:r>
        <w:rPr>
          <w:color w:val="FFFFFF"/>
          <w:spacing w:val="-21"/>
        </w:rPr>
        <w:t> </w:t>
      </w:r>
      <w:r>
        <w:rPr>
          <w:color w:val="FFFFFF"/>
          <w:spacing w:val="-2"/>
        </w:rPr>
        <w:t>fr</w:t>
      </w:r>
      <w:r>
        <w:rPr>
          <w:color w:val="FFFFFF"/>
          <w:spacing w:val="-1"/>
        </w:rPr>
        <w:t>om</w:t>
      </w:r>
      <w:r>
        <w:rPr>
          <w:color w:val="FFFFFF"/>
          <w:spacing w:val="-20"/>
        </w:rPr>
        <w:t> </w:t>
      </w:r>
      <w:r>
        <w:rPr>
          <w:color w:val="FFFFFF"/>
        </w:rPr>
        <w:t>the</w:t>
      </w:r>
      <w:r>
        <w:rPr>
          <w:color w:val="FFFFFF"/>
          <w:spacing w:val="22"/>
          <w:w w:val="97"/>
        </w:rPr>
        <w:t> </w:t>
      </w:r>
      <w:r>
        <w:rPr>
          <w:color w:val="FFFFFF"/>
          <w:spacing w:val="-3"/>
        </w:rPr>
        <w:t>Yuendumu</w:t>
      </w:r>
      <w:r>
        <w:rPr>
          <w:color w:val="FFFFFF"/>
          <w:spacing w:val="-26"/>
        </w:rPr>
        <w:t> </w:t>
      </w:r>
      <w:r>
        <w:rPr>
          <w:color w:val="FFFFFF"/>
        </w:rPr>
        <w:t>community</w:t>
      </w:r>
      <w:r>
        <w:rPr>
          <w:color w:val="FFFFFF"/>
          <w:spacing w:val="-25"/>
        </w:rPr>
        <w:t> </w:t>
      </w:r>
      <w:r>
        <w:rPr>
          <w:color w:val="FFFFFF"/>
        </w:rPr>
        <w:t>enjoyed</w:t>
      </w:r>
      <w:r>
        <w:rPr>
          <w:color w:val="FFFFFF"/>
          <w:spacing w:val="-26"/>
        </w:rPr>
        <w:t> </w:t>
      </w:r>
      <w:r>
        <w:rPr>
          <w:color w:val="FFFFFF"/>
        </w:rPr>
        <w:t>a</w:t>
      </w:r>
      <w:r>
        <w:rPr>
          <w:color w:val="FFFFFF"/>
          <w:spacing w:val="23"/>
          <w:w w:val="93"/>
        </w:rPr>
        <w:t> </w:t>
      </w:r>
      <w:r>
        <w:rPr>
          <w:color w:val="FFFFFF"/>
          <w:spacing w:val="-2"/>
        </w:rPr>
        <w:t>renewed</w:t>
      </w:r>
      <w:r>
        <w:rPr>
          <w:color w:val="FFFFFF"/>
          <w:spacing w:val="-23"/>
        </w:rPr>
        <w:t> </w:t>
      </w:r>
      <w:r>
        <w:rPr>
          <w:color w:val="FFFFFF"/>
        </w:rPr>
        <w:t>sense</w:t>
      </w:r>
      <w:r>
        <w:rPr>
          <w:color w:val="FFFFFF"/>
          <w:spacing w:val="-22"/>
        </w:rPr>
        <w:t> </w:t>
      </w:r>
      <w:r>
        <w:rPr>
          <w:color w:val="FFFFFF"/>
        </w:rPr>
        <w:t>of</w:t>
      </w:r>
      <w:r>
        <w:rPr>
          <w:color w:val="FFFFFF"/>
          <w:spacing w:val="-22"/>
        </w:rPr>
        <w:t> </w:t>
      </w:r>
      <w:r>
        <w:rPr>
          <w:color w:val="FFFFFF"/>
        </w:rPr>
        <w:t>achievement</w:t>
      </w:r>
      <w:r>
        <w:rPr>
          <w:color w:val="FFFFFF"/>
          <w:spacing w:val="-22"/>
        </w:rPr>
        <w:t> </w:t>
      </w:r>
      <w:r>
        <w:rPr>
          <w:color w:val="FFFFFF"/>
        </w:rPr>
        <w:t>and</w:t>
      </w:r>
      <w:r>
        <w:rPr>
          <w:color w:val="FFFFFF"/>
          <w:spacing w:val="23"/>
          <w:w w:val="97"/>
        </w:rPr>
        <w:t> </w:t>
      </w:r>
      <w:r>
        <w:rPr>
          <w:color w:val="FFFFFF"/>
          <w:spacing w:val="-1"/>
        </w:rPr>
        <w:t>impr</w:t>
      </w:r>
      <w:r>
        <w:rPr>
          <w:color w:val="FFFFFF"/>
          <w:spacing w:val="-2"/>
        </w:rPr>
        <w:t>oved</w:t>
      </w:r>
      <w:r>
        <w:rPr>
          <w:color w:val="FFFFFF"/>
          <w:spacing w:val="-30"/>
        </w:rPr>
        <w:t> </w:t>
      </w:r>
      <w:r>
        <w:rPr>
          <w:color w:val="FFFFFF"/>
        </w:rPr>
        <w:t>self</w:t>
      </w:r>
      <w:r>
        <w:rPr>
          <w:color w:val="FFFFFF"/>
          <w:spacing w:val="-29"/>
        </w:rPr>
        <w:t> </w:t>
      </w:r>
      <w:r>
        <w:rPr>
          <w:color w:val="FFFFFF"/>
        </w:rPr>
        <w:t>esteem.</w:t>
      </w:r>
      <w:r>
        <w:rPr/>
      </w:r>
    </w:p>
    <w:p>
      <w:pPr>
        <w:pStyle w:val="BodyText"/>
        <w:spacing w:line="270" w:lineRule="auto" w:before="114"/>
        <w:ind w:left="5938" w:right="62"/>
        <w:jc w:val="left"/>
      </w:pPr>
      <w:r>
        <w:rPr>
          <w:color w:val="FFFFFF"/>
        </w:rPr>
        <w:t>In</w:t>
      </w:r>
      <w:r>
        <w:rPr>
          <w:color w:val="FFFFFF"/>
          <w:spacing w:val="-19"/>
        </w:rPr>
        <w:t> </w:t>
      </w:r>
      <w:r>
        <w:rPr>
          <w:color w:val="FFFFFF"/>
        </w:rPr>
        <w:t>August,</w:t>
      </w:r>
      <w:r>
        <w:rPr>
          <w:color w:val="FFFFFF"/>
          <w:spacing w:val="-19"/>
        </w:rPr>
        <w:t> </w:t>
      </w:r>
      <w:r>
        <w:rPr>
          <w:color w:val="FFFFFF"/>
        </w:rPr>
        <w:t>the</w:t>
      </w:r>
      <w:r>
        <w:rPr>
          <w:color w:val="FFFFFF"/>
          <w:spacing w:val="-18"/>
        </w:rPr>
        <w:t> </w:t>
      </w:r>
      <w:r>
        <w:rPr>
          <w:color w:val="FFFFFF"/>
        </w:rPr>
        <w:t>nine</w:t>
      </w:r>
      <w:r>
        <w:rPr>
          <w:color w:val="FFFFFF"/>
          <w:spacing w:val="-19"/>
        </w:rPr>
        <w:t> </w:t>
      </w:r>
      <w:r>
        <w:rPr>
          <w:color w:val="FFFFFF"/>
        </w:rPr>
        <w:t>workers</w:t>
      </w:r>
      <w:r>
        <w:rPr>
          <w:color w:val="FFFFFF"/>
          <w:w w:val="97"/>
        </w:rPr>
        <w:t> </w:t>
      </w:r>
      <w:r>
        <w:rPr>
          <w:color w:val="FFFFFF"/>
          <w:spacing w:val="-2"/>
        </w:rPr>
        <w:t>register</w:t>
      </w:r>
      <w:r>
        <w:rPr>
          <w:color w:val="FFFFFF"/>
          <w:spacing w:val="-1"/>
        </w:rPr>
        <w:t>ed</w:t>
      </w:r>
      <w:r>
        <w:rPr>
          <w:color w:val="FFFFFF"/>
          <w:spacing w:val="-22"/>
        </w:rPr>
        <w:t> </w:t>
      </w:r>
      <w:r>
        <w:rPr>
          <w:color w:val="FFFFFF"/>
        </w:rPr>
        <w:t>with</w:t>
      </w:r>
      <w:r>
        <w:rPr>
          <w:color w:val="FFFFFF"/>
          <w:spacing w:val="-21"/>
        </w:rPr>
        <w:t> </w:t>
      </w:r>
      <w:r>
        <w:rPr>
          <w:color w:val="FFFFFF"/>
        </w:rPr>
        <w:t>the</w:t>
      </w:r>
      <w:r>
        <w:rPr>
          <w:color w:val="FFFFFF"/>
          <w:spacing w:val="-21"/>
        </w:rPr>
        <w:t> </w:t>
      </w:r>
      <w:r>
        <w:rPr>
          <w:color w:val="FFFFFF"/>
        </w:rPr>
        <w:t>Community</w:t>
      </w:r>
      <w:r>
        <w:rPr>
          <w:color w:val="FFFFFF"/>
          <w:spacing w:val="23"/>
          <w:w w:val="97"/>
        </w:rPr>
        <w:t> </w:t>
      </w:r>
      <w:r>
        <w:rPr>
          <w:color w:val="FFFFFF"/>
          <w:w w:val="95"/>
        </w:rPr>
        <w:t>Development</w:t>
      </w:r>
      <w:r>
        <w:rPr>
          <w:color w:val="FFFFFF"/>
          <w:spacing w:val="16"/>
          <w:w w:val="95"/>
        </w:rPr>
        <w:t> </w:t>
      </w:r>
      <w:r>
        <w:rPr>
          <w:color w:val="FFFFFF"/>
          <w:w w:val="95"/>
        </w:rPr>
        <w:t>Employment</w:t>
      </w:r>
      <w:r>
        <w:rPr>
          <w:color w:val="FFFFFF"/>
          <w:spacing w:val="17"/>
          <w:w w:val="95"/>
        </w:rPr>
        <w:t> </w:t>
      </w:r>
      <w:r>
        <w:rPr>
          <w:color w:val="FFFFFF"/>
          <w:spacing w:val="-1"/>
          <w:w w:val="95"/>
        </w:rPr>
        <w:t>Project</w:t>
      </w:r>
      <w:r>
        <w:rPr>
          <w:color w:val="FFFFFF"/>
          <w:spacing w:val="23"/>
          <w:w w:val="98"/>
        </w:rPr>
        <w:t> </w:t>
      </w:r>
      <w:r>
        <w:rPr>
          <w:color w:val="FFFFFF"/>
        </w:rPr>
        <w:t>(CDEP)</w:t>
      </w:r>
      <w:r>
        <w:rPr>
          <w:color w:val="FFFFFF"/>
          <w:spacing w:val="-25"/>
        </w:rPr>
        <w:t> </w:t>
      </w:r>
      <w:r>
        <w:rPr>
          <w:color w:val="FFFFFF"/>
        </w:rPr>
        <w:t>became</w:t>
      </w:r>
      <w:r>
        <w:rPr>
          <w:color w:val="FFFFFF"/>
          <w:spacing w:val="-24"/>
        </w:rPr>
        <w:t> </w:t>
      </w:r>
      <w:r>
        <w:rPr>
          <w:color w:val="FFFFFF"/>
        </w:rPr>
        <w:t>the</w:t>
      </w:r>
      <w:r>
        <w:rPr>
          <w:color w:val="FFFFFF"/>
          <w:spacing w:val="-24"/>
        </w:rPr>
        <w:t> </w:t>
      </w:r>
      <w:r>
        <w:rPr>
          <w:color w:val="FFFFFF"/>
        </w:rPr>
        <w:t>first</w:t>
      </w:r>
      <w:r>
        <w:rPr>
          <w:color w:val="FFFFFF"/>
          <w:spacing w:val="-24"/>
        </w:rPr>
        <w:t> </w:t>
      </w:r>
      <w:r>
        <w:rPr>
          <w:color w:val="FFFFFF"/>
        </w:rPr>
        <w:t>in</w:t>
      </w:r>
      <w:r>
        <w:rPr>
          <w:color w:val="FFFFFF"/>
          <w:spacing w:val="-24"/>
        </w:rPr>
        <w:t> </w:t>
      </w:r>
      <w:r>
        <w:rPr>
          <w:color w:val="FFFFFF"/>
        </w:rPr>
        <w:t>the</w:t>
      </w:r>
      <w:r>
        <w:rPr>
          <w:color w:val="FFFFFF"/>
          <w:w w:val="97"/>
        </w:rPr>
        <w:t> </w:t>
      </w:r>
      <w:r>
        <w:rPr>
          <w:color w:val="FFFFFF"/>
        </w:rPr>
        <w:t>community</w:t>
      </w:r>
      <w:r>
        <w:rPr>
          <w:color w:val="FFFFFF"/>
          <w:spacing w:val="-11"/>
        </w:rPr>
        <w:t> </w:t>
      </w:r>
      <w:r>
        <w:rPr>
          <w:color w:val="FFFFFF"/>
        </w:rPr>
        <w:t>to</w:t>
      </w:r>
      <w:r>
        <w:rPr>
          <w:color w:val="FFFFFF"/>
          <w:spacing w:val="-10"/>
        </w:rPr>
        <w:t> </w:t>
      </w:r>
      <w:r>
        <w:rPr>
          <w:color w:val="FFFFFF"/>
        </w:rPr>
        <w:t>complete</w:t>
      </w:r>
      <w:r>
        <w:rPr>
          <w:color w:val="FFFFFF"/>
          <w:spacing w:val="-10"/>
        </w:rPr>
        <w:t> </w:t>
      </w:r>
      <w:r>
        <w:rPr>
          <w:color w:val="FFFFFF"/>
        </w:rPr>
        <w:t>160</w:t>
      </w:r>
      <w:r>
        <w:rPr>
          <w:color w:val="FFFFFF"/>
          <w:spacing w:val="-10"/>
        </w:rPr>
        <w:t> </w:t>
      </w:r>
      <w:r>
        <w:rPr>
          <w:color w:val="FFFFFF"/>
        </w:rPr>
        <w:t>hours</w:t>
      </w:r>
      <w:r>
        <w:rPr>
          <w:color w:val="FFFFFF"/>
          <w:w w:val="97"/>
        </w:rPr>
        <w:t> </w:t>
      </w:r>
      <w:r>
        <w:rPr>
          <w:color w:val="FFFFFF"/>
        </w:rPr>
        <w:t>of</w:t>
      </w:r>
      <w:r>
        <w:rPr>
          <w:color w:val="FFFFFF"/>
          <w:spacing w:val="-26"/>
        </w:rPr>
        <w:t> </w:t>
      </w:r>
      <w:r>
        <w:rPr>
          <w:color w:val="FFFFFF"/>
        </w:rPr>
        <w:t>Literacy</w:t>
      </w:r>
      <w:r>
        <w:rPr>
          <w:color w:val="FFFFFF"/>
          <w:spacing w:val="-26"/>
        </w:rPr>
        <w:t> </w:t>
      </w:r>
      <w:r>
        <w:rPr>
          <w:color w:val="FFFFFF"/>
        </w:rPr>
        <w:t>and</w:t>
      </w:r>
      <w:r>
        <w:rPr>
          <w:color w:val="FFFFFF"/>
          <w:spacing w:val="-26"/>
        </w:rPr>
        <w:t> </w:t>
      </w:r>
      <w:r>
        <w:rPr>
          <w:color w:val="FFFFFF"/>
        </w:rPr>
        <w:t>Numeracy</w:t>
      </w:r>
      <w:r>
        <w:rPr>
          <w:color w:val="FFFFFF"/>
          <w:spacing w:val="-26"/>
        </w:rPr>
        <w:t> </w:t>
      </w:r>
      <w:r>
        <w:rPr>
          <w:color w:val="FFFFFF"/>
        </w:rPr>
        <w:t>training,</w:t>
      </w:r>
      <w:r>
        <w:rPr>
          <w:color w:val="FFFFFF"/>
          <w:w w:val="95"/>
        </w:rPr>
        <w:t> </w:t>
      </w:r>
      <w:r>
        <w:rPr>
          <w:color w:val="FFFFFF"/>
        </w:rPr>
        <w:t>conducted</w:t>
      </w:r>
      <w:r>
        <w:rPr>
          <w:color w:val="FFFFFF"/>
          <w:spacing w:val="-25"/>
        </w:rPr>
        <w:t> </w:t>
      </w:r>
      <w:r>
        <w:rPr>
          <w:color w:val="FFFFFF"/>
        </w:rPr>
        <w:t>by</w:t>
      </w:r>
      <w:r>
        <w:rPr>
          <w:color w:val="FFFFFF"/>
          <w:spacing w:val="-25"/>
        </w:rPr>
        <w:t> </w:t>
      </w:r>
      <w:r>
        <w:rPr>
          <w:color w:val="FFFFFF"/>
        </w:rPr>
        <w:t>STEPS</w:t>
      </w:r>
      <w:r>
        <w:rPr>
          <w:color w:val="FFFFFF"/>
          <w:spacing w:val="-24"/>
        </w:rPr>
        <w:t> </w:t>
      </w:r>
      <w:r>
        <w:rPr>
          <w:color w:val="FFFFFF"/>
          <w:spacing w:val="-5"/>
        </w:rPr>
        <w:t>Training’s</w:t>
      </w:r>
      <w:r>
        <w:rPr>
          <w:color w:val="FFFFFF"/>
          <w:spacing w:val="25"/>
          <w:w w:val="96"/>
        </w:rPr>
        <w:t> </w:t>
      </w:r>
      <w:r>
        <w:rPr>
          <w:color w:val="FFFFFF"/>
          <w:spacing w:val="1"/>
          <w:w w:val="95"/>
        </w:rPr>
        <w:t>Tim</w:t>
      </w:r>
      <w:r>
        <w:rPr>
          <w:color w:val="FFFFFF"/>
          <w:spacing w:val="9"/>
          <w:w w:val="95"/>
        </w:rPr>
        <w:t> </w:t>
      </w:r>
      <w:r>
        <w:rPr>
          <w:color w:val="FFFFFF"/>
          <w:w w:val="95"/>
        </w:rPr>
        <w:t>O’Dea.</w:t>
      </w:r>
      <w:r>
        <w:rPr/>
      </w:r>
    </w:p>
    <w:p>
      <w:pPr>
        <w:pStyle w:val="BodyText"/>
        <w:spacing w:line="270" w:lineRule="auto" w:before="114"/>
        <w:ind w:left="5938" w:right="13"/>
        <w:jc w:val="left"/>
      </w:pPr>
      <w:r>
        <w:rPr>
          <w:color w:val="FFFFFF"/>
          <w:spacing w:val="1"/>
        </w:rPr>
        <w:t>Tim</w:t>
      </w:r>
      <w:r>
        <w:rPr>
          <w:color w:val="FFFFFF"/>
          <w:spacing w:val="-26"/>
        </w:rPr>
        <w:t> </w:t>
      </w:r>
      <w:r>
        <w:rPr>
          <w:color w:val="FFFFFF"/>
        </w:rPr>
        <w:t>is</w:t>
      </w:r>
      <w:r>
        <w:rPr>
          <w:color w:val="FFFFFF"/>
          <w:spacing w:val="-25"/>
        </w:rPr>
        <w:t> </w:t>
      </w:r>
      <w:r>
        <w:rPr>
          <w:color w:val="FFFFFF"/>
        </w:rPr>
        <w:t>one</w:t>
      </w:r>
      <w:r>
        <w:rPr>
          <w:color w:val="FFFFFF"/>
          <w:spacing w:val="-25"/>
        </w:rPr>
        <w:t> </w:t>
      </w:r>
      <w:r>
        <w:rPr>
          <w:color w:val="FFFFFF"/>
        </w:rPr>
        <w:t>of</w:t>
      </w:r>
      <w:r>
        <w:rPr>
          <w:color w:val="FFFFFF"/>
          <w:spacing w:val="-25"/>
        </w:rPr>
        <w:t> </w:t>
      </w:r>
      <w:r>
        <w:rPr>
          <w:color w:val="FFFFFF"/>
        </w:rPr>
        <w:t>several</w:t>
      </w:r>
      <w:r>
        <w:rPr>
          <w:color w:val="FFFFFF"/>
          <w:spacing w:val="-25"/>
        </w:rPr>
        <w:t> </w:t>
      </w:r>
      <w:r>
        <w:rPr>
          <w:color w:val="FFFFFF"/>
        </w:rPr>
        <w:t>STEPS</w:t>
      </w:r>
      <w:r>
        <w:rPr>
          <w:color w:val="FFFFFF"/>
          <w:spacing w:val="21"/>
          <w:w w:val="92"/>
        </w:rPr>
        <w:t> </w:t>
      </w:r>
      <w:r>
        <w:rPr>
          <w:color w:val="FFFFFF"/>
        </w:rPr>
        <w:t>trainers</w:t>
      </w:r>
      <w:r>
        <w:rPr>
          <w:color w:val="FFFFFF"/>
          <w:spacing w:val="-22"/>
        </w:rPr>
        <w:t> </w:t>
      </w:r>
      <w:r>
        <w:rPr>
          <w:color w:val="FFFFFF"/>
        </w:rPr>
        <w:t>working</w:t>
      </w:r>
      <w:r>
        <w:rPr>
          <w:color w:val="FFFFFF"/>
          <w:spacing w:val="-21"/>
        </w:rPr>
        <w:t> </w:t>
      </w:r>
      <w:r>
        <w:rPr>
          <w:color w:val="FFFFFF"/>
        </w:rPr>
        <w:t>in</w:t>
      </w:r>
      <w:r>
        <w:rPr>
          <w:color w:val="FFFFFF"/>
          <w:spacing w:val="-21"/>
        </w:rPr>
        <w:t> </w:t>
      </w:r>
      <w:r>
        <w:rPr>
          <w:color w:val="FFFFFF"/>
        </w:rPr>
        <w:t>the</w:t>
      </w:r>
      <w:r>
        <w:rPr>
          <w:color w:val="FFFFFF"/>
          <w:spacing w:val="-21"/>
        </w:rPr>
        <w:t> </w:t>
      </w:r>
      <w:r>
        <w:rPr>
          <w:color w:val="FFFFFF"/>
        </w:rPr>
        <w:t>Northern</w:t>
      </w:r>
      <w:r>
        <w:rPr>
          <w:color w:val="FFFFFF"/>
          <w:spacing w:val="23"/>
          <w:w w:val="96"/>
        </w:rPr>
        <w:t> </w:t>
      </w:r>
      <w:r>
        <w:rPr>
          <w:color w:val="FFFFFF"/>
          <w:spacing w:val="-5"/>
        </w:rPr>
        <w:t>Territory</w:t>
      </w:r>
      <w:r>
        <w:rPr>
          <w:color w:val="FFFFFF"/>
          <w:spacing w:val="-4"/>
        </w:rPr>
        <w:t>,</w:t>
      </w:r>
      <w:r>
        <w:rPr>
          <w:color w:val="FFFFFF"/>
          <w:spacing w:val="-26"/>
        </w:rPr>
        <w:t> </w:t>
      </w:r>
      <w:r>
        <w:rPr>
          <w:color w:val="FFFFFF"/>
        </w:rPr>
        <w:t>conducting</w:t>
      </w:r>
      <w:r>
        <w:rPr>
          <w:color w:val="FFFFFF"/>
          <w:spacing w:val="-25"/>
        </w:rPr>
        <w:t> </w:t>
      </w:r>
      <w:r>
        <w:rPr>
          <w:color w:val="FFFFFF"/>
        </w:rPr>
        <w:t>the</w:t>
      </w:r>
      <w:r>
        <w:rPr>
          <w:color w:val="FFFFFF"/>
          <w:spacing w:val="-25"/>
        </w:rPr>
        <w:t> </w:t>
      </w:r>
      <w:r>
        <w:rPr>
          <w:color w:val="FFFFFF"/>
        </w:rPr>
        <w:t>Language,</w:t>
      </w:r>
      <w:r>
        <w:rPr>
          <w:color w:val="FFFFFF"/>
          <w:spacing w:val="25"/>
          <w:w w:val="96"/>
        </w:rPr>
        <w:t> </w:t>
      </w:r>
      <w:r>
        <w:rPr>
          <w:color w:val="FFFFFF"/>
        </w:rPr>
        <w:t>Literacy</w:t>
      </w:r>
      <w:r>
        <w:rPr>
          <w:color w:val="FFFFFF"/>
          <w:spacing w:val="-30"/>
        </w:rPr>
        <w:t> </w:t>
      </w:r>
      <w:r>
        <w:rPr>
          <w:color w:val="FFFFFF"/>
        </w:rPr>
        <w:t>and</w:t>
      </w:r>
      <w:r>
        <w:rPr>
          <w:color w:val="FFFFFF"/>
          <w:spacing w:val="-29"/>
        </w:rPr>
        <w:t> </w:t>
      </w:r>
      <w:r>
        <w:rPr>
          <w:color w:val="FFFFFF"/>
        </w:rPr>
        <w:t>Numeracy</w:t>
      </w:r>
      <w:r>
        <w:rPr>
          <w:color w:val="FFFFFF"/>
          <w:spacing w:val="-29"/>
        </w:rPr>
        <w:t> </w:t>
      </w:r>
      <w:r>
        <w:rPr>
          <w:color w:val="FFFFFF"/>
          <w:spacing w:val="-2"/>
        </w:rPr>
        <w:t>Pr</w:t>
      </w:r>
      <w:r>
        <w:rPr>
          <w:color w:val="FFFFFF"/>
          <w:spacing w:val="-1"/>
        </w:rPr>
        <w:t>ogram</w:t>
      </w:r>
      <w:r>
        <w:rPr>
          <w:color w:val="FFFFFF"/>
          <w:spacing w:val="23"/>
          <w:w w:val="98"/>
        </w:rPr>
        <w:t> </w:t>
      </w:r>
      <w:r>
        <w:rPr>
          <w:color w:val="FFFFFF"/>
        </w:rPr>
        <w:t>(LLNP)</w:t>
      </w:r>
      <w:r>
        <w:rPr>
          <w:color w:val="FFFFFF"/>
          <w:spacing w:val="-25"/>
        </w:rPr>
        <w:t> </w:t>
      </w:r>
      <w:r>
        <w:rPr>
          <w:color w:val="FFFFFF"/>
        </w:rPr>
        <w:t>funded</w:t>
      </w:r>
      <w:r>
        <w:rPr>
          <w:color w:val="FFFFFF"/>
          <w:spacing w:val="-24"/>
        </w:rPr>
        <w:t> </w:t>
      </w:r>
      <w:r>
        <w:rPr>
          <w:color w:val="FFFFFF"/>
        </w:rPr>
        <w:t>by</w:t>
      </w:r>
      <w:r>
        <w:rPr>
          <w:color w:val="FFFFFF"/>
          <w:spacing w:val="-24"/>
        </w:rPr>
        <w:t> </w:t>
      </w:r>
      <w:r>
        <w:rPr>
          <w:color w:val="FFFFFF"/>
        </w:rPr>
        <w:t>the</w:t>
      </w:r>
      <w:r>
        <w:rPr>
          <w:color w:val="FFFFFF"/>
          <w:spacing w:val="-24"/>
        </w:rPr>
        <w:t> </w:t>
      </w:r>
      <w:r>
        <w:rPr>
          <w:color w:val="FFFFFF"/>
        </w:rPr>
        <w:t>Department</w:t>
      </w:r>
      <w:r>
        <w:rPr>
          <w:color w:val="FFFFFF"/>
          <w:w w:val="97"/>
        </w:rPr>
        <w:t> </w:t>
      </w:r>
      <w:r>
        <w:rPr>
          <w:color w:val="FFFFFF"/>
        </w:rPr>
        <w:t>of</w:t>
      </w:r>
      <w:r>
        <w:rPr>
          <w:color w:val="FFFFFF"/>
          <w:spacing w:val="-25"/>
        </w:rPr>
        <w:t> </w:t>
      </w:r>
      <w:r>
        <w:rPr>
          <w:color w:val="FFFFFF"/>
        </w:rPr>
        <w:t>Education</w:t>
      </w:r>
      <w:r>
        <w:rPr>
          <w:color w:val="FFFFFF"/>
          <w:spacing w:val="-24"/>
        </w:rPr>
        <w:t> </w:t>
      </w:r>
      <w:r>
        <w:rPr>
          <w:color w:val="FFFFFF"/>
        </w:rPr>
        <w:t>Employment</w:t>
      </w:r>
      <w:r>
        <w:rPr>
          <w:color w:val="FFFFFF"/>
          <w:spacing w:val="-25"/>
        </w:rPr>
        <w:t> </w:t>
      </w:r>
      <w:r>
        <w:rPr>
          <w:color w:val="FFFFFF"/>
        </w:rPr>
        <w:t>and</w:t>
      </w:r>
      <w:r>
        <w:rPr>
          <w:color w:val="FFFFFF"/>
          <w:w w:val="97"/>
        </w:rPr>
        <w:t> </w:t>
      </w:r>
      <w:r>
        <w:rPr>
          <w:color w:val="FFFFFF"/>
          <w:spacing w:val="-1"/>
          <w:w w:val="95"/>
        </w:rPr>
        <w:t>Workplace</w:t>
      </w:r>
      <w:r>
        <w:rPr>
          <w:color w:val="FFFFFF"/>
          <w:spacing w:val="-14"/>
          <w:w w:val="95"/>
        </w:rPr>
        <w:t> </w:t>
      </w:r>
      <w:r>
        <w:rPr>
          <w:color w:val="FFFFFF"/>
          <w:w w:val="95"/>
        </w:rPr>
        <w:t>Relations</w:t>
      </w:r>
      <w:r>
        <w:rPr>
          <w:color w:val="FFFFFF"/>
          <w:spacing w:val="-14"/>
          <w:w w:val="95"/>
        </w:rPr>
        <w:t> </w:t>
      </w:r>
      <w:r>
        <w:rPr>
          <w:color w:val="FFFFFF"/>
          <w:w w:val="95"/>
        </w:rPr>
        <w:t>(DEEWR).</w:t>
      </w:r>
      <w:r>
        <w:rPr/>
      </w:r>
    </w:p>
    <w:p>
      <w:pPr>
        <w:spacing w:line="240" w:lineRule="auto" w:before="5"/>
        <w:rPr>
          <w:rFonts w:ascii="Arial" w:hAnsi="Arial" w:cs="Arial" w:eastAsia="Arial"/>
          <w:sz w:val="14"/>
          <w:szCs w:val="14"/>
        </w:rPr>
      </w:pPr>
      <w:r>
        <w:rPr/>
        <w:br w:type="column"/>
      </w:r>
      <w:r>
        <w:rPr>
          <w:rFonts w:ascii="Arial"/>
          <w:sz w:val="14"/>
        </w:rPr>
      </w:r>
    </w:p>
    <w:p>
      <w:pPr>
        <w:spacing w:line="270" w:lineRule="auto" w:before="0"/>
        <w:ind w:left="282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/>
          <w:i/>
          <w:color w:val="FFFFFF"/>
          <w:sz w:val="17"/>
        </w:rPr>
        <w:t>Through</w:t>
      </w:r>
      <w:r>
        <w:rPr>
          <w:rFonts w:ascii="Arial"/>
          <w:i/>
          <w:color w:val="FFFFFF"/>
          <w:spacing w:val="5"/>
          <w:sz w:val="17"/>
        </w:rPr>
        <w:t> </w:t>
      </w:r>
      <w:r>
        <w:rPr>
          <w:rFonts w:ascii="Arial"/>
          <w:i/>
          <w:color w:val="FFFFFF"/>
          <w:sz w:val="17"/>
        </w:rPr>
        <w:t>consulting</w:t>
      </w:r>
      <w:r>
        <w:rPr>
          <w:rFonts w:ascii="Arial"/>
          <w:i/>
          <w:color w:val="FFFFFF"/>
          <w:spacing w:val="6"/>
          <w:sz w:val="17"/>
        </w:rPr>
        <w:t> </w:t>
      </w:r>
      <w:r>
        <w:rPr>
          <w:rFonts w:ascii="Arial"/>
          <w:i/>
          <w:color w:val="FFFFFF"/>
          <w:sz w:val="17"/>
        </w:rPr>
        <w:t>with</w:t>
      </w:r>
      <w:r>
        <w:rPr>
          <w:rFonts w:ascii="Arial"/>
          <w:i/>
          <w:color w:val="FFFFFF"/>
          <w:spacing w:val="6"/>
          <w:sz w:val="17"/>
        </w:rPr>
        <w:t> </w:t>
      </w:r>
      <w:r>
        <w:rPr>
          <w:rFonts w:ascii="Arial"/>
          <w:i/>
          <w:color w:val="FFFFFF"/>
          <w:sz w:val="17"/>
        </w:rPr>
        <w:t>the</w:t>
      </w:r>
      <w:r>
        <w:rPr>
          <w:rFonts w:ascii="Arial"/>
          <w:i/>
          <w:color w:val="FFFFFF"/>
          <w:spacing w:val="6"/>
          <w:sz w:val="17"/>
        </w:rPr>
        <w:t> </w:t>
      </w:r>
      <w:r>
        <w:rPr>
          <w:rFonts w:ascii="Arial"/>
          <w:i/>
          <w:color w:val="FFFFFF"/>
          <w:sz w:val="17"/>
        </w:rPr>
        <w:t>local</w:t>
      </w:r>
      <w:r>
        <w:rPr>
          <w:rFonts w:ascii="Arial"/>
          <w:i/>
          <w:color w:val="FFFFFF"/>
          <w:sz w:val="17"/>
        </w:rPr>
        <w:t> shire, the</w:t>
      </w:r>
      <w:r>
        <w:rPr>
          <w:rFonts w:ascii="Arial"/>
          <w:i/>
          <w:color w:val="FFFFFF"/>
          <w:spacing w:val="1"/>
          <w:sz w:val="17"/>
        </w:rPr>
        <w:t> </w:t>
      </w:r>
      <w:r>
        <w:rPr>
          <w:rFonts w:ascii="Arial"/>
          <w:i/>
          <w:color w:val="FFFFFF"/>
          <w:sz w:val="17"/>
        </w:rPr>
        <w:t>LLNP</w:t>
      </w:r>
      <w:r>
        <w:rPr>
          <w:rFonts w:ascii="Arial"/>
          <w:i/>
          <w:color w:val="FFFFFF"/>
          <w:spacing w:val="1"/>
          <w:sz w:val="17"/>
        </w:rPr>
        <w:t> </w:t>
      </w:r>
      <w:r>
        <w:rPr>
          <w:rFonts w:ascii="Arial"/>
          <w:i/>
          <w:color w:val="FFFFFF"/>
          <w:sz w:val="17"/>
        </w:rPr>
        <w:t>training</w:t>
      </w:r>
      <w:r>
        <w:rPr>
          <w:rFonts w:ascii="Arial"/>
          <w:i/>
          <w:color w:val="FFFFFF"/>
          <w:spacing w:val="1"/>
          <w:sz w:val="17"/>
        </w:rPr>
        <w:t> </w:t>
      </w:r>
      <w:r>
        <w:rPr>
          <w:rFonts w:ascii="Arial"/>
          <w:i/>
          <w:color w:val="FFFFFF"/>
          <w:sz w:val="17"/>
        </w:rPr>
        <w:t>conducted</w:t>
      </w:r>
      <w:r>
        <w:rPr>
          <w:rFonts w:ascii="Arial"/>
          <w:i/>
          <w:color w:val="FFFFFF"/>
          <w:spacing w:val="21"/>
          <w:w w:val="103"/>
          <w:sz w:val="17"/>
        </w:rPr>
        <w:t> </w:t>
      </w:r>
      <w:r>
        <w:rPr>
          <w:rFonts w:ascii="Arial"/>
          <w:i/>
          <w:color w:val="FFFFFF"/>
          <w:sz w:val="17"/>
        </w:rPr>
        <w:t>by</w:t>
      </w:r>
      <w:r>
        <w:rPr>
          <w:rFonts w:ascii="Arial"/>
          <w:i/>
          <w:color w:val="FFFFFF"/>
          <w:spacing w:val="-6"/>
          <w:sz w:val="17"/>
        </w:rPr>
        <w:t> </w:t>
      </w:r>
      <w:r>
        <w:rPr>
          <w:rFonts w:ascii="Arial"/>
          <w:i/>
          <w:color w:val="FFFFFF"/>
          <w:sz w:val="17"/>
        </w:rPr>
        <w:t>STEPS</w:t>
      </w:r>
      <w:r>
        <w:rPr>
          <w:rFonts w:ascii="Arial"/>
          <w:i/>
          <w:color w:val="FFFFFF"/>
          <w:spacing w:val="-6"/>
          <w:sz w:val="17"/>
        </w:rPr>
        <w:t> </w:t>
      </w:r>
      <w:r>
        <w:rPr>
          <w:rFonts w:ascii="Arial"/>
          <w:i/>
          <w:color w:val="FFFFFF"/>
          <w:sz w:val="17"/>
        </w:rPr>
        <w:t>not</w:t>
      </w:r>
      <w:r>
        <w:rPr>
          <w:rFonts w:ascii="Arial"/>
          <w:i/>
          <w:color w:val="FFFFFF"/>
          <w:spacing w:val="-5"/>
          <w:sz w:val="17"/>
        </w:rPr>
        <w:t> </w:t>
      </w:r>
      <w:r>
        <w:rPr>
          <w:rFonts w:ascii="Arial"/>
          <w:i/>
          <w:color w:val="FFFFFF"/>
          <w:sz w:val="17"/>
        </w:rPr>
        <w:t>only</w:t>
      </w:r>
      <w:r>
        <w:rPr>
          <w:rFonts w:ascii="Arial"/>
          <w:i/>
          <w:color w:val="FFFFFF"/>
          <w:spacing w:val="-6"/>
          <w:sz w:val="17"/>
        </w:rPr>
        <w:t> </w:t>
      </w:r>
      <w:r>
        <w:rPr>
          <w:rFonts w:ascii="Arial"/>
          <w:i/>
          <w:color w:val="FFFFFF"/>
          <w:sz w:val="17"/>
        </w:rPr>
        <w:t>increased</w:t>
      </w:r>
      <w:r>
        <w:rPr>
          <w:rFonts w:ascii="Arial"/>
          <w:i/>
          <w:color w:val="FFFFFF"/>
          <w:spacing w:val="-6"/>
          <w:sz w:val="17"/>
        </w:rPr>
        <w:t> </w:t>
      </w:r>
      <w:r>
        <w:rPr>
          <w:rFonts w:ascii="Arial"/>
          <w:i/>
          <w:color w:val="FFFFFF"/>
          <w:sz w:val="17"/>
        </w:rPr>
        <w:t>the</w:t>
      </w:r>
      <w:r>
        <w:rPr>
          <w:rFonts w:ascii="Arial"/>
          <w:i/>
          <w:color w:val="FFFFFF"/>
          <w:spacing w:val="21"/>
          <w:w w:val="101"/>
          <w:sz w:val="17"/>
        </w:rPr>
        <w:t> </w:t>
      </w:r>
      <w:r>
        <w:rPr>
          <w:rFonts w:ascii="Arial"/>
          <w:i/>
          <w:color w:val="FFFFFF"/>
          <w:sz w:val="17"/>
        </w:rPr>
        <w:t>employability of the</w:t>
      </w:r>
      <w:r>
        <w:rPr>
          <w:rFonts w:ascii="Arial"/>
          <w:i/>
          <w:color w:val="FFFFFF"/>
          <w:spacing w:val="1"/>
          <w:sz w:val="17"/>
        </w:rPr>
        <w:t> </w:t>
      </w:r>
      <w:r>
        <w:rPr>
          <w:rFonts w:ascii="Arial"/>
          <w:i/>
          <w:color w:val="FFFFFF"/>
          <w:sz w:val="17"/>
        </w:rPr>
        <w:t>local workers,</w:t>
      </w:r>
      <w:r>
        <w:rPr>
          <w:rFonts w:ascii="Arial"/>
          <w:i/>
          <w:color w:val="FFFFFF"/>
          <w:w w:val="99"/>
          <w:sz w:val="17"/>
        </w:rPr>
        <w:t> </w:t>
      </w:r>
      <w:r>
        <w:rPr>
          <w:rFonts w:ascii="Arial"/>
          <w:i/>
          <w:color w:val="FFFFFF"/>
          <w:sz w:val="17"/>
        </w:rPr>
        <w:t>but</w:t>
      </w:r>
      <w:r>
        <w:rPr>
          <w:rFonts w:ascii="Arial"/>
          <w:i/>
          <w:color w:val="FFFFFF"/>
          <w:spacing w:val="14"/>
          <w:sz w:val="17"/>
        </w:rPr>
        <w:t> </w:t>
      </w:r>
      <w:r>
        <w:rPr>
          <w:rFonts w:ascii="Arial"/>
          <w:i/>
          <w:color w:val="FFFFFF"/>
          <w:sz w:val="17"/>
        </w:rPr>
        <w:t>directly</w:t>
      </w:r>
      <w:r>
        <w:rPr>
          <w:rFonts w:ascii="Arial"/>
          <w:i/>
          <w:color w:val="FFFFFF"/>
          <w:spacing w:val="14"/>
          <w:sz w:val="17"/>
        </w:rPr>
        <w:t> </w:t>
      </w:r>
      <w:r>
        <w:rPr>
          <w:rFonts w:ascii="Arial"/>
          <w:i/>
          <w:color w:val="FFFFFF"/>
          <w:sz w:val="17"/>
        </w:rPr>
        <w:t>contributed</w:t>
      </w:r>
      <w:r>
        <w:rPr>
          <w:rFonts w:ascii="Arial"/>
          <w:i/>
          <w:color w:val="FFFFFF"/>
          <w:spacing w:val="14"/>
          <w:sz w:val="17"/>
        </w:rPr>
        <w:t> </w:t>
      </w:r>
      <w:r>
        <w:rPr>
          <w:rFonts w:ascii="Arial"/>
          <w:i/>
          <w:color w:val="FFFFFF"/>
          <w:sz w:val="17"/>
        </w:rPr>
        <w:t>to</w:t>
      </w:r>
      <w:r>
        <w:rPr>
          <w:rFonts w:ascii="Arial"/>
          <w:i/>
          <w:color w:val="FFFFFF"/>
          <w:spacing w:val="15"/>
          <w:sz w:val="17"/>
        </w:rPr>
        <w:t> </w:t>
      </w:r>
      <w:r>
        <w:rPr>
          <w:rFonts w:ascii="Arial"/>
          <w:i/>
          <w:color w:val="FFFFFF"/>
          <w:sz w:val="17"/>
        </w:rPr>
        <w:t>the</w:t>
      </w:r>
      <w:r>
        <w:rPr>
          <w:rFonts w:ascii="Arial"/>
          <w:i/>
          <w:color w:val="FFFFFF"/>
          <w:spacing w:val="21"/>
          <w:w w:val="101"/>
          <w:sz w:val="17"/>
        </w:rPr>
        <w:t> </w:t>
      </w:r>
      <w:r>
        <w:rPr>
          <w:rFonts w:ascii="Arial"/>
          <w:i/>
          <w:color w:val="FFFFFF"/>
          <w:spacing w:val="-2"/>
          <w:sz w:val="17"/>
        </w:rPr>
        <w:t>community.</w:t>
      </w:r>
      <w:r>
        <w:rPr>
          <w:rFonts w:ascii="Arial"/>
          <w:sz w:val="17"/>
        </w:rPr>
      </w:r>
    </w:p>
    <w:p>
      <w:pPr>
        <w:spacing w:line="240" w:lineRule="auto" w:before="9"/>
        <w:rPr>
          <w:rFonts w:ascii="Arial" w:hAnsi="Arial" w:cs="Arial" w:eastAsia="Arial"/>
          <w:i/>
          <w:sz w:val="19"/>
          <w:szCs w:val="19"/>
        </w:rPr>
      </w:pPr>
    </w:p>
    <w:p>
      <w:pPr>
        <w:pStyle w:val="BodyText"/>
        <w:spacing w:line="270" w:lineRule="auto"/>
        <w:ind w:left="282" w:right="1"/>
        <w:jc w:val="left"/>
      </w:pPr>
      <w:r>
        <w:rPr>
          <w:color w:val="FFFFFF"/>
          <w:spacing w:val="-2"/>
        </w:rPr>
        <w:t>Thr</w:t>
      </w:r>
      <w:r>
        <w:rPr>
          <w:color w:val="FFFFFF"/>
          <w:spacing w:val="-1"/>
        </w:rPr>
        <w:t>ough</w:t>
      </w:r>
      <w:r>
        <w:rPr>
          <w:color w:val="FFFFFF"/>
          <w:spacing w:val="-23"/>
        </w:rPr>
        <w:t> </w:t>
      </w:r>
      <w:r>
        <w:rPr>
          <w:color w:val="FFFFFF"/>
        </w:rPr>
        <w:t>their</w:t>
      </w:r>
      <w:r>
        <w:rPr>
          <w:color w:val="FFFFFF"/>
          <w:spacing w:val="-23"/>
        </w:rPr>
        <w:t> </w:t>
      </w:r>
      <w:r>
        <w:rPr>
          <w:color w:val="FFFFFF"/>
          <w:spacing w:val="-2"/>
        </w:rPr>
        <w:t>registration</w:t>
      </w:r>
      <w:r>
        <w:rPr>
          <w:color w:val="FFFFFF"/>
          <w:spacing w:val="-22"/>
        </w:rPr>
        <w:t> </w:t>
      </w:r>
      <w:r>
        <w:rPr>
          <w:color w:val="FFFFFF"/>
        </w:rPr>
        <w:t>with</w:t>
      </w:r>
      <w:r>
        <w:rPr>
          <w:color w:val="FFFFFF"/>
          <w:spacing w:val="23"/>
          <w:w w:val="98"/>
        </w:rPr>
        <w:t> </w:t>
      </w:r>
      <w:r>
        <w:rPr>
          <w:color w:val="FFFFFF"/>
          <w:spacing w:val="-7"/>
        </w:rPr>
        <w:t>CDEP</w:t>
      </w:r>
      <w:r>
        <w:rPr>
          <w:color w:val="FFFFFF"/>
          <w:spacing w:val="-6"/>
        </w:rPr>
        <w:t>,</w:t>
      </w:r>
      <w:r>
        <w:rPr>
          <w:color w:val="FFFFFF"/>
          <w:spacing w:val="-27"/>
        </w:rPr>
        <w:t> </w:t>
      </w:r>
      <w:r>
        <w:rPr>
          <w:color w:val="FFFFFF"/>
        </w:rPr>
        <w:t>the</w:t>
      </w:r>
      <w:r>
        <w:rPr>
          <w:color w:val="FFFFFF"/>
          <w:spacing w:val="-27"/>
        </w:rPr>
        <w:t> </w:t>
      </w:r>
      <w:r>
        <w:rPr>
          <w:color w:val="FFFFFF"/>
        </w:rPr>
        <w:t>nine</w:t>
      </w:r>
      <w:r>
        <w:rPr>
          <w:color w:val="FFFFFF"/>
          <w:spacing w:val="-27"/>
        </w:rPr>
        <w:t> </w:t>
      </w:r>
      <w:r>
        <w:rPr>
          <w:color w:val="FFFFFF"/>
        </w:rPr>
        <w:t>participants</w:t>
      </w:r>
      <w:r>
        <w:rPr>
          <w:color w:val="FFFFFF"/>
          <w:spacing w:val="24"/>
          <w:w w:val="97"/>
        </w:rPr>
        <w:t> </w:t>
      </w:r>
      <w:r>
        <w:rPr>
          <w:color w:val="FFFFFF"/>
          <w:w w:val="95"/>
        </w:rPr>
        <w:t>performed</w:t>
      </w:r>
      <w:r>
        <w:rPr>
          <w:color w:val="FFFFFF"/>
          <w:spacing w:val="12"/>
          <w:w w:val="95"/>
        </w:rPr>
        <w:t> </w:t>
      </w:r>
      <w:r>
        <w:rPr>
          <w:color w:val="FFFFFF"/>
          <w:w w:val="95"/>
        </w:rPr>
        <w:t>general</w:t>
      </w:r>
      <w:r>
        <w:rPr>
          <w:color w:val="FFFFFF"/>
          <w:spacing w:val="12"/>
          <w:w w:val="95"/>
        </w:rPr>
        <w:t> </w:t>
      </w:r>
      <w:r>
        <w:rPr>
          <w:color w:val="FFFFFF"/>
          <w:w w:val="95"/>
        </w:rPr>
        <w:t>maintenance</w:t>
      </w:r>
      <w:r>
        <w:rPr>
          <w:color w:val="FFFFFF"/>
          <w:w w:val="96"/>
        </w:rPr>
        <w:t> </w:t>
      </w:r>
      <w:r>
        <w:rPr>
          <w:color w:val="FFFFFF"/>
        </w:rPr>
        <w:t>and</w:t>
      </w:r>
      <w:r>
        <w:rPr>
          <w:color w:val="FFFFFF"/>
          <w:spacing w:val="-20"/>
        </w:rPr>
        <w:t> </w:t>
      </w:r>
      <w:r>
        <w:rPr>
          <w:color w:val="FFFFFF"/>
        </w:rPr>
        <w:t>cleaning</w:t>
      </w:r>
      <w:r>
        <w:rPr>
          <w:color w:val="FFFFFF"/>
          <w:spacing w:val="-20"/>
        </w:rPr>
        <w:t> </w:t>
      </w:r>
      <w:r>
        <w:rPr>
          <w:color w:val="FFFFFF"/>
          <w:spacing w:val="-2"/>
        </w:rPr>
        <w:t>ar</w:t>
      </w:r>
      <w:r>
        <w:rPr>
          <w:color w:val="FFFFFF"/>
          <w:spacing w:val="-1"/>
        </w:rPr>
        <w:t>ound</w:t>
      </w:r>
      <w:r>
        <w:rPr>
          <w:color w:val="FFFFFF"/>
          <w:spacing w:val="-20"/>
        </w:rPr>
        <w:t> </w:t>
      </w:r>
      <w:r>
        <w:rPr>
          <w:color w:val="FFFFFF"/>
        </w:rPr>
        <w:t>the</w:t>
      </w:r>
      <w:r>
        <w:rPr>
          <w:color w:val="FFFFFF"/>
          <w:spacing w:val="22"/>
          <w:w w:val="97"/>
        </w:rPr>
        <w:t> </w:t>
      </w:r>
      <w:r>
        <w:rPr>
          <w:color w:val="FFFFFF"/>
          <w:w w:val="97"/>
        </w:rPr>
        <w:t> </w:t>
      </w:r>
      <w:r>
        <w:rPr>
          <w:color w:val="FFFFFF"/>
          <w:spacing w:val="-2"/>
          <w:w w:val="95"/>
        </w:rPr>
        <w:t>community.</w:t>
      </w:r>
      <w:r>
        <w:rPr>
          <w:color w:val="FFFFFF"/>
          <w:spacing w:val="23"/>
          <w:w w:val="95"/>
        </w:rPr>
        <w:t> </w:t>
      </w:r>
      <w:r>
        <w:rPr>
          <w:color w:val="FFFFFF"/>
          <w:spacing w:val="-1"/>
          <w:w w:val="95"/>
        </w:rPr>
        <w:t>Through</w:t>
      </w:r>
      <w:r>
        <w:rPr>
          <w:color w:val="FFFFFF"/>
          <w:spacing w:val="24"/>
          <w:w w:val="95"/>
        </w:rPr>
        <w:t> </w:t>
      </w:r>
      <w:r>
        <w:rPr>
          <w:color w:val="FFFFFF"/>
          <w:w w:val="95"/>
        </w:rPr>
        <w:t>observation,</w:t>
      </w:r>
      <w:r>
        <w:rPr>
          <w:color w:val="FFFFFF"/>
          <w:spacing w:val="27"/>
          <w:w w:val="96"/>
        </w:rPr>
        <w:t> </w:t>
      </w:r>
      <w:r>
        <w:rPr>
          <w:color w:val="FFFFFF"/>
        </w:rPr>
        <w:t>STEPS</w:t>
      </w:r>
      <w:r>
        <w:rPr>
          <w:color w:val="FFFFFF"/>
          <w:spacing w:val="-30"/>
        </w:rPr>
        <w:t> </w:t>
      </w:r>
      <w:r>
        <w:rPr>
          <w:color w:val="FFFFFF"/>
          <w:spacing w:val="-4"/>
        </w:rPr>
        <w:t>Trainer</w:t>
      </w:r>
      <w:r>
        <w:rPr>
          <w:color w:val="FFFFFF"/>
          <w:spacing w:val="-30"/>
        </w:rPr>
        <w:t> </w:t>
      </w:r>
      <w:r>
        <w:rPr>
          <w:color w:val="FFFFFF"/>
          <w:spacing w:val="1"/>
        </w:rPr>
        <w:t>Tim</w:t>
      </w:r>
      <w:r>
        <w:rPr>
          <w:color w:val="FFFFFF"/>
          <w:spacing w:val="-30"/>
        </w:rPr>
        <w:t> </w:t>
      </w:r>
      <w:r>
        <w:rPr>
          <w:color w:val="FFFFFF"/>
        </w:rPr>
        <w:t>O’Dea</w:t>
      </w:r>
      <w:r>
        <w:rPr>
          <w:color w:val="FFFFFF"/>
          <w:spacing w:val="-30"/>
        </w:rPr>
        <w:t> </w:t>
      </w:r>
      <w:r>
        <w:rPr>
          <w:color w:val="FFFFFF"/>
        </w:rPr>
        <w:t>noted</w:t>
      </w:r>
      <w:r>
        <w:rPr>
          <w:color w:val="FFFFFF"/>
          <w:spacing w:val="26"/>
          <w:w w:val="99"/>
        </w:rPr>
        <w:t> </w:t>
      </w:r>
      <w:r>
        <w:rPr>
          <w:color w:val="FFFFFF"/>
        </w:rPr>
        <w:t>that</w:t>
      </w:r>
      <w:r>
        <w:rPr>
          <w:color w:val="FFFFFF"/>
          <w:spacing w:val="-9"/>
        </w:rPr>
        <w:t> </w:t>
      </w:r>
      <w:r>
        <w:rPr>
          <w:color w:val="FFFFFF"/>
        </w:rPr>
        <w:t>the</w:t>
      </w:r>
      <w:r>
        <w:rPr>
          <w:color w:val="FFFFFF"/>
          <w:spacing w:val="-9"/>
        </w:rPr>
        <w:t> </w:t>
      </w:r>
      <w:r>
        <w:rPr>
          <w:color w:val="FFFFFF"/>
        </w:rPr>
        <w:t>participants</w:t>
      </w:r>
      <w:r>
        <w:rPr>
          <w:color w:val="FFFFFF"/>
          <w:spacing w:val="-9"/>
        </w:rPr>
        <w:t> </w:t>
      </w:r>
      <w:r>
        <w:rPr>
          <w:color w:val="FFFFFF"/>
        </w:rPr>
        <w:t>could</w:t>
      </w:r>
      <w:r>
        <w:rPr>
          <w:color w:val="FFFFFF"/>
          <w:spacing w:val="-9"/>
        </w:rPr>
        <w:t> </w:t>
      </w:r>
      <w:r>
        <w:rPr>
          <w:color w:val="FFFFFF"/>
        </w:rPr>
        <w:t>do</w:t>
      </w:r>
      <w:r>
        <w:rPr>
          <w:color w:val="FFFFFF"/>
          <w:spacing w:val="-9"/>
        </w:rPr>
        <w:t> </w:t>
      </w:r>
      <w:r>
        <w:rPr>
          <w:color w:val="FFFFFF"/>
        </w:rPr>
        <w:t>most</w:t>
      </w:r>
      <w:r>
        <w:rPr>
          <w:color w:val="FFFFFF"/>
          <w:w w:val="99"/>
        </w:rPr>
        <w:t> </w:t>
      </w:r>
      <w:r>
        <w:rPr>
          <w:color w:val="FFFFFF"/>
        </w:rPr>
        <w:t>tasks,</w:t>
      </w:r>
      <w:r>
        <w:rPr>
          <w:color w:val="FFFFFF"/>
          <w:spacing w:val="-14"/>
        </w:rPr>
        <w:t> </w:t>
      </w:r>
      <w:r>
        <w:rPr>
          <w:color w:val="FFFFFF"/>
        </w:rPr>
        <w:t>but</w:t>
      </w:r>
      <w:r>
        <w:rPr>
          <w:color w:val="FFFFFF"/>
          <w:spacing w:val="-14"/>
        </w:rPr>
        <w:t> </w:t>
      </w:r>
      <w:r>
        <w:rPr>
          <w:color w:val="FFFFFF"/>
        </w:rPr>
        <w:t>due</w:t>
      </w:r>
      <w:r>
        <w:rPr>
          <w:color w:val="FFFFFF"/>
          <w:spacing w:val="-14"/>
        </w:rPr>
        <w:t> </w:t>
      </w:r>
      <w:r>
        <w:rPr>
          <w:color w:val="FFFFFF"/>
        </w:rPr>
        <w:t>to</w:t>
      </w:r>
      <w:r>
        <w:rPr>
          <w:color w:val="FFFFFF"/>
          <w:spacing w:val="-13"/>
        </w:rPr>
        <w:t> </w:t>
      </w:r>
      <w:r>
        <w:rPr>
          <w:color w:val="FFFFFF"/>
        </w:rPr>
        <w:t>limited</w:t>
      </w:r>
      <w:r>
        <w:rPr>
          <w:color w:val="FFFFFF"/>
          <w:spacing w:val="-14"/>
        </w:rPr>
        <w:t> </w:t>
      </w:r>
      <w:r>
        <w:rPr>
          <w:color w:val="FFFFFF"/>
        </w:rPr>
        <w:t>literacy</w:t>
      </w:r>
      <w:r>
        <w:rPr>
          <w:color w:val="FFFFFF"/>
          <w:w w:val="94"/>
        </w:rPr>
        <w:t> </w:t>
      </w:r>
      <w:r>
        <w:rPr>
          <w:color w:val="FFFFFF"/>
          <w:w w:val="94"/>
        </w:rPr>
        <w:t> </w:t>
      </w:r>
      <w:r>
        <w:rPr>
          <w:color w:val="FFFFFF"/>
        </w:rPr>
        <w:t>and</w:t>
      </w:r>
      <w:r>
        <w:rPr>
          <w:color w:val="FFFFFF"/>
          <w:spacing w:val="-25"/>
        </w:rPr>
        <w:t> </w:t>
      </w:r>
      <w:r>
        <w:rPr>
          <w:color w:val="FFFFFF"/>
        </w:rPr>
        <w:t>numeracy</w:t>
      </w:r>
      <w:r>
        <w:rPr>
          <w:color w:val="FFFFFF"/>
          <w:spacing w:val="-25"/>
        </w:rPr>
        <w:t> </w:t>
      </w:r>
      <w:r>
        <w:rPr>
          <w:color w:val="FFFFFF"/>
        </w:rPr>
        <w:t>skills,</w:t>
      </w:r>
      <w:r>
        <w:rPr>
          <w:color w:val="FFFFFF"/>
          <w:spacing w:val="-25"/>
        </w:rPr>
        <w:t> </w:t>
      </w:r>
      <w:r>
        <w:rPr>
          <w:color w:val="FFFFFF"/>
        </w:rPr>
        <w:t>often</w:t>
      </w:r>
      <w:r>
        <w:rPr>
          <w:color w:val="FFFFFF"/>
          <w:spacing w:val="-25"/>
        </w:rPr>
        <w:t> </w:t>
      </w:r>
      <w:r>
        <w:rPr>
          <w:color w:val="FFFFFF"/>
        </w:rPr>
        <w:t>struggled</w:t>
      </w:r>
      <w:r>
        <w:rPr>
          <w:color w:val="FFFFFF"/>
          <w:w w:val="97"/>
        </w:rPr>
        <w:t> </w:t>
      </w:r>
      <w:r>
        <w:rPr>
          <w:color w:val="FFFFFF"/>
        </w:rPr>
        <w:t>with</w:t>
      </w:r>
      <w:r>
        <w:rPr>
          <w:color w:val="FFFFFF"/>
          <w:spacing w:val="-16"/>
        </w:rPr>
        <w:t> </w:t>
      </w:r>
      <w:r>
        <w:rPr>
          <w:color w:val="FFFFFF"/>
          <w:spacing w:val="-1"/>
        </w:rPr>
        <w:t>mor</w:t>
      </w:r>
      <w:r>
        <w:rPr>
          <w:color w:val="FFFFFF"/>
          <w:spacing w:val="-2"/>
        </w:rPr>
        <w:t>e</w:t>
      </w:r>
      <w:r>
        <w:rPr>
          <w:color w:val="FFFFFF"/>
          <w:spacing w:val="-15"/>
        </w:rPr>
        <w:t> </w:t>
      </w:r>
      <w:r>
        <w:rPr>
          <w:color w:val="FFFFFF"/>
        </w:rPr>
        <w:t>complex</w:t>
      </w:r>
      <w:r>
        <w:rPr>
          <w:color w:val="FFFFFF"/>
          <w:spacing w:val="-15"/>
        </w:rPr>
        <w:t> </w:t>
      </w:r>
      <w:r>
        <w:rPr>
          <w:color w:val="FFFFFF"/>
        </w:rPr>
        <w:t>duties.</w:t>
      </w:r>
      <w:r>
        <w:rPr/>
      </w:r>
    </w:p>
    <w:p>
      <w:pPr>
        <w:pStyle w:val="BodyText"/>
        <w:spacing w:line="270" w:lineRule="auto" w:before="114"/>
        <w:ind w:left="282" w:right="77"/>
        <w:jc w:val="left"/>
      </w:pPr>
      <w:r>
        <w:rPr>
          <w:color w:val="FFFFFF"/>
          <w:spacing w:val="-3"/>
        </w:rPr>
        <w:t>Usin</w:t>
      </w:r>
      <w:r>
        <w:rPr>
          <w:color w:val="FFFFFF"/>
          <w:spacing w:val="-2"/>
        </w:rPr>
        <w:t>g</w:t>
      </w:r>
      <w:r>
        <w:rPr>
          <w:color w:val="FFFFFF"/>
          <w:spacing w:val="-19"/>
        </w:rPr>
        <w:t> </w:t>
      </w:r>
      <w:r>
        <w:rPr>
          <w:color w:val="FFFFFF"/>
          <w:spacing w:val="-3"/>
        </w:rPr>
        <w:t>su</w:t>
      </w:r>
      <w:r>
        <w:rPr>
          <w:color w:val="FFFFFF"/>
          <w:spacing w:val="-2"/>
        </w:rPr>
        <w:t>c</w:t>
      </w:r>
      <w:r>
        <w:rPr>
          <w:color w:val="FFFFFF"/>
          <w:spacing w:val="-3"/>
        </w:rPr>
        <w:t>h</w:t>
      </w:r>
      <w:r>
        <w:rPr>
          <w:color w:val="FFFFFF"/>
          <w:spacing w:val="-18"/>
        </w:rPr>
        <w:t> </w:t>
      </w:r>
      <w:r>
        <w:rPr>
          <w:color w:val="FFFFFF"/>
          <w:spacing w:val="-3"/>
        </w:rPr>
        <w:t>ins</w:t>
      </w:r>
      <w:r>
        <w:rPr>
          <w:color w:val="FFFFFF"/>
          <w:spacing w:val="-2"/>
        </w:rPr>
        <w:t>t</w:t>
      </w:r>
      <w:r>
        <w:rPr>
          <w:color w:val="FFFFFF"/>
          <w:spacing w:val="-3"/>
        </w:rPr>
        <w:t>ru</w:t>
      </w:r>
      <w:r>
        <w:rPr>
          <w:color w:val="FFFFFF"/>
          <w:spacing w:val="-2"/>
        </w:rPr>
        <w:t>m</w:t>
      </w:r>
      <w:r>
        <w:rPr>
          <w:color w:val="FFFFFF"/>
          <w:spacing w:val="-3"/>
        </w:rPr>
        <w:t>en</w:t>
      </w:r>
      <w:r>
        <w:rPr>
          <w:color w:val="FFFFFF"/>
          <w:spacing w:val="-2"/>
        </w:rPr>
        <w:t>t</w:t>
      </w:r>
      <w:r>
        <w:rPr>
          <w:color w:val="FFFFFF"/>
          <w:spacing w:val="-3"/>
        </w:rPr>
        <w:t>s</w:t>
      </w:r>
      <w:r>
        <w:rPr>
          <w:color w:val="FFFFFF"/>
          <w:spacing w:val="-19"/>
        </w:rPr>
        <w:t> </w:t>
      </w:r>
      <w:r>
        <w:rPr>
          <w:color w:val="FFFFFF"/>
          <w:spacing w:val="-2"/>
        </w:rPr>
        <w:t>as</w:t>
      </w:r>
      <w:r>
        <w:rPr>
          <w:color w:val="FFFFFF"/>
          <w:spacing w:val="-18"/>
        </w:rPr>
        <w:t> </w:t>
      </w:r>
      <w:r>
        <w:rPr>
          <w:color w:val="FFFFFF"/>
        </w:rPr>
        <w:t>a</w:t>
      </w:r>
      <w:r>
        <w:rPr>
          <w:color w:val="FFFFFF"/>
          <w:spacing w:val="27"/>
          <w:w w:val="93"/>
        </w:rPr>
        <w:t> </w:t>
      </w:r>
      <w:r>
        <w:rPr>
          <w:color w:val="FFFFFF"/>
          <w:spacing w:val="-3"/>
        </w:rPr>
        <w:t>S</w:t>
      </w:r>
      <w:r>
        <w:rPr>
          <w:color w:val="FFFFFF"/>
          <w:spacing w:val="-2"/>
        </w:rPr>
        <w:t>t</w:t>
      </w:r>
      <w:r>
        <w:rPr>
          <w:color w:val="FFFFFF"/>
          <w:spacing w:val="-3"/>
        </w:rPr>
        <w:t>anley</w:t>
      </w:r>
      <w:r>
        <w:rPr>
          <w:color w:val="FFFFFF"/>
          <w:spacing w:val="-29"/>
        </w:rPr>
        <w:t> </w:t>
      </w:r>
      <w:r>
        <w:rPr>
          <w:color w:val="FFFFFF"/>
          <w:spacing w:val="-3"/>
        </w:rPr>
        <w:t>Fa</w:t>
      </w:r>
      <w:r>
        <w:rPr>
          <w:color w:val="FFFFFF"/>
          <w:spacing w:val="-2"/>
        </w:rPr>
        <w:t>tM</w:t>
      </w:r>
      <w:r>
        <w:rPr>
          <w:color w:val="FFFFFF"/>
          <w:spacing w:val="-3"/>
        </w:rPr>
        <w:t>ax</w:t>
      </w:r>
      <w:r>
        <w:rPr>
          <w:color w:val="FFFFFF"/>
          <w:spacing w:val="-28"/>
        </w:rPr>
        <w:t> </w:t>
      </w:r>
      <w:r>
        <w:rPr>
          <w:color w:val="FFFFFF"/>
          <w:spacing w:val="-3"/>
        </w:rPr>
        <w:t>s</w:t>
      </w:r>
      <w:r>
        <w:rPr>
          <w:color w:val="FFFFFF"/>
          <w:spacing w:val="-2"/>
        </w:rPr>
        <w:t>t</w:t>
      </w:r>
      <w:r>
        <w:rPr>
          <w:color w:val="FFFFFF"/>
          <w:spacing w:val="-3"/>
        </w:rPr>
        <w:t>eel</w:t>
      </w:r>
      <w:r>
        <w:rPr>
          <w:color w:val="FFFFFF"/>
          <w:spacing w:val="-29"/>
        </w:rPr>
        <w:t> </w:t>
      </w:r>
      <w:r>
        <w:rPr>
          <w:color w:val="FFFFFF"/>
          <w:spacing w:val="-2"/>
        </w:rPr>
        <w:t>t</w:t>
      </w:r>
      <w:r>
        <w:rPr>
          <w:color w:val="FFFFFF"/>
          <w:spacing w:val="-3"/>
        </w:rPr>
        <w:t>a</w:t>
      </w:r>
      <w:r>
        <w:rPr>
          <w:color w:val="FFFFFF"/>
          <w:spacing w:val="-2"/>
        </w:rPr>
        <w:t>p</w:t>
      </w:r>
      <w:r>
        <w:rPr>
          <w:color w:val="FFFFFF"/>
          <w:spacing w:val="-3"/>
        </w:rPr>
        <w:t>e</w:t>
      </w:r>
      <w:r>
        <w:rPr>
          <w:color w:val="FFFFFF"/>
          <w:spacing w:val="-28"/>
        </w:rPr>
        <w:t> </w:t>
      </w:r>
      <w:r>
        <w:rPr>
          <w:color w:val="FFFFFF"/>
          <w:spacing w:val="-3"/>
        </w:rPr>
        <w:t>m</w:t>
      </w:r>
      <w:r>
        <w:rPr>
          <w:color w:val="FFFFFF"/>
          <w:spacing w:val="-4"/>
        </w:rPr>
        <w:t>easure</w:t>
      </w:r>
      <w:r>
        <w:rPr>
          <w:color w:val="FFFFFF"/>
          <w:spacing w:val="-3"/>
        </w:rPr>
        <w:t>,</w:t>
      </w:r>
      <w:r>
        <w:rPr>
          <w:color w:val="FFFFFF"/>
          <w:spacing w:val="31"/>
        </w:rPr>
        <w:t> </w:t>
      </w:r>
      <w:r>
        <w:rPr>
          <w:color w:val="FFFFFF"/>
          <w:spacing w:val="-5"/>
        </w:rPr>
        <w:t>(</w:t>
      </w:r>
      <w:r>
        <w:rPr>
          <w:color w:val="FFFFFF"/>
          <w:spacing w:val="-3"/>
        </w:rPr>
        <w:t>p</w:t>
      </w:r>
      <w:r>
        <w:rPr>
          <w:color w:val="FFFFFF"/>
          <w:spacing w:val="-4"/>
        </w:rPr>
        <w:t>i</w:t>
      </w:r>
      <w:r>
        <w:rPr>
          <w:color w:val="FFFFFF"/>
          <w:spacing w:val="-3"/>
        </w:rPr>
        <w:t>ct</w:t>
      </w:r>
      <w:r>
        <w:rPr>
          <w:color w:val="FFFFFF"/>
          <w:spacing w:val="-4"/>
        </w:rPr>
        <w:t>ure</w:t>
      </w:r>
      <w:r>
        <w:rPr>
          <w:color w:val="FFFFFF"/>
          <w:spacing w:val="-3"/>
        </w:rPr>
        <w:t>d</w:t>
      </w:r>
      <w:r>
        <w:rPr>
          <w:color w:val="FFFFFF"/>
          <w:spacing w:val="-23"/>
        </w:rPr>
        <w:t> </w:t>
      </w:r>
      <w:r>
        <w:rPr>
          <w:color w:val="FFFFFF"/>
          <w:spacing w:val="-1"/>
        </w:rPr>
        <w:t>o</w:t>
      </w:r>
      <w:r>
        <w:rPr>
          <w:color w:val="FFFFFF"/>
          <w:spacing w:val="-2"/>
        </w:rPr>
        <w:t>n</w:t>
      </w:r>
      <w:r>
        <w:rPr>
          <w:color w:val="FFFFFF"/>
          <w:spacing w:val="-23"/>
        </w:rPr>
        <w:t> </w:t>
      </w:r>
      <w:r>
        <w:rPr>
          <w:color w:val="FFFFFF"/>
          <w:spacing w:val="-2"/>
        </w:rPr>
        <w:t>p</w:t>
      </w:r>
      <w:r>
        <w:rPr>
          <w:color w:val="FFFFFF"/>
          <w:spacing w:val="-3"/>
        </w:rPr>
        <w:t>a</w:t>
      </w:r>
      <w:r>
        <w:rPr>
          <w:color w:val="FFFFFF"/>
          <w:spacing w:val="-2"/>
        </w:rPr>
        <w:t>g</w:t>
      </w:r>
      <w:r>
        <w:rPr>
          <w:color w:val="FFFFFF"/>
          <w:spacing w:val="-3"/>
        </w:rPr>
        <w:t>e</w:t>
      </w:r>
      <w:r>
        <w:rPr>
          <w:color w:val="FFFFFF"/>
          <w:spacing w:val="-23"/>
        </w:rPr>
        <w:t> </w:t>
      </w:r>
      <w:r>
        <w:rPr>
          <w:color w:val="FFFFFF"/>
          <w:spacing w:val="-2"/>
        </w:rPr>
        <w:t>15</w:t>
      </w:r>
      <w:r>
        <w:rPr>
          <w:color w:val="FFFFFF"/>
          <w:spacing w:val="-3"/>
        </w:rPr>
        <w:t>)</w:t>
      </w:r>
      <w:r>
        <w:rPr>
          <w:color w:val="FFFFFF"/>
          <w:spacing w:val="-22"/>
        </w:rPr>
        <w:t> </w:t>
      </w:r>
      <w:r>
        <w:rPr>
          <w:color w:val="FFFFFF"/>
          <w:spacing w:val="-3"/>
        </w:rPr>
        <w:t>STEPS</w:t>
      </w:r>
      <w:r>
        <w:rPr>
          <w:color w:val="FFFFFF"/>
          <w:spacing w:val="-2"/>
        </w:rPr>
        <w:t>’</w:t>
      </w:r>
      <w:r>
        <w:rPr>
          <w:color w:val="FFFFFF"/>
          <w:spacing w:val="29"/>
          <w:w w:val="125"/>
        </w:rPr>
        <w:t> </w:t>
      </w:r>
      <w:r>
        <w:rPr>
          <w:color w:val="FFFFFF"/>
          <w:spacing w:val="-2"/>
        </w:rPr>
        <w:t>t</w:t>
      </w:r>
      <w:r>
        <w:rPr>
          <w:color w:val="FFFFFF"/>
          <w:spacing w:val="-3"/>
        </w:rPr>
        <w:t>rainin</w:t>
      </w:r>
      <w:r>
        <w:rPr>
          <w:color w:val="FFFFFF"/>
          <w:spacing w:val="-2"/>
        </w:rPr>
        <w:t>g</w:t>
      </w:r>
      <w:r>
        <w:rPr>
          <w:color w:val="FFFFFF"/>
          <w:spacing w:val="-21"/>
        </w:rPr>
        <w:t> </w:t>
      </w:r>
      <w:r>
        <w:rPr>
          <w:color w:val="FFFFFF"/>
          <w:spacing w:val="-3"/>
        </w:rPr>
        <w:t>f</w:t>
      </w:r>
      <w:r>
        <w:rPr>
          <w:color w:val="FFFFFF"/>
          <w:spacing w:val="-2"/>
        </w:rPr>
        <w:t>oc</w:t>
      </w:r>
      <w:r>
        <w:rPr>
          <w:color w:val="FFFFFF"/>
          <w:spacing w:val="-3"/>
        </w:rPr>
        <w:t>use</w:t>
      </w:r>
      <w:r>
        <w:rPr>
          <w:color w:val="FFFFFF"/>
          <w:spacing w:val="-2"/>
        </w:rPr>
        <w:t>d</w:t>
      </w:r>
      <w:r>
        <w:rPr>
          <w:color w:val="FFFFFF"/>
          <w:spacing w:val="-21"/>
        </w:rPr>
        <w:t> </w:t>
      </w:r>
      <w:r>
        <w:rPr>
          <w:color w:val="FFFFFF"/>
          <w:spacing w:val="-2"/>
        </w:rPr>
        <w:t>t</w:t>
      </w:r>
      <w:r>
        <w:rPr>
          <w:color w:val="FFFFFF"/>
          <w:spacing w:val="-3"/>
        </w:rPr>
        <w:t>he</w:t>
      </w:r>
      <w:r>
        <w:rPr>
          <w:color w:val="FFFFFF"/>
          <w:spacing w:val="-21"/>
        </w:rPr>
        <w:t> </w:t>
      </w:r>
      <w:r>
        <w:rPr>
          <w:color w:val="FFFFFF"/>
          <w:spacing w:val="-2"/>
        </w:rPr>
        <w:t>p</w:t>
      </w:r>
      <w:r>
        <w:rPr>
          <w:color w:val="FFFFFF"/>
          <w:spacing w:val="-3"/>
        </w:rPr>
        <w:t>ar</w:t>
      </w:r>
      <w:r>
        <w:rPr>
          <w:color w:val="FFFFFF"/>
          <w:spacing w:val="-2"/>
        </w:rPr>
        <w:t>t</w:t>
      </w:r>
      <w:r>
        <w:rPr>
          <w:color w:val="FFFFFF"/>
          <w:spacing w:val="-3"/>
        </w:rPr>
        <w:t>i</w:t>
      </w:r>
      <w:r>
        <w:rPr>
          <w:color w:val="FFFFFF"/>
          <w:spacing w:val="-2"/>
        </w:rPr>
        <w:t>c</w:t>
      </w:r>
      <w:r>
        <w:rPr>
          <w:color w:val="FFFFFF"/>
          <w:spacing w:val="-3"/>
        </w:rPr>
        <w:t>i</w:t>
      </w:r>
      <w:r>
        <w:rPr>
          <w:color w:val="FFFFFF"/>
          <w:spacing w:val="-2"/>
        </w:rPr>
        <w:t>p</w:t>
      </w:r>
      <w:r>
        <w:rPr>
          <w:color w:val="FFFFFF"/>
          <w:spacing w:val="-3"/>
        </w:rPr>
        <w:t>an</w:t>
      </w:r>
      <w:r>
        <w:rPr>
          <w:color w:val="FFFFFF"/>
          <w:spacing w:val="-2"/>
        </w:rPr>
        <w:t>t</w:t>
      </w:r>
      <w:r>
        <w:rPr>
          <w:color w:val="FFFFFF"/>
          <w:spacing w:val="-3"/>
        </w:rPr>
        <w:t>s</w:t>
      </w:r>
      <w:r>
        <w:rPr/>
      </w:r>
    </w:p>
    <w:p>
      <w:pPr>
        <w:pStyle w:val="BodyText"/>
        <w:spacing w:line="270" w:lineRule="auto" w:before="80"/>
        <w:ind w:left="243" w:right="1432"/>
        <w:jc w:val="left"/>
      </w:pPr>
      <w:r>
        <w:rPr/>
        <w:br w:type="column"/>
      </w:r>
      <w:r>
        <w:rPr>
          <w:color w:val="FFFFFF"/>
          <w:spacing w:val="-1"/>
        </w:rPr>
        <w:t>o</w:t>
      </w:r>
      <w:r>
        <w:rPr>
          <w:color w:val="FFFFFF"/>
          <w:spacing w:val="-2"/>
        </w:rPr>
        <w:t>n</w:t>
      </w:r>
      <w:r>
        <w:rPr>
          <w:color w:val="FFFFFF"/>
          <w:spacing w:val="-18"/>
        </w:rPr>
        <w:t> </w:t>
      </w:r>
      <w:r>
        <w:rPr>
          <w:color w:val="FFFFFF"/>
          <w:spacing w:val="-2"/>
        </w:rPr>
        <w:t>p</w:t>
      </w:r>
      <w:r>
        <w:rPr>
          <w:color w:val="FFFFFF"/>
          <w:spacing w:val="-3"/>
        </w:rPr>
        <w:t>ra</w:t>
      </w:r>
      <w:r>
        <w:rPr>
          <w:color w:val="FFFFFF"/>
          <w:spacing w:val="-2"/>
        </w:rPr>
        <w:t>ct</w:t>
      </w:r>
      <w:r>
        <w:rPr>
          <w:color w:val="FFFFFF"/>
          <w:spacing w:val="-3"/>
        </w:rPr>
        <w:t>i</w:t>
      </w:r>
      <w:r>
        <w:rPr>
          <w:color w:val="FFFFFF"/>
          <w:spacing w:val="-2"/>
        </w:rPr>
        <w:t>c</w:t>
      </w:r>
      <w:r>
        <w:rPr>
          <w:color w:val="FFFFFF"/>
          <w:spacing w:val="-3"/>
        </w:rPr>
        <w:t>al</w:t>
      </w:r>
      <w:r>
        <w:rPr>
          <w:color w:val="FFFFFF"/>
          <w:spacing w:val="-17"/>
        </w:rPr>
        <w:t> </w:t>
      </w:r>
      <w:r>
        <w:rPr>
          <w:color w:val="FFFFFF"/>
          <w:spacing w:val="-3"/>
        </w:rPr>
        <w:t>nu</w:t>
      </w:r>
      <w:r>
        <w:rPr>
          <w:color w:val="FFFFFF"/>
          <w:spacing w:val="-2"/>
        </w:rPr>
        <w:t>m</w:t>
      </w:r>
      <w:r>
        <w:rPr>
          <w:color w:val="FFFFFF"/>
          <w:spacing w:val="-3"/>
        </w:rPr>
        <w:t>era</w:t>
      </w:r>
      <w:r>
        <w:rPr>
          <w:color w:val="FFFFFF"/>
          <w:spacing w:val="-2"/>
        </w:rPr>
        <w:t>c</w:t>
      </w:r>
      <w:r>
        <w:rPr>
          <w:color w:val="FFFFFF"/>
          <w:spacing w:val="-3"/>
        </w:rPr>
        <w:t>y</w:t>
      </w:r>
      <w:r>
        <w:rPr>
          <w:color w:val="FFFFFF"/>
          <w:spacing w:val="-17"/>
        </w:rPr>
        <w:t> </w:t>
      </w:r>
      <w:r>
        <w:rPr>
          <w:color w:val="FFFFFF"/>
          <w:spacing w:val="-3"/>
        </w:rPr>
        <w:t>su</w:t>
      </w:r>
      <w:r>
        <w:rPr>
          <w:color w:val="FFFFFF"/>
          <w:spacing w:val="-2"/>
        </w:rPr>
        <w:t>c</w:t>
      </w:r>
      <w:r>
        <w:rPr>
          <w:color w:val="FFFFFF"/>
          <w:spacing w:val="-3"/>
        </w:rPr>
        <w:t>h</w:t>
      </w:r>
      <w:r>
        <w:rPr>
          <w:color w:val="FFFFFF"/>
          <w:spacing w:val="-17"/>
        </w:rPr>
        <w:t> </w:t>
      </w:r>
      <w:r>
        <w:rPr>
          <w:color w:val="FFFFFF"/>
          <w:spacing w:val="-2"/>
        </w:rPr>
        <w:t>as</w:t>
      </w:r>
      <w:r>
        <w:rPr>
          <w:color w:val="FFFFFF"/>
          <w:spacing w:val="28"/>
          <w:w w:val="96"/>
        </w:rPr>
        <w:t> </w:t>
      </w:r>
      <w:r>
        <w:rPr>
          <w:color w:val="FFFFFF"/>
          <w:spacing w:val="-3"/>
        </w:rPr>
        <w:t>m</w:t>
      </w:r>
      <w:r>
        <w:rPr>
          <w:color w:val="FFFFFF"/>
          <w:spacing w:val="-4"/>
        </w:rPr>
        <w:t>easure</w:t>
      </w:r>
      <w:r>
        <w:rPr>
          <w:color w:val="FFFFFF"/>
          <w:spacing w:val="-3"/>
        </w:rPr>
        <w:t>m</w:t>
      </w:r>
      <w:r>
        <w:rPr>
          <w:color w:val="FFFFFF"/>
          <w:spacing w:val="-4"/>
        </w:rPr>
        <w:t>en</w:t>
      </w:r>
      <w:r>
        <w:rPr>
          <w:color w:val="FFFFFF"/>
          <w:spacing w:val="-3"/>
        </w:rPr>
        <w:t>t</w:t>
      </w:r>
      <w:r>
        <w:rPr>
          <w:color w:val="FFFFFF"/>
          <w:spacing w:val="-26"/>
        </w:rPr>
        <w:t> </w:t>
      </w:r>
      <w:r>
        <w:rPr>
          <w:color w:val="FFFFFF"/>
          <w:spacing w:val="-3"/>
        </w:rPr>
        <w:t>an</w:t>
      </w:r>
      <w:r>
        <w:rPr>
          <w:color w:val="FFFFFF"/>
          <w:spacing w:val="-2"/>
        </w:rPr>
        <w:t>d</w:t>
      </w:r>
      <w:r>
        <w:rPr>
          <w:color w:val="FFFFFF"/>
          <w:spacing w:val="-26"/>
        </w:rPr>
        <w:t> </w:t>
      </w:r>
      <w:r>
        <w:rPr>
          <w:color w:val="FFFFFF"/>
          <w:spacing w:val="-2"/>
        </w:rPr>
        <w:t>q</w:t>
      </w:r>
      <w:r>
        <w:rPr>
          <w:color w:val="FFFFFF"/>
          <w:spacing w:val="-3"/>
        </w:rPr>
        <w:t>uan</w:t>
      </w:r>
      <w:r>
        <w:rPr>
          <w:color w:val="FFFFFF"/>
          <w:spacing w:val="-2"/>
        </w:rPr>
        <w:t>t</w:t>
      </w:r>
      <w:r>
        <w:rPr>
          <w:color w:val="FFFFFF"/>
          <w:spacing w:val="-3"/>
        </w:rPr>
        <w:t>i</w:t>
      </w:r>
      <w:r>
        <w:rPr>
          <w:color w:val="FFFFFF"/>
          <w:spacing w:val="-2"/>
        </w:rPr>
        <w:t>t</w:t>
      </w:r>
      <w:r>
        <w:rPr>
          <w:color w:val="FFFFFF"/>
          <w:spacing w:val="-3"/>
        </w:rPr>
        <w:t>ies</w:t>
      </w:r>
      <w:r>
        <w:rPr>
          <w:color w:val="FFFFFF"/>
          <w:spacing w:val="-2"/>
        </w:rPr>
        <w:t>.</w:t>
      </w:r>
      <w:r>
        <w:rPr>
          <w:color w:val="FFFFFF"/>
          <w:spacing w:val="-26"/>
        </w:rPr>
        <w:t> </w:t>
      </w:r>
      <w:r>
        <w:rPr>
          <w:color w:val="FFFFFF"/>
          <w:spacing w:val="-2"/>
        </w:rPr>
        <w:t>As</w:t>
      </w:r>
      <w:r>
        <w:rPr>
          <w:color w:val="FFFFFF"/>
          <w:spacing w:val="29"/>
          <w:w w:val="96"/>
        </w:rPr>
        <w:t> </w:t>
      </w:r>
      <w:r>
        <w:rPr>
          <w:color w:val="FFFFFF"/>
          <w:spacing w:val="-2"/>
        </w:rPr>
        <w:t>p</w:t>
      </w:r>
      <w:r>
        <w:rPr>
          <w:color w:val="FFFFFF"/>
          <w:spacing w:val="-3"/>
        </w:rPr>
        <w:t>ar</w:t>
      </w:r>
      <w:r>
        <w:rPr>
          <w:color w:val="FFFFFF"/>
          <w:spacing w:val="-2"/>
        </w:rPr>
        <w:t>t</w:t>
      </w:r>
      <w:r>
        <w:rPr>
          <w:color w:val="FFFFFF"/>
          <w:spacing w:val="-17"/>
        </w:rPr>
        <w:t> </w:t>
      </w:r>
      <w:r>
        <w:rPr>
          <w:color w:val="FFFFFF"/>
          <w:spacing w:val="-1"/>
        </w:rPr>
        <w:t>o</w:t>
      </w:r>
      <w:r>
        <w:rPr>
          <w:color w:val="FFFFFF"/>
          <w:spacing w:val="-2"/>
        </w:rPr>
        <w:t>f</w:t>
      </w:r>
      <w:r>
        <w:rPr>
          <w:color w:val="FFFFFF"/>
          <w:spacing w:val="-16"/>
        </w:rPr>
        <w:t> </w:t>
      </w:r>
      <w:r>
        <w:rPr>
          <w:color w:val="FFFFFF"/>
          <w:spacing w:val="-2"/>
        </w:rPr>
        <w:t>t</w:t>
      </w:r>
      <w:r>
        <w:rPr>
          <w:color w:val="FFFFFF"/>
          <w:spacing w:val="-3"/>
        </w:rPr>
        <w:t>heir</w:t>
      </w:r>
      <w:r>
        <w:rPr>
          <w:color w:val="FFFFFF"/>
          <w:spacing w:val="-16"/>
        </w:rPr>
        <w:t> </w:t>
      </w:r>
      <w:r>
        <w:rPr>
          <w:color w:val="FFFFFF"/>
          <w:spacing w:val="-2"/>
        </w:rPr>
        <w:t>t</w:t>
      </w:r>
      <w:r>
        <w:rPr>
          <w:color w:val="FFFFFF"/>
          <w:spacing w:val="-3"/>
        </w:rPr>
        <w:t>rainin</w:t>
      </w:r>
      <w:r>
        <w:rPr>
          <w:color w:val="FFFFFF"/>
          <w:spacing w:val="-2"/>
        </w:rPr>
        <w:t>g</w:t>
      </w:r>
      <w:r>
        <w:rPr>
          <w:color w:val="FFFFFF"/>
          <w:spacing w:val="-16"/>
        </w:rPr>
        <w:t> </w:t>
      </w:r>
      <w:r>
        <w:rPr>
          <w:color w:val="FFFFFF"/>
          <w:spacing w:val="-2"/>
        </w:rPr>
        <w:t>t</w:t>
      </w:r>
      <w:r>
        <w:rPr>
          <w:color w:val="FFFFFF"/>
          <w:spacing w:val="-3"/>
        </w:rPr>
        <w:t>he</w:t>
      </w:r>
      <w:r>
        <w:rPr>
          <w:color w:val="FFFFFF"/>
          <w:spacing w:val="-16"/>
        </w:rPr>
        <w:t> </w:t>
      </w:r>
      <w:r>
        <w:rPr>
          <w:color w:val="FFFFFF"/>
          <w:spacing w:val="-2"/>
        </w:rPr>
        <w:t>p</w:t>
      </w:r>
      <w:r>
        <w:rPr>
          <w:color w:val="FFFFFF"/>
          <w:spacing w:val="-3"/>
        </w:rPr>
        <w:t>ar</w:t>
      </w:r>
      <w:r>
        <w:rPr>
          <w:color w:val="FFFFFF"/>
          <w:spacing w:val="-2"/>
        </w:rPr>
        <w:t>t</w:t>
      </w:r>
      <w:r>
        <w:rPr>
          <w:color w:val="FFFFFF"/>
          <w:spacing w:val="-3"/>
        </w:rPr>
        <w:t>i</w:t>
      </w:r>
      <w:r>
        <w:rPr>
          <w:color w:val="FFFFFF"/>
          <w:spacing w:val="-2"/>
        </w:rPr>
        <w:t>c</w:t>
      </w:r>
      <w:r>
        <w:rPr>
          <w:color w:val="FFFFFF"/>
          <w:spacing w:val="-3"/>
        </w:rPr>
        <w:t>i</w:t>
      </w:r>
      <w:r>
        <w:rPr>
          <w:color w:val="FFFFFF"/>
          <w:spacing w:val="-2"/>
        </w:rPr>
        <w:t>p</w:t>
      </w:r>
      <w:r>
        <w:rPr>
          <w:color w:val="FFFFFF"/>
          <w:spacing w:val="-3"/>
        </w:rPr>
        <w:t>an</w:t>
      </w:r>
      <w:r>
        <w:rPr>
          <w:color w:val="FFFFFF"/>
          <w:spacing w:val="-2"/>
        </w:rPr>
        <w:t>t</w:t>
      </w:r>
      <w:r>
        <w:rPr>
          <w:color w:val="FFFFFF"/>
          <w:spacing w:val="-3"/>
        </w:rPr>
        <w:t>s</w:t>
      </w:r>
      <w:r>
        <w:rPr>
          <w:color w:val="FFFFFF"/>
          <w:spacing w:val="21"/>
          <w:w w:val="96"/>
        </w:rPr>
        <w:t> </w:t>
      </w:r>
      <w:r>
        <w:rPr>
          <w:color w:val="FFFFFF"/>
          <w:spacing w:val="-3"/>
        </w:rPr>
        <w:t>i</w:t>
      </w:r>
      <w:r>
        <w:rPr>
          <w:color w:val="FFFFFF"/>
          <w:spacing w:val="-2"/>
        </w:rPr>
        <w:t>d</w:t>
      </w:r>
      <w:r>
        <w:rPr>
          <w:color w:val="FFFFFF"/>
          <w:spacing w:val="-3"/>
        </w:rPr>
        <w:t>en</w:t>
      </w:r>
      <w:r>
        <w:rPr>
          <w:color w:val="FFFFFF"/>
          <w:spacing w:val="-2"/>
        </w:rPr>
        <w:t>t</w:t>
      </w:r>
      <w:r>
        <w:rPr>
          <w:color w:val="FFFFFF"/>
          <w:spacing w:val="-3"/>
        </w:rPr>
        <w:t>ifie</w:t>
      </w:r>
      <w:r>
        <w:rPr>
          <w:color w:val="FFFFFF"/>
          <w:spacing w:val="-2"/>
        </w:rPr>
        <w:t>d</w:t>
      </w:r>
      <w:r>
        <w:rPr>
          <w:color w:val="FFFFFF"/>
          <w:spacing w:val="-24"/>
        </w:rPr>
        <w:t> </w:t>
      </w:r>
      <w:r>
        <w:rPr>
          <w:color w:val="FFFFFF"/>
          <w:spacing w:val="-2"/>
        </w:rPr>
        <w:t>m</w:t>
      </w:r>
      <w:r>
        <w:rPr>
          <w:color w:val="FFFFFF"/>
          <w:spacing w:val="-3"/>
        </w:rPr>
        <w:t>a</w:t>
      </w:r>
      <w:r>
        <w:rPr>
          <w:color w:val="FFFFFF"/>
          <w:spacing w:val="-2"/>
        </w:rPr>
        <w:t>t</w:t>
      </w:r>
      <w:r>
        <w:rPr>
          <w:color w:val="FFFFFF"/>
          <w:spacing w:val="-3"/>
        </w:rPr>
        <w:t>erials</w:t>
      </w:r>
      <w:r>
        <w:rPr>
          <w:color w:val="FFFFFF"/>
          <w:spacing w:val="-24"/>
        </w:rPr>
        <w:t> </w:t>
      </w:r>
      <w:r>
        <w:rPr>
          <w:color w:val="FFFFFF"/>
          <w:spacing w:val="-3"/>
        </w:rPr>
        <w:t>nee</w:t>
      </w:r>
      <w:r>
        <w:rPr>
          <w:color w:val="FFFFFF"/>
          <w:spacing w:val="-2"/>
        </w:rPr>
        <w:t>d</w:t>
      </w:r>
      <w:r>
        <w:rPr>
          <w:color w:val="FFFFFF"/>
          <w:spacing w:val="-3"/>
        </w:rPr>
        <w:t>e</w:t>
      </w:r>
      <w:r>
        <w:rPr>
          <w:color w:val="FFFFFF"/>
          <w:spacing w:val="-2"/>
        </w:rPr>
        <w:t>d</w:t>
      </w:r>
      <w:r>
        <w:rPr>
          <w:color w:val="FFFFFF"/>
          <w:spacing w:val="-23"/>
        </w:rPr>
        <w:t> </w:t>
      </w:r>
      <w:r>
        <w:rPr>
          <w:color w:val="FFFFFF"/>
          <w:spacing w:val="-1"/>
        </w:rPr>
        <w:t>to</w:t>
      </w:r>
      <w:r>
        <w:rPr>
          <w:color w:val="FFFFFF"/>
          <w:spacing w:val="-24"/>
        </w:rPr>
        <w:t> </w:t>
      </w:r>
      <w:r>
        <w:rPr>
          <w:color w:val="FFFFFF"/>
          <w:spacing w:val="-3"/>
        </w:rPr>
        <w:t>refi</w:t>
      </w:r>
      <w:r>
        <w:rPr>
          <w:color w:val="FFFFFF"/>
          <w:spacing w:val="-2"/>
        </w:rPr>
        <w:t>t</w:t>
      </w:r>
      <w:r>
        <w:rPr>
          <w:color w:val="FFFFFF"/>
          <w:spacing w:val="30"/>
          <w:w w:val="106"/>
        </w:rPr>
        <w:t> </w:t>
      </w:r>
      <w:r>
        <w:rPr>
          <w:color w:val="FFFFFF"/>
          <w:spacing w:val="-2"/>
        </w:rPr>
        <w:t>t</w:t>
      </w:r>
      <w:r>
        <w:rPr>
          <w:color w:val="FFFFFF"/>
          <w:spacing w:val="-3"/>
        </w:rPr>
        <w:t>he</w:t>
      </w:r>
      <w:r>
        <w:rPr>
          <w:color w:val="FFFFFF"/>
          <w:spacing w:val="-18"/>
        </w:rPr>
        <w:t> </w:t>
      </w:r>
      <w:r>
        <w:rPr>
          <w:color w:val="FFFFFF"/>
          <w:spacing w:val="-4"/>
        </w:rPr>
        <w:t>shire</w:t>
      </w:r>
      <w:r>
        <w:rPr>
          <w:color w:val="FFFFFF"/>
          <w:spacing w:val="-18"/>
        </w:rPr>
        <w:t> </w:t>
      </w:r>
      <w:r>
        <w:rPr>
          <w:color w:val="FFFFFF"/>
          <w:spacing w:val="-2"/>
        </w:rPr>
        <w:t>o</w:t>
      </w:r>
      <w:r>
        <w:rPr>
          <w:color w:val="FFFFFF"/>
          <w:spacing w:val="-3"/>
        </w:rPr>
        <w:t>ffi</w:t>
      </w:r>
      <w:r>
        <w:rPr>
          <w:color w:val="FFFFFF"/>
          <w:spacing w:val="-2"/>
        </w:rPr>
        <w:t>c</w:t>
      </w:r>
      <w:r>
        <w:rPr>
          <w:color w:val="FFFFFF"/>
          <w:spacing w:val="-3"/>
        </w:rPr>
        <w:t>es</w:t>
      </w:r>
      <w:r>
        <w:rPr>
          <w:color w:val="FFFFFF"/>
          <w:spacing w:val="-2"/>
        </w:rPr>
        <w:t>,</w:t>
      </w:r>
      <w:r>
        <w:rPr>
          <w:color w:val="FFFFFF"/>
          <w:spacing w:val="-18"/>
        </w:rPr>
        <w:t> </w:t>
      </w:r>
      <w:r>
        <w:rPr>
          <w:color w:val="FFFFFF"/>
          <w:spacing w:val="-3"/>
        </w:rPr>
        <w:t>an</w:t>
      </w:r>
      <w:r>
        <w:rPr>
          <w:color w:val="FFFFFF"/>
          <w:spacing w:val="-2"/>
        </w:rPr>
        <w:t>d</w:t>
      </w:r>
      <w:r>
        <w:rPr>
          <w:color w:val="FFFFFF"/>
          <w:spacing w:val="-18"/>
        </w:rPr>
        <w:t> </w:t>
      </w:r>
      <w:r>
        <w:rPr>
          <w:color w:val="FFFFFF"/>
          <w:spacing w:val="-3"/>
        </w:rPr>
        <w:t>assis</w:t>
      </w:r>
      <w:r>
        <w:rPr>
          <w:color w:val="FFFFFF"/>
          <w:spacing w:val="-2"/>
        </w:rPr>
        <w:t>t</w:t>
      </w:r>
      <w:r>
        <w:rPr>
          <w:color w:val="FFFFFF"/>
          <w:spacing w:val="-3"/>
        </w:rPr>
        <w:t>in</w:t>
      </w:r>
      <w:r>
        <w:rPr>
          <w:color w:val="FFFFFF"/>
          <w:spacing w:val="-2"/>
        </w:rPr>
        <w:t>g</w:t>
      </w:r>
      <w:r>
        <w:rPr>
          <w:color w:val="FFFFFF"/>
          <w:spacing w:val="-18"/>
        </w:rPr>
        <w:t> </w:t>
      </w:r>
      <w:r>
        <w:rPr>
          <w:color w:val="FFFFFF"/>
          <w:spacing w:val="-2"/>
        </w:rPr>
        <w:t>in</w:t>
      </w:r>
      <w:r>
        <w:rPr>
          <w:color w:val="FFFFFF"/>
          <w:spacing w:val="-18"/>
        </w:rPr>
        <w:t> </w:t>
      </w:r>
      <w:r>
        <w:rPr>
          <w:color w:val="FFFFFF"/>
          <w:spacing w:val="-2"/>
        </w:rPr>
        <w:t>t</w:t>
      </w:r>
      <w:r>
        <w:rPr>
          <w:color w:val="FFFFFF"/>
          <w:spacing w:val="-3"/>
        </w:rPr>
        <w:t>he</w:t>
      </w:r>
      <w:r>
        <w:rPr>
          <w:color w:val="FFFFFF"/>
          <w:spacing w:val="33"/>
          <w:w w:val="93"/>
        </w:rPr>
        <w:t> </w:t>
      </w:r>
      <w:r>
        <w:rPr>
          <w:color w:val="FFFFFF"/>
          <w:spacing w:val="-2"/>
        </w:rPr>
        <w:t>b</w:t>
      </w:r>
      <w:r>
        <w:rPr>
          <w:color w:val="FFFFFF"/>
          <w:spacing w:val="-3"/>
        </w:rPr>
        <w:t>uil</w:t>
      </w:r>
      <w:r>
        <w:rPr>
          <w:color w:val="FFFFFF"/>
          <w:spacing w:val="-2"/>
        </w:rPr>
        <w:t>d</w:t>
      </w:r>
      <w:r>
        <w:rPr>
          <w:color w:val="FFFFFF"/>
          <w:spacing w:val="-3"/>
        </w:rPr>
        <w:t>in</w:t>
      </w:r>
      <w:r>
        <w:rPr>
          <w:color w:val="FFFFFF"/>
          <w:spacing w:val="-2"/>
        </w:rPr>
        <w:t>g</w:t>
      </w:r>
      <w:r>
        <w:rPr>
          <w:color w:val="FFFFFF"/>
          <w:spacing w:val="-19"/>
        </w:rPr>
        <w:t> </w:t>
      </w:r>
      <w:r>
        <w:rPr>
          <w:color w:val="FFFFFF"/>
          <w:spacing w:val="-1"/>
        </w:rPr>
        <w:t>o</w:t>
      </w:r>
      <w:r>
        <w:rPr>
          <w:color w:val="FFFFFF"/>
          <w:spacing w:val="-2"/>
        </w:rPr>
        <w:t>f</w:t>
      </w:r>
      <w:r>
        <w:rPr>
          <w:color w:val="FFFFFF"/>
          <w:spacing w:val="-18"/>
        </w:rPr>
        <w:t> </w:t>
      </w:r>
      <w:r>
        <w:rPr>
          <w:color w:val="FFFFFF"/>
        </w:rPr>
        <w:t>a</w:t>
      </w:r>
      <w:r>
        <w:rPr>
          <w:color w:val="FFFFFF"/>
          <w:spacing w:val="-18"/>
        </w:rPr>
        <w:t> </w:t>
      </w:r>
      <w:r>
        <w:rPr>
          <w:color w:val="FFFFFF"/>
          <w:spacing w:val="-3"/>
        </w:rPr>
        <w:t>six</w:t>
      </w:r>
      <w:r>
        <w:rPr>
          <w:color w:val="FFFFFF"/>
          <w:spacing w:val="-19"/>
        </w:rPr>
        <w:t> </w:t>
      </w:r>
      <w:r>
        <w:rPr>
          <w:color w:val="FFFFFF"/>
          <w:spacing w:val="-3"/>
        </w:rPr>
        <w:t>k</w:t>
      </w:r>
      <w:r>
        <w:rPr>
          <w:color w:val="FFFFFF"/>
          <w:spacing w:val="-4"/>
        </w:rPr>
        <w:t>il</w:t>
      </w:r>
      <w:r>
        <w:rPr>
          <w:color w:val="FFFFFF"/>
          <w:spacing w:val="-3"/>
        </w:rPr>
        <w:t>om</w:t>
      </w:r>
      <w:r>
        <w:rPr>
          <w:color w:val="FFFFFF"/>
          <w:spacing w:val="-4"/>
        </w:rPr>
        <w:t>e</w:t>
      </w:r>
      <w:r>
        <w:rPr>
          <w:color w:val="FFFFFF"/>
          <w:spacing w:val="-3"/>
        </w:rPr>
        <w:t>t</w:t>
      </w:r>
      <w:r>
        <w:rPr>
          <w:color w:val="FFFFFF"/>
          <w:spacing w:val="-4"/>
        </w:rPr>
        <w:t>re</w:t>
      </w:r>
      <w:r>
        <w:rPr>
          <w:color w:val="FFFFFF"/>
          <w:spacing w:val="-18"/>
        </w:rPr>
        <w:t> </w:t>
      </w:r>
      <w:r>
        <w:rPr>
          <w:color w:val="FFFFFF"/>
          <w:spacing w:val="-2"/>
        </w:rPr>
        <w:t>c</w:t>
      </w:r>
      <w:r>
        <w:rPr>
          <w:color w:val="FFFFFF"/>
          <w:spacing w:val="-3"/>
        </w:rPr>
        <w:t>y</w:t>
      </w:r>
      <w:r>
        <w:rPr>
          <w:color w:val="FFFFFF"/>
          <w:spacing w:val="-2"/>
        </w:rPr>
        <w:t>c</w:t>
      </w:r>
      <w:r>
        <w:rPr>
          <w:color w:val="FFFFFF"/>
          <w:spacing w:val="-3"/>
        </w:rPr>
        <w:t>l</w:t>
      </w:r>
      <w:r>
        <w:rPr>
          <w:color w:val="FFFFFF"/>
          <w:spacing w:val="-2"/>
        </w:rPr>
        <w:t>o</w:t>
      </w:r>
      <w:r>
        <w:rPr>
          <w:color w:val="FFFFFF"/>
          <w:spacing w:val="-3"/>
        </w:rPr>
        <w:t>ne</w:t>
      </w:r>
      <w:r>
        <w:rPr>
          <w:color w:val="FFFFFF"/>
          <w:spacing w:val="29"/>
          <w:w w:val="93"/>
        </w:rPr>
        <w:t> </w:t>
      </w:r>
      <w:r>
        <w:rPr>
          <w:color w:val="FFFFFF"/>
          <w:spacing w:val="-3"/>
        </w:rPr>
        <w:t>fen</w:t>
      </w:r>
      <w:r>
        <w:rPr>
          <w:color w:val="FFFFFF"/>
          <w:spacing w:val="-2"/>
        </w:rPr>
        <w:t>c</w:t>
      </w:r>
      <w:r>
        <w:rPr>
          <w:color w:val="FFFFFF"/>
          <w:spacing w:val="-3"/>
        </w:rPr>
        <w:t>e</w:t>
      </w:r>
      <w:r>
        <w:rPr>
          <w:color w:val="FFFFFF"/>
          <w:spacing w:val="-19"/>
        </w:rPr>
        <w:t> </w:t>
      </w:r>
      <w:r>
        <w:rPr>
          <w:color w:val="FFFFFF"/>
          <w:spacing w:val="-4"/>
        </w:rPr>
        <w:t>ar</w:t>
      </w:r>
      <w:r>
        <w:rPr>
          <w:color w:val="FFFFFF"/>
          <w:spacing w:val="-3"/>
        </w:rPr>
        <w:t>o</w:t>
      </w:r>
      <w:r>
        <w:rPr>
          <w:color w:val="FFFFFF"/>
          <w:spacing w:val="-4"/>
        </w:rPr>
        <w:t>un</w:t>
      </w:r>
      <w:r>
        <w:rPr>
          <w:color w:val="FFFFFF"/>
          <w:spacing w:val="-3"/>
        </w:rPr>
        <w:t>d</w:t>
      </w:r>
      <w:r>
        <w:rPr>
          <w:color w:val="FFFFFF"/>
          <w:spacing w:val="-19"/>
        </w:rPr>
        <w:t> </w:t>
      </w:r>
      <w:r>
        <w:rPr>
          <w:color w:val="FFFFFF"/>
          <w:spacing w:val="-2"/>
        </w:rPr>
        <w:t>t</w:t>
      </w:r>
      <w:r>
        <w:rPr>
          <w:color w:val="FFFFFF"/>
          <w:spacing w:val="-3"/>
        </w:rPr>
        <w:t>he</w:t>
      </w:r>
      <w:r>
        <w:rPr>
          <w:color w:val="FFFFFF"/>
          <w:spacing w:val="-19"/>
        </w:rPr>
        <w:t> </w:t>
      </w:r>
      <w:r>
        <w:rPr>
          <w:color w:val="FFFFFF"/>
          <w:spacing w:val="-2"/>
        </w:rPr>
        <w:t>comm</w:t>
      </w:r>
      <w:r>
        <w:rPr>
          <w:color w:val="FFFFFF"/>
          <w:spacing w:val="-3"/>
        </w:rPr>
        <w:t>uni</w:t>
      </w:r>
      <w:r>
        <w:rPr>
          <w:color w:val="FFFFFF"/>
          <w:spacing w:val="-2"/>
        </w:rPr>
        <w:t>t</w:t>
      </w:r>
      <w:r>
        <w:rPr>
          <w:color w:val="FFFFFF"/>
          <w:spacing w:val="-3"/>
        </w:rPr>
        <w:t>y</w:t>
      </w:r>
      <w:r>
        <w:rPr>
          <w:color w:val="FFFFFF"/>
          <w:spacing w:val="-19"/>
        </w:rPr>
        <w:t> </w:t>
      </w:r>
      <w:r>
        <w:rPr>
          <w:color w:val="FFFFFF"/>
          <w:spacing w:val="-3"/>
        </w:rPr>
        <w:t>airs</w:t>
      </w:r>
      <w:r>
        <w:rPr>
          <w:color w:val="FFFFFF"/>
          <w:spacing w:val="-2"/>
        </w:rPr>
        <w:t>t</w:t>
      </w:r>
      <w:r>
        <w:rPr>
          <w:color w:val="FFFFFF"/>
          <w:spacing w:val="-3"/>
        </w:rPr>
        <w:t>ri</w:t>
      </w:r>
      <w:r>
        <w:rPr>
          <w:color w:val="FFFFFF"/>
          <w:spacing w:val="-2"/>
        </w:rPr>
        <w:t>p.</w:t>
      </w:r>
      <w:r>
        <w:rPr/>
      </w:r>
    </w:p>
    <w:p>
      <w:pPr>
        <w:spacing w:line="240" w:lineRule="auto" w:before="9"/>
        <w:rPr>
          <w:rFonts w:ascii="Arial" w:hAnsi="Arial" w:cs="Arial" w:eastAsia="Arial"/>
          <w:sz w:val="19"/>
          <w:szCs w:val="19"/>
        </w:rPr>
      </w:pPr>
    </w:p>
    <w:p>
      <w:pPr>
        <w:spacing w:line="270" w:lineRule="auto" w:before="0"/>
        <w:ind w:left="243" w:right="1455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/>
          <w:i/>
          <w:color w:val="FFFFFF"/>
          <w:sz w:val="17"/>
        </w:rPr>
        <w:t>Having</w:t>
      </w:r>
      <w:r>
        <w:rPr>
          <w:rFonts w:ascii="Arial"/>
          <w:i/>
          <w:color w:val="FFFFFF"/>
          <w:spacing w:val="7"/>
          <w:sz w:val="17"/>
        </w:rPr>
        <w:t> </w:t>
      </w:r>
      <w:r>
        <w:rPr>
          <w:rFonts w:ascii="Arial"/>
          <w:i/>
          <w:color w:val="FFFFFF"/>
          <w:sz w:val="17"/>
        </w:rPr>
        <w:t>completed</w:t>
      </w:r>
      <w:r>
        <w:rPr>
          <w:rFonts w:ascii="Arial"/>
          <w:i/>
          <w:color w:val="FFFFFF"/>
          <w:spacing w:val="8"/>
          <w:sz w:val="17"/>
        </w:rPr>
        <w:t> </w:t>
      </w:r>
      <w:r>
        <w:rPr>
          <w:rFonts w:ascii="Arial"/>
          <w:i/>
          <w:color w:val="FFFFFF"/>
          <w:sz w:val="17"/>
        </w:rPr>
        <w:t>their</w:t>
      </w:r>
      <w:r>
        <w:rPr>
          <w:rFonts w:ascii="Arial"/>
          <w:i/>
          <w:color w:val="FFFFFF"/>
          <w:spacing w:val="7"/>
          <w:sz w:val="17"/>
        </w:rPr>
        <w:t> </w:t>
      </w:r>
      <w:r>
        <w:rPr>
          <w:rFonts w:ascii="Arial"/>
          <w:i/>
          <w:color w:val="FFFFFF"/>
          <w:sz w:val="17"/>
        </w:rPr>
        <w:t>first</w:t>
      </w:r>
      <w:r>
        <w:rPr>
          <w:rFonts w:ascii="Arial"/>
          <w:i/>
          <w:color w:val="FFFFFF"/>
          <w:spacing w:val="8"/>
          <w:sz w:val="17"/>
        </w:rPr>
        <w:t> </w:t>
      </w:r>
      <w:r>
        <w:rPr>
          <w:rFonts w:ascii="Arial"/>
          <w:i/>
          <w:color w:val="FFFFFF"/>
          <w:sz w:val="17"/>
        </w:rPr>
        <w:t>block</w:t>
      </w:r>
      <w:r>
        <w:rPr>
          <w:rFonts w:ascii="Arial"/>
          <w:i/>
          <w:color w:val="FFFFFF"/>
          <w:w w:val="103"/>
          <w:sz w:val="17"/>
        </w:rPr>
        <w:t> </w:t>
      </w:r>
      <w:r>
        <w:rPr>
          <w:rFonts w:ascii="Arial"/>
          <w:i/>
          <w:color w:val="FFFFFF"/>
          <w:sz w:val="17"/>
        </w:rPr>
        <w:t>of</w:t>
      </w:r>
      <w:r>
        <w:rPr>
          <w:rFonts w:ascii="Arial"/>
          <w:i/>
          <w:color w:val="FFFFFF"/>
          <w:spacing w:val="1"/>
          <w:sz w:val="17"/>
        </w:rPr>
        <w:t> </w:t>
      </w:r>
      <w:r>
        <w:rPr>
          <w:rFonts w:ascii="Arial"/>
          <w:i/>
          <w:color w:val="FFFFFF"/>
          <w:sz w:val="17"/>
        </w:rPr>
        <w:t>training,</w:t>
      </w:r>
      <w:r>
        <w:rPr>
          <w:rFonts w:ascii="Arial"/>
          <w:i/>
          <w:color w:val="FFFFFF"/>
          <w:spacing w:val="2"/>
          <w:sz w:val="17"/>
        </w:rPr>
        <w:t> </w:t>
      </w:r>
      <w:r>
        <w:rPr>
          <w:rFonts w:ascii="Arial"/>
          <w:i/>
          <w:color w:val="FFFFFF"/>
          <w:sz w:val="17"/>
        </w:rPr>
        <w:t>the</w:t>
      </w:r>
      <w:r>
        <w:rPr>
          <w:rFonts w:ascii="Arial"/>
          <w:i/>
          <w:color w:val="FFFFFF"/>
          <w:spacing w:val="2"/>
          <w:sz w:val="17"/>
        </w:rPr>
        <w:t> </w:t>
      </w:r>
      <w:r>
        <w:rPr>
          <w:rFonts w:ascii="Arial"/>
          <w:i/>
          <w:color w:val="FFFFFF"/>
          <w:sz w:val="17"/>
        </w:rPr>
        <w:t>graduates</w:t>
      </w:r>
      <w:r>
        <w:rPr>
          <w:rFonts w:ascii="Arial"/>
          <w:i/>
          <w:color w:val="FFFFFF"/>
          <w:spacing w:val="1"/>
          <w:sz w:val="17"/>
        </w:rPr>
        <w:t> </w:t>
      </w:r>
      <w:r>
        <w:rPr>
          <w:rFonts w:ascii="Arial"/>
          <w:i/>
          <w:color w:val="FFFFFF"/>
          <w:sz w:val="17"/>
        </w:rPr>
        <w:t>now</w:t>
      </w:r>
      <w:r>
        <w:rPr>
          <w:rFonts w:ascii="Arial"/>
          <w:i/>
          <w:color w:val="FFFFFF"/>
          <w:w w:val="102"/>
          <w:sz w:val="17"/>
        </w:rPr>
        <w:t> </w:t>
      </w:r>
      <w:r>
        <w:rPr>
          <w:rFonts w:ascii="Arial"/>
          <w:i/>
          <w:color w:val="FFFFFF"/>
          <w:sz w:val="17"/>
        </w:rPr>
        <w:t>have</w:t>
      </w:r>
      <w:r>
        <w:rPr>
          <w:rFonts w:ascii="Arial"/>
          <w:i/>
          <w:color w:val="FFFFFF"/>
          <w:spacing w:val="-3"/>
          <w:sz w:val="17"/>
        </w:rPr>
        <w:t> </w:t>
      </w:r>
      <w:r>
        <w:rPr>
          <w:rFonts w:ascii="Arial"/>
          <w:i/>
          <w:color w:val="FFFFFF"/>
          <w:sz w:val="17"/>
        </w:rPr>
        <w:t>their</w:t>
      </w:r>
      <w:r>
        <w:rPr>
          <w:rFonts w:ascii="Arial"/>
          <w:i/>
          <w:color w:val="FFFFFF"/>
          <w:spacing w:val="-2"/>
          <w:sz w:val="17"/>
        </w:rPr>
        <w:t> </w:t>
      </w:r>
      <w:r>
        <w:rPr>
          <w:rFonts w:ascii="Arial"/>
          <w:i/>
          <w:color w:val="FFFFFF"/>
          <w:sz w:val="17"/>
        </w:rPr>
        <w:t>sights</w:t>
      </w:r>
      <w:r>
        <w:rPr>
          <w:rFonts w:ascii="Arial"/>
          <w:i/>
          <w:color w:val="FFFFFF"/>
          <w:spacing w:val="-2"/>
          <w:sz w:val="17"/>
        </w:rPr>
        <w:t> </w:t>
      </w:r>
      <w:r>
        <w:rPr>
          <w:rFonts w:ascii="Arial"/>
          <w:i/>
          <w:color w:val="FFFFFF"/>
          <w:sz w:val="17"/>
        </w:rPr>
        <w:t>set</w:t>
      </w:r>
      <w:r>
        <w:rPr>
          <w:rFonts w:ascii="Arial"/>
          <w:i/>
          <w:color w:val="FFFFFF"/>
          <w:spacing w:val="-2"/>
          <w:sz w:val="17"/>
        </w:rPr>
        <w:t> </w:t>
      </w:r>
      <w:r>
        <w:rPr>
          <w:rFonts w:ascii="Arial"/>
          <w:i/>
          <w:color w:val="FFFFFF"/>
          <w:sz w:val="17"/>
        </w:rPr>
        <w:t>on</w:t>
      </w:r>
      <w:r>
        <w:rPr>
          <w:rFonts w:ascii="Arial"/>
          <w:i/>
          <w:color w:val="FFFFFF"/>
          <w:spacing w:val="-2"/>
          <w:sz w:val="17"/>
        </w:rPr>
        <w:t> </w:t>
      </w:r>
      <w:r>
        <w:rPr>
          <w:rFonts w:ascii="Arial"/>
          <w:i/>
          <w:color w:val="FFFFFF"/>
          <w:sz w:val="17"/>
        </w:rPr>
        <w:t>further</w:t>
      </w:r>
      <w:r>
        <w:rPr>
          <w:rFonts w:ascii="Arial"/>
          <w:i/>
          <w:color w:val="FFFFFF"/>
          <w:w w:val="101"/>
          <w:sz w:val="17"/>
        </w:rPr>
        <w:t> </w:t>
      </w:r>
      <w:r>
        <w:rPr>
          <w:rFonts w:ascii="Arial"/>
          <w:i/>
          <w:color w:val="FFFFFF"/>
          <w:sz w:val="17"/>
        </w:rPr>
        <w:t>training in the area of building</w:t>
      </w:r>
      <w:r>
        <w:rPr>
          <w:rFonts w:ascii="Arial"/>
          <w:i/>
          <w:color w:val="FFFFFF"/>
          <w:spacing w:val="21"/>
          <w:w w:val="102"/>
          <w:sz w:val="17"/>
        </w:rPr>
        <w:t> </w:t>
      </w:r>
      <w:r>
        <w:rPr>
          <w:rFonts w:ascii="Arial"/>
          <w:i/>
          <w:color w:val="FFFFFF"/>
          <w:sz w:val="17"/>
        </w:rPr>
        <w:t>construction.</w:t>
      </w:r>
      <w:r>
        <w:rPr>
          <w:rFonts w:ascii="Arial"/>
          <w:sz w:val="17"/>
        </w:rPr>
      </w:r>
    </w:p>
    <w:p>
      <w:pPr>
        <w:spacing w:line="240" w:lineRule="auto" w:before="9"/>
        <w:rPr>
          <w:rFonts w:ascii="Arial" w:hAnsi="Arial" w:cs="Arial" w:eastAsia="Arial"/>
          <w:i/>
          <w:sz w:val="19"/>
          <w:szCs w:val="19"/>
        </w:rPr>
      </w:pPr>
    </w:p>
    <w:p>
      <w:pPr>
        <w:pStyle w:val="BodyText"/>
        <w:spacing w:line="270" w:lineRule="auto"/>
        <w:ind w:left="243" w:right="1870"/>
        <w:jc w:val="left"/>
      </w:pPr>
      <w:r>
        <w:rPr>
          <w:color w:val="FFFFFF"/>
        </w:rPr>
        <w:t>This</w:t>
      </w:r>
      <w:r>
        <w:rPr>
          <w:color w:val="FFFFFF"/>
          <w:spacing w:val="-28"/>
        </w:rPr>
        <w:t> </w:t>
      </w:r>
      <w:r>
        <w:rPr>
          <w:color w:val="FFFFFF"/>
        </w:rPr>
        <w:t>will</w:t>
      </w:r>
      <w:r>
        <w:rPr>
          <w:color w:val="FFFFFF"/>
          <w:spacing w:val="-28"/>
        </w:rPr>
        <w:t> </w:t>
      </w:r>
      <w:r>
        <w:rPr>
          <w:color w:val="FFFFFF"/>
        </w:rPr>
        <w:t>further</w:t>
      </w:r>
      <w:r>
        <w:rPr>
          <w:color w:val="FFFFFF"/>
          <w:spacing w:val="-28"/>
        </w:rPr>
        <w:t> </w:t>
      </w:r>
      <w:r>
        <w:rPr>
          <w:color w:val="FFFFFF"/>
        </w:rPr>
        <w:t>maximize</w:t>
      </w:r>
      <w:r>
        <w:rPr>
          <w:color w:val="FFFFFF"/>
          <w:spacing w:val="-28"/>
        </w:rPr>
        <w:t> </w:t>
      </w:r>
      <w:r>
        <w:rPr>
          <w:color w:val="FFFFFF"/>
        </w:rPr>
        <w:t>their</w:t>
      </w:r>
      <w:r>
        <w:rPr>
          <w:color w:val="FFFFFF"/>
          <w:w w:val="95"/>
        </w:rPr>
        <w:t> </w:t>
      </w:r>
      <w:r>
        <w:rPr>
          <w:color w:val="FFFFFF"/>
        </w:rPr>
        <w:t>opportunities</w:t>
      </w:r>
      <w:r>
        <w:rPr>
          <w:color w:val="FFFFFF"/>
          <w:spacing w:val="-27"/>
        </w:rPr>
        <w:t> </w:t>
      </w:r>
      <w:r>
        <w:rPr>
          <w:color w:val="FFFFFF"/>
        </w:rPr>
        <w:t>for</w:t>
      </w:r>
      <w:r>
        <w:rPr>
          <w:color w:val="FFFFFF"/>
          <w:spacing w:val="-27"/>
        </w:rPr>
        <w:t> </w:t>
      </w:r>
      <w:r>
        <w:rPr>
          <w:color w:val="FFFFFF"/>
        </w:rPr>
        <w:t>securing</w:t>
      </w:r>
      <w:r>
        <w:rPr>
          <w:color w:val="FFFFFF"/>
          <w:w w:val="96"/>
        </w:rPr>
        <w:t> </w:t>
      </w:r>
      <w:r>
        <w:rPr>
          <w:color w:val="FFFFFF"/>
        </w:rPr>
        <w:t>paid</w:t>
      </w:r>
      <w:r>
        <w:rPr>
          <w:color w:val="FFFFFF"/>
          <w:spacing w:val="-23"/>
        </w:rPr>
        <w:t> </w:t>
      </w:r>
      <w:r>
        <w:rPr>
          <w:color w:val="FFFFFF"/>
        </w:rPr>
        <w:t>employment,</w:t>
      </w:r>
      <w:r>
        <w:rPr>
          <w:color w:val="FFFFFF"/>
          <w:spacing w:val="-23"/>
        </w:rPr>
        <w:t> </w:t>
      </w:r>
      <w:r>
        <w:rPr>
          <w:color w:val="FFFFFF"/>
        </w:rPr>
        <w:t>perhaps</w:t>
      </w:r>
      <w:r>
        <w:rPr>
          <w:color w:val="FFFFFF"/>
          <w:spacing w:val="-22"/>
        </w:rPr>
        <w:t> </w:t>
      </w:r>
      <w:r>
        <w:rPr>
          <w:color w:val="FFFFFF"/>
        </w:rPr>
        <w:t>in</w:t>
      </w:r>
      <w:r>
        <w:rPr/>
      </w:r>
    </w:p>
    <w:p>
      <w:pPr>
        <w:pStyle w:val="BodyText"/>
        <w:spacing w:line="270" w:lineRule="auto"/>
        <w:ind w:left="243" w:right="1432"/>
        <w:jc w:val="left"/>
      </w:pPr>
      <w:r>
        <w:rPr>
          <w:color w:val="FFFFFF"/>
        </w:rPr>
        <w:t>construction</w:t>
      </w:r>
      <w:r>
        <w:rPr>
          <w:color w:val="FFFFFF"/>
          <w:spacing w:val="-12"/>
        </w:rPr>
        <w:t> </w:t>
      </w:r>
      <w:r>
        <w:rPr>
          <w:color w:val="FFFFFF"/>
        </w:rPr>
        <w:t>to</w:t>
      </w:r>
      <w:r>
        <w:rPr>
          <w:color w:val="FFFFFF"/>
          <w:spacing w:val="-12"/>
        </w:rPr>
        <w:t> </w:t>
      </w:r>
      <w:r>
        <w:rPr>
          <w:color w:val="FFFFFF"/>
        </w:rPr>
        <w:t>meet</w:t>
      </w:r>
      <w:r>
        <w:rPr>
          <w:color w:val="FFFFFF"/>
          <w:spacing w:val="-12"/>
        </w:rPr>
        <w:t> </w:t>
      </w:r>
      <w:r>
        <w:rPr>
          <w:color w:val="FFFFFF"/>
        </w:rPr>
        <w:t>the</w:t>
      </w:r>
      <w:r>
        <w:rPr>
          <w:color w:val="FFFFFF"/>
          <w:spacing w:val="-12"/>
        </w:rPr>
        <w:t> </w:t>
      </w:r>
      <w:r>
        <w:rPr>
          <w:color w:val="FFFFFF"/>
        </w:rPr>
        <w:t>demands</w:t>
      </w:r>
      <w:r>
        <w:rPr>
          <w:color w:val="FFFFFF"/>
          <w:w w:val="98"/>
        </w:rPr>
        <w:t> </w:t>
      </w:r>
      <w:r>
        <w:rPr>
          <w:color w:val="FFFFFF"/>
        </w:rPr>
        <w:t>of</w:t>
      </w:r>
      <w:r>
        <w:rPr>
          <w:color w:val="FFFFFF"/>
          <w:spacing w:val="-14"/>
        </w:rPr>
        <w:t> </w:t>
      </w:r>
      <w:r>
        <w:rPr>
          <w:color w:val="FFFFFF"/>
        </w:rPr>
        <w:t>upcoming</w:t>
      </w:r>
      <w:r>
        <w:rPr>
          <w:color w:val="FFFFFF"/>
          <w:spacing w:val="-14"/>
        </w:rPr>
        <w:t> </w:t>
      </w:r>
      <w:r>
        <w:rPr>
          <w:color w:val="FFFFFF"/>
        </w:rPr>
        <w:t>house</w:t>
      </w:r>
      <w:r>
        <w:rPr>
          <w:color w:val="FFFFFF"/>
          <w:spacing w:val="-13"/>
        </w:rPr>
        <w:t> </w:t>
      </w:r>
      <w:r>
        <w:rPr>
          <w:color w:val="FFFFFF"/>
          <w:spacing w:val="-1"/>
        </w:rPr>
        <w:t>pr</w:t>
      </w:r>
      <w:r>
        <w:rPr>
          <w:color w:val="FFFFFF"/>
          <w:spacing w:val="-2"/>
        </w:rPr>
        <w:t>ojects</w:t>
      </w:r>
      <w:r>
        <w:rPr>
          <w:color w:val="FFFFFF"/>
          <w:spacing w:val="-14"/>
        </w:rPr>
        <w:t> </w:t>
      </w:r>
      <w:r>
        <w:rPr>
          <w:color w:val="FFFFFF"/>
        </w:rPr>
        <w:t>being</w:t>
      </w:r>
      <w:r>
        <w:rPr>
          <w:color w:val="FFFFFF"/>
          <w:spacing w:val="24"/>
          <w:w w:val="96"/>
        </w:rPr>
        <w:t> </w:t>
      </w:r>
      <w:r>
        <w:rPr>
          <w:color w:val="FFFFFF"/>
          <w:spacing w:val="-2"/>
        </w:rPr>
        <w:t>rolled</w:t>
      </w:r>
      <w:r>
        <w:rPr>
          <w:color w:val="FFFFFF"/>
          <w:spacing w:val="-14"/>
        </w:rPr>
        <w:t> </w:t>
      </w:r>
      <w:r>
        <w:rPr>
          <w:color w:val="FFFFFF"/>
        </w:rPr>
        <w:t>out</w:t>
      </w:r>
      <w:r>
        <w:rPr>
          <w:color w:val="FFFFFF"/>
          <w:spacing w:val="-14"/>
        </w:rPr>
        <w:t> </w:t>
      </w:r>
      <w:r>
        <w:rPr>
          <w:color w:val="FFFFFF"/>
          <w:spacing w:val="-2"/>
        </w:rPr>
        <w:t>across</w:t>
      </w:r>
      <w:r>
        <w:rPr>
          <w:color w:val="FFFFFF"/>
          <w:spacing w:val="-13"/>
        </w:rPr>
        <w:t> </w:t>
      </w:r>
      <w:r>
        <w:rPr>
          <w:color w:val="FFFFFF"/>
        </w:rPr>
        <w:t>the</w:t>
      </w:r>
      <w:r>
        <w:rPr>
          <w:color w:val="FFFFFF"/>
          <w:spacing w:val="-14"/>
        </w:rPr>
        <w:t> </w:t>
      </w:r>
      <w:r>
        <w:rPr>
          <w:color w:val="FFFFFF"/>
        </w:rPr>
        <w:t>Northern</w:t>
      </w:r>
      <w:r>
        <w:rPr>
          <w:color w:val="FFFFFF"/>
          <w:spacing w:val="27"/>
          <w:w w:val="96"/>
        </w:rPr>
        <w:t> </w:t>
      </w:r>
      <w:r>
        <w:rPr>
          <w:color w:val="FFFFFF"/>
          <w:spacing w:val="-5"/>
        </w:rPr>
        <w:t>Territory</w:t>
      </w:r>
      <w:r>
        <w:rPr>
          <w:color w:val="FFFFFF"/>
          <w:spacing w:val="-4"/>
        </w:rPr>
        <w:t>.</w:t>
      </w:r>
      <w:r>
        <w:rPr/>
      </w:r>
    </w:p>
    <w:p>
      <w:pPr>
        <w:spacing w:after="0" w:line="270" w:lineRule="auto"/>
        <w:jc w:val="left"/>
        <w:sectPr>
          <w:type w:val="continuous"/>
          <w:pgSz w:w="16840" w:h="11910" w:orient="landscape"/>
          <w:pgMar w:top="1100" w:bottom="280" w:left="740" w:right="280"/>
          <w:cols w:num="3" w:equalWidth="0">
            <w:col w:w="8531" w:space="40"/>
            <w:col w:w="2913" w:space="40"/>
            <w:col w:w="4296"/>
          </w:cols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9"/>
        <w:rPr>
          <w:rFonts w:ascii="Arial" w:hAnsi="Arial" w:cs="Arial" w:eastAsia="Arial"/>
          <w:sz w:val="24"/>
          <w:szCs w:val="24"/>
        </w:rPr>
      </w:pPr>
    </w:p>
    <w:p>
      <w:pPr>
        <w:spacing w:line="20" w:lineRule="atLeast"/>
        <w:ind w:left="-5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43.05pt;height:.5pt;mso-position-horizontal-relative:char;mso-position-vertical-relative:line" coordorigin="0,0" coordsize="861,10">
            <v:group style="position:absolute;left:5;top:5;width:851;height:2" coordorigin="5,5" coordsize="851,2">
              <v:shape style="position:absolute;left:5;top:5;width:851;height:2" coordorigin="5,5" coordsize="851,0" path="m5,5l855,5e" filled="false" stroked="true" strokeweight=".5pt" strokecolor="#231f2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after="0" w:line="20" w:lineRule="atLeast"/>
        <w:rPr>
          <w:rFonts w:ascii="Arial" w:hAnsi="Arial" w:cs="Arial" w:eastAsia="Arial"/>
          <w:sz w:val="2"/>
          <w:szCs w:val="2"/>
        </w:rPr>
        <w:sectPr>
          <w:headerReference w:type="even" r:id="rId48"/>
          <w:pgSz w:w="16840" w:h="11910" w:orient="landscape"/>
          <w:pgMar w:header="383" w:footer="0" w:top="820" w:bottom="280" w:left="0" w:right="860"/>
        </w:sectPr>
      </w:pPr>
    </w:p>
    <w:p>
      <w:pPr>
        <w:pStyle w:val="Heading4"/>
        <w:tabs>
          <w:tab w:pos="1700" w:val="left" w:leader="none"/>
        </w:tabs>
        <w:spacing w:line="243" w:lineRule="exact"/>
        <w:ind w:left="1700" w:right="0" w:hanging="1051"/>
        <w:jc w:val="left"/>
        <w:rPr>
          <w:b w:val="0"/>
          <w:bCs w:val="0"/>
        </w:rPr>
      </w:pPr>
      <w:r>
        <w:rPr>
          <w:rFonts w:ascii="HelveticaNeue-Roman"/>
          <w:b w:val="0"/>
          <w:color w:val="231F20"/>
          <w:position w:val="-9"/>
          <w:sz w:val="18"/>
        </w:rPr>
        <w:t>18</w:t>
        <w:tab/>
      </w:r>
      <w:r>
        <w:rPr>
          <w:color w:val="E31B23"/>
        </w:rPr>
        <w:t>Home</w:t>
      </w:r>
      <w:r>
        <w:rPr>
          <w:color w:val="E31B23"/>
          <w:spacing w:val="-8"/>
        </w:rPr>
        <w:t> </w:t>
      </w:r>
      <w:r>
        <w:rPr>
          <w:color w:val="E31B23"/>
        </w:rPr>
        <w:t>&amp;</w:t>
      </w:r>
      <w:r>
        <w:rPr>
          <w:color w:val="E31B23"/>
          <w:spacing w:val="-8"/>
        </w:rPr>
        <w:t> </w:t>
      </w:r>
      <w:r>
        <w:rPr>
          <w:color w:val="E31B23"/>
        </w:rPr>
        <w:t>Community</w:t>
      </w:r>
      <w:r>
        <w:rPr>
          <w:b w:val="0"/>
        </w:rPr>
      </w:r>
    </w:p>
    <w:p>
      <w:pPr>
        <w:spacing w:line="213" w:lineRule="exact" w:before="0"/>
        <w:ind w:left="1700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color w:val="E31B23"/>
          <w:spacing w:val="-1"/>
          <w:sz w:val="22"/>
        </w:rPr>
        <w:t>Care</w:t>
      </w:r>
      <w:r>
        <w:rPr>
          <w:rFonts w:ascii="Arial"/>
          <w:b/>
          <w:color w:val="E31B23"/>
          <w:spacing w:val="2"/>
          <w:sz w:val="22"/>
        </w:rPr>
        <w:t> </w:t>
      </w:r>
      <w:r>
        <w:rPr>
          <w:rFonts w:ascii="Arial"/>
          <w:b/>
          <w:color w:val="E31B23"/>
          <w:spacing w:val="-1"/>
          <w:sz w:val="22"/>
        </w:rPr>
        <w:t>Project</w:t>
      </w:r>
      <w:r>
        <w:rPr>
          <w:rFonts w:ascii="Arial"/>
          <w:b/>
          <w:color w:val="E31B23"/>
          <w:spacing w:val="3"/>
          <w:sz w:val="22"/>
        </w:rPr>
        <w:t> </w:t>
      </w:r>
      <w:r>
        <w:rPr>
          <w:rFonts w:ascii="Arial"/>
          <w:b/>
          <w:color w:val="E31B23"/>
          <w:sz w:val="22"/>
        </w:rPr>
        <w:t>(HACC)</w:t>
      </w:r>
      <w:r>
        <w:rPr>
          <w:rFonts w:ascii="Arial"/>
          <w:sz w:val="22"/>
        </w:rPr>
      </w:r>
    </w:p>
    <w:p>
      <w:pPr>
        <w:pStyle w:val="BodyText"/>
        <w:spacing w:line="270" w:lineRule="auto" w:before="184"/>
        <w:ind w:left="1700" w:right="0"/>
        <w:jc w:val="left"/>
      </w:pPr>
      <w:r>
        <w:rPr>
          <w:color w:val="231F20"/>
          <w:w w:val="95"/>
        </w:rPr>
        <w:t>STEPS</w:t>
      </w:r>
      <w:r>
        <w:rPr>
          <w:color w:val="231F20"/>
          <w:spacing w:val="-3"/>
          <w:w w:val="95"/>
        </w:rPr>
        <w:t> Trainers </w:t>
      </w:r>
      <w:r>
        <w:rPr>
          <w:color w:val="231F20"/>
          <w:w w:val="95"/>
        </w:rPr>
        <w:t>deliver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Home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and</w:t>
      </w:r>
      <w:r>
        <w:rPr>
          <w:color w:val="231F20"/>
          <w:spacing w:val="20"/>
          <w:w w:val="97"/>
        </w:rPr>
        <w:t> </w:t>
      </w:r>
      <w:r>
        <w:rPr>
          <w:color w:val="231F20"/>
          <w:w w:val="95"/>
        </w:rPr>
        <w:t>Community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1"/>
          <w:w w:val="95"/>
        </w:rPr>
        <w:t>Care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(HACC)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training</w:t>
      </w:r>
      <w:r>
        <w:rPr>
          <w:color w:val="231F20"/>
          <w:spacing w:val="20"/>
          <w:w w:val="95"/>
        </w:rPr>
        <w:t> </w:t>
      </w:r>
      <w:r>
        <w:rPr>
          <w:color w:val="231F20"/>
          <w:spacing w:val="-1"/>
        </w:rPr>
        <w:t>throughout</w:t>
      </w:r>
      <w:r>
        <w:rPr>
          <w:color w:val="231F20"/>
          <w:spacing w:val="-24"/>
        </w:rPr>
        <w:t> </w:t>
      </w:r>
      <w:r>
        <w:rPr>
          <w:color w:val="231F20"/>
        </w:rPr>
        <w:t>Alice</w:t>
      </w:r>
      <w:r>
        <w:rPr>
          <w:color w:val="231F20"/>
          <w:spacing w:val="-23"/>
        </w:rPr>
        <w:t> </w:t>
      </w:r>
      <w:r>
        <w:rPr>
          <w:color w:val="231F20"/>
        </w:rPr>
        <w:t>Springs</w:t>
      </w:r>
      <w:r>
        <w:rPr>
          <w:color w:val="231F20"/>
          <w:spacing w:val="-23"/>
        </w:rPr>
        <w:t> </w:t>
      </w:r>
      <w:r>
        <w:rPr>
          <w:color w:val="231F20"/>
        </w:rPr>
        <w:t>and</w:t>
      </w:r>
      <w:r>
        <w:rPr>
          <w:color w:val="231F20"/>
          <w:spacing w:val="26"/>
          <w:w w:val="97"/>
        </w:rPr>
        <w:t> </w:t>
      </w:r>
      <w:r>
        <w:rPr>
          <w:color w:val="231F20"/>
          <w:spacing w:val="-4"/>
          <w:w w:val="95"/>
        </w:rPr>
        <w:t>T</w:t>
      </w:r>
      <w:r>
        <w:rPr>
          <w:color w:val="231F20"/>
          <w:spacing w:val="-3"/>
          <w:w w:val="95"/>
        </w:rPr>
        <w:t>ennant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1"/>
          <w:w w:val="95"/>
        </w:rPr>
        <w:t>Creek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Business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Service</w:t>
      </w:r>
      <w:r>
        <w:rPr>
          <w:color w:val="231F20"/>
          <w:spacing w:val="24"/>
          <w:w w:val="94"/>
        </w:rPr>
        <w:t> </w:t>
      </w:r>
      <w:r>
        <w:rPr>
          <w:color w:val="231F20"/>
          <w:spacing w:val="-2"/>
        </w:rPr>
        <w:t>Areas.</w:t>
      </w:r>
      <w:r>
        <w:rPr/>
      </w:r>
    </w:p>
    <w:p>
      <w:pPr>
        <w:pStyle w:val="BodyText"/>
        <w:spacing w:line="270" w:lineRule="auto" w:before="114"/>
        <w:ind w:left="1700" w:right="259"/>
        <w:jc w:val="left"/>
      </w:pPr>
      <w:r>
        <w:rPr>
          <w:color w:val="231F20"/>
          <w:spacing w:val="-3"/>
          <w:w w:val="95"/>
        </w:rPr>
        <w:t>Trainers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and</w:t>
      </w:r>
      <w:r>
        <w:rPr>
          <w:color w:val="231F20"/>
          <w:spacing w:val="-1"/>
          <w:w w:val="95"/>
        </w:rPr>
        <w:t> </w:t>
      </w:r>
      <w:r>
        <w:rPr>
          <w:color w:val="231F20"/>
          <w:w w:val="95"/>
        </w:rPr>
        <w:t>assessors</w:t>
      </w:r>
      <w:r>
        <w:rPr>
          <w:color w:val="231F20"/>
          <w:spacing w:val="-1"/>
          <w:w w:val="95"/>
        </w:rPr>
        <w:t> </w:t>
      </w:r>
      <w:r>
        <w:rPr>
          <w:color w:val="231F20"/>
          <w:w w:val="95"/>
        </w:rPr>
        <w:t>travel</w:t>
      </w:r>
      <w:r>
        <w:rPr>
          <w:color w:val="231F20"/>
          <w:spacing w:val="20"/>
          <w:w w:val="93"/>
        </w:rPr>
        <w:t> </w:t>
      </w:r>
      <w:r>
        <w:rPr>
          <w:color w:val="231F20"/>
          <w:spacing w:val="-3"/>
        </w:rPr>
        <w:t>extensively</w:t>
      </w:r>
      <w:r>
        <w:rPr>
          <w:color w:val="231F20"/>
          <w:spacing w:val="-2"/>
        </w:rPr>
        <w:t>,</w:t>
      </w:r>
      <w:r>
        <w:rPr>
          <w:color w:val="231F20"/>
          <w:spacing w:val="-31"/>
        </w:rPr>
        <w:t> </w:t>
      </w:r>
      <w:r>
        <w:rPr>
          <w:color w:val="231F20"/>
        </w:rPr>
        <w:t>working</w:t>
      </w:r>
      <w:r>
        <w:rPr>
          <w:color w:val="231F20"/>
          <w:spacing w:val="-31"/>
        </w:rPr>
        <w:t> </w:t>
      </w:r>
      <w:r>
        <w:rPr>
          <w:color w:val="231F20"/>
        </w:rPr>
        <w:t>closely</w:t>
      </w:r>
      <w:r>
        <w:rPr>
          <w:color w:val="231F20"/>
          <w:spacing w:val="-30"/>
        </w:rPr>
        <w:t> </w:t>
      </w:r>
      <w:r>
        <w:rPr>
          <w:color w:val="231F20"/>
        </w:rPr>
        <w:t>with</w:t>
      </w:r>
      <w:r>
        <w:rPr>
          <w:color w:val="231F20"/>
          <w:spacing w:val="28"/>
          <w:w w:val="98"/>
        </w:rPr>
        <w:t> </w:t>
      </w:r>
      <w:r>
        <w:rPr>
          <w:color w:val="231F20"/>
        </w:rPr>
        <w:t>the</w:t>
      </w:r>
      <w:r>
        <w:rPr>
          <w:color w:val="231F20"/>
          <w:spacing w:val="-16"/>
        </w:rPr>
        <w:t> </w:t>
      </w:r>
      <w:r>
        <w:rPr>
          <w:color w:val="231F20"/>
        </w:rPr>
        <w:t>community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care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workforce</w:t>
      </w:r>
      <w:r>
        <w:rPr>
          <w:color w:val="231F20"/>
          <w:spacing w:val="26"/>
          <w:w w:val="98"/>
        </w:rPr>
        <w:t> </w:t>
      </w:r>
      <w:r>
        <w:rPr>
          <w:color w:val="231F20"/>
        </w:rPr>
        <w:t>in</w:t>
      </w:r>
      <w:r>
        <w:rPr>
          <w:color w:val="231F20"/>
          <w:spacing w:val="-29"/>
        </w:rPr>
        <w:t> </w:t>
      </w:r>
      <w:r>
        <w:rPr>
          <w:color w:val="231F20"/>
        </w:rPr>
        <w:t>Ampilatwaja,</w:t>
      </w:r>
      <w:r>
        <w:rPr>
          <w:color w:val="231F20"/>
          <w:spacing w:val="-29"/>
        </w:rPr>
        <w:t> </w:t>
      </w:r>
      <w:r>
        <w:rPr>
          <w:color w:val="231F20"/>
        </w:rPr>
        <w:t>Ali</w:t>
      </w:r>
      <w:r>
        <w:rPr>
          <w:color w:val="231F20"/>
          <w:spacing w:val="-29"/>
        </w:rPr>
        <w:t> </w:t>
      </w:r>
      <w:r>
        <w:rPr>
          <w:color w:val="231F20"/>
        </w:rPr>
        <w:t>Curung,</w:t>
      </w:r>
      <w:r>
        <w:rPr/>
      </w:r>
    </w:p>
    <w:p>
      <w:pPr>
        <w:pStyle w:val="BodyText"/>
        <w:spacing w:line="270" w:lineRule="auto"/>
        <w:ind w:left="1700" w:right="0"/>
        <w:jc w:val="left"/>
      </w:pPr>
      <w:r>
        <w:rPr>
          <w:color w:val="231F20"/>
          <w:w w:val="95"/>
        </w:rPr>
        <w:t>Alpurruralam,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Utopia,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Elliot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District,</w:t>
      </w:r>
      <w:r>
        <w:rPr>
          <w:color w:val="231F20"/>
          <w:w w:val="97"/>
        </w:rPr>
        <w:t> </w:t>
      </w:r>
      <w:r>
        <w:rPr>
          <w:color w:val="231F20"/>
          <w:w w:val="95"/>
        </w:rPr>
        <w:t>Julilikari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4"/>
          <w:w w:val="95"/>
        </w:rPr>
        <w:t>(T</w:t>
      </w:r>
      <w:r>
        <w:rPr>
          <w:color w:val="231F20"/>
          <w:spacing w:val="-3"/>
          <w:w w:val="95"/>
        </w:rPr>
        <w:t>ennant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-1"/>
          <w:w w:val="95"/>
        </w:rPr>
        <w:t>Cr</w:t>
      </w:r>
      <w:r>
        <w:rPr>
          <w:color w:val="231F20"/>
          <w:spacing w:val="-2"/>
          <w:w w:val="95"/>
        </w:rPr>
        <w:t>eek),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2"/>
          <w:w w:val="95"/>
        </w:rPr>
        <w:t>Ti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-5"/>
          <w:w w:val="95"/>
        </w:rPr>
        <w:t>Tree,</w:t>
      </w:r>
      <w:r>
        <w:rPr>
          <w:color w:val="231F20"/>
          <w:spacing w:val="29"/>
          <w:w w:val="94"/>
        </w:rPr>
        <w:t> </w:t>
      </w:r>
      <w:r>
        <w:rPr>
          <w:color w:val="231F20"/>
          <w:spacing w:val="-3"/>
          <w:w w:val="95"/>
        </w:rPr>
        <w:t>Y</w:t>
      </w:r>
      <w:r>
        <w:rPr>
          <w:color w:val="231F20"/>
          <w:spacing w:val="-2"/>
          <w:w w:val="95"/>
        </w:rPr>
        <w:t>uelamu,</w:t>
      </w:r>
      <w:r>
        <w:rPr>
          <w:color w:val="231F20"/>
          <w:spacing w:val="9"/>
          <w:w w:val="95"/>
        </w:rPr>
        <w:t> </w:t>
      </w:r>
      <w:r>
        <w:rPr>
          <w:color w:val="231F20"/>
          <w:spacing w:val="-3"/>
          <w:w w:val="95"/>
        </w:rPr>
        <w:t>Y</w:t>
      </w:r>
      <w:r>
        <w:rPr>
          <w:color w:val="231F20"/>
          <w:spacing w:val="-2"/>
          <w:w w:val="95"/>
        </w:rPr>
        <w:t>uendumu,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Nyrippi,</w:t>
      </w:r>
      <w:r>
        <w:rPr>
          <w:color w:val="231F20"/>
          <w:spacing w:val="29"/>
          <w:w w:val="96"/>
        </w:rPr>
        <w:t> </w:t>
      </w:r>
      <w:r>
        <w:rPr>
          <w:color w:val="231F20"/>
          <w:w w:val="95"/>
        </w:rPr>
        <w:t>Wilora,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Lajamanu,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Laramba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and</w:t>
      </w:r>
      <w:r>
        <w:rPr>
          <w:color w:val="231F20"/>
          <w:spacing w:val="24"/>
          <w:w w:val="97"/>
        </w:rPr>
        <w:t> </w:t>
      </w:r>
      <w:r>
        <w:rPr>
          <w:color w:val="231F20"/>
          <w:spacing w:val="-2"/>
        </w:rPr>
        <w:t>Atijere.</w:t>
      </w:r>
      <w:r>
        <w:rPr>
          <w:color w:val="231F20"/>
          <w:spacing w:val="-25"/>
        </w:rPr>
        <w:t> </w:t>
      </w:r>
      <w:r>
        <w:rPr>
          <w:color w:val="231F20"/>
        </w:rPr>
        <w:t>This</w:t>
      </w:r>
      <w:r>
        <w:rPr>
          <w:color w:val="231F20"/>
          <w:spacing w:val="-25"/>
        </w:rPr>
        <w:t> </w:t>
      </w:r>
      <w:r>
        <w:rPr>
          <w:color w:val="231F20"/>
        </w:rPr>
        <w:t>training</w:t>
      </w:r>
      <w:r>
        <w:rPr>
          <w:color w:val="231F20"/>
          <w:spacing w:val="-24"/>
        </w:rPr>
        <w:t> </w:t>
      </w:r>
      <w:r>
        <w:rPr>
          <w:color w:val="231F20"/>
        </w:rPr>
        <w:t>is</w:t>
      </w:r>
      <w:r>
        <w:rPr>
          <w:color w:val="231F20"/>
          <w:spacing w:val="-25"/>
        </w:rPr>
        <w:t> </w:t>
      </w:r>
      <w:r>
        <w:rPr>
          <w:color w:val="231F20"/>
        </w:rPr>
        <w:t>funded</w:t>
      </w:r>
      <w:r>
        <w:rPr>
          <w:color w:val="231F20"/>
          <w:spacing w:val="-24"/>
        </w:rPr>
        <w:t> </w:t>
      </w:r>
      <w:r>
        <w:rPr>
          <w:color w:val="231F20"/>
        </w:rPr>
        <w:t>jointly</w:t>
      </w:r>
      <w:r>
        <w:rPr>
          <w:color w:val="231F20"/>
          <w:spacing w:val="24"/>
          <w:w w:val="94"/>
        </w:rPr>
        <w:t> </w:t>
      </w:r>
      <w:r>
        <w:rPr>
          <w:color w:val="231F20"/>
        </w:rPr>
        <w:t>by</w:t>
      </w:r>
      <w:r>
        <w:rPr>
          <w:color w:val="231F20"/>
          <w:spacing w:val="-15"/>
        </w:rPr>
        <w:t> </w:t>
      </w:r>
      <w:r>
        <w:rPr>
          <w:color w:val="231F20"/>
        </w:rPr>
        <w:t>the</w:t>
      </w:r>
      <w:r>
        <w:rPr>
          <w:color w:val="231F20"/>
          <w:spacing w:val="-15"/>
        </w:rPr>
        <w:t> </w:t>
      </w:r>
      <w:r>
        <w:rPr>
          <w:color w:val="231F20"/>
        </w:rPr>
        <w:t>Department</w:t>
      </w:r>
      <w:r>
        <w:rPr>
          <w:color w:val="231F20"/>
          <w:spacing w:val="-15"/>
        </w:rPr>
        <w:t> </w:t>
      </w:r>
      <w:r>
        <w:rPr>
          <w:color w:val="231F20"/>
        </w:rPr>
        <w:t>of</w:t>
      </w:r>
      <w:r>
        <w:rPr>
          <w:color w:val="231F20"/>
          <w:spacing w:val="-15"/>
        </w:rPr>
        <w:t> </w:t>
      </w:r>
      <w:r>
        <w:rPr>
          <w:color w:val="231F20"/>
        </w:rPr>
        <w:t>Health</w:t>
      </w:r>
      <w:r>
        <w:rPr>
          <w:color w:val="231F20"/>
          <w:spacing w:val="-15"/>
        </w:rPr>
        <w:t> </w:t>
      </w:r>
      <w:r>
        <w:rPr>
          <w:color w:val="231F20"/>
        </w:rPr>
        <w:t>and</w:t>
      </w:r>
      <w:r>
        <w:rPr>
          <w:color w:val="231F20"/>
          <w:w w:val="97"/>
        </w:rPr>
        <w:t> </w:t>
      </w:r>
      <w:r>
        <w:rPr>
          <w:color w:val="231F20"/>
        </w:rPr>
        <w:t>Ageing</w:t>
      </w:r>
      <w:r>
        <w:rPr>
          <w:color w:val="231F20"/>
          <w:spacing w:val="-29"/>
        </w:rPr>
        <w:t> </w:t>
      </w:r>
      <w:r>
        <w:rPr>
          <w:color w:val="231F20"/>
        </w:rPr>
        <w:t>(DoHA)</w:t>
      </w:r>
      <w:r>
        <w:rPr>
          <w:color w:val="231F20"/>
          <w:spacing w:val="-28"/>
        </w:rPr>
        <w:t> </w:t>
      </w:r>
      <w:r>
        <w:rPr>
          <w:color w:val="231F20"/>
        </w:rPr>
        <w:t>and</w:t>
      </w:r>
      <w:r>
        <w:rPr>
          <w:color w:val="231F20"/>
          <w:spacing w:val="-29"/>
        </w:rPr>
        <w:t> </w:t>
      </w:r>
      <w:r>
        <w:rPr>
          <w:color w:val="231F20"/>
        </w:rPr>
        <w:t>the</w:t>
      </w:r>
      <w:r>
        <w:rPr>
          <w:color w:val="231F20"/>
          <w:spacing w:val="-28"/>
        </w:rPr>
        <w:t> </w:t>
      </w:r>
      <w:r>
        <w:rPr>
          <w:color w:val="231F20"/>
        </w:rPr>
        <w:t>Northern</w:t>
      </w:r>
      <w:r>
        <w:rPr>
          <w:color w:val="231F20"/>
          <w:spacing w:val="23"/>
          <w:w w:val="96"/>
        </w:rPr>
        <w:t> </w:t>
      </w:r>
      <w:r>
        <w:rPr>
          <w:color w:val="231F20"/>
          <w:spacing w:val="-4"/>
        </w:rPr>
        <w:t>Territory</w:t>
      </w:r>
      <w:r>
        <w:rPr>
          <w:color w:val="231F20"/>
          <w:spacing w:val="-23"/>
        </w:rPr>
        <w:t> </w:t>
      </w:r>
      <w:r>
        <w:rPr>
          <w:color w:val="231F20"/>
        </w:rPr>
        <w:t>Department</w:t>
      </w:r>
      <w:r>
        <w:rPr>
          <w:color w:val="231F20"/>
          <w:spacing w:val="-23"/>
        </w:rPr>
        <w:t> </w:t>
      </w:r>
      <w:r>
        <w:rPr>
          <w:color w:val="231F20"/>
        </w:rPr>
        <w:t>of</w:t>
      </w:r>
      <w:r>
        <w:rPr>
          <w:color w:val="231F20"/>
          <w:spacing w:val="-23"/>
        </w:rPr>
        <w:t> </w:t>
      </w:r>
      <w:r>
        <w:rPr>
          <w:color w:val="231F20"/>
        </w:rPr>
        <w:t>Health</w:t>
      </w:r>
      <w:r>
        <w:rPr>
          <w:color w:val="231F20"/>
          <w:spacing w:val="-23"/>
        </w:rPr>
        <w:t> </w:t>
      </w:r>
      <w:r>
        <w:rPr>
          <w:color w:val="231F20"/>
        </w:rPr>
        <w:t>and</w:t>
      </w:r>
      <w:r>
        <w:rPr>
          <w:color w:val="231F20"/>
          <w:spacing w:val="28"/>
          <w:w w:val="97"/>
        </w:rPr>
        <w:t> </w:t>
      </w:r>
      <w:r>
        <w:rPr>
          <w:color w:val="231F20"/>
          <w:w w:val="90"/>
        </w:rPr>
        <w:t>Families</w:t>
      </w:r>
      <w:r>
        <w:rPr>
          <w:color w:val="231F20"/>
          <w:spacing w:val="24"/>
          <w:w w:val="90"/>
        </w:rPr>
        <w:t> </w:t>
      </w:r>
      <w:r>
        <w:rPr>
          <w:color w:val="231F20"/>
          <w:w w:val="90"/>
        </w:rPr>
        <w:t>(NTDHF).</w:t>
      </w:r>
      <w:r>
        <w:rPr/>
      </w:r>
    </w:p>
    <w:p>
      <w:pPr>
        <w:pStyle w:val="BodyText"/>
        <w:spacing w:line="270" w:lineRule="auto" w:before="114"/>
        <w:ind w:left="1700" w:right="0"/>
        <w:jc w:val="left"/>
      </w:pPr>
      <w:r>
        <w:rPr>
          <w:color w:val="231F20"/>
          <w:spacing w:val="-3"/>
        </w:rPr>
        <w:t>Trainers</w:t>
      </w:r>
      <w:r>
        <w:rPr>
          <w:color w:val="231F20"/>
          <w:spacing w:val="-29"/>
        </w:rPr>
        <w:t> </w:t>
      </w:r>
      <w:r>
        <w:rPr>
          <w:color w:val="231F20"/>
          <w:spacing w:val="-1"/>
        </w:rPr>
        <w:t>pr</w:t>
      </w:r>
      <w:r>
        <w:rPr>
          <w:color w:val="231F20"/>
          <w:spacing w:val="-2"/>
        </w:rPr>
        <w:t>ovide</w:t>
      </w:r>
      <w:r>
        <w:rPr>
          <w:color w:val="231F20"/>
          <w:spacing w:val="-28"/>
        </w:rPr>
        <w:t> </w:t>
      </w:r>
      <w:r>
        <w:rPr>
          <w:color w:val="231F20"/>
        </w:rPr>
        <w:t>a</w:t>
      </w:r>
      <w:r>
        <w:rPr>
          <w:color w:val="231F20"/>
          <w:spacing w:val="-28"/>
        </w:rPr>
        <w:t> </w:t>
      </w:r>
      <w:r>
        <w:rPr>
          <w:color w:val="231F20"/>
        </w:rPr>
        <w:t>training</w:t>
      </w:r>
      <w:r>
        <w:rPr>
          <w:color w:val="231F20"/>
          <w:spacing w:val="23"/>
          <w:w w:val="95"/>
        </w:rPr>
        <w:t> </w:t>
      </w:r>
      <w:r>
        <w:rPr>
          <w:color w:val="231F20"/>
          <w:spacing w:val="-1"/>
          <w:w w:val="95"/>
        </w:rPr>
        <w:t>environment</w:t>
      </w:r>
      <w:r>
        <w:rPr>
          <w:color w:val="231F20"/>
          <w:spacing w:val="20"/>
          <w:w w:val="95"/>
        </w:rPr>
        <w:t> </w:t>
      </w:r>
      <w:r>
        <w:rPr>
          <w:color w:val="231F20"/>
          <w:w w:val="95"/>
        </w:rPr>
        <w:t>that</w:t>
      </w:r>
      <w:r>
        <w:rPr>
          <w:color w:val="231F20"/>
          <w:spacing w:val="21"/>
          <w:w w:val="95"/>
        </w:rPr>
        <w:t> </w:t>
      </w:r>
      <w:r>
        <w:rPr>
          <w:color w:val="231F20"/>
          <w:w w:val="95"/>
        </w:rPr>
        <w:t>incorporates</w:t>
      </w:r>
      <w:r>
        <w:rPr>
          <w:color w:val="231F20"/>
          <w:spacing w:val="27"/>
          <w:w w:val="97"/>
        </w:rPr>
        <w:t> </w:t>
      </w:r>
      <w:r>
        <w:rPr>
          <w:color w:val="231F20"/>
        </w:rPr>
        <w:t>lateral</w:t>
      </w:r>
      <w:r>
        <w:rPr>
          <w:color w:val="231F20"/>
          <w:spacing w:val="-22"/>
        </w:rPr>
        <w:t> </w:t>
      </w:r>
      <w:r>
        <w:rPr>
          <w:color w:val="231F20"/>
        </w:rPr>
        <w:t>methods</w:t>
      </w:r>
      <w:r>
        <w:rPr>
          <w:color w:val="231F20"/>
          <w:spacing w:val="-22"/>
        </w:rPr>
        <w:t> </w:t>
      </w:r>
      <w:r>
        <w:rPr>
          <w:color w:val="231F20"/>
        </w:rPr>
        <w:t>of</w:t>
      </w:r>
      <w:r>
        <w:rPr>
          <w:color w:val="231F20"/>
          <w:spacing w:val="-21"/>
        </w:rPr>
        <w:t> </w:t>
      </w:r>
      <w:r>
        <w:rPr>
          <w:color w:val="231F20"/>
        </w:rPr>
        <w:t>training</w:t>
      </w:r>
      <w:r>
        <w:rPr>
          <w:color w:val="231F20"/>
          <w:spacing w:val="-22"/>
        </w:rPr>
        <w:t> </w:t>
      </w:r>
      <w:r>
        <w:rPr>
          <w:color w:val="231F20"/>
        </w:rPr>
        <w:t>and</w:t>
      </w:r>
      <w:r>
        <w:rPr>
          <w:color w:val="231F20"/>
          <w:w w:val="97"/>
        </w:rPr>
        <w:t> </w:t>
      </w:r>
      <w:r>
        <w:rPr>
          <w:color w:val="231F20"/>
          <w:w w:val="95"/>
        </w:rPr>
        <w:t>assessment,</w:t>
      </w:r>
      <w:r>
        <w:rPr>
          <w:color w:val="231F20"/>
          <w:spacing w:val="21"/>
          <w:w w:val="95"/>
        </w:rPr>
        <w:t> </w:t>
      </w:r>
      <w:r>
        <w:rPr>
          <w:color w:val="231F20"/>
          <w:w w:val="95"/>
        </w:rPr>
        <w:t>with</w:t>
      </w:r>
      <w:r>
        <w:rPr>
          <w:color w:val="231F20"/>
          <w:spacing w:val="22"/>
          <w:w w:val="95"/>
        </w:rPr>
        <w:t> </w:t>
      </w:r>
      <w:r>
        <w:rPr>
          <w:color w:val="231F20"/>
          <w:w w:val="95"/>
        </w:rPr>
        <w:t>consideration</w:t>
      </w:r>
      <w:r>
        <w:rPr>
          <w:color w:val="231F20"/>
          <w:w w:val="97"/>
        </w:rPr>
        <w:t> </w:t>
      </w:r>
      <w:r>
        <w:rPr>
          <w:color w:val="231F20"/>
        </w:rPr>
        <w:t>given</w:t>
      </w:r>
      <w:r>
        <w:rPr>
          <w:color w:val="231F20"/>
          <w:spacing w:val="-12"/>
        </w:rPr>
        <w:t> </w:t>
      </w:r>
      <w:r>
        <w:rPr>
          <w:color w:val="231F20"/>
        </w:rPr>
        <w:t>to</w:t>
      </w:r>
      <w:r>
        <w:rPr>
          <w:color w:val="231F20"/>
          <w:spacing w:val="-12"/>
        </w:rPr>
        <w:t> </w:t>
      </w:r>
      <w:r>
        <w:rPr>
          <w:color w:val="231F20"/>
        </w:rPr>
        <w:t>working</w:t>
      </w:r>
      <w:r>
        <w:rPr>
          <w:color w:val="231F20"/>
          <w:spacing w:val="-12"/>
        </w:rPr>
        <w:t> </w:t>
      </w:r>
      <w:r>
        <w:rPr>
          <w:color w:val="231F20"/>
        </w:rPr>
        <w:t>to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over</w:t>
      </w:r>
      <w:r>
        <w:rPr>
          <w:color w:val="231F20"/>
          <w:spacing w:val="-1"/>
        </w:rPr>
        <w:t>come</w:t>
      </w:r>
      <w:r>
        <w:rPr>
          <w:color w:val="231F20"/>
          <w:spacing w:val="24"/>
          <w:w w:val="99"/>
        </w:rPr>
        <w:t> </w:t>
      </w:r>
      <w:r>
        <w:rPr>
          <w:color w:val="231F20"/>
        </w:rPr>
        <w:t>identified</w:t>
      </w:r>
      <w:r>
        <w:rPr>
          <w:color w:val="231F20"/>
          <w:spacing w:val="-24"/>
        </w:rPr>
        <w:t> </w:t>
      </w:r>
      <w:r>
        <w:rPr>
          <w:color w:val="231F20"/>
        </w:rPr>
        <w:t>low</w:t>
      </w:r>
      <w:r>
        <w:rPr>
          <w:color w:val="231F20"/>
          <w:spacing w:val="-24"/>
        </w:rPr>
        <w:t> </w:t>
      </w:r>
      <w:r>
        <w:rPr>
          <w:color w:val="231F20"/>
        </w:rPr>
        <w:t>levels</w:t>
      </w:r>
      <w:r>
        <w:rPr>
          <w:color w:val="231F20"/>
          <w:spacing w:val="-24"/>
        </w:rPr>
        <w:t> </w:t>
      </w:r>
      <w:r>
        <w:rPr>
          <w:color w:val="231F20"/>
        </w:rPr>
        <w:t>of</w:t>
      </w:r>
      <w:r>
        <w:rPr>
          <w:color w:val="231F20"/>
          <w:spacing w:val="-24"/>
        </w:rPr>
        <w:t> </w:t>
      </w:r>
      <w:r>
        <w:rPr>
          <w:color w:val="231F20"/>
        </w:rPr>
        <w:t>literacy</w:t>
      </w:r>
      <w:r>
        <w:rPr>
          <w:color w:val="231F20"/>
          <w:spacing w:val="-23"/>
        </w:rPr>
        <w:t> </w:t>
      </w:r>
      <w:r>
        <w:rPr>
          <w:color w:val="231F20"/>
        </w:rPr>
        <w:t>and</w:t>
      </w:r>
      <w:r>
        <w:rPr>
          <w:color w:val="231F20"/>
          <w:w w:val="97"/>
        </w:rPr>
        <w:t> </w:t>
      </w:r>
      <w:r>
        <w:rPr>
          <w:color w:val="231F20"/>
        </w:rPr>
        <w:t>numeracy</w:t>
      </w:r>
      <w:r>
        <w:rPr>
          <w:color w:val="231F20"/>
          <w:spacing w:val="-22"/>
        </w:rPr>
        <w:t> </w:t>
      </w:r>
      <w:r>
        <w:rPr>
          <w:color w:val="231F20"/>
        </w:rPr>
        <w:t>of</w:t>
      </w:r>
      <w:r>
        <w:rPr>
          <w:color w:val="231F20"/>
          <w:spacing w:val="-22"/>
        </w:rPr>
        <w:t> </w:t>
      </w:r>
      <w:r>
        <w:rPr>
          <w:color w:val="231F20"/>
        </w:rPr>
        <w:t>participants</w:t>
      </w:r>
      <w:r>
        <w:rPr>
          <w:color w:val="231F20"/>
          <w:spacing w:val="-22"/>
        </w:rPr>
        <w:t> </w:t>
      </w:r>
      <w:r>
        <w:rPr>
          <w:color w:val="231F20"/>
        </w:rPr>
        <w:t>in</w:t>
      </w:r>
      <w:r>
        <w:rPr>
          <w:color w:val="231F20"/>
          <w:spacing w:val="-22"/>
        </w:rPr>
        <w:t> </w:t>
      </w:r>
      <w:r>
        <w:rPr>
          <w:color w:val="231F20"/>
        </w:rPr>
        <w:t>these</w:t>
      </w:r>
      <w:r>
        <w:rPr>
          <w:color w:val="231F20"/>
          <w:w w:val="96"/>
        </w:rPr>
        <w:t> </w:t>
      </w:r>
      <w:r>
        <w:rPr>
          <w:color w:val="231F20"/>
          <w:spacing w:val="-1"/>
          <w:w w:val="95"/>
        </w:rPr>
        <w:t>remote</w:t>
      </w:r>
      <w:r>
        <w:rPr>
          <w:color w:val="231F20"/>
          <w:spacing w:val="8"/>
          <w:w w:val="95"/>
        </w:rPr>
        <w:t> </w:t>
      </w:r>
      <w:r>
        <w:rPr>
          <w:color w:val="231F20"/>
          <w:spacing w:val="-1"/>
          <w:w w:val="95"/>
        </w:rPr>
        <w:t>areas.</w:t>
      </w:r>
      <w:r>
        <w:rPr/>
      </w:r>
    </w:p>
    <w:p>
      <w:pPr>
        <w:pStyle w:val="Heading4"/>
        <w:spacing w:line="192" w:lineRule="exact"/>
        <w:ind w:left="279" w:right="0"/>
        <w:jc w:val="left"/>
        <w:rPr>
          <w:b w:val="0"/>
          <w:bCs w:val="0"/>
        </w:rPr>
      </w:pPr>
      <w:r>
        <w:rPr>
          <w:b w:val="0"/>
        </w:rPr>
        <w:br w:type="column"/>
      </w:r>
      <w:r>
        <w:rPr>
          <w:color w:val="E31B23"/>
          <w:spacing w:val="-1"/>
        </w:rPr>
        <w:t>Productivity</w:t>
      </w:r>
      <w:r>
        <w:rPr>
          <w:color w:val="E31B23"/>
          <w:spacing w:val="-21"/>
        </w:rPr>
        <w:t> </w:t>
      </w:r>
      <w:r>
        <w:rPr>
          <w:color w:val="E31B23"/>
        </w:rPr>
        <w:t>Places</w:t>
      </w:r>
      <w:r>
        <w:rPr>
          <w:b w:val="0"/>
        </w:rPr>
      </w:r>
    </w:p>
    <w:p>
      <w:pPr>
        <w:spacing w:before="11"/>
        <w:ind w:left="279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color w:val="E31B23"/>
          <w:spacing w:val="-1"/>
          <w:sz w:val="22"/>
        </w:rPr>
        <w:t>Program</w:t>
      </w:r>
      <w:r>
        <w:rPr>
          <w:rFonts w:ascii="Arial"/>
          <w:b/>
          <w:color w:val="E31B23"/>
          <w:spacing w:val="-11"/>
          <w:sz w:val="22"/>
        </w:rPr>
        <w:t> </w:t>
      </w:r>
      <w:r>
        <w:rPr>
          <w:rFonts w:ascii="Arial"/>
          <w:b/>
          <w:color w:val="E31B23"/>
          <w:sz w:val="22"/>
        </w:rPr>
        <w:t>(PPP)</w:t>
      </w:r>
      <w:r>
        <w:rPr>
          <w:rFonts w:ascii="Arial"/>
          <w:sz w:val="22"/>
        </w:rPr>
      </w:r>
    </w:p>
    <w:p>
      <w:pPr>
        <w:pStyle w:val="BodyText"/>
        <w:spacing w:line="270" w:lineRule="auto" w:before="184"/>
        <w:ind w:left="279" w:right="95"/>
        <w:jc w:val="left"/>
      </w:pPr>
      <w:r>
        <w:rPr>
          <w:color w:val="231F20"/>
        </w:rPr>
        <w:t>Under</w:t>
      </w:r>
      <w:r>
        <w:rPr>
          <w:color w:val="231F20"/>
          <w:spacing w:val="-28"/>
        </w:rPr>
        <w:t> </w:t>
      </w:r>
      <w:r>
        <w:rPr>
          <w:color w:val="231F20"/>
        </w:rPr>
        <w:t>the</w:t>
      </w:r>
      <w:r>
        <w:rPr>
          <w:color w:val="231F20"/>
          <w:spacing w:val="-28"/>
        </w:rPr>
        <w:t> </w:t>
      </w:r>
      <w:r>
        <w:rPr>
          <w:color w:val="231F20"/>
        </w:rPr>
        <w:t>Skilling</w:t>
      </w:r>
      <w:r>
        <w:rPr>
          <w:color w:val="231F20"/>
          <w:spacing w:val="-28"/>
        </w:rPr>
        <w:t> </w:t>
      </w:r>
      <w:r>
        <w:rPr>
          <w:color w:val="231F20"/>
        </w:rPr>
        <w:t>Australia</w:t>
      </w:r>
      <w:r>
        <w:rPr>
          <w:color w:val="231F20"/>
          <w:spacing w:val="-27"/>
        </w:rPr>
        <w:t> </w:t>
      </w:r>
      <w:r>
        <w:rPr>
          <w:color w:val="231F20"/>
        </w:rPr>
        <w:t>for</w:t>
      </w:r>
      <w:r>
        <w:rPr>
          <w:color w:val="231F20"/>
          <w:w w:val="96"/>
        </w:rPr>
        <w:t>  </w:t>
      </w:r>
      <w:r>
        <w:rPr>
          <w:color w:val="231F20"/>
          <w:w w:val="95"/>
        </w:rPr>
        <w:t>the</w:t>
      </w:r>
      <w:r>
        <w:rPr>
          <w:color w:val="231F20"/>
          <w:spacing w:val="-1"/>
          <w:w w:val="95"/>
        </w:rPr>
        <w:t> Future </w:t>
      </w:r>
      <w:r>
        <w:rPr>
          <w:color w:val="231F20"/>
          <w:w w:val="95"/>
        </w:rPr>
        <w:t>initiative,</w:t>
      </w:r>
      <w:r>
        <w:rPr>
          <w:color w:val="231F20"/>
          <w:spacing w:val="-1"/>
          <w:w w:val="95"/>
        </w:rPr>
        <w:t> </w:t>
      </w:r>
      <w:r>
        <w:rPr>
          <w:color w:val="231F20"/>
          <w:w w:val="95"/>
        </w:rPr>
        <w:t>the</w:t>
      </w:r>
      <w:r>
        <w:rPr>
          <w:color w:val="231F20"/>
          <w:spacing w:val="-1"/>
          <w:w w:val="95"/>
        </w:rPr>
        <w:t> </w:t>
      </w:r>
      <w:r>
        <w:rPr>
          <w:color w:val="231F20"/>
          <w:w w:val="95"/>
        </w:rPr>
        <w:t>Australian</w:t>
      </w:r>
      <w:r>
        <w:rPr>
          <w:color w:val="231F20"/>
          <w:spacing w:val="22"/>
          <w:w w:val="94"/>
        </w:rPr>
        <w:t> </w:t>
      </w:r>
      <w:r>
        <w:rPr>
          <w:color w:val="231F20"/>
        </w:rPr>
        <w:t>Government</w:t>
      </w:r>
      <w:r>
        <w:rPr>
          <w:color w:val="231F20"/>
          <w:spacing w:val="-23"/>
        </w:rPr>
        <w:t> </w:t>
      </w:r>
      <w:r>
        <w:rPr>
          <w:color w:val="231F20"/>
        </w:rPr>
        <w:t>has</w:t>
      </w:r>
      <w:r>
        <w:rPr>
          <w:color w:val="231F20"/>
          <w:spacing w:val="-23"/>
        </w:rPr>
        <w:t> </w:t>
      </w:r>
      <w:r>
        <w:rPr>
          <w:color w:val="231F20"/>
        </w:rPr>
        <w:t>funded</w:t>
      </w:r>
      <w:r>
        <w:rPr>
          <w:color w:val="231F20"/>
          <w:spacing w:val="-23"/>
        </w:rPr>
        <w:t> </w:t>
      </w:r>
      <w:r>
        <w:rPr>
          <w:color w:val="231F20"/>
        </w:rPr>
        <w:t>the</w:t>
      </w:r>
      <w:r>
        <w:rPr>
          <w:color w:val="231F20"/>
          <w:spacing w:val="23"/>
          <w:w w:val="97"/>
        </w:rPr>
        <w:t> </w:t>
      </w:r>
      <w:r>
        <w:rPr>
          <w:color w:val="231F20"/>
          <w:spacing w:val="-2"/>
        </w:rPr>
        <w:t>Productivity</w:t>
      </w:r>
      <w:r>
        <w:rPr>
          <w:color w:val="231F20"/>
          <w:spacing w:val="-32"/>
        </w:rPr>
        <w:t> </w:t>
      </w:r>
      <w:r>
        <w:rPr>
          <w:color w:val="231F20"/>
        </w:rPr>
        <w:t>Places</w:t>
      </w:r>
      <w:r>
        <w:rPr>
          <w:color w:val="231F20"/>
          <w:spacing w:val="-31"/>
        </w:rPr>
        <w:t> </w:t>
      </w:r>
      <w:r>
        <w:rPr>
          <w:color w:val="231F20"/>
          <w:spacing w:val="-2"/>
        </w:rPr>
        <w:t>Pr</w:t>
      </w:r>
      <w:r>
        <w:rPr>
          <w:color w:val="231F20"/>
          <w:spacing w:val="-1"/>
        </w:rPr>
        <w:t>ogram</w:t>
      </w:r>
      <w:r>
        <w:rPr>
          <w:color w:val="231F20"/>
          <w:spacing w:val="23"/>
          <w:w w:val="98"/>
        </w:rPr>
        <w:t> </w:t>
      </w:r>
      <w:r>
        <w:rPr>
          <w:color w:val="231F20"/>
        </w:rPr>
        <w:t>(PPP)</w:t>
      </w:r>
      <w:r>
        <w:rPr>
          <w:color w:val="231F20"/>
          <w:spacing w:val="-29"/>
        </w:rPr>
        <w:t> </w:t>
      </w:r>
      <w:r>
        <w:rPr>
          <w:color w:val="231F20"/>
        </w:rPr>
        <w:t>which</w:t>
      </w:r>
      <w:r>
        <w:rPr>
          <w:color w:val="231F20"/>
          <w:spacing w:val="-29"/>
        </w:rPr>
        <w:t> </w:t>
      </w:r>
      <w:r>
        <w:rPr>
          <w:color w:val="231F20"/>
        </w:rPr>
        <w:t>will</w:t>
      </w:r>
      <w:r>
        <w:rPr>
          <w:color w:val="231F20"/>
          <w:spacing w:val="-28"/>
        </w:rPr>
        <w:t> </w:t>
      </w:r>
      <w:r>
        <w:rPr>
          <w:color w:val="231F20"/>
        </w:rPr>
        <w:t>deliver</w:t>
      </w:r>
      <w:r>
        <w:rPr>
          <w:color w:val="231F20"/>
          <w:spacing w:val="-29"/>
        </w:rPr>
        <w:t> </w:t>
      </w:r>
      <w:r>
        <w:rPr>
          <w:color w:val="231F20"/>
        </w:rPr>
        <w:t>711,000</w:t>
      </w:r>
      <w:r>
        <w:rPr>
          <w:color w:val="231F20"/>
        </w:rPr>
        <w:t> training</w:t>
      </w:r>
      <w:r>
        <w:rPr>
          <w:color w:val="231F20"/>
          <w:spacing w:val="-29"/>
        </w:rPr>
        <w:t> </w:t>
      </w:r>
      <w:r>
        <w:rPr>
          <w:color w:val="231F20"/>
        </w:rPr>
        <w:t>places</w:t>
      </w:r>
      <w:r>
        <w:rPr>
          <w:color w:val="231F20"/>
          <w:spacing w:val="-29"/>
        </w:rPr>
        <w:t> </w:t>
      </w:r>
      <w:r>
        <w:rPr>
          <w:color w:val="231F20"/>
        </w:rPr>
        <w:t>over</w:t>
      </w:r>
      <w:r>
        <w:rPr>
          <w:color w:val="231F20"/>
          <w:spacing w:val="-29"/>
        </w:rPr>
        <w:t> </w:t>
      </w:r>
      <w:r>
        <w:rPr>
          <w:color w:val="231F20"/>
        </w:rPr>
        <w:t>five</w:t>
      </w:r>
      <w:r>
        <w:rPr>
          <w:color w:val="231F20"/>
          <w:spacing w:val="-29"/>
        </w:rPr>
        <w:t> </w:t>
      </w:r>
      <w:r>
        <w:rPr>
          <w:color w:val="231F20"/>
        </w:rPr>
        <w:t>years.</w:t>
      </w:r>
      <w:r>
        <w:rPr/>
      </w:r>
    </w:p>
    <w:p>
      <w:pPr>
        <w:pStyle w:val="BodyText"/>
        <w:spacing w:line="270" w:lineRule="auto"/>
        <w:ind w:left="279" w:right="0"/>
        <w:jc w:val="left"/>
      </w:pPr>
      <w:r>
        <w:rPr>
          <w:color w:val="231F20"/>
        </w:rPr>
        <w:t>These</w:t>
      </w:r>
      <w:r>
        <w:rPr>
          <w:color w:val="231F20"/>
          <w:spacing w:val="-28"/>
        </w:rPr>
        <w:t> </w:t>
      </w:r>
      <w:r>
        <w:rPr>
          <w:color w:val="231F20"/>
        </w:rPr>
        <w:t>training</w:t>
      </w:r>
      <w:r>
        <w:rPr>
          <w:color w:val="231F20"/>
          <w:spacing w:val="-28"/>
        </w:rPr>
        <w:t> </w:t>
      </w:r>
      <w:r>
        <w:rPr>
          <w:color w:val="231F20"/>
        </w:rPr>
        <w:t>places</w:t>
      </w:r>
      <w:r>
        <w:rPr>
          <w:color w:val="231F20"/>
          <w:spacing w:val="-28"/>
        </w:rPr>
        <w:t> </w:t>
      </w:r>
      <w:r>
        <w:rPr>
          <w:color w:val="231F20"/>
          <w:spacing w:val="-3"/>
        </w:rPr>
        <w:t>are</w:t>
      </w:r>
      <w:r>
        <w:rPr>
          <w:color w:val="231F20"/>
          <w:spacing w:val="-28"/>
        </w:rPr>
        <w:t> </w:t>
      </w:r>
      <w:r>
        <w:rPr>
          <w:color w:val="231F20"/>
        </w:rPr>
        <w:t>being</w:t>
      </w:r>
      <w:r>
        <w:rPr>
          <w:color w:val="231F20"/>
          <w:spacing w:val="22"/>
          <w:w w:val="96"/>
        </w:rPr>
        <w:t> </w:t>
      </w:r>
      <w:r>
        <w:rPr>
          <w:color w:val="231F20"/>
          <w:spacing w:val="-1"/>
          <w:w w:val="95"/>
        </w:rPr>
        <w:t>delivered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in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an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industry-driven</w:t>
      </w:r>
      <w:r>
        <w:rPr>
          <w:color w:val="231F20"/>
          <w:spacing w:val="25"/>
          <w:w w:val="96"/>
        </w:rPr>
        <w:t> </w:t>
      </w:r>
      <w:r>
        <w:rPr>
          <w:color w:val="231F20"/>
        </w:rPr>
        <w:t>system,</w:t>
      </w:r>
      <w:r>
        <w:rPr>
          <w:color w:val="231F20"/>
          <w:spacing w:val="-24"/>
        </w:rPr>
        <w:t> </w:t>
      </w:r>
      <w:r>
        <w:rPr>
          <w:color w:val="231F20"/>
        </w:rPr>
        <w:t>ensuring</w:t>
      </w:r>
      <w:r>
        <w:rPr>
          <w:color w:val="231F20"/>
          <w:spacing w:val="-23"/>
        </w:rPr>
        <w:t> </w:t>
      </w:r>
      <w:r>
        <w:rPr>
          <w:color w:val="231F20"/>
        </w:rPr>
        <w:t>that</w:t>
      </w:r>
      <w:r>
        <w:rPr>
          <w:color w:val="231F20"/>
          <w:spacing w:val="-24"/>
        </w:rPr>
        <w:t> </w:t>
      </w:r>
      <w:r>
        <w:rPr>
          <w:color w:val="231F20"/>
        </w:rPr>
        <w:t>training</w:t>
      </w:r>
      <w:r>
        <w:rPr>
          <w:color w:val="231F20"/>
          <w:spacing w:val="-23"/>
        </w:rPr>
        <w:t> </w:t>
      </w:r>
      <w:r>
        <w:rPr>
          <w:color w:val="231F20"/>
        </w:rPr>
        <w:t>is</w:t>
      </w:r>
      <w:r>
        <w:rPr>
          <w:color w:val="231F20"/>
          <w:w w:val="92"/>
        </w:rPr>
        <w:t> </w:t>
      </w:r>
      <w:r>
        <w:rPr>
          <w:color w:val="231F20"/>
          <w:spacing w:val="-1"/>
        </w:rPr>
        <w:t>mor</w:t>
      </w:r>
      <w:r>
        <w:rPr>
          <w:color w:val="231F20"/>
          <w:spacing w:val="-2"/>
        </w:rPr>
        <w:t>e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responsive</w:t>
      </w:r>
      <w:r>
        <w:rPr>
          <w:color w:val="231F20"/>
          <w:spacing w:val="-14"/>
        </w:rPr>
        <w:t> </w:t>
      </w:r>
      <w:r>
        <w:rPr>
          <w:color w:val="231F20"/>
        </w:rPr>
        <w:t>to</w:t>
      </w:r>
      <w:r>
        <w:rPr>
          <w:color w:val="231F20"/>
          <w:spacing w:val="-14"/>
        </w:rPr>
        <w:t> </w:t>
      </w:r>
      <w:r>
        <w:rPr>
          <w:color w:val="231F20"/>
        </w:rPr>
        <w:t>the</w:t>
      </w:r>
      <w:r>
        <w:rPr>
          <w:color w:val="231F20"/>
          <w:spacing w:val="-14"/>
        </w:rPr>
        <w:t> </w:t>
      </w:r>
      <w:r>
        <w:rPr>
          <w:color w:val="231F20"/>
        </w:rPr>
        <w:t>needs</w:t>
      </w:r>
      <w:r>
        <w:rPr>
          <w:color w:val="231F20"/>
          <w:spacing w:val="-14"/>
        </w:rPr>
        <w:t> </w:t>
      </w:r>
      <w:r>
        <w:rPr>
          <w:color w:val="231F20"/>
        </w:rPr>
        <w:t>of</w:t>
      </w:r>
      <w:r>
        <w:rPr>
          <w:color w:val="231F20"/>
          <w:spacing w:val="27"/>
          <w:w w:val="97"/>
        </w:rPr>
        <w:t> </w:t>
      </w:r>
      <w:r>
        <w:rPr>
          <w:color w:val="231F20"/>
        </w:rPr>
        <w:t>industry</w:t>
      </w:r>
      <w:r>
        <w:rPr>
          <w:color w:val="231F20"/>
          <w:spacing w:val="-30"/>
        </w:rPr>
        <w:t> </w:t>
      </w:r>
      <w:r>
        <w:rPr>
          <w:color w:val="231F20"/>
        </w:rPr>
        <w:t>and</w:t>
      </w:r>
      <w:r>
        <w:rPr>
          <w:color w:val="231F20"/>
          <w:spacing w:val="-30"/>
        </w:rPr>
        <w:t> </w:t>
      </w:r>
      <w:r>
        <w:rPr>
          <w:color w:val="231F20"/>
        </w:rPr>
        <w:t>participants.</w:t>
      </w:r>
      <w:r>
        <w:rPr/>
      </w:r>
    </w:p>
    <w:p>
      <w:pPr>
        <w:pStyle w:val="BodyText"/>
        <w:spacing w:line="270" w:lineRule="auto" w:before="114"/>
        <w:ind w:left="279" w:right="0"/>
        <w:jc w:val="left"/>
      </w:pPr>
      <w:r>
        <w:rPr>
          <w:color w:val="231F20"/>
        </w:rPr>
        <w:t>STEPS</w:t>
      </w:r>
      <w:r>
        <w:rPr>
          <w:color w:val="231F20"/>
          <w:spacing w:val="-26"/>
        </w:rPr>
        <w:t> </w:t>
      </w:r>
      <w:r>
        <w:rPr>
          <w:color w:val="231F20"/>
          <w:spacing w:val="-3"/>
        </w:rPr>
        <w:t>Training</w:t>
      </w:r>
      <w:r>
        <w:rPr>
          <w:color w:val="231F20"/>
          <w:spacing w:val="-26"/>
        </w:rPr>
        <w:t> </w:t>
      </w:r>
      <w:r>
        <w:rPr>
          <w:color w:val="231F20"/>
        </w:rPr>
        <w:t>have</w:t>
      </w:r>
      <w:r>
        <w:rPr>
          <w:color w:val="231F20"/>
          <w:spacing w:val="-26"/>
        </w:rPr>
        <w:t> </w:t>
      </w:r>
      <w:r>
        <w:rPr>
          <w:color w:val="231F20"/>
        </w:rPr>
        <w:t>risen</w:t>
      </w:r>
      <w:r>
        <w:rPr>
          <w:color w:val="231F20"/>
          <w:spacing w:val="-26"/>
        </w:rPr>
        <w:t> </w:t>
      </w:r>
      <w:r>
        <w:rPr>
          <w:color w:val="231F20"/>
        </w:rPr>
        <w:t>to</w:t>
      </w:r>
      <w:r>
        <w:rPr>
          <w:color w:val="231F20"/>
          <w:spacing w:val="-26"/>
        </w:rPr>
        <w:t> </w:t>
      </w:r>
      <w:r>
        <w:rPr>
          <w:color w:val="231F20"/>
        </w:rPr>
        <w:t>this</w:t>
      </w:r>
      <w:r>
        <w:rPr>
          <w:color w:val="231F20"/>
          <w:spacing w:val="20"/>
          <w:w w:val="96"/>
        </w:rPr>
        <w:t> </w:t>
      </w:r>
      <w:r>
        <w:rPr>
          <w:color w:val="231F20"/>
          <w:w w:val="95"/>
        </w:rPr>
        <w:t>challenge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by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delivering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customised</w:t>
      </w:r>
      <w:r>
        <w:rPr>
          <w:color w:val="231F20"/>
          <w:w w:val="98"/>
        </w:rPr>
        <w:t> </w:t>
      </w:r>
      <w:r>
        <w:rPr>
          <w:color w:val="231F20"/>
        </w:rPr>
        <w:t>training</w:t>
      </w:r>
      <w:r>
        <w:rPr>
          <w:color w:val="231F20"/>
          <w:spacing w:val="-13"/>
        </w:rPr>
        <w:t> </w:t>
      </w:r>
      <w:r>
        <w:rPr>
          <w:color w:val="231F20"/>
        </w:rPr>
        <w:t>to</w:t>
      </w:r>
      <w:r>
        <w:rPr>
          <w:color w:val="231F20"/>
          <w:spacing w:val="-13"/>
        </w:rPr>
        <w:t> </w:t>
      </w:r>
      <w:r>
        <w:rPr>
          <w:color w:val="231F20"/>
        </w:rPr>
        <w:t>14</w:t>
      </w:r>
      <w:r>
        <w:rPr>
          <w:color w:val="231F20"/>
          <w:spacing w:val="-13"/>
        </w:rPr>
        <w:t> </w:t>
      </w:r>
      <w:r>
        <w:rPr>
          <w:color w:val="231F20"/>
        </w:rPr>
        <w:t>job</w:t>
      </w:r>
      <w:r>
        <w:rPr>
          <w:color w:val="231F20"/>
          <w:spacing w:val="-13"/>
        </w:rPr>
        <w:t> </w:t>
      </w:r>
      <w:r>
        <w:rPr>
          <w:color w:val="231F20"/>
        </w:rPr>
        <w:t>seekers</w:t>
      </w:r>
      <w:r>
        <w:rPr>
          <w:color w:val="231F20"/>
          <w:spacing w:val="-13"/>
        </w:rPr>
        <w:t> </w:t>
      </w:r>
      <w:r>
        <w:rPr>
          <w:color w:val="231F20"/>
        </w:rPr>
        <w:t>that</w:t>
      </w:r>
      <w:r>
        <w:rPr>
          <w:color w:val="231F20"/>
          <w:w w:val="98"/>
        </w:rPr>
        <w:t> </w:t>
      </w:r>
      <w:r>
        <w:rPr>
          <w:color w:val="231F20"/>
        </w:rPr>
        <w:t>incorporated</w:t>
      </w:r>
      <w:r>
        <w:rPr>
          <w:color w:val="231F20"/>
          <w:spacing w:val="-23"/>
        </w:rPr>
        <w:t> </w:t>
      </w:r>
      <w:r>
        <w:rPr>
          <w:color w:val="231F20"/>
        </w:rPr>
        <w:t>an</w:t>
      </w:r>
      <w:r>
        <w:rPr>
          <w:color w:val="231F20"/>
          <w:spacing w:val="-23"/>
        </w:rPr>
        <w:t> </w:t>
      </w:r>
      <w:r>
        <w:rPr>
          <w:color w:val="231F20"/>
        </w:rPr>
        <w:t>innovative</w:t>
      </w:r>
      <w:r>
        <w:rPr>
          <w:color w:val="231F20"/>
          <w:spacing w:val="-23"/>
        </w:rPr>
        <w:t> </w:t>
      </w:r>
      <w:r>
        <w:rPr>
          <w:color w:val="231F20"/>
        </w:rPr>
        <w:t>mix</w:t>
      </w:r>
      <w:r>
        <w:rPr>
          <w:color w:val="231F20"/>
          <w:spacing w:val="-22"/>
        </w:rPr>
        <w:t> </w:t>
      </w:r>
      <w:r>
        <w:rPr>
          <w:color w:val="231F20"/>
        </w:rPr>
        <w:t>of</w:t>
      </w:r>
      <w:r>
        <w:rPr>
          <w:color w:val="231F20"/>
          <w:w w:val="97"/>
        </w:rPr>
        <w:t> </w:t>
      </w:r>
      <w:r>
        <w:rPr>
          <w:color w:val="231F20"/>
        </w:rPr>
        <w:t>both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classr</w:t>
      </w:r>
      <w:r>
        <w:rPr>
          <w:color w:val="231F20"/>
          <w:spacing w:val="-1"/>
        </w:rPr>
        <w:t>oom</w:t>
      </w:r>
      <w:r>
        <w:rPr>
          <w:color w:val="231F20"/>
          <w:spacing w:val="-11"/>
        </w:rPr>
        <w:t> </w:t>
      </w:r>
      <w:r>
        <w:rPr>
          <w:color w:val="231F20"/>
        </w:rPr>
        <w:t>and</w:t>
      </w:r>
      <w:r>
        <w:rPr>
          <w:color w:val="231F20"/>
          <w:spacing w:val="-11"/>
        </w:rPr>
        <w:t> </w:t>
      </w:r>
      <w:r>
        <w:rPr>
          <w:color w:val="231F20"/>
        </w:rPr>
        <w:t>on-the-job</w:t>
      </w:r>
      <w:r>
        <w:rPr>
          <w:color w:val="231F20"/>
          <w:spacing w:val="25"/>
          <w:w w:val="99"/>
        </w:rPr>
        <w:t> </w:t>
      </w:r>
      <w:r>
        <w:rPr>
          <w:color w:val="231F20"/>
        </w:rPr>
        <w:t>traning</w:t>
      </w:r>
      <w:r>
        <w:rPr>
          <w:color w:val="231F20"/>
          <w:spacing w:val="-15"/>
        </w:rPr>
        <w:t> </w:t>
      </w:r>
      <w:r>
        <w:rPr>
          <w:color w:val="231F20"/>
        </w:rPr>
        <w:t>in</w:t>
      </w:r>
      <w:r>
        <w:rPr>
          <w:color w:val="231F20"/>
          <w:spacing w:val="-14"/>
        </w:rPr>
        <w:t> </w:t>
      </w:r>
      <w:r>
        <w:rPr>
          <w:color w:val="231F20"/>
        </w:rPr>
        <w:t>line</w:t>
      </w:r>
      <w:r>
        <w:rPr>
          <w:color w:val="231F20"/>
          <w:spacing w:val="-15"/>
        </w:rPr>
        <w:t> </w:t>
      </w:r>
      <w:r>
        <w:rPr>
          <w:color w:val="231F20"/>
        </w:rPr>
        <w:t>with</w:t>
      </w:r>
      <w:r>
        <w:rPr>
          <w:color w:val="231F20"/>
          <w:spacing w:val="-14"/>
        </w:rPr>
        <w:t> </w:t>
      </w:r>
      <w:r>
        <w:rPr>
          <w:color w:val="231F20"/>
        </w:rPr>
        <w:t>the</w:t>
      </w:r>
      <w:r>
        <w:rPr>
          <w:color w:val="231F20"/>
          <w:spacing w:val="-15"/>
        </w:rPr>
        <w:t> </w:t>
      </w:r>
      <w:r>
        <w:rPr>
          <w:color w:val="231F20"/>
        </w:rPr>
        <w:t>demands</w:t>
      </w:r>
      <w:r>
        <w:rPr>
          <w:color w:val="231F20"/>
          <w:spacing w:val="-14"/>
        </w:rPr>
        <w:t> </w:t>
      </w:r>
      <w:r>
        <w:rPr>
          <w:color w:val="231F20"/>
        </w:rPr>
        <w:t>of</w:t>
      </w:r>
      <w:r>
        <w:rPr>
          <w:color w:val="231F20"/>
          <w:w w:val="97"/>
        </w:rPr>
        <w:t> </w:t>
      </w:r>
      <w:r>
        <w:rPr>
          <w:color w:val="231F20"/>
        </w:rPr>
        <w:t>employers</w:t>
      </w:r>
      <w:r>
        <w:rPr>
          <w:color w:val="231F20"/>
          <w:spacing w:val="-25"/>
        </w:rPr>
        <w:t> </w:t>
      </w:r>
      <w:r>
        <w:rPr>
          <w:color w:val="231F20"/>
        </w:rPr>
        <w:t>in</w:t>
      </w:r>
      <w:r>
        <w:rPr>
          <w:color w:val="231F20"/>
          <w:spacing w:val="-24"/>
        </w:rPr>
        <w:t> </w:t>
      </w:r>
      <w:r>
        <w:rPr>
          <w:color w:val="231F20"/>
        </w:rPr>
        <w:t>the</w:t>
      </w:r>
      <w:r>
        <w:rPr>
          <w:color w:val="231F20"/>
          <w:spacing w:val="-25"/>
        </w:rPr>
        <w:t> </w:t>
      </w:r>
      <w:r>
        <w:rPr>
          <w:color w:val="231F20"/>
        </w:rPr>
        <w:t>Sunshine</w:t>
      </w:r>
      <w:r>
        <w:rPr>
          <w:color w:val="231F20"/>
          <w:spacing w:val="-24"/>
        </w:rPr>
        <w:t> </w:t>
      </w:r>
      <w:r>
        <w:rPr>
          <w:color w:val="231F20"/>
        </w:rPr>
        <w:t>Coast</w:t>
      </w:r>
      <w:r>
        <w:rPr>
          <w:color w:val="231F20"/>
          <w:w w:val="97"/>
        </w:rPr>
        <w:t> </w:t>
      </w:r>
      <w:r>
        <w:rPr>
          <w:color w:val="231F20"/>
          <w:spacing w:val="-2"/>
        </w:rPr>
        <w:t>area</w:t>
      </w:r>
      <w:r>
        <w:rPr>
          <w:color w:val="231F20"/>
          <w:spacing w:val="-19"/>
        </w:rPr>
        <w:t> </w:t>
      </w:r>
      <w:r>
        <w:rPr>
          <w:color w:val="231F20"/>
        </w:rPr>
        <w:t>to</w:t>
      </w:r>
      <w:r>
        <w:rPr>
          <w:color w:val="231F20"/>
          <w:spacing w:val="-18"/>
        </w:rPr>
        <w:t> </w:t>
      </w:r>
      <w:r>
        <w:rPr>
          <w:color w:val="231F20"/>
        </w:rPr>
        <w:t>maximise</w:t>
      </w:r>
      <w:r>
        <w:rPr>
          <w:color w:val="231F20"/>
          <w:spacing w:val="-19"/>
        </w:rPr>
        <w:t> </w:t>
      </w:r>
      <w:r>
        <w:rPr>
          <w:color w:val="231F20"/>
        </w:rPr>
        <w:t>opportunity</w:t>
      </w:r>
      <w:r>
        <w:rPr>
          <w:color w:val="231F20"/>
          <w:spacing w:val="-18"/>
        </w:rPr>
        <w:t> </w:t>
      </w:r>
      <w:r>
        <w:rPr>
          <w:color w:val="231F20"/>
        </w:rPr>
        <w:t>of</w:t>
      </w:r>
      <w:r>
        <w:rPr>
          <w:color w:val="231F20"/>
          <w:spacing w:val="20"/>
          <w:w w:val="97"/>
        </w:rPr>
        <w:t> </w:t>
      </w:r>
      <w:r>
        <w:rPr>
          <w:color w:val="231F20"/>
        </w:rPr>
        <w:t>securing</w:t>
      </w:r>
      <w:r>
        <w:rPr>
          <w:color w:val="231F20"/>
          <w:spacing w:val="-23"/>
        </w:rPr>
        <w:t> </w:t>
      </w:r>
      <w:r>
        <w:rPr>
          <w:color w:val="231F20"/>
        </w:rPr>
        <w:t>paid</w:t>
      </w:r>
      <w:r>
        <w:rPr>
          <w:color w:val="231F20"/>
          <w:spacing w:val="-22"/>
        </w:rPr>
        <w:t> </w:t>
      </w:r>
      <w:r>
        <w:rPr>
          <w:color w:val="231F20"/>
        </w:rPr>
        <w:t>employment</w:t>
      </w:r>
      <w:r>
        <w:rPr>
          <w:color w:val="231F20"/>
          <w:spacing w:val="-22"/>
        </w:rPr>
        <w:t> </w:t>
      </w:r>
      <w:r>
        <w:rPr>
          <w:color w:val="231F20"/>
        </w:rPr>
        <w:t>on</w:t>
      </w:r>
      <w:r>
        <w:rPr>
          <w:color w:val="231F20"/>
          <w:w w:val="98"/>
        </w:rPr>
        <w:t> </w:t>
      </w:r>
      <w:r>
        <w:rPr>
          <w:color w:val="231F20"/>
        </w:rPr>
        <w:t>completion.</w:t>
      </w:r>
      <w:r>
        <w:rPr/>
      </w:r>
    </w:p>
    <w:p>
      <w:pPr>
        <w:pStyle w:val="BodyText"/>
        <w:spacing w:line="270" w:lineRule="auto" w:before="114"/>
        <w:ind w:left="279" w:right="36"/>
        <w:jc w:val="left"/>
      </w:pPr>
      <w:r>
        <w:rPr>
          <w:color w:val="231F20"/>
        </w:rPr>
        <w:t>90%</w:t>
      </w:r>
      <w:r>
        <w:rPr>
          <w:color w:val="231F20"/>
          <w:spacing w:val="-14"/>
        </w:rPr>
        <w:t> </w:t>
      </w:r>
      <w:r>
        <w:rPr>
          <w:color w:val="231F20"/>
        </w:rPr>
        <w:t>of</w:t>
      </w:r>
      <w:r>
        <w:rPr>
          <w:color w:val="231F20"/>
          <w:spacing w:val="-14"/>
        </w:rPr>
        <w:t> </w:t>
      </w:r>
      <w:r>
        <w:rPr>
          <w:color w:val="231F20"/>
        </w:rPr>
        <w:t>participants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were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awar</w:t>
      </w:r>
      <w:r>
        <w:rPr>
          <w:color w:val="231F20"/>
          <w:spacing w:val="-1"/>
        </w:rPr>
        <w:t>ded</w:t>
      </w:r>
      <w:r>
        <w:rPr>
          <w:color w:val="231F20"/>
          <w:spacing w:val="24"/>
          <w:w w:val="99"/>
        </w:rPr>
        <w:t> </w:t>
      </w:r>
      <w:r>
        <w:rPr>
          <w:color w:val="231F20"/>
          <w:w w:val="95"/>
        </w:rPr>
        <w:t>their</w:t>
      </w:r>
      <w:r>
        <w:rPr>
          <w:color w:val="231F20"/>
          <w:spacing w:val="-1"/>
          <w:w w:val="95"/>
        </w:rPr>
        <w:t> </w:t>
      </w:r>
      <w:r>
        <w:rPr>
          <w:color w:val="231F20"/>
          <w:w w:val="95"/>
        </w:rPr>
        <w:t>qualification</w:t>
      </w:r>
      <w:r>
        <w:rPr>
          <w:color w:val="231F20"/>
          <w:spacing w:val="-1"/>
          <w:w w:val="95"/>
        </w:rPr>
        <w:t> </w:t>
      </w:r>
      <w:r>
        <w:rPr>
          <w:color w:val="231F20"/>
          <w:w w:val="95"/>
        </w:rPr>
        <w:t>of Certificate</w:t>
      </w:r>
      <w:r>
        <w:rPr>
          <w:color w:val="231F20"/>
          <w:spacing w:val="-1"/>
          <w:w w:val="95"/>
        </w:rPr>
        <w:t> </w:t>
      </w:r>
      <w:r>
        <w:rPr>
          <w:color w:val="231F20"/>
          <w:w w:val="95"/>
        </w:rPr>
        <w:t>IV</w:t>
      </w:r>
      <w:r>
        <w:rPr>
          <w:color w:val="231F20"/>
          <w:w w:val="86"/>
        </w:rPr>
        <w:t> </w:t>
      </w:r>
      <w:r>
        <w:rPr>
          <w:color w:val="231F20"/>
        </w:rPr>
        <w:t>in</w:t>
      </w:r>
      <w:r>
        <w:rPr>
          <w:color w:val="231F20"/>
          <w:spacing w:val="-23"/>
        </w:rPr>
        <w:t> </w:t>
      </w:r>
      <w:r>
        <w:rPr>
          <w:color w:val="231F20"/>
        </w:rPr>
        <w:t>Disability</w:t>
      </w:r>
      <w:r>
        <w:rPr>
          <w:color w:val="231F20"/>
          <w:spacing w:val="-22"/>
        </w:rPr>
        <w:t> </w:t>
      </w:r>
      <w:r>
        <w:rPr>
          <w:color w:val="231F20"/>
          <w:spacing w:val="-2"/>
        </w:rPr>
        <w:t>W</w:t>
      </w:r>
      <w:r>
        <w:rPr>
          <w:color w:val="231F20"/>
          <w:spacing w:val="-1"/>
        </w:rPr>
        <w:t>ork</w:t>
      </w:r>
      <w:r>
        <w:rPr>
          <w:color w:val="231F20"/>
          <w:spacing w:val="-22"/>
        </w:rPr>
        <w:t> </w:t>
      </w:r>
      <w:r>
        <w:rPr>
          <w:color w:val="231F20"/>
        </w:rPr>
        <w:t>with</w:t>
      </w:r>
      <w:r>
        <w:rPr>
          <w:color w:val="231F20"/>
          <w:spacing w:val="-22"/>
        </w:rPr>
        <w:t> </w:t>
      </w:r>
      <w:r>
        <w:rPr>
          <w:color w:val="231F20"/>
        </w:rPr>
        <w:t>the</w:t>
      </w:r>
      <w:r>
        <w:rPr>
          <w:color w:val="231F20"/>
          <w:spacing w:val="-23"/>
        </w:rPr>
        <w:t> </w:t>
      </w:r>
      <w:r>
        <w:rPr>
          <w:color w:val="231F20"/>
        </w:rPr>
        <w:t>majority</w:t>
      </w:r>
      <w:r>
        <w:rPr>
          <w:color w:val="231F20"/>
          <w:spacing w:val="20"/>
          <w:w w:val="95"/>
        </w:rPr>
        <w:t> </w:t>
      </w:r>
      <w:r>
        <w:rPr>
          <w:color w:val="231F20"/>
        </w:rPr>
        <w:t>now</w:t>
      </w:r>
      <w:r>
        <w:rPr>
          <w:color w:val="231F20"/>
          <w:spacing w:val="-12"/>
        </w:rPr>
        <w:t> </w:t>
      </w:r>
      <w:r>
        <w:rPr>
          <w:color w:val="231F20"/>
        </w:rPr>
        <w:t>working</w:t>
      </w:r>
      <w:r>
        <w:rPr>
          <w:color w:val="231F20"/>
          <w:spacing w:val="-11"/>
        </w:rPr>
        <w:t> </w:t>
      </w:r>
      <w:r>
        <w:rPr>
          <w:color w:val="231F20"/>
        </w:rPr>
        <w:t>in</w:t>
      </w:r>
      <w:r>
        <w:rPr>
          <w:color w:val="231F20"/>
          <w:spacing w:val="-11"/>
        </w:rPr>
        <w:t> </w:t>
      </w:r>
      <w:r>
        <w:rPr>
          <w:color w:val="231F20"/>
        </w:rPr>
        <w:t>the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industry</w:t>
      </w:r>
      <w:r>
        <w:rPr>
          <w:color w:val="231F20"/>
          <w:spacing w:val="-2"/>
        </w:rPr>
        <w:t>.</w:t>
      </w:r>
      <w:r>
        <w:rPr/>
      </w:r>
    </w:p>
    <w:p>
      <w:pPr>
        <w:pStyle w:val="Heading4"/>
        <w:spacing w:line="192" w:lineRule="exact"/>
        <w:ind w:left="329" w:right="485"/>
        <w:jc w:val="left"/>
        <w:rPr>
          <w:b w:val="0"/>
          <w:bCs w:val="0"/>
        </w:rPr>
      </w:pPr>
      <w:r>
        <w:rPr>
          <w:b w:val="0"/>
        </w:rPr>
        <w:br w:type="column"/>
      </w:r>
      <w:r>
        <w:rPr>
          <w:color w:val="E31B23"/>
          <w:spacing w:val="-25"/>
        </w:rPr>
        <w:t>T</w:t>
      </w:r>
      <w:r>
        <w:rPr>
          <w:color w:val="E31B23"/>
        </w:rPr>
        <w:t>ake</w:t>
      </w:r>
      <w:r>
        <w:rPr>
          <w:color w:val="E31B23"/>
          <w:spacing w:val="2"/>
        </w:rPr>
        <w:t> </w:t>
      </w:r>
      <w:r>
        <w:rPr>
          <w:color w:val="E31B23"/>
        </w:rPr>
        <w:t>Aim</w:t>
      </w:r>
      <w:r>
        <w:rPr>
          <w:color w:val="E31B23"/>
          <w:spacing w:val="3"/>
        </w:rPr>
        <w:t> </w:t>
      </w:r>
      <w:r>
        <w:rPr>
          <w:color w:val="E31B23"/>
        </w:rPr>
        <w:t>II</w:t>
      </w:r>
      <w:r>
        <w:rPr>
          <w:b w:val="0"/>
        </w:rPr>
      </w:r>
    </w:p>
    <w:p>
      <w:pPr>
        <w:pStyle w:val="BodyText"/>
        <w:spacing w:line="270" w:lineRule="auto" w:before="184"/>
        <w:ind w:left="329" w:right="0"/>
        <w:jc w:val="left"/>
      </w:pPr>
      <w:r>
        <w:rPr>
          <w:color w:val="231F20"/>
          <w:w w:val="95"/>
        </w:rPr>
        <w:t>STEPS</w:t>
      </w:r>
      <w:r>
        <w:rPr>
          <w:color w:val="231F20"/>
          <w:spacing w:val="-7"/>
          <w:w w:val="95"/>
        </w:rPr>
        <w:t> </w:t>
      </w:r>
      <w:r>
        <w:rPr>
          <w:color w:val="231F20"/>
          <w:spacing w:val="-3"/>
          <w:w w:val="95"/>
        </w:rPr>
        <w:t>T</w:t>
      </w:r>
      <w:r>
        <w:rPr>
          <w:color w:val="231F20"/>
          <w:spacing w:val="-2"/>
          <w:w w:val="95"/>
        </w:rPr>
        <w:t>raining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has</w:t>
      </w:r>
      <w:r>
        <w:rPr>
          <w:color w:val="231F20"/>
          <w:spacing w:val="-7"/>
          <w:w w:val="95"/>
        </w:rPr>
        <w:t> </w:t>
      </w:r>
      <w:r>
        <w:rPr>
          <w:color w:val="231F20"/>
          <w:spacing w:val="-1"/>
          <w:w w:val="95"/>
        </w:rPr>
        <w:t>received</w:t>
      </w:r>
      <w:r>
        <w:rPr>
          <w:color w:val="231F20"/>
          <w:spacing w:val="24"/>
          <w:w w:val="95"/>
        </w:rPr>
        <w:t> </w:t>
      </w:r>
      <w:r>
        <w:rPr>
          <w:color w:val="231F20"/>
        </w:rPr>
        <w:t>funding</w:t>
      </w:r>
      <w:r>
        <w:rPr>
          <w:color w:val="231F20"/>
          <w:spacing w:val="-23"/>
        </w:rPr>
        <w:t> </w:t>
      </w:r>
      <w:r>
        <w:rPr>
          <w:color w:val="231F20"/>
          <w:spacing w:val="-2"/>
        </w:rPr>
        <w:t>fr</w:t>
      </w:r>
      <w:r>
        <w:rPr>
          <w:color w:val="231F20"/>
          <w:spacing w:val="-1"/>
        </w:rPr>
        <w:t>om</w:t>
      </w:r>
      <w:r>
        <w:rPr>
          <w:color w:val="231F20"/>
          <w:spacing w:val="-23"/>
        </w:rPr>
        <w:t> </w:t>
      </w:r>
      <w:r>
        <w:rPr>
          <w:color w:val="231F20"/>
        </w:rPr>
        <w:t>the</w:t>
      </w:r>
      <w:r>
        <w:rPr>
          <w:color w:val="231F20"/>
          <w:spacing w:val="-23"/>
        </w:rPr>
        <w:t> </w:t>
      </w:r>
      <w:r>
        <w:rPr>
          <w:color w:val="231F20"/>
        </w:rPr>
        <w:t>Queensland</w:t>
      </w:r>
      <w:r>
        <w:rPr>
          <w:color w:val="231F20"/>
          <w:spacing w:val="-22"/>
        </w:rPr>
        <w:t> </w:t>
      </w:r>
      <w:r>
        <w:rPr>
          <w:color w:val="231F20"/>
        </w:rPr>
        <w:t>State</w:t>
      </w:r>
      <w:r>
        <w:rPr>
          <w:color w:val="231F20"/>
          <w:spacing w:val="20"/>
          <w:w w:val="96"/>
        </w:rPr>
        <w:t> </w:t>
      </w:r>
      <w:r>
        <w:rPr>
          <w:color w:val="231F20"/>
          <w:w w:val="95"/>
        </w:rPr>
        <w:t>Government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under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the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Skilling</w:t>
      </w:r>
      <w:r>
        <w:rPr>
          <w:color w:val="231F20"/>
          <w:spacing w:val="23"/>
          <w:w w:val="93"/>
        </w:rPr>
        <w:t> </w:t>
      </w:r>
      <w:r>
        <w:rPr>
          <w:color w:val="231F20"/>
          <w:w w:val="95"/>
        </w:rPr>
        <w:t>Queenslanders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for</w:t>
      </w:r>
      <w:r>
        <w:rPr>
          <w:color w:val="231F20"/>
          <w:spacing w:val="2"/>
          <w:w w:val="95"/>
        </w:rPr>
        <w:t> </w:t>
      </w:r>
      <w:r>
        <w:rPr>
          <w:color w:val="231F20"/>
          <w:spacing w:val="-1"/>
          <w:w w:val="95"/>
        </w:rPr>
        <w:t>Work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initiative.</w:t>
      </w:r>
      <w:r>
        <w:rPr>
          <w:color w:val="231F20"/>
          <w:spacing w:val="20"/>
          <w:w w:val="93"/>
        </w:rPr>
        <w:t> </w:t>
      </w:r>
      <w:r>
        <w:rPr>
          <w:color w:val="231F20"/>
        </w:rPr>
        <w:t>The</w:t>
      </w:r>
      <w:r>
        <w:rPr>
          <w:color w:val="231F20"/>
          <w:spacing w:val="-18"/>
        </w:rPr>
        <w:t> </w:t>
      </w:r>
      <w:r>
        <w:rPr>
          <w:color w:val="231F20"/>
          <w:spacing w:val="-6"/>
        </w:rPr>
        <w:t>Take</w:t>
      </w:r>
      <w:r>
        <w:rPr>
          <w:color w:val="231F20"/>
          <w:spacing w:val="-17"/>
        </w:rPr>
        <w:t> </w:t>
      </w:r>
      <w:r>
        <w:rPr>
          <w:color w:val="231F20"/>
        </w:rPr>
        <w:t>Aim</w:t>
      </w:r>
      <w:r>
        <w:rPr>
          <w:color w:val="231F20"/>
          <w:spacing w:val="-18"/>
        </w:rPr>
        <w:t> </w:t>
      </w:r>
      <w:r>
        <w:rPr>
          <w:color w:val="231F20"/>
        </w:rPr>
        <w:t>II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program</w:t>
      </w:r>
      <w:r>
        <w:rPr>
          <w:color w:val="231F20"/>
          <w:spacing w:val="-17"/>
        </w:rPr>
        <w:t> </w:t>
      </w:r>
      <w:r>
        <w:rPr>
          <w:color w:val="231F20"/>
        </w:rPr>
        <w:t>seeks</w:t>
      </w:r>
      <w:r>
        <w:rPr>
          <w:color w:val="231F20"/>
          <w:spacing w:val="-18"/>
        </w:rPr>
        <w:t> </w:t>
      </w:r>
      <w:r>
        <w:rPr>
          <w:color w:val="231F20"/>
        </w:rPr>
        <w:t>to</w:t>
      </w:r>
      <w:r>
        <w:rPr>
          <w:color w:val="231F20"/>
          <w:spacing w:val="25"/>
          <w:w w:val="102"/>
        </w:rPr>
        <w:t> </w:t>
      </w:r>
      <w:r>
        <w:rPr>
          <w:color w:val="231F20"/>
        </w:rPr>
        <w:t>enhance</w:t>
      </w:r>
      <w:r>
        <w:rPr>
          <w:color w:val="231F20"/>
          <w:spacing w:val="-29"/>
        </w:rPr>
        <w:t> </w:t>
      </w:r>
      <w:r>
        <w:rPr>
          <w:color w:val="231F20"/>
        </w:rPr>
        <w:t>vocational</w:t>
      </w:r>
      <w:r>
        <w:rPr>
          <w:color w:val="231F20"/>
          <w:spacing w:val="-29"/>
        </w:rPr>
        <w:t> </w:t>
      </w:r>
      <w:r>
        <w:rPr>
          <w:color w:val="231F20"/>
        </w:rPr>
        <w:t>and</w:t>
      </w:r>
      <w:r>
        <w:rPr>
          <w:color w:val="231F20"/>
          <w:spacing w:val="-29"/>
        </w:rPr>
        <w:t> </w:t>
      </w:r>
      <w:r>
        <w:rPr>
          <w:color w:val="231F20"/>
        </w:rPr>
        <w:t>life</w:t>
      </w:r>
      <w:r>
        <w:rPr>
          <w:color w:val="231F20"/>
          <w:spacing w:val="-28"/>
        </w:rPr>
        <w:t> </w:t>
      </w:r>
      <w:r>
        <w:rPr>
          <w:color w:val="231F20"/>
        </w:rPr>
        <w:t>skills</w:t>
      </w:r>
      <w:r>
        <w:rPr>
          <w:color w:val="231F20"/>
          <w:w w:val="93"/>
        </w:rPr>
        <w:t> </w:t>
      </w:r>
      <w:r>
        <w:rPr>
          <w:color w:val="231F20"/>
          <w:w w:val="93"/>
        </w:rPr>
        <w:t> </w:t>
      </w:r>
      <w:r>
        <w:rPr>
          <w:color w:val="231F20"/>
        </w:rPr>
        <w:t>of</w:t>
      </w:r>
      <w:r>
        <w:rPr>
          <w:color w:val="231F20"/>
          <w:spacing w:val="-11"/>
        </w:rPr>
        <w:t> </w:t>
      </w:r>
      <w:r>
        <w:rPr>
          <w:color w:val="231F20"/>
        </w:rPr>
        <w:t>20</w:t>
      </w:r>
      <w:r>
        <w:rPr>
          <w:color w:val="231F20"/>
          <w:spacing w:val="-11"/>
        </w:rPr>
        <w:t> </w:t>
      </w:r>
      <w:r>
        <w:rPr>
          <w:color w:val="231F20"/>
        </w:rPr>
        <w:t>job</w:t>
      </w:r>
      <w:r>
        <w:rPr>
          <w:color w:val="231F20"/>
          <w:spacing w:val="-11"/>
        </w:rPr>
        <w:t> </w:t>
      </w:r>
      <w:r>
        <w:rPr>
          <w:color w:val="231F20"/>
        </w:rPr>
        <w:t>seekers</w:t>
      </w:r>
      <w:r>
        <w:rPr>
          <w:color w:val="231F20"/>
          <w:spacing w:val="-10"/>
        </w:rPr>
        <w:t> </w:t>
      </w:r>
      <w:r>
        <w:rPr>
          <w:color w:val="231F20"/>
        </w:rPr>
        <w:t>with</w:t>
      </w:r>
      <w:r>
        <w:rPr>
          <w:color w:val="231F20"/>
          <w:spacing w:val="-11"/>
        </w:rPr>
        <w:t> </w:t>
      </w:r>
      <w:r>
        <w:rPr>
          <w:color w:val="231F20"/>
        </w:rPr>
        <w:t>a</w:t>
      </w:r>
      <w:r>
        <w:rPr>
          <w:color w:val="231F20"/>
          <w:spacing w:val="-11"/>
        </w:rPr>
        <w:t> </w:t>
      </w:r>
      <w:r>
        <w:rPr>
          <w:color w:val="231F20"/>
        </w:rPr>
        <w:t>goal</w:t>
      </w:r>
      <w:r>
        <w:rPr/>
      </w:r>
    </w:p>
    <w:p>
      <w:pPr>
        <w:pStyle w:val="BodyText"/>
        <w:spacing w:line="270" w:lineRule="auto"/>
        <w:ind w:left="329" w:right="58"/>
        <w:jc w:val="left"/>
      </w:pPr>
      <w:r>
        <w:rPr>
          <w:color w:val="231F20"/>
        </w:rPr>
        <w:t>of</w:t>
      </w:r>
      <w:r>
        <w:rPr>
          <w:color w:val="231F20"/>
          <w:spacing w:val="-25"/>
        </w:rPr>
        <w:t> </w:t>
      </w:r>
      <w:r>
        <w:rPr>
          <w:color w:val="231F20"/>
        </w:rPr>
        <w:t>maximising</w:t>
      </w:r>
      <w:r>
        <w:rPr>
          <w:color w:val="231F20"/>
          <w:spacing w:val="-25"/>
        </w:rPr>
        <w:t> </w:t>
      </w:r>
      <w:r>
        <w:rPr>
          <w:color w:val="231F20"/>
        </w:rPr>
        <w:t>opportunities</w:t>
      </w:r>
      <w:r>
        <w:rPr>
          <w:color w:val="231F20"/>
          <w:spacing w:val="-25"/>
        </w:rPr>
        <w:t> </w:t>
      </w:r>
      <w:r>
        <w:rPr>
          <w:color w:val="231F20"/>
        </w:rPr>
        <w:t>for</w:t>
      </w:r>
      <w:r>
        <w:rPr>
          <w:color w:val="231F20"/>
          <w:w w:val="96"/>
        </w:rPr>
        <w:t> </w:t>
      </w:r>
      <w:r>
        <w:rPr>
          <w:color w:val="231F20"/>
        </w:rPr>
        <w:t>sustainable</w:t>
      </w:r>
      <w:r>
        <w:rPr>
          <w:color w:val="231F20"/>
          <w:spacing w:val="-29"/>
        </w:rPr>
        <w:t> </w:t>
      </w:r>
      <w:r>
        <w:rPr>
          <w:color w:val="231F20"/>
        </w:rPr>
        <w:t>job</w:t>
      </w:r>
      <w:r>
        <w:rPr>
          <w:color w:val="231F20"/>
          <w:spacing w:val="-28"/>
        </w:rPr>
        <w:t> </w:t>
      </w:r>
      <w:r>
        <w:rPr>
          <w:color w:val="231F20"/>
        </w:rPr>
        <w:t>placements</w:t>
      </w:r>
      <w:r>
        <w:rPr>
          <w:color w:val="231F20"/>
          <w:spacing w:val="-28"/>
        </w:rPr>
        <w:t> </w:t>
      </w:r>
      <w:r>
        <w:rPr>
          <w:color w:val="231F20"/>
        </w:rPr>
        <w:t>in</w:t>
      </w:r>
      <w:r>
        <w:rPr>
          <w:color w:val="231F20"/>
          <w:w w:val="92"/>
        </w:rPr>
        <w:t> </w:t>
      </w:r>
      <w:r>
        <w:rPr>
          <w:color w:val="231F20"/>
        </w:rPr>
        <w:t>Housekeeping.</w:t>
      </w:r>
      <w:r>
        <w:rPr/>
      </w:r>
    </w:p>
    <w:p>
      <w:pPr>
        <w:pStyle w:val="BodyText"/>
        <w:spacing w:line="270" w:lineRule="auto" w:before="114"/>
        <w:ind w:left="329" w:right="92"/>
        <w:jc w:val="both"/>
      </w:pPr>
      <w:r>
        <w:rPr>
          <w:color w:val="231F20"/>
          <w:spacing w:val="1"/>
        </w:rPr>
        <w:t>With</w:t>
      </w:r>
      <w:r>
        <w:rPr>
          <w:color w:val="231F20"/>
          <w:spacing w:val="-9"/>
        </w:rPr>
        <w:t> </w:t>
      </w:r>
      <w:r>
        <w:rPr>
          <w:color w:val="231F20"/>
        </w:rPr>
        <w:t>the</w:t>
      </w:r>
      <w:r>
        <w:rPr>
          <w:color w:val="231F20"/>
          <w:spacing w:val="-9"/>
        </w:rPr>
        <w:t> </w:t>
      </w:r>
      <w:r>
        <w:rPr>
          <w:color w:val="231F20"/>
        </w:rPr>
        <w:t>Support</w:t>
      </w:r>
      <w:r>
        <w:rPr>
          <w:color w:val="231F20"/>
          <w:spacing w:val="-9"/>
        </w:rPr>
        <w:t> </w:t>
      </w:r>
      <w:r>
        <w:rPr>
          <w:color w:val="231F20"/>
        </w:rPr>
        <w:t>of</w:t>
      </w:r>
      <w:r>
        <w:rPr>
          <w:color w:val="231F20"/>
          <w:spacing w:val="-8"/>
        </w:rPr>
        <w:t> </w:t>
      </w:r>
      <w:r>
        <w:rPr>
          <w:color w:val="231F20"/>
          <w:spacing w:val="-6"/>
        </w:rPr>
        <w:t>Twin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Waters</w:t>
      </w:r>
      <w:r>
        <w:rPr>
          <w:color w:val="231F20"/>
          <w:spacing w:val="26"/>
          <w:w w:val="95"/>
        </w:rPr>
        <w:t> </w:t>
      </w:r>
      <w:r>
        <w:rPr>
          <w:color w:val="231F20"/>
        </w:rPr>
        <w:t>Resort,</w:t>
      </w:r>
      <w:r>
        <w:rPr>
          <w:color w:val="231F20"/>
          <w:spacing w:val="-12"/>
        </w:rPr>
        <w:t> </w:t>
      </w:r>
      <w:r>
        <w:rPr>
          <w:color w:val="231F20"/>
        </w:rPr>
        <w:t>job</w:t>
      </w:r>
      <w:r>
        <w:rPr>
          <w:color w:val="231F20"/>
          <w:spacing w:val="-11"/>
        </w:rPr>
        <w:t> </w:t>
      </w:r>
      <w:r>
        <w:rPr>
          <w:color w:val="231F20"/>
        </w:rPr>
        <w:t>seekers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were</w:t>
      </w:r>
      <w:r>
        <w:rPr>
          <w:color w:val="231F20"/>
          <w:spacing w:val="-11"/>
        </w:rPr>
        <w:t> </w:t>
      </w:r>
      <w:r>
        <w:rPr>
          <w:color w:val="231F20"/>
        </w:rPr>
        <w:t>able</w:t>
      </w:r>
      <w:r>
        <w:rPr>
          <w:color w:val="231F20"/>
          <w:spacing w:val="-11"/>
        </w:rPr>
        <w:t> </w:t>
      </w:r>
      <w:r>
        <w:rPr>
          <w:color w:val="231F20"/>
        </w:rPr>
        <w:t>to</w:t>
      </w:r>
      <w:r>
        <w:rPr>
          <w:color w:val="231F20"/>
          <w:spacing w:val="20"/>
          <w:w w:val="102"/>
        </w:rPr>
        <w:t> </w:t>
      </w:r>
      <w:r>
        <w:rPr>
          <w:color w:val="231F20"/>
        </w:rPr>
        <w:t>practise</w:t>
      </w:r>
      <w:r>
        <w:rPr>
          <w:color w:val="231F20"/>
          <w:spacing w:val="-20"/>
        </w:rPr>
        <w:t> </w:t>
      </w:r>
      <w:r>
        <w:rPr>
          <w:color w:val="231F20"/>
        </w:rPr>
        <w:t>their</w:t>
      </w:r>
      <w:r>
        <w:rPr>
          <w:color w:val="231F20"/>
          <w:spacing w:val="-19"/>
        </w:rPr>
        <w:t> </w:t>
      </w:r>
      <w:r>
        <w:rPr>
          <w:color w:val="231F20"/>
        </w:rPr>
        <w:t>new</w:t>
      </w:r>
      <w:r>
        <w:rPr>
          <w:color w:val="231F20"/>
          <w:spacing w:val="-19"/>
        </w:rPr>
        <w:t> </w:t>
      </w:r>
      <w:r>
        <w:rPr>
          <w:color w:val="231F20"/>
        </w:rPr>
        <w:t>skills</w:t>
      </w:r>
      <w:r>
        <w:rPr>
          <w:color w:val="231F20"/>
          <w:spacing w:val="-19"/>
        </w:rPr>
        <w:t> </w:t>
      </w:r>
      <w:r>
        <w:rPr>
          <w:color w:val="231F20"/>
        </w:rPr>
        <w:t>first</w:t>
      </w:r>
      <w:r>
        <w:rPr>
          <w:color w:val="231F20"/>
          <w:spacing w:val="-19"/>
        </w:rPr>
        <w:t> </w:t>
      </w:r>
      <w:r>
        <w:rPr>
          <w:color w:val="231F20"/>
        </w:rPr>
        <w:t>hand.</w:t>
      </w:r>
      <w:r>
        <w:rPr/>
      </w:r>
    </w:p>
    <w:p>
      <w:pPr>
        <w:pStyle w:val="Heading4"/>
        <w:spacing w:line="192" w:lineRule="exact"/>
        <w:ind w:left="323" w:right="0"/>
        <w:jc w:val="left"/>
        <w:rPr>
          <w:b w:val="0"/>
          <w:bCs w:val="0"/>
        </w:rPr>
      </w:pPr>
      <w:r>
        <w:rPr>
          <w:b w:val="0"/>
        </w:rPr>
        <w:br w:type="column"/>
      </w:r>
      <w:r>
        <w:rPr>
          <w:color w:val="E31B23"/>
        </w:rPr>
        <w:t>Scope</w:t>
      </w:r>
      <w:r>
        <w:rPr>
          <w:color w:val="E31B23"/>
          <w:spacing w:val="-7"/>
        </w:rPr>
        <w:t> </w:t>
      </w:r>
      <w:r>
        <w:rPr>
          <w:color w:val="E31B23"/>
        </w:rPr>
        <w:t>of</w:t>
      </w:r>
      <w:r>
        <w:rPr>
          <w:color w:val="E31B23"/>
          <w:spacing w:val="-6"/>
        </w:rPr>
        <w:t> </w:t>
      </w:r>
      <w:r>
        <w:rPr>
          <w:color w:val="E31B23"/>
        </w:rPr>
        <w:t>Registration</w:t>
      </w:r>
      <w:r>
        <w:rPr>
          <w:b w:val="0"/>
        </w:rPr>
      </w:r>
    </w:p>
    <w:p>
      <w:pPr>
        <w:pStyle w:val="Heading7"/>
        <w:spacing w:line="240" w:lineRule="auto" w:before="173"/>
        <w:ind w:left="323" w:right="0"/>
        <w:jc w:val="left"/>
        <w:rPr>
          <w:b w:val="0"/>
          <w:bCs w:val="0"/>
        </w:rPr>
      </w:pPr>
      <w:r>
        <w:rPr>
          <w:color w:val="231F20"/>
        </w:rPr>
        <w:t>Our</w:t>
      </w:r>
      <w:r>
        <w:rPr>
          <w:color w:val="231F20"/>
          <w:spacing w:val="-9"/>
        </w:rPr>
        <w:t> </w:t>
      </w:r>
      <w:r>
        <w:rPr>
          <w:color w:val="231F20"/>
        </w:rPr>
        <w:t>scope</w:t>
      </w:r>
      <w:r>
        <w:rPr>
          <w:color w:val="231F20"/>
          <w:spacing w:val="-8"/>
        </w:rPr>
        <w:t> </w:t>
      </w:r>
      <w:r>
        <w:rPr>
          <w:color w:val="231F20"/>
        </w:rPr>
        <w:t>of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registration</w:t>
      </w:r>
      <w:r>
        <w:rPr>
          <w:color w:val="231F20"/>
          <w:spacing w:val="-9"/>
        </w:rPr>
        <w:t> </w:t>
      </w:r>
      <w:r>
        <w:rPr>
          <w:color w:val="231F20"/>
        </w:rPr>
        <w:t>now</w:t>
      </w:r>
      <w:r>
        <w:rPr>
          <w:color w:val="231F20"/>
          <w:spacing w:val="-8"/>
        </w:rPr>
        <w:t> </w:t>
      </w:r>
      <w:r>
        <w:rPr>
          <w:color w:val="231F20"/>
        </w:rPr>
        <w:t>includes:</w:t>
      </w:r>
      <w:r>
        <w:rPr>
          <w:b w:val="0"/>
        </w:rPr>
      </w:r>
    </w:p>
    <w:p>
      <w:pPr>
        <w:spacing w:before="9"/>
        <w:ind w:left="323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/>
          <w:i/>
          <w:color w:val="231F20"/>
          <w:sz w:val="19"/>
        </w:rPr>
        <w:t>(all</w:t>
      </w:r>
      <w:r>
        <w:rPr>
          <w:rFonts w:ascii="Arial"/>
          <w:i/>
          <w:color w:val="231F20"/>
          <w:spacing w:val="-21"/>
          <w:sz w:val="19"/>
        </w:rPr>
        <w:t> </w:t>
      </w:r>
      <w:r>
        <w:rPr>
          <w:rFonts w:ascii="Arial"/>
          <w:i/>
          <w:color w:val="231F20"/>
          <w:sz w:val="19"/>
        </w:rPr>
        <w:t>held</w:t>
      </w:r>
      <w:r>
        <w:rPr>
          <w:rFonts w:ascii="Arial"/>
          <w:i/>
          <w:color w:val="231F20"/>
          <w:spacing w:val="-21"/>
          <w:sz w:val="19"/>
        </w:rPr>
        <w:t> </w:t>
      </w:r>
      <w:r>
        <w:rPr>
          <w:rFonts w:ascii="Arial"/>
          <w:i/>
          <w:color w:val="231F20"/>
          <w:sz w:val="19"/>
        </w:rPr>
        <w:t>within</w:t>
      </w:r>
      <w:r>
        <w:rPr>
          <w:rFonts w:ascii="Arial"/>
          <w:i/>
          <w:color w:val="231F20"/>
          <w:spacing w:val="-20"/>
          <w:sz w:val="19"/>
        </w:rPr>
        <w:t> </w:t>
      </w:r>
      <w:r>
        <w:rPr>
          <w:rFonts w:ascii="Arial"/>
          <w:i/>
          <w:color w:val="231F20"/>
          <w:spacing w:val="-5"/>
          <w:sz w:val="19"/>
        </w:rPr>
        <w:t>NSW</w:t>
      </w:r>
      <w:r>
        <w:rPr>
          <w:rFonts w:ascii="Arial"/>
          <w:i/>
          <w:color w:val="231F20"/>
          <w:spacing w:val="-4"/>
          <w:sz w:val="19"/>
        </w:rPr>
        <w:t>,</w:t>
      </w:r>
      <w:r>
        <w:rPr>
          <w:rFonts w:ascii="Arial"/>
          <w:i/>
          <w:color w:val="231F20"/>
          <w:spacing w:val="-21"/>
          <w:sz w:val="19"/>
        </w:rPr>
        <w:t> </w:t>
      </w:r>
      <w:r>
        <w:rPr>
          <w:rFonts w:ascii="Arial"/>
          <w:i/>
          <w:color w:val="231F20"/>
          <w:spacing w:val="-2"/>
          <w:sz w:val="19"/>
        </w:rPr>
        <w:t>V</w:t>
      </w:r>
      <w:r>
        <w:rPr>
          <w:rFonts w:ascii="Arial"/>
          <w:i/>
          <w:color w:val="231F20"/>
          <w:spacing w:val="-1"/>
          <w:sz w:val="19"/>
        </w:rPr>
        <w:t>ic,</w:t>
      </w:r>
      <w:r>
        <w:rPr>
          <w:rFonts w:ascii="Arial"/>
          <w:i/>
          <w:color w:val="231F20"/>
          <w:spacing w:val="-20"/>
          <w:sz w:val="19"/>
        </w:rPr>
        <w:t> </w:t>
      </w:r>
      <w:r>
        <w:rPr>
          <w:rFonts w:ascii="Arial"/>
          <w:i/>
          <w:color w:val="231F20"/>
          <w:sz w:val="19"/>
        </w:rPr>
        <w:t>Qld,</w:t>
      </w:r>
      <w:r>
        <w:rPr>
          <w:rFonts w:ascii="Arial"/>
          <w:i/>
          <w:color w:val="231F20"/>
          <w:spacing w:val="-21"/>
          <w:sz w:val="19"/>
        </w:rPr>
        <w:t> </w:t>
      </w:r>
      <w:r>
        <w:rPr>
          <w:rFonts w:ascii="Arial"/>
          <w:i/>
          <w:color w:val="231F20"/>
          <w:sz w:val="19"/>
        </w:rPr>
        <w:t>SA</w:t>
      </w:r>
      <w:r>
        <w:rPr>
          <w:rFonts w:ascii="Arial"/>
          <w:i/>
          <w:color w:val="231F20"/>
          <w:spacing w:val="-20"/>
          <w:sz w:val="19"/>
        </w:rPr>
        <w:t> </w:t>
      </w:r>
      <w:r>
        <w:rPr>
          <w:rFonts w:ascii="Arial"/>
          <w:i/>
          <w:color w:val="231F20"/>
          <w:sz w:val="19"/>
        </w:rPr>
        <w:t>and</w:t>
      </w:r>
      <w:r>
        <w:rPr>
          <w:rFonts w:ascii="Arial"/>
          <w:i/>
          <w:color w:val="231F20"/>
          <w:spacing w:val="-21"/>
          <w:sz w:val="19"/>
        </w:rPr>
        <w:t> </w:t>
      </w:r>
      <w:r>
        <w:rPr>
          <w:rFonts w:ascii="Arial"/>
          <w:i/>
          <w:color w:val="231F20"/>
          <w:sz w:val="19"/>
        </w:rPr>
        <w:t>NT)</w:t>
      </w:r>
      <w:r>
        <w:rPr>
          <w:rFonts w:ascii="Arial"/>
          <w:sz w:val="19"/>
        </w:rPr>
      </w:r>
    </w:p>
    <w:p>
      <w:pPr>
        <w:pStyle w:val="BodyText"/>
        <w:tabs>
          <w:tab w:pos="1483" w:val="left" w:leader="none"/>
        </w:tabs>
        <w:spacing w:line="240" w:lineRule="auto" w:before="87"/>
        <w:ind w:left="323" w:right="0"/>
        <w:jc w:val="left"/>
      </w:pPr>
      <w:r>
        <w:rPr>
          <w:color w:val="231F20"/>
          <w:w w:val="95"/>
        </w:rPr>
        <w:t>BSB20107</w:t>
        <w:tab/>
        <w:t>Certificate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II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in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Business</w:t>
      </w:r>
      <w:r>
        <w:rPr/>
      </w:r>
    </w:p>
    <w:p>
      <w:pPr>
        <w:pStyle w:val="BodyText"/>
        <w:tabs>
          <w:tab w:pos="1483" w:val="left" w:leader="none"/>
        </w:tabs>
        <w:spacing w:line="240" w:lineRule="auto" w:before="63"/>
        <w:ind w:left="323" w:right="0"/>
        <w:jc w:val="left"/>
      </w:pPr>
      <w:r>
        <w:rPr>
          <w:color w:val="231F20"/>
          <w:w w:val="95"/>
        </w:rPr>
        <w:t>BSB40807</w:t>
        <w:tab/>
        <w:t>Certificate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IV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in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2"/>
          <w:w w:val="95"/>
        </w:rPr>
        <w:t>Fr</w:t>
      </w:r>
      <w:r>
        <w:rPr>
          <w:color w:val="231F20"/>
          <w:spacing w:val="-1"/>
          <w:w w:val="95"/>
        </w:rPr>
        <w:t>ontline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Management</w:t>
      </w:r>
      <w:r>
        <w:rPr/>
      </w:r>
    </w:p>
    <w:p>
      <w:pPr>
        <w:pStyle w:val="BodyText"/>
        <w:tabs>
          <w:tab w:pos="1483" w:val="left" w:leader="none"/>
        </w:tabs>
        <w:spacing w:line="318" w:lineRule="auto" w:before="63"/>
        <w:ind w:left="323" w:right="723"/>
        <w:jc w:val="left"/>
      </w:pPr>
      <w:r>
        <w:rPr>
          <w:color w:val="231F20"/>
          <w:w w:val="95"/>
        </w:rPr>
        <w:t>CHC20102</w:t>
        <w:tab/>
      </w:r>
      <w:r>
        <w:rPr>
          <w:color w:val="231F20"/>
        </w:rPr>
        <w:t>Certificate</w:t>
      </w:r>
      <w:r>
        <w:rPr>
          <w:color w:val="231F20"/>
          <w:spacing w:val="-25"/>
        </w:rPr>
        <w:t> </w:t>
      </w:r>
      <w:r>
        <w:rPr>
          <w:color w:val="231F20"/>
        </w:rPr>
        <w:t>II</w:t>
      </w:r>
      <w:r>
        <w:rPr>
          <w:color w:val="231F20"/>
          <w:spacing w:val="-25"/>
        </w:rPr>
        <w:t> </w:t>
      </w:r>
      <w:r>
        <w:rPr>
          <w:color w:val="231F20"/>
        </w:rPr>
        <w:t>in</w:t>
      </w:r>
      <w:r>
        <w:rPr>
          <w:color w:val="231F20"/>
          <w:spacing w:val="-25"/>
        </w:rPr>
        <w:t> </w:t>
      </w:r>
      <w:r>
        <w:rPr>
          <w:color w:val="231F20"/>
        </w:rPr>
        <w:t>Community</w:t>
      </w:r>
      <w:r>
        <w:rPr>
          <w:color w:val="231F20"/>
          <w:spacing w:val="-25"/>
        </w:rPr>
        <w:t> </w:t>
      </w:r>
      <w:r>
        <w:rPr>
          <w:color w:val="231F20"/>
        </w:rPr>
        <w:t>Services</w:t>
      </w:r>
      <w:r>
        <w:rPr>
          <w:color w:val="231F20"/>
          <w:spacing w:val="-25"/>
        </w:rPr>
        <w:t> </w:t>
      </w:r>
      <w:r>
        <w:rPr>
          <w:color w:val="231F20"/>
        </w:rPr>
        <w:t>Support</w:t>
      </w:r>
      <w:r>
        <w:rPr>
          <w:color w:val="231F20"/>
          <w:spacing w:val="-25"/>
        </w:rPr>
        <w:t> </w:t>
      </w:r>
      <w:r>
        <w:rPr>
          <w:color w:val="231F20"/>
          <w:spacing w:val="-2"/>
        </w:rPr>
        <w:t>W</w:t>
      </w:r>
      <w:r>
        <w:rPr>
          <w:color w:val="231F20"/>
          <w:spacing w:val="-1"/>
        </w:rPr>
        <w:t>ork</w:t>
      </w:r>
      <w:r>
        <w:rPr>
          <w:color w:val="231F20"/>
          <w:spacing w:val="20"/>
          <w:w w:val="98"/>
        </w:rPr>
        <w:t> </w:t>
      </w:r>
      <w:r>
        <w:rPr>
          <w:color w:val="231F20"/>
          <w:w w:val="95"/>
        </w:rPr>
        <w:t>CHC20202</w:t>
        <w:tab/>
      </w:r>
      <w:r>
        <w:rPr>
          <w:color w:val="231F20"/>
        </w:rPr>
        <w:t>Certificate</w:t>
      </w:r>
      <w:r>
        <w:rPr>
          <w:color w:val="231F20"/>
          <w:spacing w:val="-29"/>
        </w:rPr>
        <w:t> </w:t>
      </w:r>
      <w:r>
        <w:rPr>
          <w:color w:val="231F20"/>
        </w:rPr>
        <w:t>II</w:t>
      </w:r>
      <w:r>
        <w:rPr>
          <w:color w:val="231F20"/>
          <w:spacing w:val="-29"/>
        </w:rPr>
        <w:t> </w:t>
      </w:r>
      <w:r>
        <w:rPr>
          <w:color w:val="231F20"/>
        </w:rPr>
        <w:t>in</w:t>
      </w:r>
      <w:r>
        <w:rPr>
          <w:color w:val="231F20"/>
          <w:spacing w:val="-29"/>
        </w:rPr>
        <w:t> </w:t>
      </w:r>
      <w:r>
        <w:rPr>
          <w:color w:val="231F20"/>
        </w:rPr>
        <w:t>Community</w:t>
      </w:r>
      <w:r>
        <w:rPr>
          <w:color w:val="231F20"/>
          <w:spacing w:val="-28"/>
        </w:rPr>
        <w:t> </w:t>
      </w:r>
      <w:r>
        <w:rPr>
          <w:color w:val="231F20"/>
        </w:rPr>
        <w:t>Services</w:t>
      </w:r>
      <w:r>
        <w:rPr>
          <w:color w:val="231F20"/>
          <w:spacing w:val="-29"/>
        </w:rPr>
        <w:t> </w:t>
      </w:r>
      <w:r>
        <w:rPr>
          <w:color w:val="231F20"/>
          <w:spacing w:val="-2"/>
        </w:rPr>
        <w:t>W</w:t>
      </w:r>
      <w:r>
        <w:rPr>
          <w:color w:val="231F20"/>
          <w:spacing w:val="-1"/>
        </w:rPr>
        <w:t>ork</w:t>
      </w:r>
      <w:r>
        <w:rPr/>
      </w:r>
    </w:p>
    <w:p>
      <w:pPr>
        <w:pStyle w:val="BodyText"/>
        <w:tabs>
          <w:tab w:pos="1483" w:val="left" w:leader="none"/>
        </w:tabs>
        <w:spacing w:line="318" w:lineRule="auto" w:before="2"/>
        <w:ind w:left="323" w:right="118"/>
        <w:jc w:val="left"/>
      </w:pPr>
      <w:r>
        <w:rPr>
          <w:color w:val="231F20"/>
          <w:w w:val="95"/>
        </w:rPr>
        <w:t>CHC20302</w:t>
        <w:tab/>
      </w:r>
      <w:r>
        <w:rPr>
          <w:color w:val="231F20"/>
        </w:rPr>
        <w:t>Certificate</w:t>
      </w:r>
      <w:r>
        <w:rPr>
          <w:color w:val="231F20"/>
          <w:spacing w:val="-27"/>
        </w:rPr>
        <w:t> </w:t>
      </w:r>
      <w:r>
        <w:rPr>
          <w:color w:val="231F20"/>
        </w:rPr>
        <w:t>II</w:t>
      </w:r>
      <w:r>
        <w:rPr>
          <w:color w:val="231F20"/>
          <w:spacing w:val="-26"/>
        </w:rPr>
        <w:t> </w:t>
      </w:r>
      <w:r>
        <w:rPr>
          <w:color w:val="231F20"/>
        </w:rPr>
        <w:t>in</w:t>
      </w:r>
      <w:r>
        <w:rPr>
          <w:color w:val="231F20"/>
          <w:spacing w:val="-27"/>
        </w:rPr>
        <w:t> </w:t>
      </w:r>
      <w:r>
        <w:rPr>
          <w:color w:val="231F20"/>
        </w:rPr>
        <w:t>Community</w:t>
      </w:r>
      <w:r>
        <w:rPr>
          <w:color w:val="231F20"/>
          <w:spacing w:val="-26"/>
        </w:rPr>
        <w:t> </w:t>
      </w:r>
      <w:r>
        <w:rPr>
          <w:color w:val="231F20"/>
        </w:rPr>
        <w:t>Services</w:t>
      </w:r>
      <w:r>
        <w:rPr>
          <w:color w:val="231F20"/>
          <w:spacing w:val="-27"/>
        </w:rPr>
        <w:t> </w:t>
      </w:r>
      <w:r>
        <w:rPr>
          <w:color w:val="231F20"/>
        </w:rPr>
        <w:t>(First</w:t>
      </w:r>
      <w:r>
        <w:rPr>
          <w:color w:val="231F20"/>
          <w:spacing w:val="-26"/>
        </w:rPr>
        <w:t> </w:t>
      </w:r>
      <w:r>
        <w:rPr>
          <w:color w:val="231F20"/>
        </w:rPr>
        <w:t>Point</w:t>
      </w:r>
      <w:r>
        <w:rPr>
          <w:color w:val="231F20"/>
          <w:spacing w:val="-26"/>
        </w:rPr>
        <w:t> </w:t>
      </w:r>
      <w:r>
        <w:rPr>
          <w:color w:val="231F20"/>
        </w:rPr>
        <w:t>of</w:t>
      </w:r>
      <w:r>
        <w:rPr>
          <w:color w:val="231F20"/>
          <w:spacing w:val="-27"/>
        </w:rPr>
        <w:t> </w:t>
      </w:r>
      <w:r>
        <w:rPr>
          <w:color w:val="231F20"/>
        </w:rPr>
        <w:t>Contact)</w:t>
      </w:r>
      <w:r>
        <w:rPr>
          <w:color w:val="231F20"/>
          <w:w w:val="97"/>
        </w:rPr>
        <w:t> </w:t>
      </w:r>
      <w:r>
        <w:rPr>
          <w:color w:val="231F20"/>
          <w:w w:val="95"/>
        </w:rPr>
        <w:t>CHC30102</w:t>
        <w:tab/>
      </w:r>
      <w:r>
        <w:rPr>
          <w:color w:val="231F20"/>
        </w:rPr>
        <w:t>Certificate</w:t>
      </w:r>
      <w:r>
        <w:rPr>
          <w:color w:val="231F20"/>
          <w:spacing w:val="-24"/>
        </w:rPr>
        <w:t> </w:t>
      </w:r>
      <w:r>
        <w:rPr>
          <w:color w:val="231F20"/>
        </w:rPr>
        <w:t>III</w:t>
      </w:r>
      <w:r>
        <w:rPr>
          <w:color w:val="231F20"/>
          <w:spacing w:val="-23"/>
        </w:rPr>
        <w:t> </w:t>
      </w:r>
      <w:r>
        <w:rPr>
          <w:color w:val="231F20"/>
        </w:rPr>
        <w:t>in</w:t>
      </w:r>
      <w:r>
        <w:rPr>
          <w:color w:val="231F20"/>
          <w:spacing w:val="-24"/>
        </w:rPr>
        <w:t> </w:t>
      </w:r>
      <w:r>
        <w:rPr>
          <w:color w:val="231F20"/>
        </w:rPr>
        <w:t>Aged</w:t>
      </w:r>
      <w:r>
        <w:rPr>
          <w:color w:val="231F20"/>
          <w:spacing w:val="-23"/>
        </w:rPr>
        <w:t> </w:t>
      </w:r>
      <w:r>
        <w:rPr>
          <w:color w:val="231F20"/>
          <w:spacing w:val="-2"/>
        </w:rPr>
        <w:t>Care</w:t>
      </w:r>
      <w:r>
        <w:rPr>
          <w:color w:val="231F20"/>
          <w:spacing w:val="-23"/>
        </w:rPr>
        <w:t> </w:t>
      </w:r>
      <w:r>
        <w:rPr>
          <w:color w:val="231F20"/>
          <w:spacing w:val="-2"/>
        </w:rPr>
        <w:t>W</w:t>
      </w:r>
      <w:r>
        <w:rPr>
          <w:color w:val="231F20"/>
          <w:spacing w:val="-1"/>
        </w:rPr>
        <w:t>ork</w:t>
      </w:r>
      <w:r>
        <w:rPr/>
      </w:r>
    </w:p>
    <w:p>
      <w:pPr>
        <w:pStyle w:val="BodyText"/>
        <w:tabs>
          <w:tab w:pos="1483" w:val="left" w:leader="none"/>
        </w:tabs>
        <w:spacing w:line="318" w:lineRule="auto" w:before="2"/>
        <w:ind w:left="323" w:right="1211"/>
        <w:jc w:val="left"/>
      </w:pPr>
      <w:r>
        <w:rPr>
          <w:color w:val="231F20"/>
          <w:w w:val="95"/>
        </w:rPr>
        <w:t>CHC30202</w:t>
        <w:tab/>
      </w:r>
      <w:r>
        <w:rPr>
          <w:color w:val="231F20"/>
        </w:rPr>
        <w:t>Certificate</w:t>
      </w:r>
      <w:r>
        <w:rPr>
          <w:color w:val="231F20"/>
          <w:spacing w:val="-24"/>
        </w:rPr>
        <w:t> </w:t>
      </w:r>
      <w:r>
        <w:rPr>
          <w:color w:val="231F20"/>
        </w:rPr>
        <w:t>III</w:t>
      </w:r>
      <w:r>
        <w:rPr>
          <w:color w:val="231F20"/>
          <w:spacing w:val="-24"/>
        </w:rPr>
        <w:t> </w:t>
      </w:r>
      <w:r>
        <w:rPr>
          <w:color w:val="231F20"/>
        </w:rPr>
        <w:t>in</w:t>
      </w:r>
      <w:r>
        <w:rPr>
          <w:color w:val="231F20"/>
          <w:spacing w:val="-24"/>
        </w:rPr>
        <w:t> </w:t>
      </w:r>
      <w:r>
        <w:rPr>
          <w:color w:val="231F20"/>
        </w:rPr>
        <w:t>Home</w:t>
      </w:r>
      <w:r>
        <w:rPr>
          <w:color w:val="231F20"/>
          <w:spacing w:val="-24"/>
        </w:rPr>
        <w:t> </w:t>
      </w:r>
      <w:r>
        <w:rPr>
          <w:color w:val="231F20"/>
        </w:rPr>
        <w:t>and</w:t>
      </w:r>
      <w:r>
        <w:rPr>
          <w:color w:val="231F20"/>
          <w:spacing w:val="-23"/>
        </w:rPr>
        <w:t> </w:t>
      </w:r>
      <w:r>
        <w:rPr>
          <w:color w:val="231F20"/>
        </w:rPr>
        <w:t>Community</w:t>
      </w:r>
      <w:r>
        <w:rPr>
          <w:color w:val="231F20"/>
          <w:spacing w:val="-24"/>
        </w:rPr>
        <w:t> </w:t>
      </w:r>
      <w:r>
        <w:rPr>
          <w:color w:val="231F20"/>
          <w:spacing w:val="-2"/>
        </w:rPr>
        <w:t>Care</w:t>
      </w:r>
      <w:r>
        <w:rPr>
          <w:color w:val="231F20"/>
          <w:spacing w:val="20"/>
          <w:w w:val="93"/>
        </w:rPr>
        <w:t> </w:t>
      </w:r>
      <w:r>
        <w:rPr>
          <w:color w:val="231F20"/>
          <w:w w:val="95"/>
        </w:rPr>
        <w:t>CHC30302</w:t>
        <w:tab/>
        <w:t>Certificate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III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in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Disability</w:t>
      </w:r>
      <w:r>
        <w:rPr>
          <w:color w:val="231F20"/>
          <w:spacing w:val="-6"/>
          <w:w w:val="95"/>
        </w:rPr>
        <w:t> </w:t>
      </w:r>
      <w:r>
        <w:rPr>
          <w:color w:val="231F20"/>
          <w:spacing w:val="-1"/>
          <w:w w:val="95"/>
        </w:rPr>
        <w:t>Work</w:t>
      </w:r>
      <w:r>
        <w:rPr/>
      </w:r>
    </w:p>
    <w:p>
      <w:pPr>
        <w:pStyle w:val="BodyText"/>
        <w:tabs>
          <w:tab w:pos="1483" w:val="left" w:leader="none"/>
        </w:tabs>
        <w:spacing w:line="318" w:lineRule="auto" w:before="2"/>
        <w:ind w:left="323" w:right="1299"/>
        <w:jc w:val="left"/>
      </w:pPr>
      <w:r>
        <w:rPr>
          <w:color w:val="231F20"/>
          <w:w w:val="95"/>
        </w:rPr>
        <w:t>CHC30802</w:t>
        <w:tab/>
      </w:r>
      <w:r>
        <w:rPr>
          <w:color w:val="231F20"/>
        </w:rPr>
        <w:t>Certificate</w:t>
      </w:r>
      <w:r>
        <w:rPr>
          <w:color w:val="231F20"/>
          <w:spacing w:val="-31"/>
        </w:rPr>
        <w:t> </w:t>
      </w:r>
      <w:r>
        <w:rPr>
          <w:color w:val="231F20"/>
        </w:rPr>
        <w:t>III</w:t>
      </w:r>
      <w:r>
        <w:rPr>
          <w:color w:val="231F20"/>
          <w:spacing w:val="-31"/>
        </w:rPr>
        <w:t> </w:t>
      </w:r>
      <w:r>
        <w:rPr>
          <w:color w:val="231F20"/>
        </w:rPr>
        <w:t>in</w:t>
      </w:r>
      <w:r>
        <w:rPr>
          <w:color w:val="231F20"/>
          <w:spacing w:val="-31"/>
        </w:rPr>
        <w:t> </w:t>
      </w:r>
      <w:r>
        <w:rPr>
          <w:color w:val="231F20"/>
        </w:rPr>
        <w:t>Community</w:t>
      </w:r>
      <w:r>
        <w:rPr>
          <w:color w:val="231F20"/>
          <w:spacing w:val="-30"/>
        </w:rPr>
        <w:t> </w:t>
      </w:r>
      <w:r>
        <w:rPr>
          <w:color w:val="231F20"/>
        </w:rPr>
        <w:t>Services</w:t>
      </w:r>
      <w:r>
        <w:rPr>
          <w:color w:val="231F20"/>
          <w:spacing w:val="-31"/>
        </w:rPr>
        <w:t> </w:t>
      </w:r>
      <w:r>
        <w:rPr>
          <w:color w:val="231F20"/>
          <w:spacing w:val="-2"/>
        </w:rPr>
        <w:t>W</w:t>
      </w:r>
      <w:r>
        <w:rPr>
          <w:color w:val="231F20"/>
          <w:spacing w:val="-1"/>
        </w:rPr>
        <w:t>ork</w:t>
      </w:r>
      <w:r>
        <w:rPr>
          <w:color w:val="231F20"/>
          <w:spacing w:val="20"/>
          <w:w w:val="98"/>
        </w:rPr>
        <w:t> </w:t>
      </w:r>
      <w:r>
        <w:rPr>
          <w:color w:val="231F20"/>
          <w:w w:val="95"/>
        </w:rPr>
        <w:t>CHC40102</w:t>
        <w:tab/>
      </w:r>
      <w:r>
        <w:rPr>
          <w:color w:val="231F20"/>
        </w:rPr>
        <w:t>Certificate</w:t>
      </w:r>
      <w:r>
        <w:rPr>
          <w:color w:val="231F20"/>
          <w:spacing w:val="-22"/>
        </w:rPr>
        <w:t> </w:t>
      </w:r>
      <w:r>
        <w:rPr>
          <w:color w:val="231F20"/>
        </w:rPr>
        <w:t>IV</w:t>
      </w:r>
      <w:r>
        <w:rPr>
          <w:color w:val="231F20"/>
          <w:spacing w:val="-22"/>
        </w:rPr>
        <w:t> </w:t>
      </w:r>
      <w:r>
        <w:rPr>
          <w:color w:val="231F20"/>
        </w:rPr>
        <w:t>in</w:t>
      </w:r>
      <w:r>
        <w:rPr>
          <w:color w:val="231F20"/>
          <w:spacing w:val="-22"/>
        </w:rPr>
        <w:t> </w:t>
      </w:r>
      <w:r>
        <w:rPr>
          <w:color w:val="231F20"/>
        </w:rPr>
        <w:t>Aged</w:t>
      </w:r>
      <w:r>
        <w:rPr>
          <w:color w:val="231F20"/>
          <w:spacing w:val="-22"/>
        </w:rPr>
        <w:t> </w:t>
      </w:r>
      <w:r>
        <w:rPr>
          <w:color w:val="231F20"/>
          <w:spacing w:val="-2"/>
        </w:rPr>
        <w:t>Care</w:t>
      </w:r>
      <w:r>
        <w:rPr>
          <w:color w:val="231F20"/>
          <w:spacing w:val="-22"/>
        </w:rPr>
        <w:t> </w:t>
      </w:r>
      <w:r>
        <w:rPr>
          <w:color w:val="231F20"/>
          <w:spacing w:val="-2"/>
        </w:rPr>
        <w:t>W</w:t>
      </w:r>
      <w:r>
        <w:rPr>
          <w:color w:val="231F20"/>
          <w:spacing w:val="-1"/>
        </w:rPr>
        <w:t>ork</w:t>
      </w:r>
      <w:r>
        <w:rPr>
          <w:color w:val="231F20"/>
          <w:spacing w:val="21"/>
          <w:w w:val="98"/>
        </w:rPr>
        <w:t> </w:t>
      </w:r>
      <w:r>
        <w:rPr>
          <w:color w:val="231F20"/>
          <w:w w:val="95"/>
        </w:rPr>
        <w:t>CHC40302</w:t>
        <w:tab/>
      </w:r>
      <w:r>
        <w:rPr>
          <w:color w:val="231F20"/>
        </w:rPr>
        <w:t>Certificate</w:t>
      </w:r>
      <w:r>
        <w:rPr>
          <w:color w:val="231F20"/>
          <w:spacing w:val="-30"/>
        </w:rPr>
        <w:t> </w:t>
      </w:r>
      <w:r>
        <w:rPr>
          <w:color w:val="231F20"/>
        </w:rPr>
        <w:t>IV</w:t>
      </w:r>
      <w:r>
        <w:rPr>
          <w:color w:val="231F20"/>
          <w:spacing w:val="-29"/>
        </w:rPr>
        <w:t> </w:t>
      </w:r>
      <w:r>
        <w:rPr>
          <w:color w:val="231F20"/>
        </w:rPr>
        <w:t>in</w:t>
      </w:r>
      <w:r>
        <w:rPr>
          <w:color w:val="231F20"/>
          <w:spacing w:val="-29"/>
        </w:rPr>
        <w:t> </w:t>
      </w:r>
      <w:r>
        <w:rPr>
          <w:color w:val="231F20"/>
        </w:rPr>
        <w:t>Disability</w:t>
      </w:r>
      <w:r>
        <w:rPr>
          <w:color w:val="231F20"/>
          <w:spacing w:val="-30"/>
        </w:rPr>
        <w:t> </w:t>
      </w:r>
      <w:r>
        <w:rPr>
          <w:color w:val="231F20"/>
          <w:spacing w:val="-2"/>
        </w:rPr>
        <w:t>W</w:t>
      </w:r>
      <w:r>
        <w:rPr>
          <w:color w:val="231F20"/>
          <w:spacing w:val="-1"/>
        </w:rPr>
        <w:t>ork</w:t>
      </w:r>
      <w:r>
        <w:rPr>
          <w:color w:val="231F20"/>
          <w:spacing w:val="-29"/>
        </w:rPr>
        <w:t> </w:t>
      </w:r>
      <w:r>
        <w:rPr>
          <w:color w:val="231F20"/>
          <w:spacing w:val="-29"/>
        </w:rPr>
      </w:r>
      <w:r>
        <w:rPr>
          <w:color w:val="231F20"/>
        </w:rPr>
        <w:t>CHC40502</w:t>
      </w:r>
      <w:r>
        <w:rPr>
          <w:color w:val="231F20"/>
        </w:rPr>
        <w:tab/>
      </w:r>
      <w:r>
        <w:rPr>
          <w:color w:val="231F20"/>
        </w:rPr>
        <w:t> </w:t>
      </w:r>
      <w:r>
        <w:rPr>
          <w:color w:val="231F20"/>
          <w:w w:val="90"/>
        </w:rPr>
        <w:t>Certificate  </w:t>
      </w:r>
      <w:r>
        <w:rPr>
          <w:color w:val="231F20"/>
          <w:w w:val="95"/>
        </w:rPr>
        <w:t>IV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in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Employment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Services</w:t>
      </w:r>
      <w:r>
        <w:rPr>
          <w:color w:val="231F20"/>
          <w:w w:val="94"/>
        </w:rPr>
        <w:t> </w:t>
      </w:r>
      <w:r>
        <w:rPr>
          <w:color w:val="231F20"/>
          <w:w w:val="94"/>
        </w:rPr>
        <w:t>                </w:t>
      </w:r>
      <w:r>
        <w:rPr>
          <w:color w:val="231F20"/>
          <w:w w:val="95"/>
        </w:rPr>
        <w:t>CHC40902</w:t>
        <w:tab/>
      </w:r>
      <w:r>
        <w:rPr>
          <w:color w:val="231F20"/>
        </w:rPr>
        <w:t>Certificate</w:t>
      </w:r>
      <w:r>
        <w:rPr>
          <w:color w:val="231F20"/>
          <w:spacing w:val="-30"/>
        </w:rPr>
        <w:t> </w:t>
      </w:r>
      <w:r>
        <w:rPr>
          <w:color w:val="231F20"/>
        </w:rPr>
        <w:t>IV</w:t>
      </w:r>
      <w:r>
        <w:rPr>
          <w:color w:val="231F20"/>
          <w:spacing w:val="-29"/>
        </w:rPr>
        <w:t> </w:t>
      </w:r>
      <w:r>
        <w:rPr>
          <w:color w:val="231F20"/>
        </w:rPr>
        <w:t>in</w:t>
      </w:r>
      <w:r>
        <w:rPr>
          <w:color w:val="231F20"/>
          <w:spacing w:val="-29"/>
        </w:rPr>
        <w:t> </w:t>
      </w:r>
      <w:r>
        <w:rPr>
          <w:color w:val="231F20"/>
        </w:rPr>
        <w:t>Community</w:t>
      </w:r>
      <w:r>
        <w:rPr>
          <w:color w:val="231F20"/>
          <w:spacing w:val="-30"/>
        </w:rPr>
        <w:t> </w:t>
      </w:r>
      <w:r>
        <w:rPr>
          <w:color w:val="231F20"/>
        </w:rPr>
        <w:t>Services</w:t>
      </w:r>
      <w:r>
        <w:rPr>
          <w:color w:val="231F20"/>
          <w:spacing w:val="-29"/>
        </w:rPr>
        <w:t> </w:t>
      </w:r>
      <w:r>
        <w:rPr>
          <w:color w:val="231F20"/>
          <w:spacing w:val="-2"/>
        </w:rPr>
        <w:t>W</w:t>
      </w:r>
      <w:r>
        <w:rPr>
          <w:color w:val="231F20"/>
          <w:spacing w:val="-1"/>
        </w:rPr>
        <w:t>ork</w:t>
      </w:r>
      <w:r>
        <w:rPr/>
      </w:r>
    </w:p>
    <w:p>
      <w:pPr>
        <w:pStyle w:val="BodyText"/>
        <w:tabs>
          <w:tab w:pos="1483" w:val="left" w:leader="none"/>
        </w:tabs>
        <w:spacing w:line="318" w:lineRule="auto" w:before="2"/>
        <w:ind w:left="323" w:right="122"/>
        <w:jc w:val="left"/>
      </w:pPr>
      <w:r>
        <w:rPr>
          <w:color w:val="231F20"/>
          <w:w w:val="95"/>
        </w:rPr>
        <w:t>CHC41602</w:t>
        <w:tab/>
        <w:t>Certificate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IV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in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Community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Services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(Lifestyle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and</w:t>
      </w:r>
      <w:r>
        <w:rPr>
          <w:color w:val="231F20"/>
          <w:spacing w:val="-3"/>
          <w:w w:val="95"/>
        </w:rPr>
        <w:t> </w:t>
      </w:r>
      <w:r>
        <w:rPr>
          <w:color w:val="231F20"/>
          <w:spacing w:val="-1"/>
          <w:w w:val="95"/>
        </w:rPr>
        <w:t>Leisur</w:t>
      </w:r>
      <w:r>
        <w:rPr>
          <w:color w:val="231F20"/>
          <w:spacing w:val="-2"/>
          <w:w w:val="95"/>
        </w:rPr>
        <w:t>e)</w:t>
      </w:r>
      <w:r>
        <w:rPr>
          <w:color w:val="231F20"/>
          <w:spacing w:val="24"/>
          <w:w w:val="85"/>
        </w:rPr>
        <w:t> </w:t>
      </w:r>
      <w:r>
        <w:rPr>
          <w:color w:val="231F20"/>
          <w:w w:val="95"/>
        </w:rPr>
        <w:t>SIR20207</w:t>
        <w:tab/>
        <w:t>Certificate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II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in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Retail</w:t>
      </w:r>
      <w:r>
        <w:rPr/>
      </w:r>
    </w:p>
    <w:p>
      <w:pPr>
        <w:pStyle w:val="BodyText"/>
        <w:tabs>
          <w:tab w:pos="1483" w:val="left" w:leader="none"/>
        </w:tabs>
        <w:spacing w:line="318" w:lineRule="auto" w:before="2"/>
        <w:ind w:left="323" w:right="2143"/>
        <w:jc w:val="left"/>
      </w:pPr>
      <w:r>
        <w:rPr>
          <w:color w:val="231F20"/>
          <w:w w:val="95"/>
        </w:rPr>
        <w:t>SIR30207</w:t>
        <w:tab/>
        <w:t>Certificate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III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in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Retail</w:t>
      </w:r>
      <w:r>
        <w:rPr>
          <w:color w:val="231F20"/>
          <w:w w:val="92"/>
        </w:rPr>
        <w:t> </w:t>
      </w:r>
      <w:r>
        <w:rPr>
          <w:color w:val="231F20"/>
          <w:w w:val="95"/>
        </w:rPr>
        <w:t>SIT20207</w:t>
        <w:tab/>
        <w:t>Certificate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II</w:t>
      </w:r>
      <w:r>
        <w:rPr>
          <w:color w:val="231F20"/>
          <w:spacing w:val="-1"/>
          <w:w w:val="95"/>
        </w:rPr>
        <w:t> </w:t>
      </w:r>
      <w:r>
        <w:rPr>
          <w:color w:val="231F20"/>
          <w:w w:val="95"/>
        </w:rPr>
        <w:t>in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Hospitality</w:t>
      </w:r>
      <w:r>
        <w:rPr>
          <w:color w:val="231F20"/>
          <w:w w:val="96"/>
        </w:rPr>
        <w:t> </w:t>
      </w:r>
      <w:r>
        <w:rPr>
          <w:color w:val="231F20"/>
          <w:w w:val="95"/>
        </w:rPr>
        <w:t>30625QLD</w:t>
        <w:tab/>
      </w:r>
      <w:r>
        <w:rPr>
          <w:color w:val="231F20"/>
        </w:rPr>
        <w:t>Certificate</w:t>
      </w:r>
      <w:r>
        <w:rPr>
          <w:color w:val="231F20"/>
          <w:spacing w:val="-30"/>
        </w:rPr>
        <w:t> </w:t>
      </w:r>
      <w:r>
        <w:rPr>
          <w:color w:val="231F20"/>
        </w:rPr>
        <w:t>I</w:t>
      </w:r>
      <w:r>
        <w:rPr>
          <w:color w:val="231F20"/>
          <w:spacing w:val="-29"/>
        </w:rPr>
        <w:t> </w:t>
      </w:r>
      <w:r>
        <w:rPr>
          <w:color w:val="231F20"/>
        </w:rPr>
        <w:t>in</w:t>
      </w:r>
      <w:r>
        <w:rPr>
          <w:color w:val="231F20"/>
          <w:spacing w:val="-29"/>
        </w:rPr>
        <w:t> </w:t>
      </w:r>
      <w:r>
        <w:rPr>
          <w:color w:val="231F20"/>
          <w:spacing w:val="-2"/>
        </w:rPr>
        <w:t>W</w:t>
      </w:r>
      <w:r>
        <w:rPr>
          <w:color w:val="231F20"/>
          <w:spacing w:val="-1"/>
        </w:rPr>
        <w:t>ork</w:t>
      </w:r>
      <w:r>
        <w:rPr>
          <w:color w:val="231F20"/>
          <w:spacing w:val="-30"/>
        </w:rPr>
        <w:t> </w:t>
      </w:r>
      <w:r>
        <w:rPr>
          <w:color w:val="231F20"/>
        </w:rPr>
        <w:t>Readiness</w:t>
      </w:r>
      <w:r>
        <w:rPr/>
      </w:r>
    </w:p>
    <w:p>
      <w:pPr>
        <w:pStyle w:val="BodyText"/>
        <w:tabs>
          <w:tab w:pos="1483" w:val="left" w:leader="none"/>
        </w:tabs>
        <w:spacing w:line="318" w:lineRule="auto" w:before="2"/>
        <w:ind w:left="323" w:right="1510"/>
        <w:jc w:val="left"/>
      </w:pPr>
      <w:r>
        <w:rPr>
          <w:color w:val="231F20"/>
          <w:w w:val="95"/>
        </w:rPr>
        <w:t>30719QLD</w:t>
        <w:tab/>
      </w:r>
      <w:r>
        <w:rPr>
          <w:color w:val="231F20"/>
        </w:rPr>
        <w:t>Course</w:t>
      </w:r>
      <w:r>
        <w:rPr>
          <w:color w:val="231F20"/>
          <w:spacing w:val="-23"/>
        </w:rPr>
        <w:t> </w:t>
      </w:r>
      <w:r>
        <w:rPr>
          <w:color w:val="231F20"/>
        </w:rPr>
        <w:t>in</w:t>
      </w:r>
      <w:r>
        <w:rPr>
          <w:color w:val="231F20"/>
          <w:spacing w:val="-23"/>
        </w:rPr>
        <w:t> </w:t>
      </w:r>
      <w:r>
        <w:rPr>
          <w:color w:val="231F20"/>
        </w:rPr>
        <w:t>Adult</w:t>
      </w:r>
      <w:r>
        <w:rPr>
          <w:color w:val="231F20"/>
          <w:spacing w:val="-22"/>
        </w:rPr>
        <w:t> </w:t>
      </w:r>
      <w:r>
        <w:rPr>
          <w:color w:val="231F20"/>
        </w:rPr>
        <w:t>Literacy</w:t>
      </w:r>
      <w:r>
        <w:rPr>
          <w:color w:val="231F20"/>
          <w:spacing w:val="-23"/>
        </w:rPr>
        <w:t> </w:t>
      </w:r>
      <w:r>
        <w:rPr>
          <w:color w:val="231F20"/>
        </w:rPr>
        <w:t>and</w:t>
      </w:r>
      <w:r>
        <w:rPr>
          <w:color w:val="231F20"/>
          <w:spacing w:val="-23"/>
        </w:rPr>
        <w:t> </w:t>
      </w:r>
      <w:r>
        <w:rPr>
          <w:color w:val="231F20"/>
        </w:rPr>
        <w:t>Numeracy</w:t>
      </w:r>
      <w:r>
        <w:rPr>
          <w:color w:val="231F20"/>
          <w:w w:val="96"/>
        </w:rPr>
        <w:t> </w:t>
      </w:r>
      <w:r>
        <w:rPr>
          <w:color w:val="231F20"/>
          <w:w w:val="95"/>
        </w:rPr>
        <w:t>39099QLD</w:t>
        <w:tab/>
      </w:r>
      <w:r>
        <w:rPr>
          <w:color w:val="231F20"/>
        </w:rPr>
        <w:t>Course</w:t>
      </w:r>
      <w:r>
        <w:rPr>
          <w:color w:val="231F20"/>
          <w:spacing w:val="-20"/>
        </w:rPr>
        <w:t> </w:t>
      </w:r>
      <w:r>
        <w:rPr>
          <w:color w:val="231F20"/>
        </w:rPr>
        <w:t>in</w:t>
      </w:r>
      <w:r>
        <w:rPr>
          <w:color w:val="231F20"/>
          <w:spacing w:val="-20"/>
        </w:rPr>
        <w:t> </w:t>
      </w:r>
      <w:r>
        <w:rPr>
          <w:color w:val="231F20"/>
        </w:rPr>
        <w:t>Skills</w:t>
      </w:r>
      <w:r>
        <w:rPr>
          <w:color w:val="231F20"/>
          <w:spacing w:val="-20"/>
        </w:rPr>
        <w:t> </w:t>
      </w:r>
      <w:r>
        <w:rPr>
          <w:color w:val="231F20"/>
        </w:rPr>
        <w:t>for</w:t>
      </w:r>
      <w:r>
        <w:rPr>
          <w:color w:val="231F20"/>
          <w:spacing w:val="-20"/>
        </w:rPr>
        <w:t> </w:t>
      </w:r>
      <w:r>
        <w:rPr>
          <w:color w:val="231F20"/>
        </w:rPr>
        <w:t>the</w:t>
      </w:r>
      <w:r>
        <w:rPr>
          <w:color w:val="231F20"/>
          <w:spacing w:val="-20"/>
        </w:rPr>
        <w:t> </w:t>
      </w:r>
      <w:r>
        <w:rPr>
          <w:color w:val="231F20"/>
          <w:spacing w:val="-2"/>
        </w:rPr>
        <w:t>Future</w:t>
      </w:r>
      <w:r>
        <w:rPr>
          <w:color w:val="231F20"/>
          <w:spacing w:val="22"/>
          <w:w w:val="93"/>
        </w:rPr>
        <w:t> </w:t>
      </w:r>
      <w:r>
        <w:rPr>
          <w:color w:val="231F20"/>
          <w:w w:val="95"/>
        </w:rPr>
        <w:t>39150QLD</w:t>
        <w:tab/>
      </w:r>
      <w:r>
        <w:rPr>
          <w:color w:val="231F20"/>
        </w:rPr>
        <w:t>Course</w:t>
      </w:r>
      <w:r>
        <w:rPr>
          <w:color w:val="231F20"/>
          <w:spacing w:val="-32"/>
        </w:rPr>
        <w:t> </w:t>
      </w:r>
      <w:r>
        <w:rPr>
          <w:color w:val="231F20"/>
        </w:rPr>
        <w:t>in</w:t>
      </w:r>
      <w:r>
        <w:rPr>
          <w:color w:val="231F20"/>
          <w:spacing w:val="-31"/>
        </w:rPr>
        <w:t> </w:t>
      </w:r>
      <w:r>
        <w:rPr>
          <w:color w:val="231F20"/>
          <w:spacing w:val="-2"/>
        </w:rPr>
        <w:t>Vocational</w:t>
      </w:r>
      <w:r>
        <w:rPr>
          <w:color w:val="231F20"/>
          <w:spacing w:val="-31"/>
        </w:rPr>
        <w:t> </w:t>
      </w:r>
      <w:r>
        <w:rPr>
          <w:color w:val="231F20"/>
        </w:rPr>
        <w:t>Literacy</w:t>
      </w:r>
      <w:r>
        <w:rPr>
          <w:color w:val="231F20"/>
          <w:w w:val="95"/>
        </w:rPr>
        <w:t> 39151QLD</w:t>
        <w:tab/>
      </w:r>
      <w:r>
        <w:rPr>
          <w:color w:val="231F20"/>
        </w:rPr>
        <w:t>Course</w:t>
      </w:r>
      <w:r>
        <w:rPr>
          <w:color w:val="231F20"/>
          <w:spacing w:val="-24"/>
        </w:rPr>
        <w:t> </w:t>
      </w:r>
      <w:r>
        <w:rPr>
          <w:color w:val="231F20"/>
        </w:rPr>
        <w:t>in</w:t>
      </w:r>
      <w:r>
        <w:rPr>
          <w:color w:val="231F20"/>
          <w:spacing w:val="-23"/>
        </w:rPr>
        <w:t> </w:t>
      </w:r>
      <w:r>
        <w:rPr>
          <w:color w:val="231F20"/>
          <w:spacing w:val="-2"/>
        </w:rPr>
        <w:t>Vocational</w:t>
      </w:r>
      <w:r>
        <w:rPr>
          <w:color w:val="231F20"/>
          <w:spacing w:val="-23"/>
        </w:rPr>
        <w:t> </w:t>
      </w:r>
      <w:r>
        <w:rPr>
          <w:color w:val="231F20"/>
        </w:rPr>
        <w:t>Literacy</w:t>
      </w:r>
      <w:r>
        <w:rPr>
          <w:color w:val="231F20"/>
          <w:spacing w:val="-24"/>
        </w:rPr>
        <w:t> </w:t>
      </w:r>
      <w:r>
        <w:rPr>
          <w:color w:val="231F20"/>
        </w:rPr>
        <w:t>1</w:t>
      </w:r>
      <w:r>
        <w:rPr>
          <w:color w:val="231F20"/>
        </w:rPr>
        <w:t> </w:t>
      </w:r>
      <w:r>
        <w:rPr>
          <w:color w:val="231F20"/>
          <w:w w:val="95"/>
        </w:rPr>
        <w:t>39152QLD</w:t>
        <w:tab/>
      </w:r>
      <w:r>
        <w:rPr>
          <w:color w:val="231F20"/>
        </w:rPr>
        <w:t>Course</w:t>
      </w:r>
      <w:r>
        <w:rPr>
          <w:color w:val="231F20"/>
          <w:spacing w:val="-24"/>
        </w:rPr>
        <w:t> </w:t>
      </w:r>
      <w:r>
        <w:rPr>
          <w:color w:val="231F20"/>
        </w:rPr>
        <w:t>in</w:t>
      </w:r>
      <w:r>
        <w:rPr>
          <w:color w:val="231F20"/>
          <w:spacing w:val="-23"/>
        </w:rPr>
        <w:t> </w:t>
      </w:r>
      <w:r>
        <w:rPr>
          <w:color w:val="231F20"/>
          <w:spacing w:val="-2"/>
        </w:rPr>
        <w:t>Vocational</w:t>
      </w:r>
      <w:r>
        <w:rPr>
          <w:color w:val="231F20"/>
          <w:spacing w:val="-23"/>
        </w:rPr>
        <w:t> </w:t>
      </w:r>
      <w:r>
        <w:rPr>
          <w:color w:val="231F20"/>
        </w:rPr>
        <w:t>Literacy</w:t>
      </w:r>
      <w:r>
        <w:rPr>
          <w:color w:val="231F20"/>
          <w:spacing w:val="-24"/>
        </w:rPr>
        <w:t> </w:t>
      </w:r>
      <w:r>
        <w:rPr>
          <w:color w:val="231F20"/>
        </w:rPr>
        <w:t>2</w:t>
      </w:r>
      <w:r>
        <w:rPr>
          <w:color w:val="231F20"/>
        </w:rPr>
        <w:t> </w:t>
      </w:r>
      <w:r>
        <w:rPr>
          <w:color w:val="231F20"/>
          <w:w w:val="95"/>
        </w:rPr>
        <w:t>39153QLD</w:t>
        <w:tab/>
      </w:r>
      <w:r>
        <w:rPr>
          <w:color w:val="231F20"/>
        </w:rPr>
        <w:t>Course</w:t>
      </w:r>
      <w:r>
        <w:rPr>
          <w:color w:val="231F20"/>
          <w:spacing w:val="-24"/>
        </w:rPr>
        <w:t> </w:t>
      </w:r>
      <w:r>
        <w:rPr>
          <w:color w:val="231F20"/>
        </w:rPr>
        <w:t>in</w:t>
      </w:r>
      <w:r>
        <w:rPr>
          <w:color w:val="231F20"/>
          <w:spacing w:val="-23"/>
        </w:rPr>
        <w:t> </w:t>
      </w:r>
      <w:r>
        <w:rPr>
          <w:color w:val="231F20"/>
          <w:spacing w:val="-2"/>
        </w:rPr>
        <w:t>Vocational</w:t>
      </w:r>
      <w:r>
        <w:rPr>
          <w:color w:val="231F20"/>
          <w:spacing w:val="-23"/>
        </w:rPr>
        <w:t> </w:t>
      </w:r>
      <w:r>
        <w:rPr>
          <w:color w:val="231F20"/>
        </w:rPr>
        <w:t>Literacy</w:t>
      </w:r>
      <w:r>
        <w:rPr>
          <w:color w:val="231F20"/>
          <w:spacing w:val="-24"/>
        </w:rPr>
        <w:t> </w:t>
      </w:r>
      <w:r>
        <w:rPr>
          <w:color w:val="231F20"/>
        </w:rPr>
        <w:t>3</w:t>
      </w:r>
      <w:r>
        <w:rPr>
          <w:color w:val="231F20"/>
        </w:rPr>
        <w:t> </w:t>
      </w:r>
      <w:r>
        <w:rPr>
          <w:color w:val="231F20"/>
          <w:w w:val="95"/>
        </w:rPr>
        <w:t>39160QLD</w:t>
        <w:tab/>
      </w:r>
      <w:r>
        <w:rPr>
          <w:color w:val="231F20"/>
        </w:rPr>
        <w:t>Course</w:t>
      </w:r>
      <w:r>
        <w:rPr>
          <w:color w:val="231F20"/>
          <w:spacing w:val="-32"/>
        </w:rPr>
        <w:t> </w:t>
      </w:r>
      <w:r>
        <w:rPr>
          <w:color w:val="231F20"/>
        </w:rPr>
        <w:t>in</w:t>
      </w:r>
      <w:r>
        <w:rPr>
          <w:color w:val="231F20"/>
          <w:spacing w:val="-31"/>
        </w:rPr>
        <w:t> </w:t>
      </w:r>
      <w:r>
        <w:rPr>
          <w:color w:val="231F20"/>
          <w:spacing w:val="-2"/>
        </w:rPr>
        <w:t>Vocational</w:t>
      </w:r>
      <w:r>
        <w:rPr>
          <w:color w:val="231F20"/>
          <w:spacing w:val="-32"/>
        </w:rPr>
        <w:t> </w:t>
      </w:r>
      <w:r>
        <w:rPr>
          <w:color w:val="231F20"/>
        </w:rPr>
        <w:t>Numeracy</w:t>
      </w:r>
      <w:r>
        <w:rPr>
          <w:color w:val="231F20"/>
          <w:w w:val="96"/>
        </w:rPr>
        <w:t> </w:t>
      </w:r>
      <w:r>
        <w:rPr>
          <w:color w:val="231F20"/>
          <w:w w:val="95"/>
        </w:rPr>
        <w:t>39161QLD</w:t>
        <w:tab/>
      </w:r>
      <w:r>
        <w:rPr>
          <w:color w:val="231F20"/>
        </w:rPr>
        <w:t>Course</w:t>
      </w:r>
      <w:r>
        <w:rPr>
          <w:color w:val="231F20"/>
          <w:spacing w:val="-24"/>
        </w:rPr>
        <w:t> </w:t>
      </w:r>
      <w:r>
        <w:rPr>
          <w:color w:val="231F20"/>
        </w:rPr>
        <w:t>in</w:t>
      </w:r>
      <w:r>
        <w:rPr>
          <w:color w:val="231F20"/>
          <w:spacing w:val="-24"/>
        </w:rPr>
        <w:t> </w:t>
      </w:r>
      <w:r>
        <w:rPr>
          <w:color w:val="231F20"/>
          <w:spacing w:val="-2"/>
        </w:rPr>
        <w:t>Vocational</w:t>
      </w:r>
      <w:r>
        <w:rPr>
          <w:color w:val="231F20"/>
          <w:spacing w:val="-23"/>
        </w:rPr>
        <w:t> </w:t>
      </w:r>
      <w:r>
        <w:rPr>
          <w:color w:val="231F20"/>
        </w:rPr>
        <w:t>Numeracy</w:t>
      </w:r>
      <w:r>
        <w:rPr>
          <w:color w:val="231F20"/>
          <w:spacing w:val="-24"/>
        </w:rPr>
        <w:t> </w:t>
      </w:r>
      <w:r>
        <w:rPr>
          <w:color w:val="231F20"/>
        </w:rPr>
        <w:t>1</w:t>
      </w:r>
      <w:r>
        <w:rPr>
          <w:color w:val="231F20"/>
        </w:rPr>
        <w:t> </w:t>
      </w:r>
      <w:r>
        <w:rPr>
          <w:color w:val="231F20"/>
          <w:w w:val="95"/>
        </w:rPr>
        <w:t>39162QLD</w:t>
        <w:tab/>
      </w:r>
      <w:r>
        <w:rPr>
          <w:color w:val="231F20"/>
        </w:rPr>
        <w:t>Course</w:t>
      </w:r>
      <w:r>
        <w:rPr>
          <w:color w:val="231F20"/>
          <w:spacing w:val="-24"/>
        </w:rPr>
        <w:t> </w:t>
      </w:r>
      <w:r>
        <w:rPr>
          <w:color w:val="231F20"/>
        </w:rPr>
        <w:t>in</w:t>
      </w:r>
      <w:r>
        <w:rPr>
          <w:color w:val="231F20"/>
          <w:spacing w:val="-24"/>
        </w:rPr>
        <w:t> </w:t>
      </w:r>
      <w:r>
        <w:rPr>
          <w:color w:val="231F20"/>
          <w:spacing w:val="-2"/>
        </w:rPr>
        <w:t>Vocational</w:t>
      </w:r>
      <w:r>
        <w:rPr>
          <w:color w:val="231F20"/>
          <w:spacing w:val="-23"/>
        </w:rPr>
        <w:t> </w:t>
      </w:r>
      <w:r>
        <w:rPr>
          <w:color w:val="231F20"/>
        </w:rPr>
        <w:t>Numeracy</w:t>
      </w:r>
      <w:r>
        <w:rPr>
          <w:color w:val="231F20"/>
          <w:spacing w:val="-24"/>
        </w:rPr>
        <w:t> </w:t>
      </w:r>
      <w:r>
        <w:rPr>
          <w:color w:val="231F20"/>
        </w:rPr>
        <w:t>2</w:t>
      </w:r>
      <w:r>
        <w:rPr>
          <w:color w:val="231F20"/>
        </w:rPr>
        <w:t> </w:t>
      </w:r>
      <w:r>
        <w:rPr>
          <w:color w:val="231F20"/>
          <w:w w:val="95"/>
        </w:rPr>
        <w:t>39163QLD</w:t>
        <w:tab/>
      </w:r>
      <w:r>
        <w:rPr>
          <w:color w:val="231F20"/>
        </w:rPr>
        <w:t>Course</w:t>
      </w:r>
      <w:r>
        <w:rPr>
          <w:color w:val="231F20"/>
          <w:spacing w:val="-24"/>
        </w:rPr>
        <w:t> </w:t>
      </w:r>
      <w:r>
        <w:rPr>
          <w:color w:val="231F20"/>
        </w:rPr>
        <w:t>in</w:t>
      </w:r>
      <w:r>
        <w:rPr>
          <w:color w:val="231F20"/>
          <w:spacing w:val="-24"/>
        </w:rPr>
        <w:t> </w:t>
      </w:r>
      <w:r>
        <w:rPr>
          <w:color w:val="231F20"/>
          <w:spacing w:val="-2"/>
        </w:rPr>
        <w:t>Vocational</w:t>
      </w:r>
      <w:r>
        <w:rPr>
          <w:color w:val="231F20"/>
          <w:spacing w:val="-23"/>
        </w:rPr>
        <w:t> </w:t>
      </w:r>
      <w:r>
        <w:rPr>
          <w:color w:val="231F20"/>
        </w:rPr>
        <w:t>Numeracy</w:t>
      </w:r>
      <w:r>
        <w:rPr>
          <w:color w:val="231F20"/>
          <w:spacing w:val="-24"/>
        </w:rPr>
        <w:t> </w:t>
      </w:r>
      <w:r>
        <w:rPr>
          <w:color w:val="231F20"/>
        </w:rPr>
        <w:t>3</w:t>
      </w:r>
      <w:r>
        <w:rPr/>
      </w:r>
    </w:p>
    <w:p>
      <w:pPr>
        <w:pStyle w:val="BodyText"/>
        <w:tabs>
          <w:tab w:pos="1483" w:val="left" w:leader="none"/>
        </w:tabs>
        <w:spacing w:line="318" w:lineRule="auto" w:before="2"/>
        <w:ind w:left="323" w:right="122"/>
        <w:jc w:val="left"/>
      </w:pPr>
      <w:r>
        <w:rPr>
          <w:color w:val="231F20"/>
          <w:w w:val="95"/>
        </w:rPr>
        <w:t>39170QLD</w:t>
        <w:tab/>
      </w:r>
      <w:r>
        <w:rPr>
          <w:color w:val="231F20"/>
        </w:rPr>
        <w:t>Course</w:t>
      </w:r>
      <w:r>
        <w:rPr>
          <w:color w:val="231F20"/>
          <w:spacing w:val="-28"/>
        </w:rPr>
        <w:t> </w:t>
      </w:r>
      <w:r>
        <w:rPr>
          <w:color w:val="231F20"/>
        </w:rPr>
        <w:t>in</w:t>
      </w:r>
      <w:r>
        <w:rPr>
          <w:color w:val="231F20"/>
          <w:spacing w:val="-27"/>
        </w:rPr>
        <w:t> </w:t>
      </w:r>
      <w:r>
        <w:rPr>
          <w:color w:val="231F20"/>
          <w:spacing w:val="-3"/>
        </w:rPr>
        <w:t>Pre-Training</w:t>
      </w:r>
      <w:r>
        <w:rPr>
          <w:color w:val="231F20"/>
          <w:spacing w:val="-27"/>
        </w:rPr>
        <w:t> </w:t>
      </w:r>
      <w:r>
        <w:rPr>
          <w:color w:val="231F20"/>
        </w:rPr>
        <w:t>Assessment</w:t>
      </w:r>
      <w:r>
        <w:rPr>
          <w:color w:val="231F20"/>
          <w:spacing w:val="-27"/>
        </w:rPr>
        <w:t> </w:t>
      </w:r>
      <w:r>
        <w:rPr>
          <w:color w:val="231F20"/>
        </w:rPr>
        <w:t>-</w:t>
      </w:r>
      <w:r>
        <w:rPr>
          <w:color w:val="231F20"/>
          <w:spacing w:val="-27"/>
        </w:rPr>
        <w:t> </w:t>
      </w:r>
      <w:r>
        <w:rPr>
          <w:color w:val="231F20"/>
          <w:spacing w:val="-2"/>
        </w:rPr>
        <w:t>Vocational</w:t>
      </w:r>
      <w:r>
        <w:rPr>
          <w:color w:val="231F20"/>
          <w:spacing w:val="-27"/>
        </w:rPr>
        <w:t> </w:t>
      </w:r>
      <w:r>
        <w:rPr>
          <w:color w:val="231F20"/>
        </w:rPr>
        <w:t>Literacy</w:t>
      </w:r>
      <w:r>
        <w:rPr>
          <w:color w:val="231F20"/>
          <w:spacing w:val="24"/>
          <w:w w:val="95"/>
        </w:rPr>
        <w:t> </w:t>
      </w:r>
      <w:r>
        <w:rPr>
          <w:color w:val="231F20"/>
          <w:w w:val="95"/>
        </w:rPr>
        <w:t>39171QLD</w:t>
        <w:tab/>
      </w:r>
      <w:r>
        <w:rPr>
          <w:color w:val="231F20"/>
        </w:rPr>
        <w:t>Course</w:t>
      </w:r>
      <w:r>
        <w:rPr>
          <w:color w:val="231F20"/>
          <w:spacing w:val="-28"/>
        </w:rPr>
        <w:t> </w:t>
      </w:r>
      <w:r>
        <w:rPr>
          <w:color w:val="231F20"/>
        </w:rPr>
        <w:t>in</w:t>
      </w:r>
      <w:r>
        <w:rPr>
          <w:color w:val="231F20"/>
          <w:spacing w:val="-27"/>
        </w:rPr>
        <w:t> </w:t>
      </w:r>
      <w:r>
        <w:rPr>
          <w:color w:val="231F20"/>
          <w:spacing w:val="-3"/>
        </w:rPr>
        <w:t>Pre-Training</w:t>
      </w:r>
      <w:r>
        <w:rPr>
          <w:color w:val="231F20"/>
          <w:spacing w:val="-28"/>
        </w:rPr>
        <w:t> </w:t>
      </w:r>
      <w:r>
        <w:rPr>
          <w:color w:val="231F20"/>
        </w:rPr>
        <w:t>Assessment</w:t>
      </w:r>
      <w:r>
        <w:rPr>
          <w:color w:val="231F20"/>
          <w:spacing w:val="-27"/>
        </w:rPr>
        <w:t> </w:t>
      </w:r>
      <w:r>
        <w:rPr>
          <w:color w:val="231F20"/>
        </w:rPr>
        <w:t>-</w:t>
      </w:r>
      <w:r>
        <w:rPr>
          <w:color w:val="231F20"/>
          <w:spacing w:val="-27"/>
        </w:rPr>
        <w:t> </w:t>
      </w:r>
      <w:r>
        <w:rPr>
          <w:color w:val="231F20"/>
          <w:spacing w:val="-2"/>
        </w:rPr>
        <w:t>Vocational</w:t>
      </w:r>
      <w:r>
        <w:rPr>
          <w:color w:val="231F20"/>
          <w:spacing w:val="-28"/>
        </w:rPr>
        <w:t> </w:t>
      </w:r>
      <w:r>
        <w:rPr>
          <w:color w:val="231F20"/>
        </w:rPr>
        <w:t>Numeracy</w:t>
      </w:r>
      <w:r>
        <w:rPr>
          <w:color w:val="231F20"/>
          <w:spacing w:val="24"/>
          <w:w w:val="96"/>
        </w:rPr>
        <w:t> </w:t>
      </w:r>
      <w:r>
        <w:rPr>
          <w:color w:val="231F20"/>
          <w:w w:val="95"/>
        </w:rPr>
        <w:t>39180QLD</w:t>
        <w:tab/>
      </w:r>
      <w:r>
        <w:rPr>
          <w:color w:val="231F20"/>
        </w:rPr>
        <w:t>Course</w:t>
      </w:r>
      <w:r>
        <w:rPr>
          <w:color w:val="231F20"/>
          <w:spacing w:val="-27"/>
        </w:rPr>
        <w:t> </w:t>
      </w:r>
      <w:r>
        <w:rPr>
          <w:color w:val="231F20"/>
        </w:rPr>
        <w:t>in</w:t>
      </w:r>
      <w:r>
        <w:rPr>
          <w:color w:val="231F20"/>
          <w:spacing w:val="-26"/>
        </w:rPr>
        <w:t> </w:t>
      </w:r>
      <w:r>
        <w:rPr>
          <w:color w:val="231F20"/>
          <w:spacing w:val="-2"/>
        </w:rPr>
        <w:t>Vocational</w:t>
      </w:r>
      <w:r>
        <w:rPr>
          <w:color w:val="231F20"/>
          <w:spacing w:val="-27"/>
        </w:rPr>
        <w:t> </w:t>
      </w:r>
      <w:r>
        <w:rPr>
          <w:color w:val="231F20"/>
        </w:rPr>
        <w:t>Literacy</w:t>
      </w:r>
      <w:r>
        <w:rPr>
          <w:color w:val="231F20"/>
          <w:spacing w:val="-26"/>
        </w:rPr>
        <w:t> </w:t>
      </w:r>
      <w:r>
        <w:rPr>
          <w:color w:val="231F20"/>
        </w:rPr>
        <w:t>-</w:t>
      </w:r>
      <w:r>
        <w:rPr>
          <w:color w:val="231F20"/>
          <w:spacing w:val="-26"/>
        </w:rPr>
        <w:t> </w:t>
      </w:r>
      <w:r>
        <w:rPr>
          <w:color w:val="231F20"/>
        </w:rPr>
        <w:t>Contextualised</w:t>
      </w:r>
      <w:r>
        <w:rPr/>
      </w:r>
    </w:p>
    <w:p>
      <w:pPr>
        <w:pStyle w:val="BodyText"/>
        <w:tabs>
          <w:tab w:pos="1483" w:val="left" w:leader="none"/>
        </w:tabs>
        <w:spacing w:line="240" w:lineRule="auto" w:before="8"/>
        <w:ind w:left="323" w:right="0"/>
        <w:jc w:val="left"/>
      </w:pPr>
      <w:r>
        <w:rPr>
          <w:color w:val="231F20"/>
          <w:w w:val="95"/>
        </w:rPr>
        <w:t>39181QLD</w:t>
        <w:tab/>
      </w:r>
      <w:r>
        <w:rPr>
          <w:color w:val="231F20"/>
        </w:rPr>
        <w:t>Course</w:t>
      </w:r>
      <w:r>
        <w:rPr>
          <w:color w:val="231F20"/>
          <w:spacing w:val="-27"/>
        </w:rPr>
        <w:t> </w:t>
      </w:r>
      <w:r>
        <w:rPr>
          <w:color w:val="231F20"/>
        </w:rPr>
        <w:t>in</w:t>
      </w:r>
      <w:r>
        <w:rPr>
          <w:color w:val="231F20"/>
          <w:spacing w:val="-27"/>
        </w:rPr>
        <w:t> </w:t>
      </w:r>
      <w:r>
        <w:rPr>
          <w:color w:val="231F20"/>
          <w:spacing w:val="-2"/>
        </w:rPr>
        <w:t>Vocational</w:t>
      </w:r>
      <w:r>
        <w:rPr>
          <w:color w:val="231F20"/>
          <w:spacing w:val="-26"/>
        </w:rPr>
        <w:t> </w:t>
      </w:r>
      <w:r>
        <w:rPr>
          <w:color w:val="231F20"/>
        </w:rPr>
        <w:t>Numeracy</w:t>
      </w:r>
      <w:r>
        <w:rPr>
          <w:color w:val="231F20"/>
          <w:spacing w:val="-27"/>
        </w:rPr>
        <w:t> </w:t>
      </w:r>
      <w:r>
        <w:rPr>
          <w:color w:val="231F20"/>
        </w:rPr>
        <w:t>-</w:t>
      </w:r>
      <w:r>
        <w:rPr>
          <w:color w:val="231F20"/>
          <w:spacing w:val="-27"/>
        </w:rPr>
        <w:t> </w:t>
      </w:r>
      <w:r>
        <w:rPr>
          <w:color w:val="231F20"/>
        </w:rPr>
        <w:t>Contextualised</w:t>
      </w:r>
      <w:r>
        <w:rPr/>
      </w:r>
    </w:p>
    <w:p>
      <w:pPr>
        <w:spacing w:after="0" w:line="240" w:lineRule="auto"/>
        <w:jc w:val="left"/>
        <w:sectPr>
          <w:type w:val="continuous"/>
          <w:pgSz w:w="16840" w:h="11910" w:orient="landscape"/>
          <w:pgMar w:top="1100" w:bottom="280" w:left="0" w:right="860"/>
          <w:cols w:num="4" w:equalWidth="0">
            <w:col w:w="4296" w:space="40"/>
            <w:col w:w="2824" w:space="40"/>
            <w:col w:w="2881" w:space="40"/>
            <w:col w:w="5859"/>
          </w:cols>
        </w:sectPr>
      </w:pPr>
    </w:p>
    <w:p>
      <w:pPr>
        <w:spacing w:before="36"/>
        <w:ind w:left="3004" w:right="0" w:firstLine="0"/>
        <w:jc w:val="left"/>
        <w:rPr>
          <w:rFonts w:ascii="Arial" w:hAnsi="Arial" w:cs="Arial" w:eastAsia="Arial"/>
          <w:sz w:val="120"/>
          <w:szCs w:val="120"/>
        </w:rPr>
      </w:pPr>
      <w:r>
        <w:rPr/>
        <w:pict>
          <v:group style="position:absolute;margin-left:19.841999pt;margin-top:19.843pt;width:822.45pt;height:546.550pt;mso-position-horizontal-relative:page;mso-position-vertical-relative:page;z-index:-76024" coordorigin="397,397" coordsize="16449,10931">
            <v:group style="position:absolute;left:991;top:4903;width:15847;height:5823" coordorigin="991,4903" coordsize="15847,5823">
              <v:shape style="position:absolute;left:991;top:4903;width:15847;height:5823" coordorigin="991,4903" coordsize="15847,5823" path="m16838,5887l15943,6328,14778,6856,13633,7332,12510,7754,11417,8121,10356,8432,9332,8687,8351,8885,7416,9024,6531,9106,5703,9127,4935,9088,4231,8988,3596,8826,3035,8601,2553,8313,2153,7960,1841,7542,1796,7457,1754,7363,1716,7261,1681,7150,1651,7032,1624,6908,1602,6778,1584,6643,1571,6504,1562,6361,1558,6216,1560,6068,1566,5919,1577,5770,1594,5621,1616,5472,1644,5326,1678,5182,1718,5041,1764,4903,1605,5124,1466,5352,1347,5587,1246,5827,1164,6072,1098,6318,1049,6566,1015,6814,996,7061,991,7305,999,7546,1019,7781,1051,8010,1093,8231,1145,8443,1206,8645,1276,8835,1353,9012,1437,9175,1527,9322,1859,9724,2275,10057,2770,10323,3338,10521,3977,10654,4680,10722,5445,10726,6267,10667,7140,10546,8062,10363,9027,10121,10031,9818,11070,9458,12139,9040,13234,8565,14350,8035,15483,7450,16629,6811,16838,6686e" filled="false" stroked="true" strokeweight=".725pt" strokecolor="#006990">
                <v:path arrowok="t"/>
              </v:shape>
              <v:shape style="position:absolute;left:397;top:1417;width:16030;height:6888" type="#_x0000_t75" stroked="false">
                <v:imagedata r:id="rId50" o:title=""/>
              </v:shape>
            </v:group>
            <v:group style="position:absolute;left:397;top:397;width:16045;height:1871" coordorigin="397,397" coordsize="16045,1871">
              <v:shape style="position:absolute;left:397;top:397;width:16045;height:1871" coordorigin="397,397" coordsize="16045,1871" path="m397,2268l16441,2268,16441,397,397,397,397,2268xe" filled="true" fillcolor="#006990" stroked="false">
                <v:path arrowok="t"/>
                <v:fill type="solid"/>
              </v:shape>
            </v:group>
            <v:group style="position:absolute;left:10729;top:6082;width:5713;height:2241" coordorigin="10729,6082" coordsize="5713,2241">
              <v:shape style="position:absolute;left:10729;top:6082;width:5713;height:2241" coordorigin="10729,6082" coordsize="5713,2241" path="m16441,6082l15943,6328,14778,6856,13633,7332,12510,7754,11417,8121,10729,8323e" filled="false" stroked="true" strokeweight=".725pt" strokecolor="#ffffff">
                <v:path arrowok="t"/>
              </v:shape>
            </v:group>
            <v:group style="position:absolute;left:1558;top:4961;width:1011;height:3362" coordorigin="1558,4961" coordsize="1011,3362">
              <v:shape style="position:absolute;left:1558;top:4961;width:1011;height:3362" coordorigin="1558,4961" coordsize="1011,3362" path="m2569,8323l2153,7960,1841,7542,1796,7457,1754,7363,1716,7261,1681,7150,1651,7032,1624,6908,1602,6778,1584,6643,1571,6504,1562,6361,1558,6216,1560,6068,1566,5919,1577,5770,1594,5621,1616,5472,1644,5326,1678,5182,1718,5041,1745,4961e" filled="false" stroked="true" strokeweight=".725pt" strokecolor="#ffffff">
                <v:path arrowok="t"/>
              </v:shape>
            </v:group>
            <v:group style="position:absolute;left:991;top:4961;width:732;height:3362" coordorigin="991,4961" coordsize="732,3362">
              <v:shape style="position:absolute;left:991;top:4961;width:732;height:3362" coordorigin="991,4961" coordsize="732,3362" path="m1723,4961l1605,5124,1466,5352,1347,5587,1246,5827,1164,6072,1098,6318,1049,6566,1015,6814,996,7061,991,7305,999,7546,1019,7781,1051,8010,1093,8231,1115,8323e" filled="false" stroked="true" strokeweight=".725pt" strokecolor="#ffffff">
                <v:path arrowok="t"/>
              </v:shape>
            </v:group>
            <v:group style="position:absolute;left:13745;top:6916;width:2697;height:1407" coordorigin="13745,6916" coordsize="2697,1407">
              <v:shape style="position:absolute;left:13745;top:6916;width:2697;height:1407" coordorigin="13745,6916" coordsize="2697,1407" path="m13745,8323l14350,8035,15483,7450,16441,6916e" filled="false" stroked="true" strokeweight=".725pt" strokecolor="#ffffff">
                <v:path arrowok="t"/>
              </v:shape>
            </v:group>
            <v:group style="position:absolute;left:12146;top:9835;width:658;height:747" coordorigin="12146,9835" coordsize="658,747">
              <v:shape style="position:absolute;left:12146;top:9835;width:658;height:747" coordorigin="12146,9835" coordsize="658,747" path="m12305,10344l12146,10347,12147,10367,12147,10369,12170,10445,12207,10494,12256,10531,12320,10559,12400,10576,12471,10581,12497,10581,12521,10581,12585,10573,12661,10550,12725,10513,12768,10467,12773,10461,12475,10461,12451,10460,12389,10448,12325,10404,12310,10367,12305,10344xe" filled="true" fillcolor="#006990" stroked="false">
                <v:path arrowok="t"/>
                <v:fill type="solid"/>
              </v:shape>
              <v:shape style="position:absolute;left:12146;top:9835;width:658;height:747" coordorigin="12146,9835" coordsize="658,747" path="m12457,9835l12389,9840,12329,9853,12259,9884,12201,9934,12167,10005,12160,10072,12163,10094,12183,10152,12223,10197,12281,10228,12339,10246,12501,10280,12524,10285,12583,10302,12640,10348,12644,10369,12641,10387,12586,10443,12520,10459,12475,10461,12773,10461,12799,10394,12803,10351,12801,10329,12784,10270,12746,10223,12682,10186,12620,10166,12450,10130,12426,10125,12368,10108,12316,10061,12314,10037,12318,10020,12366,9974,12443,9958,12470,9958,12745,9958,12738,9946,12692,9901,12640,9870,12567,9846,12503,9837,12480,9835,12457,9835xe" filled="true" fillcolor="#006990" stroked="false">
                <v:path arrowok="t"/>
                <v:fill type="solid"/>
              </v:shape>
              <v:shape style="position:absolute;left:12146;top:9835;width:658;height:747" coordorigin="12146,9835" coordsize="658,747" path="m12745,9958l12470,9958,12489,9959,12508,9962,12567,9982,12608,10026,12619,10067,12778,10058,12766,9998,12749,9963,12745,9958xe" filled="true" fillcolor="#006990" stroked="false">
                <v:path arrowok="t"/>
                <v:fill type="solid"/>
              </v:shape>
            </v:group>
            <v:group style="position:absolute;left:13103;top:9978;width:166;height:587" coordorigin="13103,9978" coordsize="166,587">
              <v:shape style="position:absolute;left:13103;top:9978;width:166;height:587" coordorigin="13103,9978" coordsize="166,587" path="m13268,9978l13103,9978,13103,10565,13268,10565,13268,9978xe" filled="true" fillcolor="#006990" stroked="false">
                <v:path arrowok="t"/>
                <v:fill type="solid"/>
              </v:shape>
            </v:group>
            <v:group style="position:absolute;left:12863;top:9855;width:646;height:123" coordorigin="12863,9855" coordsize="646,123">
              <v:shape style="position:absolute;left:12863;top:9855;width:646;height:123" coordorigin="12863,9855" coordsize="646,123" path="m13508,9855l12863,9855,12863,9978,13508,9978,13508,9855xe" filled="true" fillcolor="#006990" stroked="false">
                <v:path arrowok="t"/>
                <v:fill type="solid"/>
              </v:shape>
            </v:group>
            <v:group style="position:absolute;left:14515;top:9855;width:599;height:710" coordorigin="14515,9855" coordsize="599,710">
              <v:shape style="position:absolute;left:14515;top:9855;width:599;height:710" coordorigin="14515,9855" coordsize="599,710" path="m14856,9855l14515,9855,14515,10565,14680,10565,14680,10311,14853,10310,14922,10305,14981,10291,15045,10259,15091,10199,15096,10188,14680,10188,14680,9978,15095,9978,15087,9963,15049,9916,14983,9876,14924,9861,14880,9856,14856,9855xe" filled="true" fillcolor="#006990" stroked="false">
                <v:path arrowok="t"/>
                <v:fill type="solid"/>
              </v:shape>
              <v:shape style="position:absolute;left:14515;top:9855;width:599;height:710" coordorigin="14515,9855" coordsize="599,710" path="m15095,9978l14680,9978,14843,9978,14865,9981,14930,10014,14948,10099,14944,10119,14909,10168,14829,10188,15096,10188,15112,10116,15114,10062,15112,10040,15108,10019,15103,9999,15096,9981,15095,9978xe" filled="true" fillcolor="#006990" stroked="false">
                <v:path arrowok="t"/>
                <v:fill type="solid"/>
              </v:shape>
            </v:group>
            <v:group style="position:absolute;left:15250;top:9835;width:657;height:747" coordorigin="15250,9835" coordsize="657,747">
              <v:shape style="position:absolute;left:15250;top:9835;width:657;height:747" coordorigin="15250,9835" coordsize="657,747" path="m15409,10344l15250,10347,15251,10367,15251,10369,15274,10445,15311,10494,15360,10531,15424,10559,15504,10576,15575,10581,15601,10581,15625,10580,15689,10573,15765,10550,15829,10513,15873,10467,15877,10461,15579,10461,15555,10460,15493,10448,15430,10404,15414,10367,15409,10344xe" filled="true" fillcolor="#006990" stroked="false">
                <v:path arrowok="t"/>
                <v:fill type="solid"/>
              </v:shape>
              <v:shape style="position:absolute;left:15250;top:9835;width:657;height:747" coordorigin="15250,9835" coordsize="657,747" path="m15561,9835l15493,9840,15433,9853,15363,9884,15305,9934,15271,10005,15264,10072,15267,10094,15287,10152,15327,10197,15385,10228,15443,10246,15604,10280,15628,10285,15687,10302,15744,10348,15748,10369,15745,10387,15690,10443,15625,10459,15579,10461,15877,10461,15903,10394,15907,10351,15905,10329,15888,10270,15850,10223,15786,10186,15724,10166,15554,10130,15530,10125,15472,10108,15420,10061,15417,10037,15422,10020,15470,9974,15547,9958,15574,9958,15850,9958,15842,9946,15796,9901,15744,9870,15671,9846,15607,9837,15585,9835,15561,9835xe" filled="true" fillcolor="#006990" stroked="false">
                <v:path arrowok="t"/>
                <v:fill type="solid"/>
              </v:shape>
              <v:shape style="position:absolute;left:15250;top:9835;width:657;height:747" coordorigin="15250,9835" coordsize="657,747" path="m15850,9958l15574,9958,15593,9959,15613,9962,15671,9982,15712,10026,15723,10067,15882,10058,15870,9998,15853,9963,15850,9958xe" filled="true" fillcolor="#006990" stroked="false">
                <v:path arrowok="t"/>
                <v:fill type="solid"/>
              </v:shape>
            </v:group>
            <v:group style="position:absolute;left:13469;top:9653;width:977;height:1000" coordorigin="13469,9653" coordsize="977,1000">
              <v:shape style="position:absolute;left:13469;top:9653;width:977;height:1000" coordorigin="13469,9653" coordsize="977,1000" path="m14325,9653l14284,9653,14245,9657,14187,9669,14149,9681,14131,9689,14113,9695,14076,9711,14061,9719,14045,9729,14028,9739,14010,9749,13992,9759,13973,9771,13955,9785,13936,9797,13918,9811,13899,9823,13881,9837,13864,9851,13847,9863,13831,9877,13816,9889,13802,9901,13789,9913,13778,9923,13765,9935,13753,9949,13690,10009,13678,10023,13665,10035,13653,10049,13640,10065,13615,10097,13602,10115,13589,10135,13576,10155,13562,10177,13549,10199,13538,10221,13527,10241,13517,10261,13508,10279,13481,10349,13469,10425,13469,10451,13470,10471,13482,10533,13523,10599,13588,10639,13660,10653,13704,10653,13773,10645,13858,10621,13915,10599,13932,10593,13949,10585,13964,10579,13979,10571,13997,10563,14018,10553,14022,10551,13782,10551,13755,10547,13696,10521,13662,10453,13661,10429,13665,10397,13681,10315,13704,10257,13707,10253,13843,10253,13874,10249,13936,10237,14012,10219,14034,10211,14055,10205,14074,10197,14093,10189,13752,10189,13762,10167,13794,10099,13832,10035,13873,9975,13916,9921,13975,9861,13989,9847,14046,9805,14116,9765,14134,9759,14151,9753,14166,9751,14179,9749,14191,9747,14445,9747,14417,9685,14346,9655,14346,9655,14325,9653xe" filled="true" fillcolor="#e31b23" stroked="false">
                <v:path arrowok="t"/>
                <v:fill type="solid"/>
              </v:shape>
              <v:shape style="position:absolute;left:13469;top:9653;width:977;height:1000" coordorigin="13469,9653" coordsize="977,1000" path="m14221,10395l14187,10421,14174,10431,14161,10441,14149,10447,14135,10455,14120,10463,14103,10469,14082,10479,14056,10489,14028,10499,14002,10507,13978,10517,13955,10523,13933,10531,13913,10535,13894,10541,13876,10545,13826,10551,14022,10551,14040,10541,14064,10529,14087,10515,14110,10503,14132,10491,14152,10479,14170,10469,14185,10461,14202,10451,14221,10395xe" filled="true" fillcolor="#e31b23" stroked="false">
                <v:path arrowok="t"/>
                <v:fill type="solid"/>
              </v:shape>
              <v:shape style="position:absolute;left:13469;top:9653;width:977;height:1000" coordorigin="13469,9653" coordsize="977,1000" path="m13843,10253l13725,10253,13737,10255,13815,10255,13843,10253xe" filled="true" fillcolor="#e31b23" stroked="false">
                <v:path arrowok="t"/>
                <v:fill type="solid"/>
              </v:shape>
              <v:shape style="position:absolute;left:13469;top:9653;width:977;height:1000" coordorigin="13469,9653" coordsize="977,1000" path="m14445,9747l14191,9747,14217,9749,14238,9753,14254,9763,14265,9775,14272,9795,14274,9813,14273,9831,14254,9899,14218,9967,14178,10013,14165,10027,14151,10039,14137,10051,14122,10065,14072,10101,14017,10133,13972,10153,13959,10159,13946,10165,13932,10169,13917,10173,13900,10179,13881,10181,13861,10185,13812,10189,14093,10189,14111,10181,14128,10173,14143,10163,14159,10155,14173,10145,14188,10137,14201,10127,14215,10117,14228,10105,14254,10085,14273,10067,14290,10051,14307,10033,14353,9981,14390,9927,14419,9873,14442,9811,14446,9779,14446,9759,14445,9747xe" filled="true" fillcolor="#e31b23" stroked="false">
                <v:path arrowok="t"/>
                <v:fill type="solid"/>
              </v:shape>
            </v:group>
            <v:group style="position:absolute;left:15488;top:10669;width:75;height:93" coordorigin="15488,10669" coordsize="75,93">
              <v:shape style="position:absolute;left:15488;top:10669;width:75;height:93" coordorigin="15488,10669" coordsize="75,93" path="m15531,10680l15519,10680,15519,10762,15531,10762,15531,10680xe" filled="true" fillcolor="#231f20" stroked="false">
                <v:path arrowok="t"/>
                <v:fill type="solid"/>
              </v:shape>
              <v:shape style="position:absolute;left:15488;top:10669;width:75;height:93" coordorigin="15488,10669" coordsize="75,93" path="m15562,10669l15488,10669,15488,10680,15562,10680,15562,10669xe" filled="true" fillcolor="#231f20" stroked="false">
                <v:path arrowok="t"/>
                <v:fill type="solid"/>
              </v:shape>
            </v:group>
            <v:group style="position:absolute;left:15572;top:10669;width:93;height:93" coordorigin="15572,10669" coordsize="93,93">
              <v:shape style="position:absolute;left:15572;top:10669;width:93;height:93" coordorigin="15572,10669" coordsize="93,93" path="m15589,10669l15572,10669,15572,10762,15584,10762,15584,10685,15595,10685,15589,10669xe" filled="true" fillcolor="#231f20" stroked="false">
                <v:path arrowok="t"/>
                <v:fill type="solid"/>
              </v:shape>
              <v:shape style="position:absolute;left:15572;top:10669;width:93;height:93" coordorigin="15572,10669" coordsize="93,93" path="m15595,10685l15584,10685,15613,10762,15624,10762,15629,10747,15619,10747,15595,10685xe" filled="true" fillcolor="#231f20" stroked="false">
                <v:path arrowok="t"/>
                <v:fill type="solid"/>
              </v:shape>
              <v:shape style="position:absolute;left:15572;top:10669;width:93;height:93" coordorigin="15572,10669" coordsize="93,93" path="m15665,10685l15653,10685,15653,10762,15665,10762,15665,10685xe" filled="true" fillcolor="#231f20" stroked="false">
                <v:path arrowok="t"/>
                <v:fill type="solid"/>
              </v:shape>
              <v:shape style="position:absolute;left:15572;top:10669;width:93;height:93" coordorigin="15572,10669" coordsize="93,93" path="m15665,10669l15648,10669,15619,10747,15629,10747,15653,10685,15665,10685,15665,10669xe" filled="true" fillcolor="#231f20" stroked="false">
                <v:path arrowok="t"/>
                <v:fill type="solid"/>
              </v:shape>
            </v:group>
            <v:group style="position:absolute;left:12032;top:10440;width:3230;height:888" coordorigin="12032,10440" coordsize="3230,888">
              <v:shape style="position:absolute;left:12032;top:10440;width:3230;height:888" coordorigin="12032,10440" coordsize="3230,888" path="m12186,10511l12140,10558,12103,10611,12074,10668,12054,10728,12040,10788,12033,10848,12032,10877,12033,10905,12042,10985,12063,11051,12096,11109,12140,11159,12196,11203,12263,11241,12340,11272,12426,11296,12522,11313,12626,11324,12738,11328,12857,11325,12983,11316,13115,11300,13253,11278,13396,11250,13543,11214,13694,11173,13778,11147,12926,11147,12806,11144,12693,11134,12589,11119,12494,11097,12408,11069,12333,11035,12268,10994,12214,10947,12171,10895,12142,10835,12129,10774,12129,10736,12129,10716,12137,10654,12153,10590,12177,10530,12186,10511xe" filled="true" fillcolor="#e31b23" stroked="false">
                <v:path arrowok="t"/>
                <v:fill type="solid"/>
              </v:shape>
              <v:shape style="position:absolute;left:12032;top:10440;width:3230;height:888" coordorigin="12032,10440" coordsize="3230,888" path="m15262,10440l15229,10456,14914,10611,14857,10640,14673,10727,14584,10767,14498,10804,14418,10836,14254,10895,14091,10948,13931,10994,13774,11035,13620,11069,13470,11097,13326,11119,13186,11134,13053,11144,12926,11147,13778,11147,13849,11125,14006,11070,14165,11009,14327,10942,14418,10900,14565,10831,14666,10780,14768,10727,14868,10673,14929,10639,15014,10592,15104,10539,15188,10488,15226,10463,15262,10440xe" filled="true" fillcolor="#e31b23" stroked="false">
                <v:path arrowok="t"/>
                <v:fill type="solid"/>
              </v:shape>
            </v:group>
            <v:group style="position:absolute;left:12974;top:9112;width:2979;height:793" coordorigin="12974,9112" coordsize="2979,793">
              <v:shape style="position:absolute;left:12974;top:9112;width:2979;height:793" coordorigin="12974,9112" coordsize="2979,793" path="m15836,9263l15077,9263,15197,9266,15309,9276,15413,9291,15509,9313,15594,9341,15670,9375,15735,9416,15789,9463,15831,9516,15861,9575,15872,9639,15872,9662,15864,9743,15853,9809,15839,9870,15829,9905,15842,9881,15881,9804,15913,9720,15936,9634,15949,9550,15952,9497,15951,9472,15939,9405,15899,9328,15854,9277,15836,9263xe" filled="true" fillcolor="#e31b23" stroked="false">
                <v:path arrowok="t"/>
                <v:fill type="solid"/>
              </v:shape>
              <v:shape style="position:absolute;left:12974;top:9112;width:2979;height:793" coordorigin="12974,9112" coordsize="2979,793" path="m15253,9112l15133,9115,15006,9125,14873,9141,14735,9163,14591,9193,14444,9228,14292,9270,14137,9319,13979,9373,13820,9435,13658,9502,13563,9545,13493,9578,13382,9632,13269,9689,13159,9746,13059,9800,13000,9832,12974,9847,13140,9768,13306,9692,13407,9647,13471,9620,13531,9595,13749,9515,13912,9462,14072,9416,14229,9375,14383,9341,14532,9313,14677,9291,14817,9276,14950,9266,15077,9263,15836,9263,15798,9234,15731,9196,15654,9166,15566,9143,15470,9126,15366,9115,15253,9112xe" filled="true" fillcolor="#e31b23" stroked="false">
                <v:path arrowok="t"/>
                <v:fill type="solid"/>
              </v:shape>
            </v:group>
            <v:group style="position:absolute;left:14799;top:11087;width:149;height:2" coordorigin="14799,11087" coordsize="149,2">
              <v:shape style="position:absolute;left:14799;top:11087;width:149;height:2" coordorigin="14799,11087" coordsize="149,0" path="m14799,11087l14947,11087e" filled="false" stroked="true" strokeweight="2.2pt" strokecolor="#006990">
                <v:path arrowok="t"/>
              </v:shape>
            </v:group>
            <v:group style="position:absolute;left:14799;top:11032;width:48;height:34" coordorigin="14799,11032" coordsize="48,34">
              <v:shape style="position:absolute;left:14799;top:11032;width:48;height:34" coordorigin="14799,11032" coordsize="48,34" path="m14799,11049l14846,11049e" filled="false" stroked="true" strokeweight="1.8pt" strokecolor="#006990">
                <v:path arrowok="t"/>
              </v:shape>
            </v:group>
            <v:group style="position:absolute;left:14799;top:11013;width:138;height:2" coordorigin="14799,11013" coordsize="138,2">
              <v:shape style="position:absolute;left:14799;top:11013;width:138;height:2" coordorigin="14799,11013" coordsize="138,0" path="m14799,11013l14936,11013e" filled="false" stroked="true" strokeweight="2.0pt" strokecolor="#006990">
                <v:path arrowok="t"/>
              </v:shape>
            </v:group>
            <v:group style="position:absolute;left:14799;top:10962;width:48;height:32" coordorigin="14799,10962" coordsize="48,32">
              <v:shape style="position:absolute;left:14799;top:10962;width:48;height:32" coordorigin="14799,10962" coordsize="48,32" path="m14799,10978l14846,10978e" filled="false" stroked="true" strokeweight="1.7pt" strokecolor="#006990">
                <v:path arrowok="t"/>
              </v:shape>
            </v:group>
            <v:group style="position:absolute;left:14799;top:10943;width:146;height:2" coordorigin="14799,10943" coordsize="146,2">
              <v:shape style="position:absolute;left:14799;top:10943;width:146;height:2" coordorigin="14799,10943" coordsize="146,0" path="m14799,10943l14945,10943e" filled="false" stroked="true" strokeweight="2.0pt" strokecolor="#006990">
                <v:path arrowok="t"/>
              </v:shape>
            </v:group>
            <v:group style="position:absolute;left:14973;top:10971;width:209;height:137" coordorigin="14973,10971" coordsize="209,137">
              <v:shape style="position:absolute;left:14973;top:10971;width:209;height:137" coordorigin="14973,10971" coordsize="209,137" path="m15015,10974l14973,10974,14973,11107,15016,11107,15016,11038,15022,11013,15038,11006,15179,11006,15173,10992,15015,10992,15015,10974xe" filled="true" fillcolor="#006990" stroked="false">
                <v:path arrowok="t"/>
                <v:fill type="solid"/>
              </v:shape>
              <v:shape style="position:absolute;left:14973;top:10971;width:209;height:137" coordorigin="14973,10971" coordsize="209,137" path="m15119,11006l15050,11006,15055,11016,15055,11107,15098,11107,15098,11040,15102,11015,15119,11006xe" filled="true" fillcolor="#006990" stroked="false">
                <v:path arrowok="t"/>
                <v:fill type="solid"/>
              </v:shape>
              <v:shape style="position:absolute;left:14973;top:10971;width:209;height:137" coordorigin="14973,10971" coordsize="209,137" path="m15179,11006l15130,11006,15137,11015,15137,11107,15181,11107,15181,11027,15179,11008,15179,11006xe" filled="true" fillcolor="#006990" stroked="false">
                <v:path arrowok="t"/>
                <v:fill type="solid"/>
              </v:shape>
              <v:shape style="position:absolute;left:14973;top:10971;width:209;height:137" coordorigin="14973,10971" coordsize="209,137" path="m15049,10971l15030,10977,15015,10992,15173,10992,15172,10989,15166,10984,15088,10984,15072,10974,15049,10971xe" filled="true" fillcolor="#006990" stroked="false">
                <v:path arrowok="t"/>
                <v:fill type="solid"/>
              </v:shape>
              <v:shape style="position:absolute;left:14973;top:10971;width:209;height:137" coordorigin="14973,10971" coordsize="209,137" path="m15125,10971l15106,10976,15088,10984,15166,10984,15155,10976,15125,10971xe" filled="true" fillcolor="#006990" stroked="false">
                <v:path arrowok="t"/>
                <v:fill type="solid"/>
              </v:shape>
            </v:group>
            <v:group style="position:absolute;left:15210;top:10970;width:137;height:182" coordorigin="15210,10970" coordsize="137,182">
              <v:shape style="position:absolute;left:15210;top:10970;width:137;height:182" coordorigin="15210,10970" coordsize="137,182" path="m15251,10974l15210,10974,15210,11152,15254,11152,15254,11093,15330,11093,15339,11077,15339,11077,15271,11077,15256,11064,15252,11039,15256,11020,15269,11008,15292,11008,15341,11008,15340,11004,15331,10990,15251,10990,15251,10974xe" filled="true" fillcolor="#006990" stroked="false">
                <v:path arrowok="t"/>
                <v:fill type="solid"/>
              </v:shape>
              <v:shape style="position:absolute;left:15210;top:10970;width:137;height:182" coordorigin="15210,10970" coordsize="137,182" path="m15330,11093l15254,11093,15257,11097,15273,11107,15295,11111,15314,11106,15329,11095,15330,11093xe" filled="true" fillcolor="#006990" stroked="false">
                <v:path arrowok="t"/>
                <v:fill type="solid"/>
              </v:shape>
              <v:shape style="position:absolute;left:15210;top:10970;width:137;height:182" coordorigin="15210,10970" coordsize="137,182" path="m15341,11008l15292,11008,15301,11024,15303,11052,15294,11070,15271,11077,15339,11077,15345,11054,15347,11026,15341,11008xe" filled="true" fillcolor="#006990" stroked="false">
                <v:path arrowok="t"/>
                <v:fill type="solid"/>
              </v:shape>
              <v:shape style="position:absolute;left:15210;top:10970;width:137;height:182" coordorigin="15210,10970" coordsize="137,182" path="m15287,10970l15267,10976,15252,10990,15331,10990,15329,10987,15311,10975,15287,10970xe" filled="true" fillcolor="#006990" stroked="false">
                <v:path arrowok="t"/>
                <v:fill type="solid"/>
              </v:shape>
            </v:group>
            <v:group style="position:absolute;left:15395;top:10924;width:2;height:184" coordorigin="15395,10924" coordsize="2,184">
              <v:shape style="position:absolute;left:15395;top:10924;width:2;height:184" coordorigin="15395,10924" coordsize="0,184" path="m15395,10924l15395,11107e" filled="false" stroked="true" strokeweight="2.279pt" strokecolor="#006990">
                <v:path arrowok="t"/>
              </v:shape>
            </v:group>
            <v:group style="position:absolute;left:15442;top:10970;width:136;height:139" coordorigin="15442,10970" coordsize="136,139">
              <v:shape style="position:absolute;left:15442;top:10970;width:136;height:139" coordorigin="15442,10970" coordsize="136,139" path="m15511,10970l15452,11006,15442,11055,15449,11073,15460,11089,15478,11100,15501,11107,15529,11109,15546,11102,15560,11089,15567,11078,15511,11078,15496,11072,15487,11054,15486,11027,15497,11011,15522,11006,15572,11006,15568,10999,15554,10984,15534,10974,15511,10970xe" filled="true" fillcolor="#006990" stroked="false">
                <v:path arrowok="t"/>
                <v:fill type="solid"/>
              </v:shape>
              <v:shape style="position:absolute;left:15442;top:10970;width:136;height:139" coordorigin="15442,10970" coordsize="136,139" path="m15572,11006l15522,11006,15534,11022,15537,11047,15530,11068,15511,11078,15567,11078,15571,11071,15577,11047,15578,11019,15572,11006xe" filled="true" fillcolor="#006990" stroked="false">
                <v:path arrowok="t"/>
                <v:fill type="solid"/>
              </v:shape>
            </v:group>
            <v:group style="position:absolute;left:15588;top:10974;width:142;height:178" coordorigin="15588,10974" coordsize="142,178">
              <v:shape style="position:absolute;left:15588;top:10974;width:142;height:178" coordorigin="15588,10974" coordsize="142,178" path="m15634,10974l15588,10974,15622,11067,15624,11074,15633,11094,15633,11111,15625,11116,15600,11116,15600,11152,15665,11139,15698,11061,15659,11061,15634,10974xe" filled="true" fillcolor="#006990" stroked="false">
                <v:path arrowok="t"/>
                <v:fill type="solid"/>
              </v:shape>
              <v:shape style="position:absolute;left:15588;top:10974;width:142;height:178" coordorigin="15588,10974" coordsize="142,178" path="m15729,10974l15684,10974,15659,11061,15698,11061,15729,10974xe" filled="true" fillcolor="#006990" stroked="false">
                <v:path arrowok="t"/>
                <v:fill type="solid"/>
              </v:shape>
            </v:group>
            <v:group style="position:absolute;left:15742;top:10971;width:209;height:137" coordorigin="15742,10971" coordsize="209,137">
              <v:shape style="position:absolute;left:15742;top:10971;width:209;height:137" coordorigin="15742,10971" coordsize="209,137" path="m15784,10974l15742,10974,15742,11107,15785,11107,15785,11038,15791,11013,15807,11006,15948,11006,15942,10992,15784,10992,15784,10974xe" filled="true" fillcolor="#006990" stroked="false">
                <v:path arrowok="t"/>
                <v:fill type="solid"/>
              </v:shape>
              <v:shape style="position:absolute;left:15742;top:10971;width:209;height:137" coordorigin="15742,10971" coordsize="209,137" path="m15888,11006l15819,11006,15824,11016,15824,11107,15867,11107,15867,11040,15871,11015,15888,11006xe" filled="true" fillcolor="#006990" stroked="false">
                <v:path arrowok="t"/>
                <v:fill type="solid"/>
              </v:shape>
              <v:shape style="position:absolute;left:15742;top:10971;width:209;height:137" coordorigin="15742,10971" coordsize="209,137" path="m15948,11006l15899,11006,15906,11015,15906,11107,15950,11107,15950,11027,15948,11008,15948,11006xe" filled="true" fillcolor="#006990" stroked="false">
                <v:path arrowok="t"/>
                <v:fill type="solid"/>
              </v:shape>
              <v:shape style="position:absolute;left:15742;top:10971;width:209;height:137" coordorigin="15742,10971" coordsize="209,137" path="m15818,10971l15799,10977,15784,10992,15942,10992,15941,10989,15935,10984,15857,10984,15841,10974,15818,10971xe" filled="true" fillcolor="#006990" stroked="false">
                <v:path arrowok="t"/>
                <v:fill type="solid"/>
              </v:shape>
              <v:shape style="position:absolute;left:15742;top:10971;width:209;height:137" coordorigin="15742,10971" coordsize="209,137" path="m15894,10971l15875,10976,15857,10984,15935,10984,15924,10976,15894,10971xe" filled="true" fillcolor="#006990" stroked="false">
                <v:path arrowok="t"/>
                <v:fill type="solid"/>
              </v:shape>
            </v:group>
            <v:group style="position:absolute;left:15975;top:10972;width:139;height:137" coordorigin="15975,10972" coordsize="139,137">
              <v:shape style="position:absolute;left:15975;top:10972;width:139;height:137" coordorigin="15975,10972" coordsize="139,137" path="m16028,10972l15977,11032,15975,11060,15982,11078,15995,11092,16013,11102,16037,11107,16067,11109,16086,11101,16102,11087,16104,11082,16056,11082,16043,11081,16024,11072,16016,11051,16114,11049,16112,11028,16112,11027,16016,11027,16019,11011,16029,11000,16099,11000,16095,10993,16078,10981,16056,10974,16028,10972xe" filled="true" fillcolor="#006990" stroked="false">
                <v:path arrowok="t"/>
                <v:fill type="solid"/>
              </v:shape>
              <v:shape style="position:absolute;left:15975;top:10972;width:139;height:137" coordorigin="15975,10972" coordsize="139,137" path="m16111,11067l16071,11067,16067,11077,16056,11082,16104,11082,16111,11067xe" filled="true" fillcolor="#006990" stroked="false">
                <v:path arrowok="t"/>
                <v:fill type="solid"/>
              </v:shape>
              <v:shape style="position:absolute;left:15975;top:10972;width:139;height:137" coordorigin="15975,10972" coordsize="139,137" path="m16099,11000l16059,11000,16069,11012,16070,11027,16112,11027,16106,11009,16099,11000xe" filled="true" fillcolor="#006990" stroked="false">
                <v:path arrowok="t"/>
                <v:fill type="solid"/>
              </v:shape>
            </v:group>
            <v:group style="position:absolute;left:16136;top:10971;width:133;height:137" coordorigin="16136,10971" coordsize="133,137">
              <v:shape style="position:absolute;left:16136;top:10971;width:133;height:137" coordorigin="16136,10971" coordsize="133,137" path="m16178,10974l16136,10974,16136,11107,16179,11107,16179,11032,16186,11014,16210,11007,16267,11007,16262,10992,16178,10992,16178,10974xe" filled="true" fillcolor="#006990" stroked="false">
                <v:path arrowok="t"/>
                <v:fill type="solid"/>
              </v:shape>
              <v:shape style="position:absolute;left:16136;top:10971;width:133;height:137" coordorigin="16136,10971" coordsize="133,137" path="m16267,11007l16210,11007,16223,11020,16225,11043,16225,11107,16268,11107,16267,11008,16267,11007xe" filled="true" fillcolor="#006990" stroked="false">
                <v:path arrowok="t"/>
                <v:fill type="solid"/>
              </v:shape>
              <v:shape style="position:absolute;left:16136;top:10971;width:133;height:137" coordorigin="16136,10971" coordsize="133,137" path="m16213,10971l16193,10978,16178,10992,16262,10992,16261,10991,16244,10976,16213,10971xe" filled="true" fillcolor="#006990" stroked="false">
                <v:path arrowok="t"/>
                <v:fill type="solid"/>
              </v:shape>
            </v:group>
            <v:group style="position:absolute;left:16285;top:10934;width:93;height:175" coordorigin="16285,10934" coordsize="93,175">
              <v:shape style="position:absolute;left:16285;top:10934;width:93;height:175" coordorigin="16285,10934" coordsize="93,175" path="m16350,11002l16307,11002,16307,11071,16312,11093,16327,11105,16353,11108,16361,11108,16369,11107,16377,11107,16377,11076,16357,11076,16350,11073,16350,11002xe" filled="true" fillcolor="#006990" stroked="false">
                <v:path arrowok="t"/>
                <v:fill type="solid"/>
              </v:shape>
              <v:shape style="position:absolute;left:16285;top:10934;width:93;height:175" coordorigin="16285,10934" coordsize="93,175" path="m16377,11075l16373,11075,16370,11076,16377,11076,16377,11075xe" filled="true" fillcolor="#006990" stroked="false">
                <v:path arrowok="t"/>
                <v:fill type="solid"/>
              </v:shape>
              <v:shape style="position:absolute;left:16285;top:10934;width:93;height:175" coordorigin="16285,10934" coordsize="93,175" path="m16377,10974l16285,10974,16285,11002,16377,11002,16377,10974xe" filled="true" fillcolor="#006990" stroked="false">
                <v:path arrowok="t"/>
                <v:fill type="solid"/>
              </v:shape>
              <v:shape style="position:absolute;left:16285;top:10934;width:93;height:175" coordorigin="16285,10934" coordsize="93,175" path="m16350,10934l16307,10934,16307,10974,16350,10974,16350,10934xe" filled="true" fillcolor="#006990" stroked="false">
                <v:path arrowok="t"/>
                <v:fill type="solid"/>
              </v:shape>
            </v:group>
            <w10:wrap type="none"/>
          </v:group>
        </w:pict>
      </w:r>
      <w:r>
        <w:rPr>
          <w:rFonts w:ascii="Arial"/>
          <w:b/>
          <w:color w:val="FFFFFF"/>
          <w:sz w:val="120"/>
        </w:rPr>
        <w:t>employment</w:t>
      </w:r>
      <w:r>
        <w:rPr>
          <w:rFonts w:ascii="Arial"/>
          <w:b/>
          <w:color w:val="FFFFFF"/>
          <w:spacing w:val="281"/>
          <w:sz w:val="120"/>
        </w:rPr>
        <w:t> </w:t>
      </w:r>
      <w:r>
        <w:rPr>
          <w:rFonts w:ascii="Arial"/>
          <w:color w:val="FFFFFF"/>
          <w:spacing w:val="-5"/>
          <w:sz w:val="120"/>
        </w:rPr>
        <w:t>report</w:t>
      </w:r>
      <w:r>
        <w:rPr>
          <w:rFonts w:ascii="Arial"/>
          <w:sz w:val="120"/>
        </w:rPr>
      </w:r>
    </w:p>
    <w:p>
      <w:pPr>
        <w:spacing w:after="0"/>
        <w:jc w:val="left"/>
        <w:rPr>
          <w:rFonts w:ascii="Arial" w:hAnsi="Arial" w:cs="Arial" w:eastAsia="Arial"/>
          <w:sz w:val="120"/>
          <w:szCs w:val="120"/>
        </w:rPr>
        <w:sectPr>
          <w:headerReference w:type="default" r:id="rId49"/>
          <w:pgSz w:w="16840" w:h="11910" w:orient="landscape"/>
          <w:pgMar w:header="0" w:footer="0" w:top="1100" w:bottom="280" w:left="2420" w:right="460"/>
        </w:sectPr>
      </w:pPr>
    </w:p>
    <w:p>
      <w:pPr>
        <w:spacing w:before="25"/>
        <w:ind w:left="396" w:right="0" w:firstLine="0"/>
        <w:jc w:val="left"/>
        <w:rPr>
          <w:rFonts w:ascii="Arial" w:hAnsi="Arial" w:cs="Arial" w:eastAsia="Arial"/>
          <w:sz w:val="44"/>
          <w:szCs w:val="44"/>
        </w:rPr>
      </w:pPr>
      <w:r>
        <w:rPr>
          <w:rFonts w:ascii="Arial"/>
          <w:b/>
          <w:color w:val="FFFFFF"/>
          <w:spacing w:val="-1"/>
          <w:sz w:val="44"/>
        </w:rPr>
        <w:t>employment</w:t>
      </w:r>
      <w:r>
        <w:rPr>
          <w:rFonts w:ascii="Arial"/>
          <w:color w:val="FFFFFF"/>
          <w:spacing w:val="-2"/>
          <w:sz w:val="44"/>
        </w:rPr>
        <w:t>r</w:t>
      </w:r>
      <w:r>
        <w:rPr>
          <w:rFonts w:ascii="Arial"/>
          <w:color w:val="FFFFFF"/>
          <w:spacing w:val="-1"/>
          <w:sz w:val="44"/>
        </w:rPr>
        <w:t>eport</w:t>
      </w:r>
      <w:r>
        <w:rPr>
          <w:rFonts w:ascii="Arial"/>
          <w:sz w:val="44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after="0" w:line="240" w:lineRule="auto"/>
        <w:rPr>
          <w:rFonts w:ascii="Arial" w:hAnsi="Arial" w:cs="Arial" w:eastAsia="Arial"/>
          <w:sz w:val="20"/>
          <w:szCs w:val="20"/>
        </w:rPr>
        <w:sectPr>
          <w:headerReference w:type="even" r:id="rId51"/>
          <w:pgSz w:w="16840" w:h="11910" w:orient="landscape"/>
          <w:pgMar w:header="0" w:footer="0" w:top="300" w:bottom="0" w:left="0" w:right="700"/>
        </w:sectPr>
      </w:pPr>
    </w:p>
    <w:p>
      <w:pPr>
        <w:tabs>
          <w:tab w:pos="9792" w:val="left" w:leader="none"/>
        </w:tabs>
        <w:spacing w:before="280"/>
        <w:ind w:left="0" w:right="0" w:firstLine="0"/>
        <w:jc w:val="right"/>
        <w:rPr>
          <w:rFonts w:ascii="HelveticaNeue-Roman" w:hAnsi="HelveticaNeue-Roman" w:cs="HelveticaNeue-Roman" w:eastAsia="HelveticaNeue-Roman"/>
          <w:sz w:val="18"/>
          <w:szCs w:val="18"/>
        </w:rPr>
      </w:pPr>
      <w:r>
        <w:rPr>
          <w:rFonts w:ascii="HelveticaNeue-Roman"/>
          <w:color w:val="FFFFFF"/>
          <w:sz w:val="18"/>
        </w:rPr>
        <w:t>20</w:t>
        <w:tab/>
      </w:r>
      <w:r>
        <w:rPr>
          <w:rFonts w:ascii="HelveticaNeue-Roman"/>
          <w:color w:val="FFFFFF"/>
          <w:position w:val="-234"/>
          <w:sz w:val="18"/>
        </w:rPr>
        <w:drawing>
          <wp:inline distT="0" distB="0" distL="0" distR="0">
            <wp:extent cx="1670392" cy="1665185"/>
            <wp:effectExtent l="0" t="0" r="0" b="0"/>
            <wp:docPr id="9" name="image35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35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0392" cy="1665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HelveticaNeue-Roman"/>
          <w:color w:val="FFFFFF"/>
          <w:position w:val="-234"/>
          <w:sz w:val="18"/>
        </w:rPr>
      </w:r>
      <w:r>
        <w:rPr>
          <w:rFonts w:ascii="HelveticaNeue-Roman"/>
          <w:sz w:val="18"/>
        </w:rPr>
      </w:r>
    </w:p>
    <w:p>
      <w:pPr>
        <w:spacing w:before="69"/>
        <w:ind w:left="0" w:right="2" w:firstLine="0"/>
        <w:jc w:val="right"/>
        <w:rPr>
          <w:rFonts w:ascii="PMingLiU" w:hAnsi="PMingLiU" w:cs="PMingLiU" w:eastAsia="PMingLiU"/>
          <w:sz w:val="12"/>
          <w:szCs w:val="12"/>
        </w:rPr>
      </w:pPr>
      <w:r>
        <w:rPr>
          <w:rFonts w:ascii="PMingLiU"/>
          <w:color w:val="231F20"/>
          <w:w w:val="110"/>
          <w:sz w:val="12"/>
        </w:rPr>
        <w:t>John</w:t>
      </w:r>
      <w:r>
        <w:rPr>
          <w:rFonts w:ascii="PMingLiU"/>
          <w:color w:val="231F20"/>
          <w:spacing w:val="-13"/>
          <w:w w:val="110"/>
          <w:sz w:val="12"/>
        </w:rPr>
        <w:t> </w:t>
      </w:r>
      <w:r>
        <w:rPr>
          <w:rFonts w:ascii="PMingLiU"/>
          <w:color w:val="231F20"/>
          <w:spacing w:val="-4"/>
          <w:w w:val="110"/>
          <w:sz w:val="12"/>
        </w:rPr>
        <w:t>Conway</w:t>
      </w:r>
      <w:r>
        <w:rPr>
          <w:rFonts w:ascii="PMingLiU"/>
          <w:color w:val="231F20"/>
          <w:spacing w:val="-3"/>
          <w:w w:val="110"/>
          <w:sz w:val="12"/>
        </w:rPr>
        <w:t>,</w:t>
      </w:r>
      <w:r>
        <w:rPr>
          <w:rFonts w:ascii="PMingLiU"/>
          <w:color w:val="231F20"/>
          <w:spacing w:val="-13"/>
          <w:w w:val="110"/>
          <w:sz w:val="12"/>
        </w:rPr>
        <w:t> </w:t>
      </w:r>
      <w:r>
        <w:rPr>
          <w:rFonts w:ascii="PMingLiU"/>
          <w:color w:val="231F20"/>
          <w:w w:val="110"/>
          <w:sz w:val="12"/>
        </w:rPr>
        <w:t>General</w:t>
      </w:r>
      <w:r>
        <w:rPr>
          <w:rFonts w:ascii="PMingLiU"/>
          <w:color w:val="231F20"/>
          <w:spacing w:val="-12"/>
          <w:w w:val="110"/>
          <w:sz w:val="12"/>
        </w:rPr>
        <w:t> </w:t>
      </w:r>
      <w:r>
        <w:rPr>
          <w:rFonts w:ascii="PMingLiU"/>
          <w:color w:val="231F20"/>
          <w:spacing w:val="-3"/>
          <w:w w:val="110"/>
          <w:sz w:val="12"/>
        </w:rPr>
        <w:t>Manager</w:t>
      </w:r>
      <w:r>
        <w:rPr>
          <w:rFonts w:ascii="PMingLiU"/>
          <w:color w:val="231F20"/>
          <w:spacing w:val="-2"/>
          <w:w w:val="110"/>
          <w:sz w:val="12"/>
        </w:rPr>
        <w:t>,</w:t>
      </w:r>
      <w:r>
        <w:rPr>
          <w:rFonts w:ascii="PMingLiU"/>
          <w:color w:val="231F20"/>
          <w:spacing w:val="-13"/>
          <w:w w:val="110"/>
          <w:sz w:val="12"/>
        </w:rPr>
        <w:t> </w:t>
      </w:r>
      <w:r>
        <w:rPr>
          <w:rFonts w:ascii="PMingLiU"/>
          <w:color w:val="231F20"/>
          <w:w w:val="110"/>
          <w:sz w:val="12"/>
        </w:rPr>
        <w:t>STEPS</w:t>
      </w:r>
      <w:r>
        <w:rPr>
          <w:rFonts w:ascii="PMingLiU"/>
          <w:color w:val="231F20"/>
          <w:spacing w:val="-13"/>
          <w:w w:val="110"/>
          <w:sz w:val="12"/>
        </w:rPr>
        <w:t> </w:t>
      </w:r>
      <w:r>
        <w:rPr>
          <w:rFonts w:ascii="PMingLiU"/>
          <w:color w:val="231F20"/>
          <w:w w:val="110"/>
          <w:sz w:val="12"/>
        </w:rPr>
        <w:t>Employment</w:t>
      </w:r>
      <w:r>
        <w:rPr>
          <w:rFonts w:ascii="PMingLiU"/>
          <w:sz w:val="12"/>
        </w:rPr>
      </w:r>
    </w:p>
    <w:p>
      <w:pPr>
        <w:spacing w:line="240" w:lineRule="auto" w:before="6"/>
        <w:rPr>
          <w:rFonts w:ascii="PMingLiU" w:hAnsi="PMingLiU" w:cs="PMingLiU" w:eastAsia="PMingLiU"/>
          <w:sz w:val="18"/>
          <w:szCs w:val="18"/>
        </w:rPr>
      </w:pPr>
      <w:r>
        <w:rPr/>
        <w:br w:type="column"/>
      </w:r>
      <w:r>
        <w:rPr>
          <w:rFonts w:ascii="PMingLiU"/>
          <w:sz w:val="18"/>
        </w:rPr>
      </w:r>
    </w:p>
    <w:p>
      <w:pPr>
        <w:pStyle w:val="Heading3"/>
        <w:spacing w:line="323" w:lineRule="auto" w:before="0"/>
        <w:ind w:left="243" w:right="115"/>
        <w:jc w:val="left"/>
      </w:pPr>
      <w:r>
        <w:rPr>
          <w:color w:val="231F20"/>
          <w:spacing w:val="-2"/>
        </w:rPr>
        <w:t>There</w:t>
      </w:r>
      <w:r>
        <w:rPr>
          <w:color w:val="231F20"/>
          <w:spacing w:val="-41"/>
        </w:rPr>
        <w:t> </w:t>
      </w:r>
      <w:r>
        <w:rPr>
          <w:color w:val="231F20"/>
        </w:rPr>
        <w:t>has</w:t>
      </w:r>
      <w:r>
        <w:rPr>
          <w:color w:val="231F20"/>
          <w:spacing w:val="-41"/>
        </w:rPr>
        <w:t> </w:t>
      </w:r>
      <w:r>
        <w:rPr>
          <w:color w:val="231F20"/>
        </w:rPr>
        <w:t>been</w:t>
      </w:r>
      <w:r>
        <w:rPr>
          <w:color w:val="231F20"/>
          <w:spacing w:val="-40"/>
        </w:rPr>
        <w:t> </w:t>
      </w:r>
      <w:r>
        <w:rPr>
          <w:color w:val="231F20"/>
        </w:rPr>
        <w:t>another</w:t>
      </w:r>
      <w:r>
        <w:rPr>
          <w:color w:val="231F20"/>
          <w:w w:val="96"/>
        </w:rPr>
        <w:t> </w:t>
      </w:r>
      <w:r>
        <w:rPr>
          <w:color w:val="231F20"/>
        </w:rPr>
        <w:t>year</w:t>
      </w:r>
      <w:r>
        <w:rPr>
          <w:color w:val="231F20"/>
          <w:spacing w:val="-20"/>
        </w:rPr>
        <w:t> </w:t>
      </w:r>
      <w:r>
        <w:rPr>
          <w:color w:val="231F20"/>
        </w:rPr>
        <w:t>of</w:t>
      </w:r>
      <w:r>
        <w:rPr>
          <w:color w:val="231F20"/>
          <w:spacing w:val="-20"/>
        </w:rPr>
        <w:t> </w:t>
      </w:r>
      <w:r>
        <w:rPr>
          <w:color w:val="231F20"/>
          <w:spacing w:val="-2"/>
        </w:rPr>
        <w:t>gr</w:t>
      </w:r>
      <w:r>
        <w:rPr>
          <w:color w:val="231F20"/>
          <w:spacing w:val="-1"/>
        </w:rPr>
        <w:t>owth</w:t>
      </w:r>
      <w:r>
        <w:rPr>
          <w:color w:val="231F20"/>
          <w:spacing w:val="-20"/>
        </w:rPr>
        <w:t> </w:t>
      </w:r>
      <w:r>
        <w:rPr>
          <w:color w:val="231F20"/>
        </w:rPr>
        <w:t>and</w:t>
      </w:r>
      <w:r>
        <w:rPr>
          <w:color w:val="231F20"/>
          <w:spacing w:val="21"/>
          <w:w w:val="97"/>
        </w:rPr>
        <w:t> </w:t>
      </w:r>
      <w:r>
        <w:rPr>
          <w:color w:val="231F20"/>
          <w:w w:val="95"/>
        </w:rPr>
        <w:t>diversification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for</w:t>
      </w:r>
      <w:r>
        <w:rPr>
          <w:color w:val="231F20"/>
          <w:w w:val="96"/>
        </w:rPr>
        <w:t> </w:t>
      </w:r>
      <w:r>
        <w:rPr>
          <w:color w:val="231F20"/>
          <w:w w:val="95"/>
        </w:rPr>
        <w:t>STEPS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Employment</w:t>
      </w:r>
      <w:r>
        <w:rPr>
          <w:color w:val="231F20"/>
          <w:w w:val="96"/>
        </w:rPr>
        <w:t> </w:t>
      </w:r>
      <w:r>
        <w:rPr>
          <w:color w:val="231F20"/>
          <w:w w:val="95"/>
        </w:rPr>
        <w:t>Services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division</w:t>
      </w:r>
      <w:r>
        <w:rPr>
          <w:color w:val="231F20"/>
          <w:spacing w:val="3"/>
          <w:w w:val="95"/>
        </w:rPr>
        <w:t> </w:t>
      </w:r>
      <w:r>
        <w:rPr>
          <w:color w:val="231F20"/>
          <w:spacing w:val="-3"/>
          <w:w w:val="95"/>
        </w:rPr>
        <w:t>fr</w:t>
      </w:r>
      <w:r>
        <w:rPr>
          <w:color w:val="231F20"/>
          <w:spacing w:val="-2"/>
          <w:w w:val="95"/>
        </w:rPr>
        <w:t>om</w:t>
      </w:r>
      <w:r>
        <w:rPr>
          <w:color w:val="231F20"/>
          <w:spacing w:val="23"/>
        </w:rPr>
        <w:t> </w:t>
      </w:r>
      <w:r>
        <w:rPr>
          <w:color w:val="231F20"/>
        </w:rPr>
        <w:t>both</w:t>
      </w:r>
      <w:r>
        <w:rPr>
          <w:color w:val="231F20"/>
          <w:spacing w:val="-28"/>
        </w:rPr>
        <w:t> </w:t>
      </w:r>
      <w:r>
        <w:rPr>
          <w:color w:val="231F20"/>
        </w:rPr>
        <w:t>an</w:t>
      </w:r>
      <w:r>
        <w:rPr>
          <w:color w:val="231F20"/>
          <w:spacing w:val="-27"/>
        </w:rPr>
        <w:t> </w:t>
      </w:r>
      <w:r>
        <w:rPr>
          <w:color w:val="231F20"/>
        </w:rPr>
        <w:t>operational</w:t>
      </w:r>
      <w:r>
        <w:rPr>
          <w:color w:val="231F20"/>
          <w:spacing w:val="-27"/>
        </w:rPr>
        <w:t> </w:t>
      </w:r>
      <w:r>
        <w:rPr>
          <w:color w:val="231F20"/>
        </w:rPr>
        <w:t>and</w:t>
      </w:r>
      <w:r>
        <w:rPr>
          <w:color w:val="231F20"/>
          <w:w w:val="97"/>
        </w:rPr>
        <w:t> </w:t>
      </w:r>
      <w:r>
        <w:rPr>
          <w:color w:val="231F20"/>
          <w:w w:val="95"/>
        </w:rPr>
        <w:t>leadership</w:t>
      </w:r>
      <w:r>
        <w:rPr>
          <w:color w:val="231F20"/>
          <w:spacing w:val="31"/>
          <w:w w:val="95"/>
        </w:rPr>
        <w:t> </w:t>
      </w:r>
      <w:r>
        <w:rPr>
          <w:color w:val="231F20"/>
          <w:w w:val="95"/>
        </w:rPr>
        <w:t>perspective.</w:t>
      </w:r>
      <w:r>
        <w:rPr/>
      </w:r>
    </w:p>
    <w:p>
      <w:pPr>
        <w:spacing w:after="0" w:line="323" w:lineRule="auto"/>
        <w:jc w:val="left"/>
        <w:sectPr>
          <w:type w:val="continuous"/>
          <w:pgSz w:w="16840" w:h="11910" w:orient="landscape"/>
          <w:pgMar w:top="1100" w:bottom="280" w:left="0" w:right="700"/>
          <w:cols w:num="2" w:equalWidth="0">
            <w:col w:w="13074" w:space="40"/>
            <w:col w:w="3026"/>
          </w:cols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after="0" w:line="240" w:lineRule="auto"/>
        <w:rPr>
          <w:rFonts w:ascii="Arial" w:hAnsi="Arial" w:cs="Arial" w:eastAsia="Arial"/>
          <w:sz w:val="20"/>
          <w:szCs w:val="20"/>
        </w:rPr>
        <w:sectPr>
          <w:type w:val="continuous"/>
          <w:pgSz w:w="16840" w:h="11910" w:orient="landscape"/>
          <w:pgMar w:top="1100" w:bottom="280" w:left="0" w:right="700"/>
        </w:sectPr>
      </w:pPr>
    </w:p>
    <w:p>
      <w:pPr>
        <w:spacing w:line="240" w:lineRule="auto" w:before="5"/>
        <w:rPr>
          <w:rFonts w:ascii="Arial" w:hAnsi="Arial" w:cs="Arial" w:eastAsia="Arial"/>
          <w:sz w:val="18"/>
          <w:szCs w:val="18"/>
        </w:rPr>
      </w:pPr>
      <w:r>
        <w:rPr/>
        <w:pict>
          <v:group style="position:absolute;margin-left:-.25pt;margin-top:19.843pt;width:512.75pt;height:558.75pt;mso-position-horizontal-relative:page;mso-position-vertical-relative:page;z-index:-76000" coordorigin="-5,397" coordsize="10255,11175">
            <v:shape style="position:absolute;left:397;top:397;width:9763;height:11112" type="#_x0000_t75" stroked="false">
              <v:imagedata r:id="rId53" o:title=""/>
            </v:shape>
            <v:group style="position:absolute;left:0;top:2271;width:851;height:2" coordorigin="0,2271" coordsize="851,2">
              <v:shape style="position:absolute;left:0;top:2271;width:851;height:2" coordorigin="0,2271" coordsize="851,0" path="m0,2271l850,2271e" filled="false" stroked="true" strokeweight=".5pt" strokecolor="#231f20">
                <v:path arrowok="t"/>
              </v:shape>
            </v:group>
            <v:group style="position:absolute;left:2041;top:9961;width:8202;height:1605" coordorigin="2041,9961" coordsize="8202,1605">
              <v:shape style="position:absolute;left:2041;top:9961;width:8202;height:1605" coordorigin="2041,9961" coordsize="8202,1605" path="m2041,11565l2832,11267,3873,10918,4882,10622,5856,10380,6790,10191,7680,10058,8521,9981,9309,9961,10040,9998,10243,10027e" filled="false" stroked="true" strokeweight=".69pt" strokecolor="#ffffff">
                <v:path arrowok="t"/>
              </v:shape>
            </v:group>
            <v:group style="position:absolute;left:420;top:8663;width:9823;height:2903" coordorigin="420,8663" coordsize="9823,2903">
              <v:shape style="position:absolute;left:420;top:8663;width:9823;height:2903" coordorigin="420,8663" coordsize="9823,2903" path="m10243,8663l9514,8663,8727,8724,7891,8844,7010,9023,6087,9259,5126,9551,4134,9899,3112,10301,2067,10756,1001,11264,420,11565e" filled="false" stroked="true" strokeweight=".69pt" strokecolor="#ffffff">
                <v:path arrowok="t"/>
              </v:shape>
            </v:group>
            <w10:wrap type="none"/>
          </v:group>
        </w:pict>
      </w:r>
    </w:p>
    <w:p>
      <w:pPr>
        <w:pStyle w:val="BodyText"/>
        <w:spacing w:line="270" w:lineRule="auto"/>
        <w:ind w:left="10442" w:right="240"/>
        <w:jc w:val="left"/>
      </w:pPr>
      <w:r>
        <w:rPr>
          <w:color w:val="231F20"/>
          <w:spacing w:val="-2"/>
        </w:rPr>
        <w:t>There</w:t>
      </w:r>
      <w:r>
        <w:rPr>
          <w:color w:val="231F20"/>
          <w:spacing w:val="-22"/>
        </w:rPr>
        <w:t> </w:t>
      </w:r>
      <w:r>
        <w:rPr>
          <w:color w:val="231F20"/>
        </w:rPr>
        <w:t>has</w:t>
      </w:r>
      <w:r>
        <w:rPr>
          <w:color w:val="231F20"/>
          <w:spacing w:val="-21"/>
        </w:rPr>
        <w:t> </w:t>
      </w:r>
      <w:r>
        <w:rPr>
          <w:color w:val="231F20"/>
        </w:rPr>
        <w:t>been</w:t>
      </w:r>
      <w:r>
        <w:rPr>
          <w:color w:val="231F20"/>
          <w:spacing w:val="-21"/>
        </w:rPr>
        <w:t> </w:t>
      </w:r>
      <w:r>
        <w:rPr>
          <w:color w:val="231F20"/>
        </w:rPr>
        <w:t>another</w:t>
      </w:r>
      <w:r>
        <w:rPr>
          <w:color w:val="231F20"/>
          <w:spacing w:val="-21"/>
        </w:rPr>
        <w:t> </w:t>
      </w:r>
      <w:r>
        <w:rPr>
          <w:color w:val="231F20"/>
        </w:rPr>
        <w:t>year</w:t>
      </w:r>
      <w:r>
        <w:rPr>
          <w:color w:val="231F20"/>
          <w:spacing w:val="-21"/>
        </w:rPr>
        <w:t> </w:t>
      </w:r>
      <w:r>
        <w:rPr>
          <w:color w:val="231F20"/>
        </w:rPr>
        <w:t>of</w:t>
      </w:r>
      <w:r>
        <w:rPr>
          <w:color w:val="231F20"/>
          <w:spacing w:val="21"/>
          <w:w w:val="97"/>
        </w:rPr>
        <w:t> </w:t>
      </w:r>
      <w:r>
        <w:rPr>
          <w:color w:val="231F20"/>
          <w:spacing w:val="-2"/>
        </w:rPr>
        <w:t>gr</w:t>
      </w:r>
      <w:r>
        <w:rPr>
          <w:color w:val="231F20"/>
          <w:spacing w:val="-1"/>
        </w:rPr>
        <w:t>owth</w:t>
      </w:r>
      <w:r>
        <w:rPr>
          <w:color w:val="231F20"/>
          <w:spacing w:val="-24"/>
        </w:rPr>
        <w:t> </w:t>
      </w:r>
      <w:r>
        <w:rPr>
          <w:color w:val="231F20"/>
        </w:rPr>
        <w:t>and</w:t>
      </w:r>
      <w:r>
        <w:rPr>
          <w:color w:val="231F20"/>
          <w:spacing w:val="-23"/>
        </w:rPr>
        <w:t> </w:t>
      </w:r>
      <w:r>
        <w:rPr>
          <w:color w:val="231F20"/>
        </w:rPr>
        <w:t>diversification</w:t>
      </w:r>
      <w:r>
        <w:rPr>
          <w:color w:val="231F20"/>
          <w:spacing w:val="-24"/>
        </w:rPr>
        <w:t> </w:t>
      </w:r>
      <w:r>
        <w:rPr>
          <w:color w:val="231F20"/>
        </w:rPr>
        <w:t>for</w:t>
      </w:r>
      <w:r>
        <w:rPr>
          <w:color w:val="231F20"/>
          <w:spacing w:val="22"/>
          <w:w w:val="96"/>
        </w:rPr>
        <w:t> </w:t>
      </w:r>
      <w:r>
        <w:rPr>
          <w:color w:val="231F20"/>
          <w:w w:val="95"/>
        </w:rPr>
        <w:t>STEPS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Employment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Services</w:t>
      </w:r>
      <w:r>
        <w:rPr>
          <w:color w:val="231F20"/>
          <w:w w:val="94"/>
        </w:rPr>
        <w:t> </w:t>
      </w:r>
      <w:r>
        <w:rPr>
          <w:color w:val="231F20"/>
        </w:rPr>
        <w:t>division</w:t>
      </w:r>
      <w:r>
        <w:rPr>
          <w:color w:val="231F20"/>
          <w:spacing w:val="-22"/>
        </w:rPr>
        <w:t> </w:t>
      </w:r>
      <w:r>
        <w:rPr>
          <w:color w:val="231F20"/>
          <w:spacing w:val="-2"/>
        </w:rPr>
        <w:t>fr</w:t>
      </w:r>
      <w:r>
        <w:rPr>
          <w:color w:val="231F20"/>
          <w:spacing w:val="-1"/>
        </w:rPr>
        <w:t>om</w:t>
      </w:r>
      <w:r>
        <w:rPr>
          <w:color w:val="231F20"/>
          <w:spacing w:val="-21"/>
        </w:rPr>
        <w:t> </w:t>
      </w:r>
      <w:r>
        <w:rPr>
          <w:color w:val="231F20"/>
        </w:rPr>
        <w:t>both</w:t>
      </w:r>
      <w:r>
        <w:rPr>
          <w:color w:val="231F20"/>
          <w:spacing w:val="-21"/>
        </w:rPr>
        <w:t> </w:t>
      </w:r>
      <w:r>
        <w:rPr>
          <w:color w:val="231F20"/>
        </w:rPr>
        <w:t>an</w:t>
      </w:r>
      <w:r>
        <w:rPr>
          <w:color w:val="231F20"/>
          <w:spacing w:val="-21"/>
        </w:rPr>
        <w:t> </w:t>
      </w:r>
      <w:r>
        <w:rPr>
          <w:color w:val="231F20"/>
        </w:rPr>
        <w:t>operational</w:t>
      </w:r>
      <w:r>
        <w:rPr>
          <w:color w:val="231F20"/>
          <w:spacing w:val="20"/>
          <w:w w:val="96"/>
        </w:rPr>
        <w:t> </w:t>
      </w:r>
      <w:r>
        <w:rPr>
          <w:color w:val="231F20"/>
          <w:w w:val="95"/>
        </w:rPr>
        <w:t>and</w:t>
      </w:r>
      <w:r>
        <w:rPr>
          <w:color w:val="231F20"/>
          <w:spacing w:val="14"/>
          <w:w w:val="95"/>
        </w:rPr>
        <w:t> </w:t>
      </w:r>
      <w:r>
        <w:rPr>
          <w:color w:val="231F20"/>
          <w:w w:val="95"/>
        </w:rPr>
        <w:t>leadership</w:t>
      </w:r>
      <w:r>
        <w:rPr>
          <w:color w:val="231F20"/>
          <w:spacing w:val="14"/>
          <w:w w:val="95"/>
        </w:rPr>
        <w:t> </w:t>
      </w:r>
      <w:r>
        <w:rPr>
          <w:color w:val="231F20"/>
          <w:w w:val="95"/>
        </w:rPr>
        <w:t>perspective.</w:t>
      </w:r>
      <w:r>
        <w:rPr/>
      </w:r>
    </w:p>
    <w:p>
      <w:pPr>
        <w:pStyle w:val="BodyText"/>
        <w:spacing w:line="270" w:lineRule="auto"/>
        <w:ind w:left="10442" w:right="10"/>
        <w:jc w:val="left"/>
      </w:pPr>
      <w:r>
        <w:rPr>
          <w:color w:val="231F20"/>
        </w:rPr>
        <w:t>Staffing</w:t>
      </w:r>
      <w:r>
        <w:rPr>
          <w:color w:val="231F20"/>
          <w:spacing w:val="-30"/>
        </w:rPr>
        <w:t> </w:t>
      </w:r>
      <w:r>
        <w:rPr>
          <w:color w:val="231F20"/>
        </w:rPr>
        <w:t>levels</w:t>
      </w:r>
      <w:r>
        <w:rPr>
          <w:color w:val="231F20"/>
          <w:spacing w:val="-30"/>
        </w:rPr>
        <w:t> </w:t>
      </w:r>
      <w:r>
        <w:rPr>
          <w:color w:val="231F20"/>
        </w:rPr>
        <w:t>have</w:t>
      </w:r>
      <w:r>
        <w:rPr>
          <w:color w:val="231F20"/>
          <w:spacing w:val="-30"/>
        </w:rPr>
        <w:t> </w:t>
      </w:r>
      <w:r>
        <w:rPr>
          <w:color w:val="231F20"/>
          <w:spacing w:val="-2"/>
        </w:rPr>
        <w:t>increased</w:t>
      </w:r>
      <w:r>
        <w:rPr>
          <w:color w:val="231F20"/>
          <w:spacing w:val="-30"/>
        </w:rPr>
        <w:t> </w:t>
      </w:r>
      <w:r>
        <w:rPr>
          <w:color w:val="231F20"/>
        </w:rPr>
        <w:t>due</w:t>
      </w:r>
      <w:r>
        <w:rPr>
          <w:color w:val="231F20"/>
          <w:spacing w:val="25"/>
          <w:w w:val="97"/>
        </w:rPr>
        <w:t> </w:t>
      </w:r>
      <w:r>
        <w:rPr>
          <w:color w:val="231F20"/>
        </w:rPr>
        <w:t>to</w:t>
      </w:r>
      <w:r>
        <w:rPr>
          <w:color w:val="231F20"/>
          <w:spacing w:val="-21"/>
        </w:rPr>
        <w:t> </w:t>
      </w:r>
      <w:r>
        <w:rPr>
          <w:color w:val="231F20"/>
        </w:rPr>
        <w:t>additional</w:t>
      </w:r>
      <w:r>
        <w:rPr>
          <w:color w:val="231F20"/>
          <w:spacing w:val="-21"/>
        </w:rPr>
        <w:t> </w:t>
      </w:r>
      <w:r>
        <w:rPr>
          <w:color w:val="231F20"/>
        </w:rPr>
        <w:t>numbers</w:t>
      </w:r>
      <w:r>
        <w:rPr>
          <w:color w:val="231F20"/>
          <w:spacing w:val="-21"/>
        </w:rPr>
        <w:t> </w:t>
      </w:r>
      <w:r>
        <w:rPr>
          <w:color w:val="231F20"/>
        </w:rPr>
        <w:t>of</w:t>
      </w:r>
      <w:r>
        <w:rPr>
          <w:color w:val="231F20"/>
          <w:spacing w:val="-21"/>
        </w:rPr>
        <w:t> </w:t>
      </w:r>
      <w:r>
        <w:rPr>
          <w:color w:val="231F20"/>
        </w:rPr>
        <w:t>jobseekers</w:t>
      </w:r>
      <w:r>
        <w:rPr>
          <w:color w:val="231F20"/>
          <w:w w:val="96"/>
        </w:rPr>
        <w:t> </w:t>
      </w:r>
      <w:r>
        <w:rPr>
          <w:color w:val="231F20"/>
        </w:rPr>
        <w:t>and</w:t>
      </w:r>
      <w:r>
        <w:rPr>
          <w:color w:val="231F20"/>
          <w:spacing w:val="-24"/>
        </w:rPr>
        <w:t> </w:t>
      </w:r>
      <w:r>
        <w:rPr>
          <w:color w:val="231F20"/>
        </w:rPr>
        <w:t>workers</w:t>
      </w:r>
      <w:r>
        <w:rPr>
          <w:color w:val="231F20"/>
          <w:spacing w:val="-23"/>
        </w:rPr>
        <w:t> </w:t>
      </w:r>
      <w:r>
        <w:rPr>
          <w:color w:val="231F20"/>
        </w:rPr>
        <w:t>being</w:t>
      </w:r>
      <w:r>
        <w:rPr>
          <w:color w:val="231F20"/>
          <w:spacing w:val="-23"/>
        </w:rPr>
        <w:t> </w:t>
      </w:r>
      <w:r>
        <w:rPr>
          <w:color w:val="231F20"/>
        </w:rPr>
        <w:t>assisted,</w:t>
      </w:r>
      <w:r>
        <w:rPr>
          <w:color w:val="231F20"/>
          <w:w w:val="96"/>
        </w:rPr>
        <w:t> </w:t>
      </w:r>
      <w:r>
        <w:rPr>
          <w:color w:val="231F20"/>
        </w:rPr>
        <w:t>principally</w:t>
      </w:r>
      <w:r>
        <w:rPr>
          <w:color w:val="231F20"/>
          <w:spacing w:val="-22"/>
        </w:rPr>
        <w:t> </w:t>
      </w:r>
      <w:r>
        <w:rPr>
          <w:color w:val="231F20"/>
          <w:spacing w:val="-1"/>
        </w:rPr>
        <w:t>through</w:t>
      </w:r>
      <w:r>
        <w:rPr>
          <w:color w:val="231F20"/>
          <w:spacing w:val="-21"/>
        </w:rPr>
        <w:t> </w:t>
      </w:r>
      <w:r>
        <w:rPr>
          <w:color w:val="231F20"/>
        </w:rPr>
        <w:t>the</w:t>
      </w:r>
      <w:r>
        <w:rPr>
          <w:color w:val="231F20"/>
          <w:spacing w:val="-21"/>
        </w:rPr>
        <w:t> </w:t>
      </w:r>
      <w:r>
        <w:rPr>
          <w:color w:val="231F20"/>
        </w:rPr>
        <w:t>uncapped</w:t>
      </w:r>
      <w:r>
        <w:rPr>
          <w:color w:val="231F20"/>
          <w:spacing w:val="23"/>
          <w:w w:val="99"/>
        </w:rPr>
        <w:t> </w:t>
      </w:r>
      <w:r>
        <w:rPr>
          <w:color w:val="231F20"/>
          <w:spacing w:val="-2"/>
        </w:rPr>
        <w:t>Pr</w:t>
      </w:r>
      <w:r>
        <w:rPr>
          <w:color w:val="231F20"/>
          <w:spacing w:val="-1"/>
        </w:rPr>
        <w:t>ogram</w:t>
      </w:r>
      <w:r>
        <w:rPr>
          <w:color w:val="231F20"/>
          <w:spacing w:val="-11"/>
        </w:rPr>
        <w:t> </w:t>
      </w:r>
      <w:r>
        <w:rPr>
          <w:color w:val="231F20"/>
        </w:rPr>
        <w:t>and</w:t>
      </w:r>
      <w:r>
        <w:rPr>
          <w:color w:val="231F20"/>
          <w:spacing w:val="-11"/>
        </w:rPr>
        <w:t> </w:t>
      </w:r>
      <w:r>
        <w:rPr>
          <w:color w:val="231F20"/>
        </w:rPr>
        <w:t>the</w:t>
      </w:r>
      <w:r>
        <w:rPr>
          <w:color w:val="231F20"/>
          <w:spacing w:val="-11"/>
        </w:rPr>
        <w:t> </w:t>
      </w:r>
      <w:r>
        <w:rPr>
          <w:color w:val="231F20"/>
        </w:rPr>
        <w:t>2008</w:t>
      </w:r>
      <w:r>
        <w:rPr>
          <w:color w:val="231F20"/>
          <w:spacing w:val="-11"/>
        </w:rPr>
        <w:t> </w:t>
      </w:r>
      <w:r>
        <w:rPr>
          <w:color w:val="231F20"/>
        </w:rPr>
        <w:t>school</w:t>
      </w:r>
      <w:r>
        <w:rPr>
          <w:color w:val="231F20"/>
          <w:spacing w:val="23"/>
          <w:w w:val="98"/>
        </w:rPr>
        <w:t> </w:t>
      </w:r>
      <w:r>
        <w:rPr>
          <w:color w:val="231F20"/>
          <w:w w:val="95"/>
        </w:rPr>
        <w:t>leavers</w:t>
      </w:r>
      <w:r>
        <w:rPr>
          <w:color w:val="231F20"/>
          <w:spacing w:val="-1"/>
          <w:w w:val="95"/>
        </w:rPr>
        <w:t> </w:t>
      </w:r>
      <w:r>
        <w:rPr>
          <w:color w:val="231F20"/>
          <w:w w:val="95"/>
        </w:rPr>
        <w:t>allocation.</w:t>
      </w:r>
      <w:r>
        <w:rPr/>
      </w:r>
    </w:p>
    <w:p>
      <w:pPr>
        <w:pStyle w:val="BodyText"/>
        <w:spacing w:line="270" w:lineRule="auto" w:before="114"/>
        <w:ind w:left="10442" w:right="0"/>
        <w:jc w:val="left"/>
      </w:pPr>
      <w:r>
        <w:rPr>
          <w:color w:val="231F20"/>
        </w:rPr>
        <w:t>The</w:t>
      </w:r>
      <w:r>
        <w:rPr>
          <w:color w:val="231F20"/>
          <w:spacing w:val="-24"/>
        </w:rPr>
        <w:t> </w:t>
      </w:r>
      <w:r>
        <w:rPr>
          <w:color w:val="231F20"/>
        </w:rPr>
        <w:t>global</w:t>
      </w:r>
      <w:r>
        <w:rPr>
          <w:color w:val="231F20"/>
          <w:spacing w:val="-23"/>
        </w:rPr>
        <w:t> </w:t>
      </w:r>
      <w:r>
        <w:rPr>
          <w:color w:val="231F20"/>
        </w:rPr>
        <w:t>financial</w:t>
      </w:r>
      <w:r>
        <w:rPr>
          <w:color w:val="231F20"/>
          <w:spacing w:val="-24"/>
        </w:rPr>
        <w:t> </w:t>
      </w:r>
      <w:r>
        <w:rPr>
          <w:color w:val="231F20"/>
        </w:rPr>
        <w:t>crisis</w:t>
      </w:r>
      <w:r>
        <w:rPr>
          <w:color w:val="231F20"/>
          <w:spacing w:val="-23"/>
        </w:rPr>
        <w:t> </w:t>
      </w:r>
      <w:r>
        <w:rPr>
          <w:color w:val="231F20"/>
        </w:rPr>
        <w:t>saw</w:t>
      </w:r>
      <w:r>
        <w:rPr>
          <w:color w:val="231F20"/>
          <w:spacing w:val="-24"/>
        </w:rPr>
        <w:t> </w:t>
      </w:r>
      <w:r>
        <w:rPr>
          <w:color w:val="231F20"/>
        </w:rPr>
        <w:t>a</w:t>
      </w:r>
      <w:r>
        <w:rPr>
          <w:color w:val="231F20"/>
          <w:w w:val="93"/>
        </w:rPr>
        <w:t> </w:t>
      </w:r>
      <w:r>
        <w:rPr>
          <w:color w:val="231F20"/>
        </w:rPr>
        <w:t>decline</w:t>
      </w:r>
      <w:r>
        <w:rPr>
          <w:color w:val="231F20"/>
          <w:spacing w:val="-18"/>
        </w:rPr>
        <w:t> </w:t>
      </w:r>
      <w:r>
        <w:rPr>
          <w:color w:val="231F20"/>
        </w:rPr>
        <w:t>in</w:t>
      </w:r>
      <w:r>
        <w:rPr>
          <w:color w:val="231F20"/>
          <w:spacing w:val="-18"/>
        </w:rPr>
        <w:t> </w:t>
      </w:r>
      <w:r>
        <w:rPr>
          <w:color w:val="231F20"/>
        </w:rPr>
        <w:t>the</w:t>
      </w:r>
      <w:r>
        <w:rPr>
          <w:color w:val="231F20"/>
          <w:spacing w:val="-18"/>
        </w:rPr>
        <w:t> </w:t>
      </w:r>
      <w:r>
        <w:rPr>
          <w:color w:val="231F20"/>
        </w:rPr>
        <w:t>numbers</w:t>
      </w:r>
      <w:r>
        <w:rPr>
          <w:color w:val="231F20"/>
          <w:spacing w:val="-18"/>
        </w:rPr>
        <w:t> </w:t>
      </w:r>
      <w:r>
        <w:rPr>
          <w:color w:val="231F20"/>
        </w:rPr>
        <w:t>of</w:t>
      </w:r>
      <w:r>
        <w:rPr>
          <w:color w:val="231F20"/>
          <w:spacing w:val="-17"/>
        </w:rPr>
        <w:t> </w:t>
      </w:r>
      <w:r>
        <w:rPr>
          <w:color w:val="231F20"/>
        </w:rPr>
        <w:t>positions</w:t>
      </w:r>
      <w:r>
        <w:rPr>
          <w:color w:val="231F20"/>
          <w:w w:val="97"/>
        </w:rPr>
        <w:t> </w:t>
      </w:r>
      <w:r>
        <w:rPr>
          <w:color w:val="231F20"/>
        </w:rPr>
        <w:t>available</w:t>
      </w:r>
      <w:r>
        <w:rPr>
          <w:color w:val="231F20"/>
          <w:spacing w:val="-27"/>
        </w:rPr>
        <w:t> </w:t>
      </w:r>
      <w:r>
        <w:rPr>
          <w:color w:val="231F20"/>
        </w:rPr>
        <w:t>in</w:t>
      </w:r>
      <w:r>
        <w:rPr>
          <w:color w:val="231F20"/>
          <w:spacing w:val="-26"/>
        </w:rPr>
        <w:t> </w:t>
      </w:r>
      <w:r>
        <w:rPr>
          <w:color w:val="231F20"/>
        </w:rPr>
        <w:t>the</w:t>
      </w:r>
      <w:r>
        <w:rPr>
          <w:color w:val="231F20"/>
          <w:spacing w:val="-27"/>
        </w:rPr>
        <w:t> </w:t>
      </w:r>
      <w:r>
        <w:rPr>
          <w:color w:val="231F20"/>
        </w:rPr>
        <w:t>labour</w:t>
      </w:r>
      <w:r>
        <w:rPr>
          <w:color w:val="231F20"/>
          <w:spacing w:val="-26"/>
        </w:rPr>
        <w:t> </w:t>
      </w:r>
      <w:r>
        <w:rPr>
          <w:color w:val="231F20"/>
        </w:rPr>
        <w:t>market</w:t>
      </w:r>
      <w:r>
        <w:rPr>
          <w:color w:val="231F20"/>
          <w:w w:val="97"/>
        </w:rPr>
        <w:t> </w:t>
      </w:r>
      <w:r>
        <w:rPr>
          <w:color w:val="231F20"/>
          <w:spacing w:val="-1"/>
        </w:rPr>
        <w:t>compared</w:t>
      </w:r>
      <w:r>
        <w:rPr>
          <w:color w:val="231F20"/>
          <w:spacing w:val="-13"/>
        </w:rPr>
        <w:t> </w:t>
      </w:r>
      <w:r>
        <w:rPr>
          <w:color w:val="231F20"/>
        </w:rPr>
        <w:t>to</w:t>
      </w:r>
      <w:r>
        <w:rPr>
          <w:color w:val="231F20"/>
          <w:spacing w:val="-13"/>
        </w:rPr>
        <w:t> </w:t>
      </w:r>
      <w:r>
        <w:rPr>
          <w:color w:val="231F20"/>
        </w:rPr>
        <w:t>the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pr</w:t>
      </w:r>
      <w:r>
        <w:rPr>
          <w:color w:val="231F20"/>
          <w:spacing w:val="-2"/>
        </w:rPr>
        <w:t>evious</w:t>
      </w:r>
      <w:r>
        <w:rPr>
          <w:color w:val="231F20"/>
          <w:spacing w:val="-13"/>
        </w:rPr>
        <w:t> </w:t>
      </w:r>
      <w:r>
        <w:rPr>
          <w:color w:val="231F20"/>
          <w:spacing w:val="-5"/>
        </w:rPr>
        <w:t>year</w:t>
      </w:r>
      <w:r>
        <w:rPr>
          <w:color w:val="231F20"/>
          <w:spacing w:val="-4"/>
        </w:rPr>
        <w:t>,</w:t>
      </w:r>
      <w:r>
        <w:rPr>
          <w:color w:val="231F20"/>
          <w:spacing w:val="-13"/>
        </w:rPr>
        <w:t> </w:t>
      </w:r>
      <w:r>
        <w:rPr>
          <w:color w:val="231F20"/>
        </w:rPr>
        <w:t>and</w:t>
      </w:r>
      <w:r>
        <w:rPr>
          <w:color w:val="231F20"/>
          <w:spacing w:val="25"/>
          <w:w w:val="97"/>
        </w:rPr>
        <w:t> </w:t>
      </w:r>
      <w:r>
        <w:rPr>
          <w:color w:val="231F20"/>
          <w:spacing w:val="-2"/>
        </w:rPr>
        <w:t>requir</w:t>
      </w:r>
      <w:r>
        <w:rPr>
          <w:color w:val="231F20"/>
          <w:spacing w:val="-1"/>
        </w:rPr>
        <w:t>ed</w:t>
      </w:r>
      <w:r>
        <w:rPr>
          <w:color w:val="231F20"/>
          <w:spacing w:val="-20"/>
        </w:rPr>
        <w:t> </w:t>
      </w:r>
      <w:r>
        <w:rPr>
          <w:color w:val="231F20"/>
        </w:rPr>
        <w:t>STEPS</w:t>
      </w:r>
      <w:r>
        <w:rPr>
          <w:color w:val="231F20"/>
          <w:spacing w:val="-20"/>
        </w:rPr>
        <w:t> </w:t>
      </w:r>
      <w:r>
        <w:rPr>
          <w:color w:val="231F20"/>
          <w:spacing w:val="-2"/>
        </w:rPr>
        <w:t>staff</w:t>
      </w:r>
      <w:r>
        <w:rPr>
          <w:color w:val="231F20"/>
          <w:spacing w:val="-19"/>
        </w:rPr>
        <w:t> </w:t>
      </w:r>
      <w:r>
        <w:rPr>
          <w:color w:val="231F20"/>
        </w:rPr>
        <w:t>to</w:t>
      </w:r>
      <w:r>
        <w:rPr>
          <w:color w:val="231F20"/>
          <w:spacing w:val="-20"/>
        </w:rPr>
        <w:t> </w:t>
      </w:r>
      <w:r>
        <w:rPr>
          <w:color w:val="231F20"/>
        </w:rPr>
        <w:t>double</w:t>
      </w:r>
      <w:r>
        <w:rPr>
          <w:color w:val="231F20"/>
          <w:spacing w:val="-19"/>
        </w:rPr>
        <w:t> </w:t>
      </w:r>
      <w:r>
        <w:rPr>
          <w:color w:val="231F20"/>
        </w:rPr>
        <w:t>their</w:t>
      </w:r>
      <w:r>
        <w:rPr>
          <w:color w:val="231F20"/>
          <w:spacing w:val="22"/>
          <w:w w:val="95"/>
        </w:rPr>
        <w:t> </w:t>
      </w:r>
      <w:r>
        <w:rPr>
          <w:color w:val="231F20"/>
          <w:spacing w:val="-2"/>
        </w:rPr>
        <w:t>ef</w:t>
      </w:r>
      <w:r>
        <w:rPr>
          <w:color w:val="231F20"/>
          <w:spacing w:val="-1"/>
        </w:rPr>
        <w:t>forts</w:t>
      </w:r>
      <w:r>
        <w:rPr>
          <w:color w:val="231F20"/>
          <w:spacing w:val="-13"/>
        </w:rPr>
        <w:t> </w:t>
      </w:r>
      <w:r>
        <w:rPr>
          <w:color w:val="231F20"/>
        </w:rPr>
        <w:t>to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ensure</w:t>
      </w:r>
      <w:r>
        <w:rPr>
          <w:color w:val="231F20"/>
          <w:spacing w:val="-12"/>
        </w:rPr>
        <w:t> </w:t>
      </w:r>
      <w:r>
        <w:rPr>
          <w:color w:val="231F20"/>
        </w:rPr>
        <w:t>that</w:t>
      </w:r>
      <w:r>
        <w:rPr>
          <w:color w:val="231F20"/>
          <w:spacing w:val="-13"/>
        </w:rPr>
        <w:t> </w:t>
      </w:r>
      <w:r>
        <w:rPr>
          <w:color w:val="231F20"/>
        </w:rPr>
        <w:t>we</w:t>
      </w:r>
      <w:r>
        <w:rPr>
          <w:color w:val="231F20"/>
          <w:spacing w:val="-12"/>
        </w:rPr>
        <w:t> </w:t>
      </w:r>
      <w:r>
        <w:rPr>
          <w:color w:val="231F20"/>
        </w:rPr>
        <w:t>continue</w:t>
      </w:r>
      <w:r>
        <w:rPr>
          <w:color w:val="231F20"/>
          <w:spacing w:val="26"/>
          <w:w w:val="97"/>
        </w:rPr>
        <w:t> </w:t>
      </w:r>
      <w:r>
        <w:rPr>
          <w:color w:val="231F20"/>
        </w:rPr>
        <w:t>to</w:t>
      </w:r>
      <w:r>
        <w:rPr>
          <w:color w:val="231F20"/>
          <w:spacing w:val="-22"/>
        </w:rPr>
        <w:t> </w:t>
      </w:r>
      <w:r>
        <w:rPr>
          <w:color w:val="231F20"/>
        </w:rPr>
        <w:t>supply</w:t>
      </w:r>
      <w:r>
        <w:rPr>
          <w:color w:val="231F20"/>
          <w:spacing w:val="-21"/>
        </w:rPr>
        <w:t> </w:t>
      </w:r>
      <w:r>
        <w:rPr>
          <w:color w:val="231F20"/>
        </w:rPr>
        <w:t>quality</w:t>
      </w:r>
      <w:r>
        <w:rPr>
          <w:color w:val="231F20"/>
          <w:spacing w:val="-21"/>
        </w:rPr>
        <w:t> </w:t>
      </w:r>
      <w:r>
        <w:rPr>
          <w:color w:val="231F20"/>
          <w:spacing w:val="-1"/>
        </w:rPr>
        <w:t>pr</w:t>
      </w:r>
      <w:r>
        <w:rPr>
          <w:color w:val="231F20"/>
          <w:spacing w:val="-2"/>
        </w:rPr>
        <w:t>ograms,</w:t>
      </w:r>
      <w:r>
        <w:rPr>
          <w:color w:val="231F20"/>
          <w:spacing w:val="-22"/>
        </w:rPr>
        <w:t> </w:t>
      </w:r>
      <w:r>
        <w:rPr>
          <w:color w:val="231F20"/>
        </w:rPr>
        <w:t>services</w:t>
      </w:r>
      <w:r>
        <w:rPr>
          <w:color w:val="231F20"/>
          <w:spacing w:val="25"/>
          <w:w w:val="94"/>
        </w:rPr>
        <w:t> </w:t>
      </w:r>
      <w:r>
        <w:rPr>
          <w:color w:val="231F20"/>
        </w:rPr>
        <w:t>and</w:t>
      </w:r>
      <w:r>
        <w:rPr>
          <w:color w:val="231F20"/>
          <w:spacing w:val="-17"/>
        </w:rPr>
        <w:t> </w:t>
      </w:r>
      <w:r>
        <w:rPr>
          <w:color w:val="231F20"/>
        </w:rPr>
        <w:t>job</w:t>
      </w:r>
      <w:r>
        <w:rPr>
          <w:color w:val="231F20"/>
          <w:spacing w:val="-17"/>
        </w:rPr>
        <w:t> </w:t>
      </w:r>
      <w:r>
        <w:rPr>
          <w:color w:val="231F20"/>
        </w:rPr>
        <w:t>opportunities.</w:t>
      </w:r>
      <w:r>
        <w:rPr/>
      </w:r>
    </w:p>
    <w:p>
      <w:pPr>
        <w:pStyle w:val="BodyText"/>
        <w:spacing w:line="270" w:lineRule="auto" w:before="114"/>
        <w:ind w:left="10442" w:right="10"/>
        <w:jc w:val="left"/>
      </w:pPr>
      <w:r>
        <w:rPr>
          <w:color w:val="231F20"/>
        </w:rPr>
        <w:t>At</w:t>
      </w:r>
      <w:r>
        <w:rPr>
          <w:color w:val="231F20"/>
          <w:spacing w:val="-10"/>
        </w:rPr>
        <w:t> </w:t>
      </w:r>
      <w:r>
        <w:rPr>
          <w:color w:val="231F20"/>
        </w:rPr>
        <w:t>the</w:t>
      </w:r>
      <w:r>
        <w:rPr>
          <w:color w:val="231F20"/>
          <w:spacing w:val="-9"/>
        </w:rPr>
        <w:t> </w:t>
      </w:r>
      <w:r>
        <w:rPr>
          <w:color w:val="231F20"/>
        </w:rPr>
        <w:t>heart</w:t>
      </w:r>
      <w:r>
        <w:rPr>
          <w:color w:val="231F20"/>
          <w:spacing w:val="-9"/>
        </w:rPr>
        <w:t> </w:t>
      </w:r>
      <w:r>
        <w:rPr>
          <w:color w:val="231F20"/>
        </w:rPr>
        <w:t>of</w:t>
      </w:r>
      <w:r>
        <w:rPr>
          <w:color w:val="231F20"/>
          <w:spacing w:val="-9"/>
        </w:rPr>
        <w:t> </w:t>
      </w:r>
      <w:r>
        <w:rPr>
          <w:color w:val="231F20"/>
        </w:rPr>
        <w:t>this</w:t>
      </w:r>
      <w:r>
        <w:rPr>
          <w:color w:val="231F20"/>
          <w:spacing w:val="-10"/>
        </w:rPr>
        <w:t> </w:t>
      </w:r>
      <w:r>
        <w:rPr>
          <w:color w:val="231F20"/>
        </w:rPr>
        <w:t>work</w:t>
      </w:r>
      <w:r>
        <w:rPr>
          <w:color w:val="231F20"/>
          <w:spacing w:val="-9"/>
        </w:rPr>
        <w:t> </w:t>
      </w:r>
      <w:r>
        <w:rPr>
          <w:color w:val="231F20"/>
        </w:rPr>
        <w:t>we</w:t>
      </w:r>
      <w:r>
        <w:rPr>
          <w:color w:val="231F20"/>
          <w:spacing w:val="-9"/>
        </w:rPr>
        <w:t> </w:t>
      </w:r>
      <w:r>
        <w:rPr>
          <w:color w:val="231F20"/>
        </w:rPr>
        <w:t>see</w:t>
      </w:r>
      <w:r>
        <w:rPr>
          <w:color w:val="231F20"/>
          <w:spacing w:val="-9"/>
        </w:rPr>
        <w:t> </w:t>
      </w:r>
      <w:r>
        <w:rPr>
          <w:color w:val="231F20"/>
        </w:rPr>
        <w:t>the</w:t>
      </w:r>
      <w:r>
        <w:rPr>
          <w:color w:val="231F20"/>
          <w:w w:val="97"/>
        </w:rPr>
        <w:t> </w:t>
      </w:r>
      <w:r>
        <w:rPr>
          <w:color w:val="231F20"/>
        </w:rPr>
        <w:t>potential</w:t>
      </w:r>
      <w:r>
        <w:rPr>
          <w:color w:val="231F20"/>
          <w:spacing w:val="-17"/>
        </w:rPr>
        <w:t> </w:t>
      </w:r>
      <w:r>
        <w:rPr>
          <w:color w:val="231F20"/>
        </w:rPr>
        <w:t>of</w:t>
      </w:r>
      <w:r>
        <w:rPr>
          <w:color w:val="231F20"/>
          <w:spacing w:val="-16"/>
        </w:rPr>
        <w:t> </w:t>
      </w:r>
      <w:r>
        <w:rPr>
          <w:color w:val="231F20"/>
        </w:rPr>
        <w:t>many</w:t>
      </w:r>
      <w:r>
        <w:rPr>
          <w:color w:val="231F20"/>
          <w:spacing w:val="-16"/>
        </w:rPr>
        <w:t> </w:t>
      </w:r>
      <w:r>
        <w:rPr>
          <w:color w:val="231F20"/>
        </w:rPr>
        <w:t>people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realised</w:t>
      </w:r>
      <w:r>
        <w:rPr>
          <w:color w:val="231F20"/>
          <w:spacing w:val="-16"/>
        </w:rPr>
        <w:t> </w:t>
      </w:r>
      <w:r>
        <w:rPr>
          <w:color w:val="231F20"/>
        </w:rPr>
        <w:t>to</w:t>
      </w:r>
      <w:r>
        <w:rPr>
          <w:color w:val="231F20"/>
          <w:spacing w:val="24"/>
          <w:w w:val="102"/>
        </w:rPr>
        <w:t> </w:t>
      </w:r>
      <w:r>
        <w:rPr>
          <w:color w:val="231F20"/>
        </w:rPr>
        <w:t>live</w:t>
      </w:r>
      <w:r>
        <w:rPr>
          <w:color w:val="231F20"/>
          <w:spacing w:val="-28"/>
        </w:rPr>
        <w:t> </w:t>
      </w:r>
      <w:r>
        <w:rPr>
          <w:color w:val="231F20"/>
          <w:spacing w:val="-1"/>
        </w:rPr>
        <w:t>mor</w:t>
      </w:r>
      <w:r>
        <w:rPr>
          <w:color w:val="231F20"/>
          <w:spacing w:val="-2"/>
        </w:rPr>
        <w:t>e</w:t>
      </w:r>
      <w:r>
        <w:rPr>
          <w:color w:val="231F20"/>
          <w:spacing w:val="-27"/>
        </w:rPr>
        <w:t> </w:t>
      </w:r>
      <w:r>
        <w:rPr>
          <w:color w:val="231F20"/>
        </w:rPr>
        <w:t>full</w:t>
      </w:r>
      <w:r>
        <w:rPr>
          <w:color w:val="231F20"/>
          <w:spacing w:val="-28"/>
        </w:rPr>
        <w:t> </w:t>
      </w:r>
      <w:r>
        <w:rPr>
          <w:color w:val="231F20"/>
        </w:rPr>
        <w:t>and</w:t>
      </w:r>
      <w:r>
        <w:rPr>
          <w:color w:val="231F20"/>
          <w:spacing w:val="-27"/>
        </w:rPr>
        <w:t> </w:t>
      </w:r>
      <w:r>
        <w:rPr>
          <w:color w:val="231F20"/>
        </w:rPr>
        <w:t>meaningful</w:t>
      </w:r>
      <w:r>
        <w:rPr>
          <w:color w:val="231F20"/>
          <w:spacing w:val="-28"/>
        </w:rPr>
        <w:t> </w:t>
      </w:r>
      <w:r>
        <w:rPr>
          <w:color w:val="231F20"/>
        </w:rPr>
        <w:t>lives</w:t>
      </w:r>
      <w:r>
        <w:rPr>
          <w:color w:val="231F20"/>
          <w:spacing w:val="20"/>
          <w:w w:val="91"/>
        </w:rPr>
        <w:t> </w:t>
      </w:r>
      <w:r>
        <w:rPr>
          <w:color w:val="231F20"/>
          <w:spacing w:val="-1"/>
          <w:w w:val="95"/>
        </w:rPr>
        <w:t>through</w:t>
      </w:r>
      <w:r>
        <w:rPr>
          <w:color w:val="231F20"/>
          <w:spacing w:val="39"/>
          <w:w w:val="95"/>
        </w:rPr>
        <w:t> </w:t>
      </w:r>
      <w:r>
        <w:rPr>
          <w:color w:val="231F20"/>
          <w:w w:val="95"/>
        </w:rPr>
        <w:t>employment.</w:t>
      </w:r>
      <w:r>
        <w:rPr/>
      </w:r>
    </w:p>
    <w:p>
      <w:pPr>
        <w:spacing w:line="240" w:lineRule="auto" w:before="8"/>
        <w:rPr>
          <w:rFonts w:ascii="Arial" w:hAnsi="Arial" w:cs="Arial" w:eastAsia="Arial"/>
          <w:sz w:val="17"/>
          <w:szCs w:val="17"/>
        </w:rPr>
      </w:pPr>
      <w:r>
        <w:rPr/>
        <w:br w:type="column"/>
      </w:r>
      <w:r>
        <w:rPr>
          <w:rFonts w:ascii="Arial"/>
          <w:sz w:val="17"/>
        </w:rPr>
      </w:r>
    </w:p>
    <w:p>
      <w:pPr>
        <w:pStyle w:val="Heading4"/>
        <w:spacing w:line="250" w:lineRule="auto"/>
        <w:ind w:left="251" w:right="141"/>
        <w:jc w:val="left"/>
        <w:rPr>
          <w:b w:val="0"/>
          <w:bCs w:val="0"/>
        </w:rPr>
      </w:pPr>
      <w:r>
        <w:rPr>
          <w:color w:val="006990"/>
        </w:rPr>
        <w:t>Empowering</w:t>
      </w:r>
      <w:r>
        <w:rPr>
          <w:color w:val="006990"/>
          <w:spacing w:val="2"/>
        </w:rPr>
        <w:t> </w:t>
      </w:r>
      <w:r>
        <w:rPr>
          <w:color w:val="006990"/>
        </w:rPr>
        <w:t>people</w:t>
      </w:r>
      <w:r>
        <w:rPr>
          <w:color w:val="006990"/>
          <w:spacing w:val="2"/>
        </w:rPr>
        <w:t> </w:t>
      </w:r>
      <w:r>
        <w:rPr>
          <w:color w:val="006990"/>
        </w:rPr>
        <w:t>to</w:t>
      </w:r>
      <w:r>
        <w:rPr>
          <w:color w:val="006990"/>
          <w:w w:val="102"/>
        </w:rPr>
        <w:t> </w:t>
      </w:r>
      <w:r>
        <w:rPr>
          <w:color w:val="006990"/>
        </w:rPr>
        <w:t>maximise</w:t>
      </w:r>
      <w:r>
        <w:rPr>
          <w:color w:val="006990"/>
          <w:spacing w:val="-8"/>
        </w:rPr>
        <w:t> </w:t>
      </w:r>
      <w:r>
        <w:rPr>
          <w:color w:val="006990"/>
        </w:rPr>
        <w:t>their</w:t>
      </w:r>
      <w:r>
        <w:rPr>
          <w:color w:val="006990"/>
          <w:spacing w:val="-7"/>
        </w:rPr>
        <w:t> </w:t>
      </w:r>
      <w:r>
        <w:rPr>
          <w:color w:val="006990"/>
        </w:rPr>
        <w:t>potential</w:t>
      </w:r>
      <w:r>
        <w:rPr>
          <w:b w:val="0"/>
        </w:rPr>
      </w:r>
    </w:p>
    <w:p>
      <w:pPr>
        <w:pStyle w:val="BodyText"/>
        <w:spacing w:line="270" w:lineRule="auto" w:before="173"/>
        <w:ind w:left="251" w:right="385"/>
        <w:jc w:val="left"/>
      </w:pPr>
      <w:r>
        <w:rPr>
          <w:color w:val="231F20"/>
        </w:rPr>
        <w:t>Over</w:t>
      </w:r>
      <w:r>
        <w:rPr>
          <w:color w:val="231F20"/>
          <w:spacing w:val="-12"/>
        </w:rPr>
        <w:t> </w:t>
      </w:r>
      <w:r>
        <w:rPr>
          <w:color w:val="231F20"/>
        </w:rPr>
        <w:t>the</w:t>
      </w:r>
      <w:r>
        <w:rPr>
          <w:color w:val="231F20"/>
          <w:spacing w:val="-12"/>
        </w:rPr>
        <w:t> </w:t>
      </w:r>
      <w:r>
        <w:rPr>
          <w:color w:val="231F20"/>
        </w:rPr>
        <w:t>last</w:t>
      </w:r>
      <w:r>
        <w:rPr>
          <w:color w:val="231F20"/>
          <w:spacing w:val="-11"/>
        </w:rPr>
        <w:t> </w:t>
      </w:r>
      <w:r>
        <w:rPr>
          <w:color w:val="231F20"/>
        </w:rPr>
        <w:t>12</w:t>
      </w:r>
      <w:r>
        <w:rPr>
          <w:color w:val="231F20"/>
          <w:spacing w:val="-12"/>
        </w:rPr>
        <w:t> </w:t>
      </w:r>
      <w:r>
        <w:rPr>
          <w:color w:val="231F20"/>
        </w:rPr>
        <w:t>months</w:t>
      </w:r>
      <w:r>
        <w:rPr>
          <w:color w:val="231F20"/>
          <w:spacing w:val="-11"/>
        </w:rPr>
        <w:t> </w:t>
      </w:r>
      <w:r>
        <w:rPr>
          <w:color w:val="231F20"/>
        </w:rPr>
        <w:t>we</w:t>
      </w:r>
      <w:r>
        <w:rPr>
          <w:color w:val="231F20"/>
          <w:w w:val="98"/>
        </w:rPr>
        <w:t> </w:t>
      </w:r>
      <w:r>
        <w:rPr>
          <w:color w:val="231F20"/>
        </w:rPr>
        <w:t>have</w:t>
      </w:r>
      <w:r>
        <w:rPr>
          <w:color w:val="231F20"/>
          <w:spacing w:val="-20"/>
        </w:rPr>
        <w:t> </w:t>
      </w:r>
      <w:r>
        <w:rPr>
          <w:color w:val="231F20"/>
        </w:rPr>
        <w:t>seen</w:t>
      </w:r>
      <w:r>
        <w:rPr>
          <w:color w:val="231F20"/>
          <w:spacing w:val="-20"/>
        </w:rPr>
        <w:t> </w:t>
      </w:r>
      <w:r>
        <w:rPr>
          <w:color w:val="231F20"/>
          <w:spacing w:val="-2"/>
        </w:rPr>
        <w:t>gr</w:t>
      </w:r>
      <w:r>
        <w:rPr>
          <w:color w:val="231F20"/>
          <w:spacing w:val="-1"/>
        </w:rPr>
        <w:t>owing</w:t>
      </w:r>
      <w:r>
        <w:rPr>
          <w:color w:val="231F20"/>
          <w:spacing w:val="-20"/>
        </w:rPr>
        <w:t> </w:t>
      </w:r>
      <w:r>
        <w:rPr>
          <w:color w:val="231F20"/>
        </w:rPr>
        <w:t>numbers</w:t>
      </w:r>
      <w:r>
        <w:rPr>
          <w:color w:val="231F20"/>
          <w:spacing w:val="-20"/>
        </w:rPr>
        <w:t> </w:t>
      </w:r>
      <w:r>
        <w:rPr>
          <w:color w:val="231F20"/>
        </w:rPr>
        <w:t>of</w:t>
      </w:r>
      <w:r>
        <w:rPr>
          <w:color w:val="231F20"/>
          <w:spacing w:val="23"/>
          <w:w w:val="97"/>
        </w:rPr>
        <w:t> </w:t>
      </w:r>
      <w:r>
        <w:rPr>
          <w:color w:val="231F20"/>
          <w:w w:val="95"/>
        </w:rPr>
        <w:t>people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experience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difficulties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as</w:t>
      </w:r>
      <w:r>
        <w:rPr>
          <w:color w:val="231F20"/>
          <w:w w:val="94"/>
        </w:rPr>
        <w:t> </w:t>
      </w:r>
      <w:r>
        <w:rPr>
          <w:color w:val="231F20"/>
        </w:rPr>
        <w:t>housing</w:t>
      </w:r>
      <w:r>
        <w:rPr>
          <w:color w:val="231F20"/>
          <w:spacing w:val="-28"/>
        </w:rPr>
        <w:t> </w:t>
      </w:r>
      <w:r>
        <w:rPr>
          <w:color w:val="231F20"/>
          <w:spacing w:val="-2"/>
        </w:rPr>
        <w:t>affordability</w:t>
      </w:r>
      <w:r>
        <w:rPr>
          <w:color w:val="231F20"/>
          <w:spacing w:val="-27"/>
        </w:rPr>
        <w:t> </w:t>
      </w:r>
      <w:r>
        <w:rPr>
          <w:color w:val="231F20"/>
        </w:rPr>
        <w:t>rates</w:t>
      </w:r>
      <w:r>
        <w:rPr>
          <w:color w:val="231F20"/>
          <w:spacing w:val="-28"/>
        </w:rPr>
        <w:t> </w:t>
      </w:r>
      <w:r>
        <w:rPr>
          <w:color w:val="231F20"/>
        </w:rPr>
        <w:t>and</w:t>
      </w:r>
      <w:r>
        <w:rPr>
          <w:color w:val="231F20"/>
          <w:spacing w:val="26"/>
          <w:w w:val="97"/>
        </w:rPr>
        <w:t> </w:t>
      </w:r>
      <w:r>
        <w:rPr>
          <w:color w:val="231F20"/>
        </w:rPr>
        <w:t>the</w:t>
      </w:r>
      <w:r>
        <w:rPr>
          <w:color w:val="231F20"/>
          <w:spacing w:val="-15"/>
        </w:rPr>
        <w:t> </w:t>
      </w:r>
      <w:r>
        <w:rPr>
          <w:color w:val="231F20"/>
        </w:rPr>
        <w:t>cost</w:t>
      </w:r>
      <w:r>
        <w:rPr>
          <w:color w:val="231F20"/>
          <w:spacing w:val="-14"/>
        </w:rPr>
        <w:t> </w:t>
      </w:r>
      <w:r>
        <w:rPr>
          <w:color w:val="231F20"/>
        </w:rPr>
        <w:t>of</w:t>
      </w:r>
      <w:r>
        <w:rPr>
          <w:color w:val="231F20"/>
          <w:spacing w:val="-15"/>
        </w:rPr>
        <w:t> </w:t>
      </w:r>
      <w:r>
        <w:rPr>
          <w:color w:val="231F20"/>
        </w:rPr>
        <w:t>living</w:t>
      </w:r>
      <w:r>
        <w:rPr>
          <w:color w:val="231F20"/>
          <w:spacing w:val="-14"/>
        </w:rPr>
        <w:t> </w:t>
      </w:r>
      <w:r>
        <w:rPr>
          <w:color w:val="231F20"/>
        </w:rPr>
        <w:t>has</w:t>
      </w:r>
      <w:r>
        <w:rPr>
          <w:color w:val="231F20"/>
          <w:spacing w:val="-15"/>
        </w:rPr>
        <w:t> </w:t>
      </w:r>
      <w:r>
        <w:rPr>
          <w:color w:val="231F20"/>
        </w:rPr>
        <w:t>risen</w:t>
      </w:r>
      <w:r>
        <w:rPr>
          <w:color w:val="231F20"/>
          <w:spacing w:val="-14"/>
        </w:rPr>
        <w:t> </w:t>
      </w:r>
      <w:r>
        <w:rPr>
          <w:color w:val="231F20"/>
        </w:rPr>
        <w:t>and</w:t>
      </w:r>
      <w:r>
        <w:rPr>
          <w:color w:val="231F20"/>
          <w:w w:val="97"/>
        </w:rPr>
        <w:t> </w:t>
      </w:r>
      <w:r>
        <w:rPr>
          <w:color w:val="231F20"/>
        </w:rPr>
        <w:t>opportunities</w:t>
      </w:r>
      <w:r>
        <w:rPr>
          <w:color w:val="231F20"/>
          <w:spacing w:val="-28"/>
        </w:rPr>
        <w:t> </w:t>
      </w:r>
      <w:r>
        <w:rPr>
          <w:color w:val="231F20"/>
        </w:rPr>
        <w:t>for</w:t>
      </w:r>
      <w:r>
        <w:rPr>
          <w:color w:val="231F20"/>
          <w:spacing w:val="-28"/>
        </w:rPr>
        <w:t> </w:t>
      </w:r>
      <w:r>
        <w:rPr>
          <w:color w:val="231F20"/>
        </w:rPr>
        <w:t>employment</w:t>
      </w:r>
      <w:r>
        <w:rPr>
          <w:color w:val="231F20"/>
          <w:w w:val="97"/>
        </w:rPr>
        <w:t> </w:t>
      </w:r>
      <w:r>
        <w:rPr>
          <w:color w:val="231F20"/>
        </w:rPr>
        <w:t>have</w:t>
      </w:r>
      <w:r>
        <w:rPr>
          <w:color w:val="231F20"/>
          <w:spacing w:val="-28"/>
        </w:rPr>
        <w:t> </w:t>
      </w:r>
      <w:r>
        <w:rPr>
          <w:color w:val="231F20"/>
        </w:rPr>
        <w:t>declined.</w:t>
      </w:r>
      <w:r>
        <w:rPr>
          <w:color w:val="231F20"/>
          <w:spacing w:val="-7"/>
        </w:rPr>
        <w:t> </w:t>
      </w:r>
      <w:r>
        <w:rPr>
          <w:color w:val="231F20"/>
        </w:rPr>
        <w:t>Many</w:t>
      </w:r>
      <w:r>
        <w:rPr>
          <w:color w:val="231F20"/>
          <w:spacing w:val="-28"/>
        </w:rPr>
        <w:t> </w:t>
      </w:r>
      <w:r>
        <w:rPr>
          <w:color w:val="231F20"/>
        </w:rPr>
        <w:t>Australians</w:t>
      </w:r>
      <w:r>
        <w:rPr/>
      </w:r>
    </w:p>
    <w:p>
      <w:pPr>
        <w:pStyle w:val="BodyText"/>
        <w:spacing w:line="270" w:lineRule="auto"/>
        <w:ind w:left="251" w:right="204"/>
        <w:jc w:val="left"/>
      </w:pPr>
      <w:r>
        <w:rPr>
          <w:color w:val="231F20"/>
        </w:rPr>
        <w:t>with</w:t>
      </w:r>
      <w:r>
        <w:rPr>
          <w:color w:val="231F20"/>
          <w:spacing w:val="-8"/>
        </w:rPr>
        <w:t> </w:t>
      </w:r>
      <w:r>
        <w:rPr>
          <w:color w:val="231F20"/>
        </w:rPr>
        <w:t>a</w:t>
      </w:r>
      <w:r>
        <w:rPr>
          <w:color w:val="231F20"/>
          <w:spacing w:val="-8"/>
        </w:rPr>
        <w:t> </w:t>
      </w:r>
      <w:r>
        <w:rPr>
          <w:color w:val="231F20"/>
        </w:rPr>
        <w:t>disability</w:t>
      </w:r>
      <w:r>
        <w:rPr>
          <w:color w:val="231F20"/>
          <w:spacing w:val="-7"/>
        </w:rPr>
        <w:t> </w:t>
      </w:r>
      <w:r>
        <w:rPr>
          <w:color w:val="231F20"/>
        </w:rPr>
        <w:t>who</w:t>
      </w:r>
      <w:r>
        <w:rPr>
          <w:color w:val="231F20"/>
          <w:spacing w:val="-8"/>
        </w:rPr>
        <w:t> </w:t>
      </w:r>
      <w:r>
        <w:rPr>
          <w:color w:val="231F20"/>
        </w:rPr>
        <w:t>want</w:t>
      </w:r>
      <w:r>
        <w:rPr>
          <w:color w:val="231F20"/>
          <w:spacing w:val="-8"/>
        </w:rPr>
        <w:t> </w:t>
      </w:r>
      <w:r>
        <w:rPr>
          <w:color w:val="231F20"/>
        </w:rPr>
        <w:t>to</w:t>
      </w:r>
      <w:r>
        <w:rPr>
          <w:color w:val="231F20"/>
          <w:spacing w:val="-7"/>
        </w:rPr>
        <w:t> </w:t>
      </w:r>
      <w:r>
        <w:rPr>
          <w:color w:val="231F20"/>
        </w:rPr>
        <w:t>work</w:t>
      </w:r>
      <w:r>
        <w:rPr>
          <w:color w:val="231F20"/>
        </w:rPr>
        <w:t> </w:t>
      </w:r>
      <w:r>
        <w:rPr>
          <w:color w:val="231F20"/>
          <w:w w:val="95"/>
        </w:rPr>
        <w:t>still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experience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difficulties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finding</w:t>
      </w:r>
      <w:r>
        <w:rPr>
          <w:color w:val="231F20"/>
          <w:w w:val="96"/>
        </w:rPr>
        <w:t> </w:t>
      </w:r>
      <w:r>
        <w:rPr>
          <w:color w:val="231F20"/>
          <w:w w:val="95"/>
        </w:rPr>
        <w:t>suitable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employment.</w:t>
      </w:r>
      <w:r>
        <w:rPr>
          <w:color w:val="231F20"/>
          <w:spacing w:val="8"/>
          <w:w w:val="95"/>
        </w:rPr>
        <w:t> </w:t>
      </w:r>
      <w:r>
        <w:rPr>
          <w:color w:val="231F20"/>
          <w:spacing w:val="-3"/>
          <w:w w:val="95"/>
        </w:rPr>
        <w:t>T</w:t>
      </w:r>
      <w:r>
        <w:rPr>
          <w:color w:val="231F20"/>
          <w:spacing w:val="-2"/>
          <w:w w:val="95"/>
        </w:rPr>
        <w:t>raining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and</w:t>
      </w:r>
      <w:r>
        <w:rPr>
          <w:color w:val="231F20"/>
          <w:spacing w:val="20"/>
          <w:w w:val="97"/>
        </w:rPr>
        <w:t> </w:t>
      </w:r>
      <w:r>
        <w:rPr>
          <w:color w:val="231F20"/>
        </w:rPr>
        <w:t>assistance</w:t>
      </w:r>
      <w:r>
        <w:rPr>
          <w:color w:val="231F20"/>
          <w:spacing w:val="-24"/>
        </w:rPr>
        <w:t> </w:t>
      </w:r>
      <w:r>
        <w:rPr>
          <w:color w:val="231F20"/>
        </w:rPr>
        <w:t>have</w:t>
      </w:r>
      <w:r>
        <w:rPr>
          <w:color w:val="231F20"/>
          <w:spacing w:val="-23"/>
        </w:rPr>
        <w:t> </w:t>
      </w:r>
      <w:r>
        <w:rPr>
          <w:color w:val="231F20"/>
        </w:rPr>
        <w:t>become</w:t>
      </w:r>
      <w:r>
        <w:rPr>
          <w:color w:val="231F20"/>
          <w:spacing w:val="-24"/>
        </w:rPr>
        <w:t> </w:t>
      </w:r>
      <w:r>
        <w:rPr>
          <w:color w:val="231F20"/>
        </w:rPr>
        <w:t>crucial</w:t>
      </w:r>
      <w:r>
        <w:rPr>
          <w:color w:val="231F20"/>
          <w:spacing w:val="-23"/>
        </w:rPr>
        <w:t> </w:t>
      </w:r>
      <w:r>
        <w:rPr>
          <w:color w:val="231F20"/>
        </w:rPr>
        <w:t>for</w:t>
      </w:r>
      <w:r>
        <w:rPr>
          <w:color w:val="231F20"/>
          <w:w w:val="96"/>
        </w:rPr>
        <w:t> </w:t>
      </w:r>
      <w:r>
        <w:rPr>
          <w:color w:val="231F20"/>
        </w:rPr>
        <w:t>the</w:t>
      </w:r>
      <w:r>
        <w:rPr>
          <w:color w:val="231F20"/>
          <w:spacing w:val="-26"/>
        </w:rPr>
        <w:t> </w:t>
      </w:r>
      <w:r>
        <w:rPr>
          <w:color w:val="231F20"/>
          <w:spacing w:val="-2"/>
        </w:rPr>
        <w:t>welfare</w:t>
      </w:r>
      <w:r>
        <w:rPr>
          <w:color w:val="231F20"/>
          <w:spacing w:val="-25"/>
        </w:rPr>
        <w:t> </w:t>
      </w:r>
      <w:r>
        <w:rPr>
          <w:color w:val="231F20"/>
        </w:rPr>
        <w:t>of</w:t>
      </w:r>
      <w:r>
        <w:rPr>
          <w:color w:val="231F20"/>
          <w:spacing w:val="-25"/>
        </w:rPr>
        <w:t> </w:t>
      </w:r>
      <w:r>
        <w:rPr>
          <w:color w:val="231F20"/>
        </w:rPr>
        <w:t>individuals.</w:t>
      </w:r>
      <w:r>
        <w:rPr/>
      </w:r>
    </w:p>
    <w:p>
      <w:pPr>
        <w:pStyle w:val="BodyText"/>
        <w:spacing w:line="270" w:lineRule="auto" w:before="114"/>
        <w:ind w:left="251" w:right="141"/>
        <w:jc w:val="left"/>
      </w:pPr>
      <w:r>
        <w:rPr>
          <w:color w:val="231F20"/>
          <w:spacing w:val="-2"/>
        </w:rPr>
        <w:t>In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t</w:t>
      </w:r>
      <w:r>
        <w:rPr>
          <w:color w:val="231F20"/>
          <w:spacing w:val="-3"/>
        </w:rPr>
        <w:t>his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co</w:t>
      </w:r>
      <w:r>
        <w:rPr>
          <w:color w:val="231F20"/>
          <w:spacing w:val="-3"/>
        </w:rPr>
        <w:t>n</w:t>
      </w:r>
      <w:r>
        <w:rPr>
          <w:color w:val="231F20"/>
          <w:spacing w:val="-2"/>
        </w:rPr>
        <w:t>t</w:t>
      </w:r>
      <w:r>
        <w:rPr>
          <w:color w:val="231F20"/>
          <w:spacing w:val="-3"/>
        </w:rPr>
        <w:t>ex</w:t>
      </w:r>
      <w:r>
        <w:rPr>
          <w:color w:val="231F20"/>
          <w:spacing w:val="-2"/>
        </w:rPr>
        <w:t>t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t</w:t>
      </w:r>
      <w:r>
        <w:rPr>
          <w:color w:val="231F20"/>
          <w:spacing w:val="-4"/>
        </w:rPr>
        <w:t>here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is</w:t>
      </w:r>
      <w:r>
        <w:rPr>
          <w:color w:val="231F20"/>
          <w:spacing w:val="-14"/>
        </w:rPr>
        <w:t> </w:t>
      </w:r>
      <w:r>
        <w:rPr>
          <w:color w:val="231F20"/>
        </w:rPr>
        <w:t>a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g</w:t>
      </w:r>
      <w:r>
        <w:rPr>
          <w:color w:val="231F20"/>
          <w:spacing w:val="-4"/>
        </w:rPr>
        <w:t>rea</w:t>
      </w:r>
      <w:r>
        <w:rPr>
          <w:color w:val="231F20"/>
          <w:spacing w:val="-3"/>
        </w:rPr>
        <w:t>t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d</w:t>
      </w:r>
      <w:r>
        <w:rPr>
          <w:color w:val="231F20"/>
          <w:spacing w:val="-3"/>
        </w:rPr>
        <w:t>eal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o</w:t>
      </w:r>
      <w:r>
        <w:rPr>
          <w:color w:val="231F20"/>
          <w:spacing w:val="-2"/>
        </w:rPr>
        <w:t>f</w:t>
      </w:r>
      <w:r>
        <w:rPr>
          <w:color w:val="231F20"/>
          <w:spacing w:val="29"/>
          <w:w w:val="93"/>
        </w:rPr>
        <w:t> </w:t>
      </w:r>
      <w:r>
        <w:rPr>
          <w:color w:val="231F20"/>
          <w:spacing w:val="-2"/>
        </w:rPr>
        <w:t>oppo</w:t>
      </w:r>
      <w:r>
        <w:rPr>
          <w:color w:val="231F20"/>
          <w:spacing w:val="-3"/>
        </w:rPr>
        <w:t>r</w:t>
      </w:r>
      <w:r>
        <w:rPr>
          <w:color w:val="231F20"/>
          <w:spacing w:val="-2"/>
        </w:rPr>
        <w:t>t</w:t>
      </w:r>
      <w:r>
        <w:rPr>
          <w:color w:val="231F20"/>
          <w:spacing w:val="-3"/>
        </w:rPr>
        <w:t>uni</w:t>
      </w:r>
      <w:r>
        <w:rPr>
          <w:color w:val="231F20"/>
          <w:spacing w:val="-2"/>
        </w:rPr>
        <w:t>t</w:t>
      </w:r>
      <w:r>
        <w:rPr>
          <w:color w:val="231F20"/>
          <w:spacing w:val="-3"/>
        </w:rPr>
        <w:t>y</w:t>
      </w:r>
      <w:r>
        <w:rPr>
          <w:color w:val="231F20"/>
          <w:spacing w:val="-31"/>
        </w:rPr>
        <w:t> </w:t>
      </w:r>
      <w:r>
        <w:rPr>
          <w:color w:val="231F20"/>
          <w:spacing w:val="-3"/>
        </w:rPr>
        <w:t>f</w:t>
      </w:r>
      <w:r>
        <w:rPr>
          <w:color w:val="231F20"/>
          <w:spacing w:val="-2"/>
        </w:rPr>
        <w:t>o</w:t>
      </w:r>
      <w:r>
        <w:rPr>
          <w:color w:val="231F20"/>
          <w:spacing w:val="-3"/>
        </w:rPr>
        <w:t>r</w:t>
      </w:r>
      <w:r>
        <w:rPr>
          <w:color w:val="231F20"/>
          <w:spacing w:val="-30"/>
        </w:rPr>
        <w:t> </w:t>
      </w:r>
      <w:r>
        <w:rPr>
          <w:color w:val="231F20"/>
          <w:spacing w:val="-3"/>
        </w:rPr>
        <w:t>STEPS</w:t>
      </w:r>
      <w:r>
        <w:rPr>
          <w:color w:val="231F20"/>
          <w:spacing w:val="-30"/>
        </w:rPr>
        <w:t> </w:t>
      </w:r>
      <w:r>
        <w:rPr>
          <w:color w:val="231F20"/>
          <w:spacing w:val="-3"/>
        </w:rPr>
        <w:t>E</w:t>
      </w:r>
      <w:r>
        <w:rPr>
          <w:color w:val="231F20"/>
          <w:spacing w:val="-2"/>
        </w:rPr>
        <w:t>mp</w:t>
      </w:r>
      <w:r>
        <w:rPr>
          <w:color w:val="231F20"/>
          <w:spacing w:val="-3"/>
        </w:rPr>
        <w:t>l</w:t>
      </w:r>
      <w:r>
        <w:rPr>
          <w:color w:val="231F20"/>
          <w:spacing w:val="-2"/>
        </w:rPr>
        <w:t>o</w:t>
      </w:r>
      <w:r>
        <w:rPr>
          <w:color w:val="231F20"/>
          <w:spacing w:val="-3"/>
        </w:rPr>
        <w:t>y</w:t>
      </w:r>
      <w:r>
        <w:rPr>
          <w:color w:val="231F20"/>
          <w:spacing w:val="-2"/>
        </w:rPr>
        <w:t>m</w:t>
      </w:r>
      <w:r>
        <w:rPr>
          <w:color w:val="231F20"/>
          <w:spacing w:val="-3"/>
        </w:rPr>
        <w:t>en</w:t>
      </w:r>
      <w:r>
        <w:rPr>
          <w:color w:val="231F20"/>
          <w:spacing w:val="-2"/>
        </w:rPr>
        <w:t>t</w:t>
      </w:r>
      <w:r>
        <w:rPr>
          <w:color w:val="231F20"/>
          <w:spacing w:val="29"/>
          <w:w w:val="106"/>
        </w:rPr>
        <w:t> </w:t>
      </w:r>
      <w:r>
        <w:rPr>
          <w:color w:val="231F20"/>
          <w:spacing w:val="-1"/>
        </w:rPr>
        <w:t>to</w:t>
      </w:r>
      <w:r>
        <w:rPr>
          <w:color w:val="231F20"/>
          <w:spacing w:val="-20"/>
        </w:rPr>
        <w:t> </w:t>
      </w:r>
      <w:r>
        <w:rPr>
          <w:color w:val="231F20"/>
          <w:spacing w:val="-3"/>
        </w:rPr>
        <w:t>assis</w:t>
      </w:r>
      <w:r>
        <w:rPr>
          <w:color w:val="231F20"/>
          <w:spacing w:val="-2"/>
        </w:rPr>
        <w:t>t</w:t>
      </w:r>
      <w:r>
        <w:rPr>
          <w:color w:val="231F20"/>
          <w:spacing w:val="-19"/>
        </w:rPr>
        <w:t> </w:t>
      </w:r>
      <w:r>
        <w:rPr>
          <w:color w:val="231F20"/>
          <w:spacing w:val="-2"/>
        </w:rPr>
        <w:t>p</w:t>
      </w:r>
      <w:r>
        <w:rPr>
          <w:color w:val="231F20"/>
          <w:spacing w:val="-3"/>
        </w:rPr>
        <w:t>e</w:t>
      </w:r>
      <w:r>
        <w:rPr>
          <w:color w:val="231F20"/>
          <w:spacing w:val="-2"/>
        </w:rPr>
        <w:t>op</w:t>
      </w:r>
      <w:r>
        <w:rPr>
          <w:color w:val="231F20"/>
          <w:spacing w:val="-3"/>
        </w:rPr>
        <w:t>le</w:t>
      </w:r>
      <w:r>
        <w:rPr>
          <w:color w:val="231F20"/>
          <w:spacing w:val="-19"/>
        </w:rPr>
        <w:t> </w:t>
      </w:r>
      <w:r>
        <w:rPr>
          <w:color w:val="231F20"/>
          <w:spacing w:val="-2"/>
        </w:rPr>
        <w:t>w</w:t>
      </w:r>
      <w:r>
        <w:rPr>
          <w:color w:val="231F20"/>
          <w:spacing w:val="-3"/>
        </w:rPr>
        <w:t>i</w:t>
      </w:r>
      <w:r>
        <w:rPr>
          <w:color w:val="231F20"/>
          <w:spacing w:val="-2"/>
        </w:rPr>
        <w:t>t</w:t>
      </w:r>
      <w:r>
        <w:rPr>
          <w:color w:val="231F20"/>
          <w:spacing w:val="-3"/>
        </w:rPr>
        <w:t>h</w:t>
      </w:r>
      <w:r>
        <w:rPr>
          <w:color w:val="231F20"/>
          <w:spacing w:val="-20"/>
        </w:rPr>
        <w:t> </w:t>
      </w:r>
      <w:r>
        <w:rPr>
          <w:color w:val="231F20"/>
          <w:spacing w:val="-2"/>
        </w:rPr>
        <w:t>d</w:t>
      </w:r>
      <w:r>
        <w:rPr>
          <w:color w:val="231F20"/>
          <w:spacing w:val="-3"/>
        </w:rPr>
        <w:t>isa</w:t>
      </w:r>
      <w:r>
        <w:rPr>
          <w:color w:val="231F20"/>
          <w:spacing w:val="-2"/>
        </w:rPr>
        <w:t>b</w:t>
      </w:r>
      <w:r>
        <w:rPr>
          <w:color w:val="231F20"/>
          <w:spacing w:val="-3"/>
        </w:rPr>
        <w:t>ili</w:t>
      </w:r>
      <w:r>
        <w:rPr>
          <w:color w:val="231F20"/>
          <w:spacing w:val="-2"/>
        </w:rPr>
        <w:t>t</w:t>
      </w:r>
      <w:r>
        <w:rPr>
          <w:color w:val="231F20"/>
          <w:spacing w:val="-3"/>
        </w:rPr>
        <w:t>ies</w:t>
      </w:r>
      <w:r>
        <w:rPr/>
      </w:r>
    </w:p>
    <w:p>
      <w:pPr>
        <w:pStyle w:val="BodyText"/>
        <w:spacing w:line="270" w:lineRule="auto"/>
        <w:ind w:left="251" w:right="204"/>
        <w:jc w:val="left"/>
      </w:pPr>
      <w:r>
        <w:rPr>
          <w:color w:val="231F20"/>
          <w:spacing w:val="-1"/>
        </w:rPr>
        <w:t>to</w:t>
      </w:r>
      <w:r>
        <w:rPr>
          <w:color w:val="231F20"/>
          <w:spacing w:val="-19"/>
        </w:rPr>
        <w:t> </w:t>
      </w:r>
      <w:r>
        <w:rPr>
          <w:color w:val="231F20"/>
          <w:spacing w:val="-4"/>
        </w:rPr>
        <w:t>realise</w:t>
      </w:r>
      <w:r>
        <w:rPr>
          <w:color w:val="231F20"/>
          <w:spacing w:val="-19"/>
        </w:rPr>
        <w:t> </w:t>
      </w:r>
      <w:r>
        <w:rPr>
          <w:color w:val="231F20"/>
          <w:spacing w:val="-2"/>
        </w:rPr>
        <w:t>t</w:t>
      </w:r>
      <w:r>
        <w:rPr>
          <w:color w:val="231F20"/>
          <w:spacing w:val="-3"/>
        </w:rPr>
        <w:t>heir</w:t>
      </w:r>
      <w:r>
        <w:rPr>
          <w:color w:val="231F20"/>
          <w:spacing w:val="-19"/>
        </w:rPr>
        <w:t> </w:t>
      </w:r>
      <w:r>
        <w:rPr>
          <w:color w:val="231F20"/>
          <w:spacing w:val="-3"/>
        </w:rPr>
        <w:t>as</w:t>
      </w:r>
      <w:r>
        <w:rPr>
          <w:color w:val="231F20"/>
          <w:spacing w:val="-2"/>
        </w:rPr>
        <w:t>p</w:t>
      </w:r>
      <w:r>
        <w:rPr>
          <w:color w:val="231F20"/>
          <w:spacing w:val="-3"/>
        </w:rPr>
        <w:t>ira</w:t>
      </w:r>
      <w:r>
        <w:rPr>
          <w:color w:val="231F20"/>
          <w:spacing w:val="-2"/>
        </w:rPr>
        <w:t>t</w:t>
      </w:r>
      <w:r>
        <w:rPr>
          <w:color w:val="231F20"/>
          <w:spacing w:val="-3"/>
        </w:rPr>
        <w:t>i</w:t>
      </w:r>
      <w:r>
        <w:rPr>
          <w:color w:val="231F20"/>
          <w:spacing w:val="-2"/>
        </w:rPr>
        <w:t>o</w:t>
      </w:r>
      <w:r>
        <w:rPr>
          <w:color w:val="231F20"/>
          <w:spacing w:val="-3"/>
        </w:rPr>
        <w:t>ns</w:t>
      </w:r>
      <w:r>
        <w:rPr>
          <w:color w:val="231F20"/>
          <w:spacing w:val="-2"/>
        </w:rPr>
        <w:t>,</w:t>
      </w:r>
      <w:r>
        <w:rPr>
          <w:color w:val="231F20"/>
          <w:spacing w:val="-19"/>
        </w:rPr>
        <w:t> </w:t>
      </w:r>
      <w:r>
        <w:rPr>
          <w:color w:val="231F20"/>
          <w:spacing w:val="-2"/>
        </w:rPr>
        <w:t>s</w:t>
      </w:r>
      <w:r>
        <w:rPr>
          <w:color w:val="231F20"/>
          <w:spacing w:val="-1"/>
        </w:rPr>
        <w:t>o</w:t>
      </w:r>
      <w:r>
        <w:rPr>
          <w:color w:val="231F20"/>
          <w:spacing w:val="-19"/>
        </w:rPr>
        <w:t> </w:t>
      </w:r>
      <w:r>
        <w:rPr>
          <w:color w:val="231F20"/>
          <w:spacing w:val="-2"/>
        </w:rPr>
        <w:t>t</w:t>
      </w:r>
      <w:r>
        <w:rPr>
          <w:color w:val="231F20"/>
          <w:spacing w:val="-3"/>
        </w:rPr>
        <w:t>ha</w:t>
      </w:r>
      <w:r>
        <w:rPr>
          <w:color w:val="231F20"/>
          <w:spacing w:val="-2"/>
        </w:rPr>
        <w:t>t</w:t>
      </w:r>
      <w:r>
        <w:rPr>
          <w:color w:val="231F20"/>
          <w:spacing w:val="25"/>
          <w:w w:val="106"/>
        </w:rPr>
        <w:t> </w:t>
      </w:r>
      <w:r>
        <w:rPr>
          <w:color w:val="231F20"/>
          <w:spacing w:val="-2"/>
        </w:rPr>
        <w:t>t</w:t>
      </w:r>
      <w:r>
        <w:rPr>
          <w:color w:val="231F20"/>
          <w:spacing w:val="-3"/>
        </w:rPr>
        <w:t>hey</w:t>
      </w:r>
      <w:r>
        <w:rPr>
          <w:color w:val="231F20"/>
          <w:spacing w:val="-17"/>
        </w:rPr>
        <w:t> </w:t>
      </w:r>
      <w:r>
        <w:rPr>
          <w:color w:val="231F20"/>
          <w:spacing w:val="-2"/>
        </w:rPr>
        <w:t>c</w:t>
      </w:r>
      <w:r>
        <w:rPr>
          <w:color w:val="231F20"/>
          <w:spacing w:val="-3"/>
        </w:rPr>
        <w:t>an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p</w:t>
      </w:r>
      <w:r>
        <w:rPr>
          <w:color w:val="231F20"/>
          <w:spacing w:val="-3"/>
        </w:rPr>
        <w:t>ar</w:t>
      </w:r>
      <w:r>
        <w:rPr>
          <w:color w:val="231F20"/>
          <w:spacing w:val="-2"/>
        </w:rPr>
        <w:t>t</w:t>
      </w:r>
      <w:r>
        <w:rPr>
          <w:color w:val="231F20"/>
          <w:spacing w:val="-3"/>
        </w:rPr>
        <w:t>i</w:t>
      </w:r>
      <w:r>
        <w:rPr>
          <w:color w:val="231F20"/>
          <w:spacing w:val="-2"/>
        </w:rPr>
        <w:t>c</w:t>
      </w:r>
      <w:r>
        <w:rPr>
          <w:color w:val="231F20"/>
          <w:spacing w:val="-3"/>
        </w:rPr>
        <w:t>i</w:t>
      </w:r>
      <w:r>
        <w:rPr>
          <w:color w:val="231F20"/>
          <w:spacing w:val="-2"/>
        </w:rPr>
        <w:t>p</w:t>
      </w:r>
      <w:r>
        <w:rPr>
          <w:color w:val="231F20"/>
          <w:spacing w:val="-3"/>
        </w:rPr>
        <w:t>a</w:t>
      </w:r>
      <w:r>
        <w:rPr>
          <w:color w:val="231F20"/>
          <w:spacing w:val="-2"/>
        </w:rPr>
        <w:t>t</w:t>
      </w:r>
      <w:r>
        <w:rPr>
          <w:color w:val="231F20"/>
          <w:spacing w:val="-3"/>
        </w:rPr>
        <w:t>e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in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t</w:t>
      </w:r>
      <w:r>
        <w:rPr>
          <w:color w:val="231F20"/>
          <w:spacing w:val="-3"/>
        </w:rPr>
        <w:t>he</w:t>
      </w:r>
      <w:r>
        <w:rPr>
          <w:color w:val="231F20"/>
          <w:spacing w:val="-16"/>
        </w:rPr>
        <w:t> </w:t>
      </w:r>
      <w:r>
        <w:rPr>
          <w:color w:val="231F20"/>
          <w:spacing w:val="-3"/>
        </w:rPr>
        <w:t>la</w:t>
      </w:r>
      <w:r>
        <w:rPr>
          <w:color w:val="231F20"/>
          <w:spacing w:val="-2"/>
        </w:rPr>
        <w:t>bo</w:t>
      </w:r>
      <w:r>
        <w:rPr>
          <w:color w:val="231F20"/>
          <w:spacing w:val="-3"/>
        </w:rPr>
        <w:t>ur</w:t>
      </w:r>
      <w:r>
        <w:rPr>
          <w:color w:val="231F20"/>
          <w:spacing w:val="21"/>
          <w:w w:val="94"/>
        </w:rPr>
        <w:t> </w:t>
      </w:r>
      <w:r>
        <w:rPr>
          <w:color w:val="231F20"/>
          <w:spacing w:val="-2"/>
        </w:rPr>
        <w:t>m</w:t>
      </w:r>
      <w:r>
        <w:rPr>
          <w:color w:val="231F20"/>
          <w:spacing w:val="-3"/>
        </w:rPr>
        <w:t>ar</w:t>
      </w:r>
      <w:r>
        <w:rPr>
          <w:color w:val="231F20"/>
          <w:spacing w:val="-2"/>
        </w:rPr>
        <w:t>k</w:t>
      </w:r>
      <w:r>
        <w:rPr>
          <w:color w:val="231F20"/>
          <w:spacing w:val="-3"/>
        </w:rPr>
        <w:t>e</w:t>
      </w:r>
      <w:r>
        <w:rPr>
          <w:color w:val="231F20"/>
          <w:spacing w:val="-2"/>
        </w:rPr>
        <w:t>t</w:t>
      </w:r>
      <w:r>
        <w:rPr>
          <w:color w:val="231F20"/>
          <w:spacing w:val="-19"/>
        </w:rPr>
        <w:t> </w:t>
      </w:r>
      <w:r>
        <w:rPr>
          <w:color w:val="231F20"/>
          <w:spacing w:val="-3"/>
        </w:rPr>
        <w:t>an</w:t>
      </w:r>
      <w:r>
        <w:rPr>
          <w:color w:val="231F20"/>
          <w:spacing w:val="-2"/>
        </w:rPr>
        <w:t>d</w:t>
      </w:r>
      <w:r>
        <w:rPr>
          <w:color w:val="231F20"/>
          <w:spacing w:val="-18"/>
        </w:rPr>
        <w:t> </w:t>
      </w:r>
      <w:r>
        <w:rPr>
          <w:color w:val="231F20"/>
          <w:spacing w:val="-3"/>
        </w:rPr>
        <w:t>enj</w:t>
      </w:r>
      <w:r>
        <w:rPr>
          <w:color w:val="231F20"/>
          <w:spacing w:val="-2"/>
        </w:rPr>
        <w:t>o</w:t>
      </w:r>
      <w:r>
        <w:rPr>
          <w:color w:val="231F20"/>
          <w:spacing w:val="-3"/>
        </w:rPr>
        <w:t>y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t</w:t>
      </w:r>
      <w:r>
        <w:rPr>
          <w:color w:val="231F20"/>
          <w:spacing w:val="-3"/>
        </w:rPr>
        <w:t>he</w:t>
      </w:r>
      <w:r>
        <w:rPr>
          <w:color w:val="231F20"/>
          <w:spacing w:val="-19"/>
        </w:rPr>
        <w:t> </w:t>
      </w:r>
      <w:r>
        <w:rPr>
          <w:color w:val="231F20"/>
          <w:spacing w:val="-3"/>
        </w:rPr>
        <w:t>sa</w:t>
      </w:r>
      <w:r>
        <w:rPr>
          <w:color w:val="231F20"/>
          <w:spacing w:val="-2"/>
        </w:rPr>
        <w:t>m</w:t>
      </w:r>
      <w:r>
        <w:rPr>
          <w:color w:val="231F20"/>
          <w:spacing w:val="-3"/>
        </w:rPr>
        <w:t>e</w:t>
      </w:r>
      <w:r>
        <w:rPr>
          <w:color w:val="231F20"/>
          <w:spacing w:val="-18"/>
        </w:rPr>
        <w:t> </w:t>
      </w:r>
      <w:r>
        <w:rPr>
          <w:color w:val="231F20"/>
          <w:spacing w:val="-3"/>
        </w:rPr>
        <w:t>d</w:t>
      </w:r>
      <w:r>
        <w:rPr>
          <w:color w:val="231F20"/>
          <w:spacing w:val="-4"/>
        </w:rPr>
        <w:t>e</w:t>
      </w:r>
      <w:r>
        <w:rPr>
          <w:color w:val="231F20"/>
          <w:spacing w:val="-3"/>
        </w:rPr>
        <w:t>g</w:t>
      </w:r>
      <w:r>
        <w:rPr>
          <w:color w:val="231F20"/>
          <w:spacing w:val="-4"/>
        </w:rPr>
        <w:t>ree</w:t>
      </w:r>
      <w:r>
        <w:rPr>
          <w:color w:val="231F20"/>
          <w:spacing w:val="31"/>
          <w:w w:val="93"/>
        </w:rPr>
        <w:t> </w:t>
      </w:r>
      <w:r>
        <w:rPr>
          <w:color w:val="231F20"/>
          <w:spacing w:val="-1"/>
        </w:rPr>
        <w:t>o</w:t>
      </w:r>
      <w:r>
        <w:rPr>
          <w:color w:val="231F20"/>
          <w:spacing w:val="-2"/>
        </w:rPr>
        <w:t>f</w:t>
      </w:r>
      <w:r>
        <w:rPr>
          <w:color w:val="231F20"/>
          <w:spacing w:val="-18"/>
        </w:rPr>
        <w:t> </w:t>
      </w:r>
      <w:r>
        <w:rPr>
          <w:color w:val="231F20"/>
          <w:spacing w:val="-3"/>
        </w:rPr>
        <w:t>self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d</w:t>
      </w:r>
      <w:r>
        <w:rPr>
          <w:color w:val="231F20"/>
          <w:spacing w:val="-3"/>
        </w:rPr>
        <w:t>e</w:t>
      </w:r>
      <w:r>
        <w:rPr>
          <w:color w:val="231F20"/>
          <w:spacing w:val="-2"/>
        </w:rPr>
        <w:t>t</w:t>
      </w:r>
      <w:r>
        <w:rPr>
          <w:color w:val="231F20"/>
          <w:spacing w:val="-3"/>
        </w:rPr>
        <w:t>er</w:t>
      </w:r>
      <w:r>
        <w:rPr>
          <w:color w:val="231F20"/>
          <w:spacing w:val="-2"/>
        </w:rPr>
        <w:t>m</w:t>
      </w:r>
      <w:r>
        <w:rPr>
          <w:color w:val="231F20"/>
          <w:spacing w:val="-3"/>
        </w:rPr>
        <w:t>ina</w:t>
      </w:r>
      <w:r>
        <w:rPr>
          <w:color w:val="231F20"/>
          <w:spacing w:val="-2"/>
        </w:rPr>
        <w:t>t</w:t>
      </w:r>
      <w:r>
        <w:rPr>
          <w:color w:val="231F20"/>
          <w:spacing w:val="-3"/>
        </w:rPr>
        <w:t>i</w:t>
      </w:r>
      <w:r>
        <w:rPr>
          <w:color w:val="231F20"/>
          <w:spacing w:val="-2"/>
        </w:rPr>
        <w:t>o</w:t>
      </w:r>
      <w:r>
        <w:rPr>
          <w:color w:val="231F20"/>
          <w:spacing w:val="-3"/>
        </w:rPr>
        <w:t>n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as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t</w:t>
      </w:r>
      <w:r>
        <w:rPr>
          <w:color w:val="231F20"/>
          <w:spacing w:val="-3"/>
        </w:rPr>
        <w:t>he</w:t>
      </w:r>
      <w:r>
        <w:rPr>
          <w:color w:val="231F20"/>
          <w:spacing w:val="-18"/>
        </w:rPr>
        <w:t> </w:t>
      </w:r>
      <w:r>
        <w:rPr>
          <w:color w:val="231F20"/>
          <w:spacing w:val="-3"/>
        </w:rPr>
        <w:t>b</w:t>
      </w:r>
      <w:r>
        <w:rPr>
          <w:color w:val="231F20"/>
          <w:spacing w:val="-4"/>
        </w:rPr>
        <w:t>r</w:t>
      </w:r>
      <w:r>
        <w:rPr>
          <w:color w:val="231F20"/>
          <w:spacing w:val="-3"/>
        </w:rPr>
        <w:t>o</w:t>
      </w:r>
      <w:r>
        <w:rPr>
          <w:color w:val="231F20"/>
          <w:spacing w:val="-4"/>
        </w:rPr>
        <w:t>a</w:t>
      </w:r>
      <w:r>
        <w:rPr>
          <w:color w:val="231F20"/>
          <w:spacing w:val="-3"/>
        </w:rPr>
        <w:t>d</w:t>
      </w:r>
      <w:r>
        <w:rPr>
          <w:color w:val="231F20"/>
          <w:spacing w:val="-4"/>
        </w:rPr>
        <w:t>er</w:t>
      </w:r>
      <w:r>
        <w:rPr>
          <w:color w:val="231F20"/>
          <w:spacing w:val="25"/>
          <w:w w:val="94"/>
        </w:rPr>
        <w:t> </w:t>
      </w:r>
      <w:r>
        <w:rPr>
          <w:color w:val="231F20"/>
          <w:spacing w:val="-4"/>
        </w:rPr>
        <w:t>comm</w:t>
      </w:r>
      <w:r>
        <w:rPr>
          <w:color w:val="231F20"/>
          <w:spacing w:val="-5"/>
        </w:rPr>
        <w:t>uni</w:t>
      </w:r>
      <w:r>
        <w:rPr>
          <w:color w:val="231F20"/>
          <w:spacing w:val="-4"/>
        </w:rPr>
        <w:t>t</w:t>
      </w:r>
      <w:r>
        <w:rPr>
          <w:color w:val="231F20"/>
          <w:spacing w:val="-5"/>
        </w:rPr>
        <w:t>y</w:t>
      </w:r>
      <w:r>
        <w:rPr>
          <w:color w:val="231F20"/>
          <w:spacing w:val="-4"/>
        </w:rPr>
        <w:t>.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STEPS</w:t>
      </w:r>
      <w:r>
        <w:rPr>
          <w:color w:val="231F20"/>
          <w:spacing w:val="-30"/>
        </w:rPr>
        <w:t> </w:t>
      </w:r>
      <w:r>
        <w:rPr>
          <w:color w:val="231F20"/>
          <w:spacing w:val="-3"/>
        </w:rPr>
        <w:t>E</w:t>
      </w:r>
      <w:r>
        <w:rPr>
          <w:color w:val="231F20"/>
          <w:spacing w:val="-2"/>
        </w:rPr>
        <w:t>mp</w:t>
      </w:r>
      <w:r>
        <w:rPr>
          <w:color w:val="231F20"/>
          <w:spacing w:val="-3"/>
        </w:rPr>
        <w:t>l</w:t>
      </w:r>
      <w:r>
        <w:rPr>
          <w:color w:val="231F20"/>
          <w:spacing w:val="-2"/>
        </w:rPr>
        <w:t>o</w:t>
      </w:r>
      <w:r>
        <w:rPr>
          <w:color w:val="231F20"/>
          <w:spacing w:val="-3"/>
        </w:rPr>
        <w:t>y</w:t>
      </w:r>
      <w:r>
        <w:rPr>
          <w:color w:val="231F20"/>
          <w:spacing w:val="-2"/>
        </w:rPr>
        <w:t>m</w:t>
      </w:r>
      <w:r>
        <w:rPr>
          <w:color w:val="231F20"/>
          <w:spacing w:val="-3"/>
        </w:rPr>
        <w:t>en</w:t>
      </w:r>
      <w:r>
        <w:rPr>
          <w:color w:val="231F20"/>
          <w:spacing w:val="-2"/>
        </w:rPr>
        <w:t>t</w:t>
      </w:r>
      <w:r>
        <w:rPr>
          <w:color w:val="231F20"/>
          <w:spacing w:val="21"/>
          <w:w w:val="106"/>
        </w:rPr>
        <w:t> </w:t>
      </w:r>
      <w:r>
        <w:rPr>
          <w:color w:val="231F20"/>
          <w:spacing w:val="-3"/>
        </w:rPr>
        <w:t>has</w:t>
      </w:r>
      <w:r>
        <w:rPr>
          <w:color w:val="231F20"/>
          <w:spacing w:val="-21"/>
        </w:rPr>
        <w:t> </w:t>
      </w:r>
      <w:r>
        <w:rPr>
          <w:color w:val="231F20"/>
          <w:spacing w:val="-4"/>
        </w:rPr>
        <w:t>res</w:t>
      </w:r>
      <w:r>
        <w:rPr>
          <w:color w:val="231F20"/>
          <w:spacing w:val="-3"/>
        </w:rPr>
        <w:t>po</w:t>
      </w:r>
      <w:r>
        <w:rPr>
          <w:color w:val="231F20"/>
          <w:spacing w:val="-4"/>
        </w:rPr>
        <w:t>n</w:t>
      </w:r>
      <w:r>
        <w:rPr>
          <w:color w:val="231F20"/>
          <w:spacing w:val="-3"/>
        </w:rPr>
        <w:t>d</w:t>
      </w:r>
      <w:r>
        <w:rPr>
          <w:color w:val="231F20"/>
          <w:spacing w:val="-4"/>
        </w:rPr>
        <w:t>e</w:t>
      </w:r>
      <w:r>
        <w:rPr>
          <w:color w:val="231F20"/>
          <w:spacing w:val="-3"/>
        </w:rPr>
        <w:t>d</w:t>
      </w:r>
      <w:r>
        <w:rPr>
          <w:color w:val="231F20"/>
          <w:spacing w:val="-20"/>
        </w:rPr>
        <w:t> </w:t>
      </w:r>
      <w:r>
        <w:rPr>
          <w:color w:val="231F20"/>
          <w:spacing w:val="-1"/>
        </w:rPr>
        <w:t>to</w:t>
      </w:r>
      <w:r>
        <w:rPr>
          <w:color w:val="231F20"/>
          <w:spacing w:val="-20"/>
        </w:rPr>
        <w:t> </w:t>
      </w:r>
      <w:r>
        <w:rPr>
          <w:color w:val="231F20"/>
          <w:spacing w:val="-2"/>
        </w:rPr>
        <w:t>t</w:t>
      </w:r>
      <w:r>
        <w:rPr>
          <w:color w:val="231F20"/>
          <w:spacing w:val="-3"/>
        </w:rPr>
        <w:t>hese</w:t>
      </w:r>
      <w:r>
        <w:rPr>
          <w:color w:val="231F20"/>
          <w:spacing w:val="-20"/>
        </w:rPr>
        <w:t> </w:t>
      </w:r>
      <w:r>
        <w:rPr>
          <w:color w:val="231F20"/>
          <w:spacing w:val="-2"/>
        </w:rPr>
        <w:t>c</w:t>
      </w:r>
      <w:r>
        <w:rPr>
          <w:color w:val="231F20"/>
          <w:spacing w:val="-3"/>
        </w:rPr>
        <w:t>hallen</w:t>
      </w:r>
      <w:r>
        <w:rPr>
          <w:color w:val="231F20"/>
          <w:spacing w:val="-2"/>
        </w:rPr>
        <w:t>g</w:t>
      </w:r>
      <w:r>
        <w:rPr>
          <w:color w:val="231F20"/>
          <w:spacing w:val="-3"/>
        </w:rPr>
        <w:t>es</w:t>
      </w:r>
      <w:r>
        <w:rPr>
          <w:color w:val="231F20"/>
          <w:spacing w:val="29"/>
          <w:w w:val="96"/>
        </w:rPr>
        <w:t> </w:t>
      </w:r>
      <w:r>
        <w:rPr>
          <w:color w:val="231F20"/>
          <w:spacing w:val="-3"/>
        </w:rPr>
        <w:t>an</w:t>
      </w:r>
      <w:r>
        <w:rPr>
          <w:color w:val="231F20"/>
          <w:spacing w:val="-2"/>
        </w:rPr>
        <w:t>d</w:t>
      </w:r>
      <w:r>
        <w:rPr>
          <w:color w:val="231F20"/>
          <w:spacing w:val="-17"/>
        </w:rPr>
        <w:t> </w:t>
      </w:r>
      <w:r>
        <w:rPr>
          <w:color w:val="231F20"/>
          <w:spacing w:val="-2"/>
        </w:rPr>
        <w:t>d</w:t>
      </w:r>
      <w:r>
        <w:rPr>
          <w:color w:val="231F20"/>
          <w:spacing w:val="-3"/>
        </w:rPr>
        <w:t>e</w:t>
      </w:r>
      <w:r>
        <w:rPr>
          <w:color w:val="231F20"/>
          <w:spacing w:val="-2"/>
        </w:rPr>
        <w:t>m</w:t>
      </w:r>
      <w:r>
        <w:rPr>
          <w:color w:val="231F20"/>
          <w:spacing w:val="-3"/>
        </w:rPr>
        <w:t>an</w:t>
      </w:r>
      <w:r>
        <w:rPr>
          <w:color w:val="231F20"/>
          <w:spacing w:val="-2"/>
        </w:rPr>
        <w:t>d</w:t>
      </w:r>
      <w:r>
        <w:rPr>
          <w:color w:val="231F20"/>
          <w:spacing w:val="-3"/>
        </w:rPr>
        <w:t>s</w:t>
      </w:r>
      <w:r>
        <w:rPr>
          <w:color w:val="231F20"/>
          <w:spacing w:val="-17"/>
        </w:rPr>
        <w:t> </w:t>
      </w:r>
      <w:r>
        <w:rPr>
          <w:color w:val="231F20"/>
          <w:spacing w:val="-4"/>
        </w:rPr>
        <w:t>a</w:t>
      </w:r>
      <w:r>
        <w:rPr>
          <w:color w:val="231F20"/>
          <w:spacing w:val="-3"/>
        </w:rPr>
        <w:t>c</w:t>
      </w:r>
      <w:r>
        <w:rPr>
          <w:color w:val="231F20"/>
          <w:spacing w:val="-4"/>
        </w:rPr>
        <w:t>r</w:t>
      </w:r>
      <w:r>
        <w:rPr>
          <w:color w:val="231F20"/>
          <w:spacing w:val="-3"/>
        </w:rPr>
        <w:t>o</w:t>
      </w:r>
      <w:r>
        <w:rPr>
          <w:color w:val="231F20"/>
          <w:spacing w:val="-4"/>
        </w:rPr>
        <w:t>ss</w:t>
      </w:r>
      <w:r>
        <w:rPr>
          <w:color w:val="231F20"/>
          <w:spacing w:val="-16"/>
        </w:rPr>
        <w:t> </w:t>
      </w:r>
      <w:r>
        <w:rPr>
          <w:color w:val="231F20"/>
          <w:spacing w:val="-3"/>
        </w:rPr>
        <w:t>all</w:t>
      </w:r>
      <w:r>
        <w:rPr>
          <w:color w:val="231F20"/>
          <w:spacing w:val="-17"/>
        </w:rPr>
        <w:t> </w:t>
      </w:r>
      <w:r>
        <w:rPr>
          <w:color w:val="231F20"/>
          <w:spacing w:val="-3"/>
        </w:rPr>
        <w:t>p</w:t>
      </w:r>
      <w:r>
        <w:rPr>
          <w:color w:val="231F20"/>
          <w:spacing w:val="-4"/>
        </w:rPr>
        <w:t>r</w:t>
      </w:r>
      <w:r>
        <w:rPr>
          <w:color w:val="231F20"/>
          <w:spacing w:val="-3"/>
        </w:rPr>
        <w:t>og</w:t>
      </w:r>
      <w:r>
        <w:rPr>
          <w:color w:val="231F20"/>
          <w:spacing w:val="-4"/>
        </w:rPr>
        <w:t>ra</w:t>
      </w:r>
      <w:r>
        <w:rPr>
          <w:color w:val="231F20"/>
          <w:spacing w:val="-3"/>
        </w:rPr>
        <w:t>m</w:t>
      </w:r>
      <w:r>
        <w:rPr>
          <w:color w:val="231F20"/>
          <w:spacing w:val="35"/>
        </w:rPr>
        <w:t> </w:t>
      </w:r>
      <w:r>
        <w:rPr>
          <w:color w:val="231F20"/>
          <w:spacing w:val="-4"/>
        </w:rPr>
        <w:t>areas</w:t>
      </w:r>
      <w:r>
        <w:rPr>
          <w:color w:val="231F20"/>
          <w:spacing w:val="-3"/>
        </w:rPr>
        <w:t>.</w:t>
      </w:r>
      <w:r>
        <w:rPr/>
      </w:r>
    </w:p>
    <w:p>
      <w:pPr>
        <w:spacing w:after="0" w:line="270" w:lineRule="auto"/>
        <w:jc w:val="left"/>
        <w:sectPr>
          <w:type w:val="continuous"/>
          <w:pgSz w:w="16840" w:h="11910" w:orient="landscape"/>
          <w:pgMar w:top="1100" w:bottom="280" w:left="0" w:right="700"/>
          <w:cols w:num="2" w:equalWidth="0">
            <w:col w:w="13066" w:space="40"/>
            <w:col w:w="3034"/>
          </w:cols>
        </w:sectPr>
      </w:pPr>
    </w:p>
    <w:p>
      <w:pPr>
        <w:spacing w:before="25"/>
        <w:ind w:left="0" w:right="394" w:firstLine="0"/>
        <w:jc w:val="right"/>
        <w:rPr>
          <w:rFonts w:ascii="Arial" w:hAnsi="Arial" w:cs="Arial" w:eastAsia="Arial"/>
          <w:sz w:val="44"/>
          <w:szCs w:val="44"/>
        </w:rPr>
      </w:pPr>
      <w:r>
        <w:rPr>
          <w:rFonts w:ascii="Arial"/>
          <w:b/>
          <w:color w:val="006990"/>
          <w:spacing w:val="-1"/>
          <w:sz w:val="44"/>
        </w:rPr>
        <w:t>employment</w:t>
      </w:r>
      <w:r>
        <w:rPr>
          <w:rFonts w:ascii="Arial"/>
          <w:color w:val="006990"/>
          <w:spacing w:val="-2"/>
          <w:sz w:val="44"/>
        </w:rPr>
        <w:t>r</w:t>
      </w:r>
      <w:r>
        <w:rPr>
          <w:rFonts w:ascii="Arial"/>
          <w:color w:val="006990"/>
          <w:spacing w:val="-1"/>
          <w:sz w:val="44"/>
        </w:rPr>
        <w:t>eport</w:t>
      </w:r>
      <w:r>
        <w:rPr>
          <w:rFonts w:ascii="Arial"/>
          <w:sz w:val="44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after="0" w:line="240" w:lineRule="auto"/>
        <w:rPr>
          <w:rFonts w:ascii="Arial" w:hAnsi="Arial" w:cs="Arial" w:eastAsia="Arial"/>
          <w:sz w:val="20"/>
          <w:szCs w:val="20"/>
        </w:rPr>
        <w:sectPr>
          <w:headerReference w:type="default" r:id="rId54"/>
          <w:pgSz w:w="16840" w:h="11910" w:orient="landscape"/>
          <w:pgMar w:header="0" w:footer="0" w:top="300" w:bottom="0" w:left="740" w:right="0"/>
        </w:sectPr>
      </w:pPr>
    </w:p>
    <w:p>
      <w:pPr>
        <w:spacing w:line="240" w:lineRule="auto" w:before="5"/>
        <w:rPr>
          <w:rFonts w:ascii="Arial" w:hAnsi="Arial" w:cs="Arial" w:eastAsia="Arial"/>
          <w:sz w:val="21"/>
          <w:szCs w:val="21"/>
        </w:rPr>
      </w:pPr>
    </w:p>
    <w:p>
      <w:pPr>
        <w:pStyle w:val="Heading4"/>
        <w:spacing w:line="240" w:lineRule="auto"/>
        <w:ind w:right="0"/>
        <w:jc w:val="left"/>
        <w:rPr>
          <w:b w:val="0"/>
          <w:bCs w:val="0"/>
        </w:rPr>
      </w:pPr>
      <w:r>
        <w:rPr>
          <w:color w:val="006990"/>
        </w:rPr>
        <w:t>Our</w:t>
      </w:r>
      <w:r>
        <w:rPr>
          <w:color w:val="006990"/>
          <w:spacing w:val="-8"/>
        </w:rPr>
        <w:t> </w:t>
      </w:r>
      <w:r>
        <w:rPr>
          <w:color w:val="006990"/>
        </w:rPr>
        <w:t>People</w:t>
      </w:r>
      <w:r>
        <w:rPr>
          <w:b w:val="0"/>
        </w:rPr>
      </w:r>
    </w:p>
    <w:p>
      <w:pPr>
        <w:pStyle w:val="BodyText"/>
        <w:spacing w:line="270" w:lineRule="auto" w:before="184"/>
        <w:ind w:right="0"/>
        <w:jc w:val="left"/>
      </w:pPr>
      <w:r>
        <w:rPr>
          <w:color w:val="231F20"/>
        </w:rPr>
        <w:t>In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order</w:t>
      </w:r>
      <w:r>
        <w:rPr>
          <w:color w:val="231F20"/>
          <w:spacing w:val="-15"/>
        </w:rPr>
        <w:t> </w:t>
      </w:r>
      <w:r>
        <w:rPr>
          <w:color w:val="231F20"/>
        </w:rPr>
        <w:t>to</w:t>
      </w:r>
      <w:r>
        <w:rPr>
          <w:color w:val="231F20"/>
          <w:spacing w:val="-15"/>
        </w:rPr>
        <w:t> </w:t>
      </w:r>
      <w:r>
        <w:rPr>
          <w:color w:val="231F20"/>
        </w:rPr>
        <w:t>achieve</w:t>
      </w:r>
      <w:r>
        <w:rPr>
          <w:color w:val="231F20"/>
          <w:spacing w:val="-15"/>
        </w:rPr>
        <w:t> </w:t>
      </w:r>
      <w:r>
        <w:rPr>
          <w:color w:val="231F20"/>
        </w:rPr>
        <w:t>our</w:t>
      </w:r>
      <w:r>
        <w:rPr>
          <w:color w:val="231F20"/>
          <w:spacing w:val="-15"/>
        </w:rPr>
        <w:t> </w:t>
      </w:r>
      <w:r>
        <w:rPr>
          <w:color w:val="231F20"/>
        </w:rPr>
        <w:t>goals</w:t>
      </w:r>
      <w:r>
        <w:rPr>
          <w:color w:val="231F20"/>
          <w:spacing w:val="21"/>
          <w:w w:val="96"/>
        </w:rPr>
        <w:t> </w:t>
      </w:r>
      <w:r>
        <w:rPr>
          <w:color w:val="231F20"/>
          <w:w w:val="95"/>
        </w:rPr>
        <w:t>STEPS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Employment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is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continuing</w:t>
      </w:r>
      <w:r>
        <w:rPr>
          <w:color w:val="231F20"/>
          <w:w w:val="97"/>
        </w:rPr>
        <w:t> </w:t>
      </w:r>
      <w:r>
        <w:rPr>
          <w:color w:val="231F20"/>
          <w:w w:val="97"/>
        </w:rPr>
        <w:t> </w:t>
      </w:r>
      <w:r>
        <w:rPr>
          <w:color w:val="231F20"/>
        </w:rPr>
        <w:t>to</w:t>
      </w:r>
      <w:r>
        <w:rPr>
          <w:color w:val="231F20"/>
          <w:spacing w:val="-18"/>
        </w:rPr>
        <w:t> </w:t>
      </w:r>
      <w:r>
        <w:rPr>
          <w:color w:val="231F20"/>
        </w:rPr>
        <w:t>develop</w:t>
      </w:r>
      <w:r>
        <w:rPr>
          <w:color w:val="231F20"/>
          <w:spacing w:val="-17"/>
        </w:rPr>
        <w:t> </w:t>
      </w:r>
      <w:r>
        <w:rPr>
          <w:color w:val="231F20"/>
        </w:rPr>
        <w:t>new</w:t>
      </w:r>
      <w:r>
        <w:rPr>
          <w:color w:val="231F20"/>
          <w:spacing w:val="-17"/>
        </w:rPr>
        <w:t> </w:t>
      </w:r>
      <w:r>
        <w:rPr>
          <w:color w:val="231F20"/>
        </w:rPr>
        <w:t>strategies</w:t>
      </w:r>
      <w:r>
        <w:rPr>
          <w:color w:val="231F20"/>
          <w:spacing w:val="-17"/>
        </w:rPr>
        <w:t> </w:t>
      </w:r>
      <w:r>
        <w:rPr>
          <w:color w:val="231F20"/>
        </w:rPr>
        <w:t>and</w:t>
      </w:r>
      <w:r>
        <w:rPr>
          <w:color w:val="231F20"/>
          <w:w w:val="97"/>
        </w:rPr>
        <w:t> </w:t>
      </w:r>
      <w:r>
        <w:rPr>
          <w:color w:val="231F20"/>
          <w:spacing w:val="-1"/>
        </w:rPr>
        <w:t>impr</w:t>
      </w:r>
      <w:r>
        <w:rPr>
          <w:color w:val="231F20"/>
          <w:spacing w:val="-2"/>
        </w:rPr>
        <w:t>ove</w:t>
      </w:r>
      <w:r>
        <w:rPr>
          <w:color w:val="231F20"/>
          <w:spacing w:val="-24"/>
        </w:rPr>
        <w:t> </w:t>
      </w:r>
      <w:r>
        <w:rPr>
          <w:color w:val="231F20"/>
        </w:rPr>
        <w:t>upon</w:t>
      </w:r>
      <w:r>
        <w:rPr>
          <w:color w:val="231F20"/>
          <w:spacing w:val="-23"/>
        </w:rPr>
        <w:t> </w:t>
      </w:r>
      <w:r>
        <w:rPr>
          <w:color w:val="231F20"/>
        </w:rPr>
        <w:t>our</w:t>
      </w:r>
      <w:r>
        <w:rPr>
          <w:color w:val="231F20"/>
          <w:spacing w:val="-24"/>
        </w:rPr>
        <w:t> </w:t>
      </w:r>
      <w:r>
        <w:rPr>
          <w:color w:val="231F20"/>
        </w:rPr>
        <w:t>service</w:t>
      </w:r>
      <w:r>
        <w:rPr>
          <w:color w:val="231F20"/>
          <w:spacing w:val="-23"/>
        </w:rPr>
        <w:t> </w:t>
      </w:r>
      <w:r>
        <w:rPr>
          <w:color w:val="231F20"/>
          <w:spacing w:val="-3"/>
        </w:rPr>
        <w:t>delivery</w:t>
      </w:r>
      <w:r>
        <w:rPr>
          <w:color w:val="231F20"/>
          <w:spacing w:val="-2"/>
        </w:rPr>
        <w:t>.</w:t>
      </w:r>
      <w:r>
        <w:rPr>
          <w:color w:val="231F20"/>
          <w:spacing w:val="25"/>
        </w:rPr>
        <w:t> </w:t>
      </w:r>
      <w:r>
        <w:rPr>
          <w:color w:val="231F20"/>
        </w:rPr>
        <w:t>As</w:t>
      </w:r>
      <w:r>
        <w:rPr>
          <w:color w:val="231F20"/>
          <w:spacing w:val="-16"/>
        </w:rPr>
        <w:t> </w:t>
      </w:r>
      <w:r>
        <w:rPr>
          <w:color w:val="231F20"/>
        </w:rPr>
        <w:t>part</w:t>
      </w:r>
      <w:r>
        <w:rPr>
          <w:color w:val="231F20"/>
          <w:spacing w:val="-15"/>
        </w:rPr>
        <w:t> </w:t>
      </w:r>
      <w:r>
        <w:rPr>
          <w:color w:val="231F20"/>
        </w:rPr>
        <w:t>of</w:t>
      </w:r>
      <w:r>
        <w:rPr>
          <w:color w:val="231F20"/>
          <w:spacing w:val="-16"/>
        </w:rPr>
        <w:t> </w:t>
      </w:r>
      <w:r>
        <w:rPr>
          <w:color w:val="231F20"/>
        </w:rPr>
        <w:t>this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pr</w:t>
      </w:r>
      <w:r>
        <w:rPr>
          <w:color w:val="231F20"/>
          <w:spacing w:val="-2"/>
        </w:rPr>
        <w:t>ocess</w:t>
      </w:r>
      <w:r>
        <w:rPr>
          <w:color w:val="231F20"/>
          <w:spacing w:val="-15"/>
        </w:rPr>
        <w:t> </w:t>
      </w:r>
      <w:r>
        <w:rPr>
          <w:color w:val="231F20"/>
        </w:rPr>
        <w:t>significant</w:t>
      </w:r>
      <w:r>
        <w:rPr>
          <w:color w:val="231F20"/>
          <w:spacing w:val="23"/>
          <w:w w:val="95"/>
        </w:rPr>
        <w:t> </w:t>
      </w:r>
      <w:r>
        <w:rPr>
          <w:color w:val="231F20"/>
          <w:spacing w:val="-2"/>
        </w:rPr>
        <w:t>resources</w:t>
      </w:r>
      <w:r>
        <w:rPr>
          <w:color w:val="231F20"/>
          <w:spacing w:val="-25"/>
        </w:rPr>
        <w:t> </w:t>
      </w:r>
      <w:r>
        <w:rPr>
          <w:color w:val="231F20"/>
        </w:rPr>
        <w:t>have</w:t>
      </w:r>
      <w:r>
        <w:rPr>
          <w:color w:val="231F20"/>
          <w:spacing w:val="-24"/>
        </w:rPr>
        <w:t> </w:t>
      </w:r>
      <w:r>
        <w:rPr>
          <w:color w:val="231F20"/>
        </w:rPr>
        <w:t>been</w:t>
      </w:r>
      <w:r>
        <w:rPr>
          <w:color w:val="231F20"/>
          <w:spacing w:val="-24"/>
        </w:rPr>
        <w:t> </w:t>
      </w:r>
      <w:r>
        <w:rPr>
          <w:color w:val="231F20"/>
        </w:rPr>
        <w:t>invested</w:t>
      </w:r>
      <w:r>
        <w:rPr>
          <w:color w:val="231F20"/>
          <w:spacing w:val="-24"/>
        </w:rPr>
        <w:t> </w:t>
      </w:r>
      <w:r>
        <w:rPr>
          <w:color w:val="231F20"/>
        </w:rPr>
        <w:t>into</w:t>
      </w:r>
      <w:r>
        <w:rPr>
          <w:color w:val="231F20"/>
          <w:spacing w:val="22"/>
          <w:w w:val="97"/>
        </w:rPr>
        <w:t> </w:t>
      </w:r>
      <w:r>
        <w:rPr>
          <w:color w:val="231F20"/>
        </w:rPr>
        <w:t>updating</w:t>
      </w:r>
      <w:r>
        <w:rPr>
          <w:color w:val="231F20"/>
          <w:spacing w:val="-21"/>
        </w:rPr>
        <w:t> </w:t>
      </w:r>
      <w:r>
        <w:rPr>
          <w:color w:val="231F20"/>
        </w:rPr>
        <w:t>policies</w:t>
      </w:r>
      <w:r>
        <w:rPr>
          <w:color w:val="231F20"/>
          <w:spacing w:val="-21"/>
        </w:rPr>
        <w:t> </w:t>
      </w:r>
      <w:r>
        <w:rPr>
          <w:color w:val="231F20"/>
        </w:rPr>
        <w:t>and</w:t>
      </w:r>
      <w:r>
        <w:rPr>
          <w:color w:val="231F20"/>
          <w:spacing w:val="-21"/>
        </w:rPr>
        <w:t> </w:t>
      </w:r>
      <w:r>
        <w:rPr>
          <w:color w:val="231F20"/>
          <w:spacing w:val="-1"/>
        </w:rPr>
        <w:t>procedur</w:t>
      </w:r>
      <w:r>
        <w:rPr>
          <w:color w:val="231F20"/>
          <w:spacing w:val="-2"/>
        </w:rPr>
        <w:t>es,</w:t>
      </w:r>
      <w:r>
        <w:rPr>
          <w:color w:val="231F20"/>
          <w:spacing w:val="24"/>
          <w:w w:val="95"/>
        </w:rPr>
        <w:t> </w:t>
      </w:r>
      <w:r>
        <w:rPr>
          <w:color w:val="231F20"/>
          <w:spacing w:val="-2"/>
        </w:rPr>
        <w:t>staff</w:t>
      </w:r>
      <w:r>
        <w:rPr>
          <w:color w:val="231F20"/>
          <w:spacing w:val="-24"/>
        </w:rPr>
        <w:t> </w:t>
      </w:r>
      <w:r>
        <w:rPr>
          <w:color w:val="231F20"/>
        </w:rPr>
        <w:t>training</w:t>
      </w:r>
      <w:r>
        <w:rPr>
          <w:color w:val="231F20"/>
          <w:spacing w:val="-24"/>
        </w:rPr>
        <w:t> </w:t>
      </w:r>
      <w:r>
        <w:rPr>
          <w:color w:val="231F20"/>
        </w:rPr>
        <w:t>and</w:t>
      </w:r>
      <w:r>
        <w:rPr>
          <w:color w:val="231F20"/>
          <w:spacing w:val="-23"/>
        </w:rPr>
        <w:t> </w:t>
      </w:r>
      <w:r>
        <w:rPr>
          <w:color w:val="231F20"/>
        </w:rPr>
        <w:t>succession</w:t>
      </w:r>
      <w:r>
        <w:rPr>
          <w:color w:val="231F20"/>
          <w:spacing w:val="21"/>
          <w:w w:val="97"/>
        </w:rPr>
        <w:t> </w:t>
      </w:r>
      <w:r>
        <w:rPr>
          <w:color w:val="231F20"/>
        </w:rPr>
        <w:t>planning.</w:t>
      </w:r>
      <w:r>
        <w:rPr>
          <w:color w:val="231F20"/>
          <w:spacing w:val="-2"/>
        </w:rPr>
        <w:t> </w:t>
      </w:r>
      <w:r>
        <w:rPr>
          <w:color w:val="231F20"/>
        </w:rPr>
        <w:t>At</w:t>
      </w:r>
      <w:r>
        <w:rPr>
          <w:color w:val="231F20"/>
          <w:spacing w:val="-24"/>
        </w:rPr>
        <w:t> </w:t>
      </w:r>
      <w:r>
        <w:rPr>
          <w:color w:val="231F20"/>
        </w:rPr>
        <w:t>individual</w:t>
      </w:r>
      <w:r>
        <w:rPr>
          <w:color w:val="231F20"/>
          <w:spacing w:val="-25"/>
        </w:rPr>
        <w:t> </w:t>
      </w:r>
      <w:r>
        <w:rPr>
          <w:color w:val="231F20"/>
        </w:rPr>
        <w:t>branches,</w:t>
      </w:r>
      <w:r>
        <w:rPr>
          <w:color w:val="231F20"/>
          <w:w w:val="97"/>
        </w:rPr>
        <w:t> </w:t>
      </w:r>
      <w:r>
        <w:rPr>
          <w:color w:val="231F20"/>
          <w:spacing w:val="-2"/>
        </w:rPr>
        <w:t>staff</w:t>
      </w:r>
      <w:r>
        <w:rPr>
          <w:color w:val="231F20"/>
          <w:spacing w:val="-20"/>
        </w:rPr>
        <w:t> </w:t>
      </w:r>
      <w:r>
        <w:rPr>
          <w:color w:val="231F20"/>
        </w:rPr>
        <w:t>attended</w:t>
      </w:r>
      <w:r>
        <w:rPr>
          <w:color w:val="231F20"/>
          <w:spacing w:val="-19"/>
        </w:rPr>
        <w:t> </w:t>
      </w:r>
      <w:r>
        <w:rPr>
          <w:color w:val="231F20"/>
        </w:rPr>
        <w:t>a</w:t>
      </w:r>
      <w:r>
        <w:rPr>
          <w:color w:val="231F20"/>
          <w:spacing w:val="-19"/>
        </w:rPr>
        <w:t> </w:t>
      </w:r>
      <w:r>
        <w:rPr>
          <w:color w:val="231F20"/>
        </w:rPr>
        <w:t>variety</w:t>
      </w:r>
      <w:r>
        <w:rPr>
          <w:color w:val="231F20"/>
          <w:spacing w:val="-20"/>
        </w:rPr>
        <w:t> </w:t>
      </w:r>
      <w:r>
        <w:rPr>
          <w:color w:val="231F20"/>
        </w:rPr>
        <w:t>of</w:t>
      </w:r>
      <w:r>
        <w:rPr>
          <w:color w:val="231F20"/>
          <w:spacing w:val="-19"/>
        </w:rPr>
        <w:t> </w:t>
      </w:r>
      <w:r>
        <w:rPr>
          <w:color w:val="231F20"/>
        </w:rPr>
        <w:t>training</w:t>
      </w:r>
      <w:r>
        <w:rPr>
          <w:color w:val="231F20"/>
          <w:spacing w:val="21"/>
          <w:w w:val="95"/>
        </w:rPr>
        <w:t> </w:t>
      </w:r>
      <w:r>
        <w:rPr>
          <w:color w:val="231F20"/>
        </w:rPr>
        <w:t>courses</w:t>
      </w:r>
      <w:r>
        <w:rPr>
          <w:color w:val="231F20"/>
          <w:spacing w:val="-28"/>
        </w:rPr>
        <w:t> </w:t>
      </w:r>
      <w:r>
        <w:rPr>
          <w:color w:val="231F20"/>
        </w:rPr>
        <w:t>including</w:t>
      </w:r>
      <w:r>
        <w:rPr>
          <w:color w:val="231F20"/>
          <w:spacing w:val="-27"/>
        </w:rPr>
        <w:t> </w:t>
      </w:r>
      <w:r>
        <w:rPr>
          <w:color w:val="231F20"/>
        </w:rPr>
        <w:t>specific</w:t>
      </w:r>
      <w:r>
        <w:rPr>
          <w:color w:val="231F20"/>
          <w:spacing w:val="-28"/>
        </w:rPr>
        <w:t> </w:t>
      </w:r>
      <w:r>
        <w:rPr>
          <w:color w:val="231F20"/>
        </w:rPr>
        <w:t>mental</w:t>
      </w:r>
      <w:r>
        <w:rPr>
          <w:color w:val="231F20"/>
          <w:w w:val="96"/>
        </w:rPr>
        <w:t> </w:t>
      </w:r>
      <w:r>
        <w:rPr>
          <w:color w:val="231F20"/>
        </w:rPr>
        <w:t>health</w:t>
      </w:r>
      <w:r>
        <w:rPr>
          <w:color w:val="231F20"/>
          <w:spacing w:val="-24"/>
        </w:rPr>
        <w:t> </w:t>
      </w:r>
      <w:r>
        <w:rPr>
          <w:color w:val="231F20"/>
        </w:rPr>
        <w:t>training</w:t>
      </w:r>
      <w:r>
        <w:rPr>
          <w:color w:val="231F20"/>
          <w:spacing w:val="-23"/>
        </w:rPr>
        <w:t> </w:t>
      </w:r>
      <w:r>
        <w:rPr>
          <w:color w:val="231F20"/>
        </w:rPr>
        <w:t>to</w:t>
      </w:r>
      <w:r>
        <w:rPr>
          <w:color w:val="231F20"/>
          <w:spacing w:val="-23"/>
        </w:rPr>
        <w:t> </w:t>
      </w:r>
      <w:r>
        <w:rPr>
          <w:color w:val="231F20"/>
          <w:spacing w:val="-2"/>
        </w:rPr>
        <w:t>increase</w:t>
      </w:r>
      <w:r>
        <w:rPr>
          <w:color w:val="231F20"/>
          <w:spacing w:val="-23"/>
        </w:rPr>
        <w:t> </w:t>
      </w:r>
      <w:r>
        <w:rPr>
          <w:color w:val="231F20"/>
        </w:rPr>
        <w:t>their</w:t>
      </w:r>
      <w:r>
        <w:rPr>
          <w:color w:val="231F20"/>
          <w:spacing w:val="-23"/>
        </w:rPr>
        <w:t> </w:t>
      </w:r>
      <w:r>
        <w:rPr>
          <w:color w:val="231F20"/>
        </w:rPr>
        <w:t>skills</w:t>
      </w:r>
      <w:r>
        <w:rPr>
          <w:color w:val="231F20"/>
          <w:spacing w:val="24"/>
          <w:w w:val="93"/>
        </w:rPr>
        <w:t> </w:t>
      </w:r>
      <w:r>
        <w:rPr>
          <w:color w:val="231F20"/>
        </w:rPr>
        <w:t>base</w:t>
      </w:r>
      <w:r>
        <w:rPr>
          <w:color w:val="231F20"/>
          <w:spacing w:val="-12"/>
        </w:rPr>
        <w:t> </w:t>
      </w:r>
      <w:r>
        <w:rPr>
          <w:color w:val="231F20"/>
        </w:rPr>
        <w:t>in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order</w:t>
      </w:r>
      <w:r>
        <w:rPr>
          <w:color w:val="231F20"/>
          <w:spacing w:val="-12"/>
        </w:rPr>
        <w:t> </w:t>
      </w:r>
      <w:r>
        <w:rPr>
          <w:color w:val="231F20"/>
        </w:rPr>
        <w:t>to</w:t>
      </w:r>
      <w:r>
        <w:rPr>
          <w:color w:val="231F20"/>
          <w:spacing w:val="-11"/>
        </w:rPr>
        <w:t> </w:t>
      </w:r>
      <w:r>
        <w:rPr>
          <w:color w:val="231F20"/>
        </w:rPr>
        <w:t>better</w:t>
      </w:r>
      <w:r>
        <w:rPr>
          <w:color w:val="231F20"/>
          <w:spacing w:val="-11"/>
        </w:rPr>
        <w:t> </w:t>
      </w:r>
      <w:r>
        <w:rPr>
          <w:color w:val="231F20"/>
        </w:rPr>
        <w:t>assist</w:t>
      </w:r>
      <w:r>
        <w:rPr>
          <w:color w:val="231F20"/>
          <w:spacing w:val="-12"/>
        </w:rPr>
        <w:t> </w:t>
      </w:r>
      <w:r>
        <w:rPr>
          <w:color w:val="231F20"/>
        </w:rPr>
        <w:t>and</w:t>
      </w:r>
      <w:r>
        <w:rPr>
          <w:color w:val="231F20"/>
          <w:spacing w:val="21"/>
          <w:w w:val="97"/>
        </w:rPr>
        <w:t> </w:t>
      </w:r>
      <w:r>
        <w:rPr>
          <w:color w:val="231F20"/>
        </w:rPr>
        <w:t>support</w:t>
      </w:r>
      <w:r>
        <w:rPr>
          <w:color w:val="231F20"/>
          <w:spacing w:val="-15"/>
        </w:rPr>
        <w:t> </w:t>
      </w:r>
      <w:r>
        <w:rPr>
          <w:color w:val="231F20"/>
        </w:rPr>
        <w:t>both</w:t>
      </w:r>
      <w:r>
        <w:rPr>
          <w:color w:val="231F20"/>
          <w:spacing w:val="-14"/>
        </w:rPr>
        <w:t> </w:t>
      </w:r>
      <w:r>
        <w:rPr>
          <w:color w:val="231F20"/>
        </w:rPr>
        <w:t>participants</w:t>
      </w:r>
      <w:r>
        <w:rPr>
          <w:color w:val="231F20"/>
          <w:spacing w:val="-14"/>
        </w:rPr>
        <w:t> </w:t>
      </w:r>
      <w:r>
        <w:rPr>
          <w:color w:val="231F20"/>
        </w:rPr>
        <w:t>and</w:t>
      </w:r>
      <w:r>
        <w:rPr>
          <w:color w:val="231F20"/>
          <w:spacing w:val="-14"/>
        </w:rPr>
        <w:t> </w:t>
      </w:r>
      <w:r>
        <w:rPr>
          <w:color w:val="231F20"/>
        </w:rPr>
        <w:t>their</w:t>
      </w:r>
      <w:r>
        <w:rPr>
          <w:color w:val="231F20"/>
          <w:w w:val="95"/>
        </w:rPr>
        <w:t> </w:t>
      </w:r>
      <w:r>
        <w:rPr>
          <w:color w:val="231F20"/>
        </w:rPr>
        <w:t>employers.</w:t>
      </w:r>
      <w:r>
        <w:rPr/>
      </w:r>
    </w:p>
    <w:p>
      <w:pPr>
        <w:pStyle w:val="BodyText"/>
        <w:spacing w:line="270" w:lineRule="auto" w:before="114"/>
        <w:ind w:right="10"/>
        <w:jc w:val="left"/>
      </w:pPr>
      <w:r>
        <w:rPr>
          <w:color w:val="231F20"/>
        </w:rPr>
        <w:t>In</w:t>
      </w:r>
      <w:r>
        <w:rPr>
          <w:color w:val="231F20"/>
          <w:spacing w:val="-27"/>
        </w:rPr>
        <w:t> </w:t>
      </w:r>
      <w:r>
        <w:rPr>
          <w:color w:val="231F20"/>
        </w:rPr>
        <w:t>December</w:t>
      </w:r>
      <w:r>
        <w:rPr>
          <w:color w:val="231F20"/>
          <w:spacing w:val="-27"/>
        </w:rPr>
        <w:t> </w:t>
      </w:r>
      <w:r>
        <w:rPr>
          <w:color w:val="231F20"/>
        </w:rPr>
        <w:t>2008,</w:t>
      </w:r>
      <w:r>
        <w:rPr>
          <w:color w:val="231F20"/>
          <w:spacing w:val="-27"/>
        </w:rPr>
        <w:t> </w:t>
      </w:r>
      <w:r>
        <w:rPr>
          <w:color w:val="231F20"/>
        </w:rPr>
        <w:t>STEPS</w:t>
      </w:r>
      <w:r>
        <w:rPr>
          <w:color w:val="231F20"/>
          <w:w w:val="92"/>
        </w:rPr>
        <w:t> </w:t>
      </w:r>
      <w:r>
        <w:rPr>
          <w:color w:val="231F20"/>
        </w:rPr>
        <w:t>Nambour</w:t>
      </w:r>
      <w:r>
        <w:rPr>
          <w:color w:val="231F20"/>
          <w:spacing w:val="-23"/>
        </w:rPr>
        <w:t> </w:t>
      </w:r>
      <w:r>
        <w:rPr>
          <w:color w:val="231F20"/>
          <w:spacing w:val="-2"/>
        </w:rPr>
        <w:t>were</w:t>
      </w:r>
      <w:r>
        <w:rPr>
          <w:color w:val="231F20"/>
          <w:spacing w:val="-22"/>
        </w:rPr>
        <w:t> </w:t>
      </w:r>
      <w:r>
        <w:rPr>
          <w:color w:val="231F20"/>
        </w:rPr>
        <w:t>successful</w:t>
      </w:r>
      <w:r>
        <w:rPr>
          <w:color w:val="231F20"/>
          <w:spacing w:val="-23"/>
        </w:rPr>
        <w:t> </w:t>
      </w:r>
      <w:r>
        <w:rPr>
          <w:color w:val="231F20"/>
        </w:rPr>
        <w:t>in</w:t>
      </w:r>
      <w:r>
        <w:rPr>
          <w:color w:val="231F20"/>
          <w:spacing w:val="20"/>
          <w:w w:val="92"/>
        </w:rPr>
        <w:t> </w:t>
      </w:r>
      <w:r>
        <w:rPr>
          <w:color w:val="231F20"/>
        </w:rPr>
        <w:t>becoming</w:t>
      </w:r>
      <w:r>
        <w:rPr>
          <w:color w:val="231F20"/>
          <w:spacing w:val="-17"/>
        </w:rPr>
        <w:t> </w:t>
      </w:r>
      <w:r>
        <w:rPr>
          <w:color w:val="231F20"/>
        </w:rPr>
        <w:t>the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pr</w:t>
      </w:r>
      <w:r>
        <w:rPr>
          <w:color w:val="231F20"/>
          <w:spacing w:val="-2"/>
        </w:rPr>
        <w:t>eferr</w:t>
      </w:r>
      <w:r>
        <w:rPr>
          <w:color w:val="231F20"/>
          <w:spacing w:val="-1"/>
        </w:rPr>
        <w:t>ed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pr</w:t>
      </w:r>
      <w:r>
        <w:rPr>
          <w:color w:val="231F20"/>
          <w:spacing w:val="-2"/>
        </w:rPr>
        <w:t>ovider</w:t>
      </w:r>
      <w:r>
        <w:rPr>
          <w:color w:val="231F20"/>
          <w:spacing w:val="-17"/>
        </w:rPr>
        <w:t> </w:t>
      </w:r>
      <w:r>
        <w:rPr>
          <w:color w:val="231F20"/>
        </w:rPr>
        <w:t>of</w:t>
      </w:r>
      <w:r>
        <w:rPr>
          <w:color w:val="231F20"/>
          <w:spacing w:val="26"/>
          <w:w w:val="97"/>
        </w:rPr>
        <w:t> </w:t>
      </w:r>
      <w:r>
        <w:rPr>
          <w:color w:val="231F20"/>
          <w:w w:val="95"/>
        </w:rPr>
        <w:t>Disability</w:t>
      </w:r>
      <w:r>
        <w:rPr>
          <w:color w:val="231F20"/>
          <w:spacing w:val="-1"/>
          <w:w w:val="95"/>
        </w:rPr>
        <w:t> </w:t>
      </w:r>
      <w:r>
        <w:rPr>
          <w:color w:val="231F20"/>
          <w:w w:val="95"/>
        </w:rPr>
        <w:t>Employment</w:t>
      </w:r>
      <w:r>
        <w:rPr>
          <w:color w:val="231F20"/>
          <w:spacing w:val="-1"/>
          <w:w w:val="95"/>
        </w:rPr>
        <w:t> </w:t>
      </w:r>
      <w:r>
        <w:rPr>
          <w:color w:val="231F20"/>
          <w:w w:val="95"/>
        </w:rPr>
        <w:t>Services for</w:t>
      </w:r>
      <w:r>
        <w:rPr>
          <w:color w:val="231F20"/>
          <w:w w:val="96"/>
        </w:rPr>
        <w:t> </w:t>
      </w:r>
      <w:r>
        <w:rPr>
          <w:color w:val="231F20"/>
        </w:rPr>
        <w:t>a</w:t>
      </w:r>
      <w:r>
        <w:rPr>
          <w:color w:val="231F20"/>
          <w:spacing w:val="-23"/>
        </w:rPr>
        <w:t> </w:t>
      </w:r>
      <w:r>
        <w:rPr>
          <w:color w:val="231F20"/>
          <w:spacing w:val="-2"/>
        </w:rPr>
        <w:t>resear</w:t>
      </w:r>
      <w:r>
        <w:rPr>
          <w:color w:val="231F20"/>
          <w:spacing w:val="-1"/>
        </w:rPr>
        <w:t>ch</w:t>
      </w:r>
      <w:r>
        <w:rPr>
          <w:color w:val="231F20"/>
          <w:spacing w:val="-22"/>
        </w:rPr>
        <w:t> </w:t>
      </w:r>
      <w:r>
        <w:rPr>
          <w:color w:val="231F20"/>
          <w:spacing w:val="-1"/>
        </w:rPr>
        <w:t>project</w:t>
      </w:r>
      <w:r>
        <w:rPr>
          <w:color w:val="231F20"/>
          <w:spacing w:val="-22"/>
        </w:rPr>
        <w:t> </w:t>
      </w:r>
      <w:r>
        <w:rPr>
          <w:color w:val="231F20"/>
        </w:rPr>
        <w:t>with</w:t>
      </w:r>
      <w:r>
        <w:rPr>
          <w:color w:val="231F20"/>
          <w:spacing w:val="-22"/>
        </w:rPr>
        <w:t> </w:t>
      </w:r>
      <w:r>
        <w:rPr>
          <w:color w:val="231F20"/>
        </w:rPr>
        <w:t>Queensland</w:t>
      </w:r>
      <w:r>
        <w:rPr>
          <w:color w:val="231F20"/>
          <w:spacing w:val="24"/>
          <w:w w:val="95"/>
        </w:rPr>
        <w:t> </w:t>
      </w:r>
      <w:r>
        <w:rPr>
          <w:color w:val="231F20"/>
        </w:rPr>
        <w:t>Mental</w:t>
      </w:r>
      <w:r>
        <w:rPr>
          <w:color w:val="231F20"/>
          <w:spacing w:val="-25"/>
        </w:rPr>
        <w:t> </w:t>
      </w:r>
      <w:r>
        <w:rPr>
          <w:color w:val="231F20"/>
        </w:rPr>
        <w:t>Health</w:t>
      </w:r>
      <w:r>
        <w:rPr>
          <w:color w:val="231F20"/>
          <w:spacing w:val="-24"/>
        </w:rPr>
        <w:t> </w:t>
      </w:r>
      <w:r>
        <w:rPr>
          <w:color w:val="231F20"/>
        </w:rPr>
        <w:t>(QMH)</w:t>
      </w:r>
      <w:r>
        <w:rPr>
          <w:color w:val="231F20"/>
          <w:spacing w:val="-24"/>
        </w:rPr>
        <w:t> </w:t>
      </w:r>
      <w:r>
        <w:rPr>
          <w:color w:val="231F20"/>
        </w:rPr>
        <w:t>on</w:t>
      </w:r>
      <w:r>
        <w:rPr>
          <w:color w:val="231F20"/>
          <w:spacing w:val="-24"/>
        </w:rPr>
        <w:t> </w:t>
      </w:r>
      <w:r>
        <w:rPr>
          <w:color w:val="231F20"/>
        </w:rPr>
        <w:t>the</w:t>
      </w:r>
      <w:r>
        <w:rPr>
          <w:color w:val="231F20"/>
          <w:w w:val="97"/>
        </w:rPr>
        <w:t> </w:t>
      </w:r>
      <w:r>
        <w:rPr>
          <w:color w:val="231F20"/>
        </w:rPr>
        <w:t>Sunshine</w:t>
      </w:r>
      <w:r>
        <w:rPr>
          <w:color w:val="231F20"/>
          <w:spacing w:val="-31"/>
        </w:rPr>
        <w:t> </w:t>
      </w:r>
      <w:r>
        <w:rPr>
          <w:color w:val="231F20"/>
        </w:rPr>
        <w:t>Coast.</w:t>
      </w:r>
      <w:r>
        <w:rPr>
          <w:color w:val="231F20"/>
          <w:spacing w:val="-30"/>
        </w:rPr>
        <w:t> </w:t>
      </w:r>
      <w:r>
        <w:rPr>
          <w:color w:val="231F20"/>
        </w:rPr>
        <w:t>The</w:t>
      </w:r>
      <w:r>
        <w:rPr>
          <w:color w:val="231F20"/>
          <w:spacing w:val="-31"/>
        </w:rPr>
        <w:t> </w:t>
      </w:r>
      <w:r>
        <w:rPr>
          <w:color w:val="231F20"/>
        </w:rPr>
        <w:t>partnership</w:t>
      </w:r>
      <w:r>
        <w:rPr>
          <w:color w:val="231F20"/>
          <w:w w:val="97"/>
        </w:rPr>
        <w:t> </w:t>
      </w:r>
      <w:r>
        <w:rPr>
          <w:color w:val="231F20"/>
        </w:rPr>
        <w:t>with</w:t>
      </w:r>
      <w:r>
        <w:rPr>
          <w:color w:val="231F20"/>
          <w:spacing w:val="-20"/>
        </w:rPr>
        <w:t> </w:t>
      </w:r>
      <w:r>
        <w:rPr>
          <w:color w:val="231F20"/>
        </w:rPr>
        <w:t>QMH</w:t>
      </w:r>
      <w:r>
        <w:rPr>
          <w:color w:val="231F20"/>
          <w:spacing w:val="-20"/>
        </w:rPr>
        <w:t> </w:t>
      </w:r>
      <w:r>
        <w:rPr>
          <w:color w:val="231F20"/>
        </w:rPr>
        <w:t>commenced</w:t>
      </w:r>
      <w:r>
        <w:rPr>
          <w:color w:val="231F20"/>
          <w:spacing w:val="-19"/>
        </w:rPr>
        <w:t> </w:t>
      </w:r>
      <w:r>
        <w:rPr>
          <w:color w:val="231F20"/>
        </w:rPr>
        <w:t>in</w:t>
      </w:r>
      <w:r>
        <w:rPr>
          <w:color w:val="231F20"/>
          <w:spacing w:val="-20"/>
        </w:rPr>
        <w:t> </w:t>
      </w:r>
      <w:r>
        <w:rPr>
          <w:color w:val="231F20"/>
        </w:rPr>
        <w:t>February</w:t>
      </w:r>
      <w:r>
        <w:rPr>
          <w:color w:val="231F20"/>
          <w:w w:val="94"/>
        </w:rPr>
        <w:t> </w:t>
      </w:r>
      <w:r>
        <w:rPr>
          <w:color w:val="231F20"/>
        </w:rPr>
        <w:t>2009.</w:t>
      </w:r>
      <w:r>
        <w:rPr>
          <w:color w:val="231F20"/>
          <w:spacing w:val="24"/>
        </w:rPr>
        <w:t> </w:t>
      </w:r>
      <w:r>
        <w:rPr>
          <w:color w:val="231F20"/>
        </w:rPr>
        <w:t>The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project</w:t>
      </w:r>
      <w:r>
        <w:rPr>
          <w:color w:val="231F20"/>
          <w:spacing w:val="-12"/>
        </w:rPr>
        <w:t> </w:t>
      </w:r>
      <w:r>
        <w:rPr>
          <w:color w:val="231F20"/>
        </w:rPr>
        <w:t>-</w:t>
      </w:r>
      <w:r>
        <w:rPr>
          <w:color w:val="231F20"/>
          <w:spacing w:val="-11"/>
        </w:rPr>
        <w:t> </w:t>
      </w:r>
      <w:r>
        <w:rPr>
          <w:color w:val="231F20"/>
        </w:rPr>
        <w:t>Sunshine</w:t>
      </w:r>
      <w:r>
        <w:rPr>
          <w:color w:val="231F20"/>
          <w:spacing w:val="23"/>
          <w:w w:val="95"/>
        </w:rPr>
        <w:t> </w:t>
      </w:r>
      <w:r>
        <w:rPr>
          <w:color w:val="231F20"/>
          <w:w w:val="95"/>
        </w:rPr>
        <w:t>Coast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Integrated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Employment</w:t>
      </w:r>
      <w:r>
        <w:rPr>
          <w:color w:val="231F20"/>
          <w:w w:val="96"/>
        </w:rPr>
        <w:t> </w:t>
      </w:r>
      <w:r>
        <w:rPr>
          <w:color w:val="231F20"/>
          <w:spacing w:val="-1"/>
          <w:w w:val="95"/>
        </w:rPr>
        <w:t>Project </w:t>
      </w:r>
      <w:r>
        <w:rPr>
          <w:color w:val="231F20"/>
          <w:w w:val="95"/>
        </w:rPr>
        <w:t>(Southern</w:t>
      </w:r>
      <w:r>
        <w:rPr>
          <w:color w:val="231F20"/>
          <w:spacing w:val="-1"/>
          <w:w w:val="95"/>
        </w:rPr>
        <w:t> </w:t>
      </w:r>
      <w:r>
        <w:rPr>
          <w:color w:val="231F20"/>
          <w:w w:val="95"/>
        </w:rPr>
        <w:t>Cluster) -</w:t>
      </w:r>
      <w:r>
        <w:rPr>
          <w:color w:val="231F20"/>
          <w:spacing w:val="-1"/>
          <w:w w:val="95"/>
        </w:rPr>
        <w:t> </w:t>
      </w:r>
      <w:r>
        <w:rPr>
          <w:color w:val="231F20"/>
          <w:w w:val="95"/>
        </w:rPr>
        <w:t>involves</w:t>
      </w:r>
      <w:r>
        <w:rPr>
          <w:color w:val="231F20"/>
          <w:spacing w:val="26"/>
          <w:w w:val="93"/>
        </w:rPr>
        <w:t> </w:t>
      </w:r>
      <w:r>
        <w:rPr>
          <w:color w:val="231F20"/>
        </w:rPr>
        <w:t>co-locating</w:t>
      </w:r>
      <w:r>
        <w:rPr>
          <w:color w:val="231F20"/>
          <w:spacing w:val="-19"/>
        </w:rPr>
        <w:t> </w:t>
      </w:r>
      <w:r>
        <w:rPr>
          <w:color w:val="231F20"/>
        </w:rPr>
        <w:t>a</w:t>
      </w:r>
      <w:r>
        <w:rPr>
          <w:color w:val="231F20"/>
          <w:spacing w:val="-19"/>
        </w:rPr>
        <w:t> </w:t>
      </w:r>
      <w:r>
        <w:rPr>
          <w:color w:val="231F20"/>
        </w:rPr>
        <w:t>psychiatric</w:t>
      </w:r>
      <w:r>
        <w:rPr>
          <w:color w:val="231F20"/>
          <w:spacing w:val="-18"/>
        </w:rPr>
        <w:t> </w:t>
      </w:r>
      <w:r>
        <w:rPr>
          <w:color w:val="231F20"/>
        </w:rPr>
        <w:t>specific</w:t>
      </w:r>
      <w:r>
        <w:rPr>
          <w:color w:val="231F20"/>
          <w:w w:val="97"/>
        </w:rPr>
        <w:t> </w:t>
      </w:r>
      <w:r>
        <w:rPr>
          <w:color w:val="231F20"/>
          <w:w w:val="95"/>
        </w:rPr>
        <w:t>Employment</w:t>
      </w:r>
      <w:r>
        <w:rPr>
          <w:color w:val="231F20"/>
          <w:spacing w:val="19"/>
          <w:w w:val="95"/>
        </w:rPr>
        <w:t> </w:t>
      </w:r>
      <w:r>
        <w:rPr>
          <w:color w:val="231F20"/>
          <w:w w:val="95"/>
        </w:rPr>
        <w:t>Consultant</w:t>
      </w:r>
      <w:r>
        <w:rPr>
          <w:color w:val="231F20"/>
          <w:spacing w:val="20"/>
          <w:w w:val="95"/>
        </w:rPr>
        <w:t> </w:t>
      </w:r>
      <w:r>
        <w:rPr>
          <w:color w:val="231F20"/>
          <w:w w:val="95"/>
        </w:rPr>
        <w:t>within</w:t>
      </w:r>
      <w:r>
        <w:rPr/>
      </w:r>
    </w:p>
    <w:p>
      <w:pPr>
        <w:pStyle w:val="BodyText"/>
        <w:spacing w:line="270" w:lineRule="auto"/>
        <w:ind w:right="209"/>
        <w:jc w:val="left"/>
      </w:pPr>
      <w:r>
        <w:rPr>
          <w:color w:val="231F20"/>
        </w:rPr>
        <w:t>two</w:t>
      </w:r>
      <w:r>
        <w:rPr>
          <w:color w:val="231F20"/>
          <w:spacing w:val="-11"/>
        </w:rPr>
        <w:t> </w:t>
      </w:r>
      <w:r>
        <w:rPr>
          <w:color w:val="231F20"/>
        </w:rPr>
        <w:t>mental</w:t>
      </w:r>
      <w:r>
        <w:rPr>
          <w:color w:val="231F20"/>
          <w:spacing w:val="-11"/>
        </w:rPr>
        <w:t> </w:t>
      </w:r>
      <w:r>
        <w:rPr>
          <w:color w:val="231F20"/>
        </w:rPr>
        <w:t>health</w:t>
      </w:r>
      <w:r>
        <w:rPr>
          <w:color w:val="231F20"/>
          <w:spacing w:val="-11"/>
        </w:rPr>
        <w:t> </w:t>
      </w:r>
      <w:r>
        <w:rPr>
          <w:color w:val="231F20"/>
        </w:rPr>
        <w:t>units</w:t>
      </w:r>
      <w:r>
        <w:rPr>
          <w:color w:val="231F20"/>
          <w:spacing w:val="-10"/>
        </w:rPr>
        <w:t> </w:t>
      </w:r>
      <w:r>
        <w:rPr>
          <w:color w:val="231F20"/>
        </w:rPr>
        <w:t>to</w:t>
      </w:r>
      <w:r>
        <w:rPr>
          <w:color w:val="231F20"/>
          <w:spacing w:val="-11"/>
        </w:rPr>
        <w:t> </w:t>
      </w:r>
      <w:r>
        <w:rPr>
          <w:color w:val="231F20"/>
        </w:rPr>
        <w:t>be</w:t>
      </w:r>
      <w:r>
        <w:rPr>
          <w:color w:val="231F20"/>
          <w:w w:val="98"/>
        </w:rPr>
        <w:t> </w:t>
      </w:r>
      <w:r>
        <w:rPr>
          <w:color w:val="231F20"/>
        </w:rPr>
        <w:t>part</w:t>
      </w:r>
      <w:r>
        <w:rPr>
          <w:color w:val="231F20"/>
          <w:spacing w:val="-16"/>
        </w:rPr>
        <w:t> </w:t>
      </w:r>
      <w:r>
        <w:rPr>
          <w:color w:val="231F20"/>
        </w:rPr>
        <w:t>of</w:t>
      </w:r>
      <w:r>
        <w:rPr>
          <w:color w:val="231F20"/>
          <w:spacing w:val="-16"/>
        </w:rPr>
        <w:t> </w:t>
      </w:r>
      <w:r>
        <w:rPr>
          <w:color w:val="231F20"/>
        </w:rPr>
        <w:t>their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tr</w:t>
      </w:r>
      <w:r>
        <w:rPr>
          <w:color w:val="231F20"/>
          <w:spacing w:val="-2"/>
        </w:rPr>
        <w:t>eating</w:t>
      </w:r>
      <w:r>
        <w:rPr>
          <w:color w:val="231F20"/>
          <w:spacing w:val="-16"/>
        </w:rPr>
        <w:t> </w:t>
      </w:r>
      <w:r>
        <w:rPr>
          <w:color w:val="231F20"/>
        </w:rPr>
        <w:t>teams.</w:t>
      </w:r>
      <w:r>
        <w:rPr>
          <w:color w:val="231F20"/>
          <w:spacing w:val="-16"/>
        </w:rPr>
        <w:t> </w:t>
      </w:r>
      <w:r>
        <w:rPr>
          <w:color w:val="231F20"/>
        </w:rPr>
        <w:t>The</w:t>
      </w:r>
      <w:r>
        <w:rPr>
          <w:color w:val="231F20"/>
          <w:spacing w:val="24"/>
          <w:w w:val="93"/>
        </w:rPr>
        <w:t> </w:t>
      </w:r>
      <w:r>
        <w:rPr>
          <w:color w:val="231F20"/>
        </w:rPr>
        <w:t>aim</w:t>
      </w:r>
      <w:r>
        <w:rPr>
          <w:color w:val="231F20"/>
          <w:spacing w:val="-13"/>
        </w:rPr>
        <w:t> </w:t>
      </w:r>
      <w:r>
        <w:rPr>
          <w:color w:val="231F20"/>
        </w:rPr>
        <w:t>is</w:t>
      </w:r>
      <w:r>
        <w:rPr>
          <w:color w:val="231F20"/>
          <w:spacing w:val="-13"/>
        </w:rPr>
        <w:t> </w:t>
      </w:r>
      <w:r>
        <w:rPr>
          <w:color w:val="231F20"/>
        </w:rPr>
        <w:t>to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pr</w:t>
      </w:r>
      <w:r>
        <w:rPr>
          <w:color w:val="231F20"/>
          <w:spacing w:val="-2"/>
        </w:rPr>
        <w:t>ovide</w:t>
      </w:r>
      <w:r>
        <w:rPr>
          <w:color w:val="231F20"/>
          <w:spacing w:val="-13"/>
        </w:rPr>
        <w:t> </w:t>
      </w:r>
      <w:r>
        <w:rPr>
          <w:color w:val="231F20"/>
        </w:rPr>
        <w:t>a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mor</w:t>
      </w:r>
      <w:r>
        <w:rPr>
          <w:color w:val="231F20"/>
          <w:spacing w:val="-2"/>
        </w:rPr>
        <w:t>e</w:t>
      </w:r>
      <w:r>
        <w:rPr>
          <w:color w:val="231F20"/>
          <w:spacing w:val="-13"/>
        </w:rPr>
        <w:t> </w:t>
      </w:r>
      <w:r>
        <w:rPr>
          <w:color w:val="231F20"/>
        </w:rPr>
        <w:t>intense</w:t>
      </w:r>
      <w:r>
        <w:rPr>
          <w:color w:val="231F20"/>
          <w:spacing w:val="24"/>
          <w:w w:val="95"/>
        </w:rPr>
        <w:t> </w:t>
      </w:r>
      <w:r>
        <w:rPr>
          <w:color w:val="231F20"/>
          <w:w w:val="95"/>
        </w:rPr>
        <w:t>and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individualised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service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for</w:t>
      </w:r>
      <w:r>
        <w:rPr>
          <w:color w:val="231F20"/>
          <w:w w:val="96"/>
        </w:rPr>
        <w:t> </w:t>
      </w:r>
      <w:r>
        <w:rPr>
          <w:color w:val="231F20"/>
        </w:rPr>
        <w:t>participants</w:t>
      </w:r>
      <w:r>
        <w:rPr>
          <w:color w:val="231F20"/>
          <w:spacing w:val="-30"/>
        </w:rPr>
        <w:t> </w:t>
      </w:r>
      <w:r>
        <w:rPr>
          <w:color w:val="231F20"/>
          <w:spacing w:val="-2"/>
        </w:rPr>
        <w:t>suffering</w:t>
      </w:r>
      <w:r>
        <w:rPr>
          <w:color w:val="231F20"/>
          <w:spacing w:val="-30"/>
        </w:rPr>
        <w:t> </w:t>
      </w:r>
      <w:r>
        <w:rPr>
          <w:color w:val="231F20"/>
          <w:spacing w:val="-2"/>
        </w:rPr>
        <w:t>fr</w:t>
      </w:r>
      <w:r>
        <w:rPr>
          <w:color w:val="231F20"/>
          <w:spacing w:val="-1"/>
        </w:rPr>
        <w:t>om</w:t>
      </w:r>
      <w:r>
        <w:rPr>
          <w:color w:val="231F20"/>
          <w:spacing w:val="-29"/>
        </w:rPr>
        <w:t> </w:t>
      </w:r>
      <w:r>
        <w:rPr>
          <w:color w:val="231F20"/>
          <w:spacing w:val="-2"/>
        </w:rPr>
        <w:t>severe</w:t>
      </w:r>
      <w:r>
        <w:rPr>
          <w:color w:val="231F20"/>
          <w:spacing w:val="28"/>
          <w:w w:val="93"/>
        </w:rPr>
        <w:t> </w:t>
      </w:r>
      <w:r>
        <w:rPr>
          <w:color w:val="231F20"/>
        </w:rPr>
        <w:t>mental</w:t>
      </w:r>
      <w:r>
        <w:rPr>
          <w:color w:val="231F20"/>
          <w:spacing w:val="-26"/>
        </w:rPr>
        <w:t> </w:t>
      </w:r>
      <w:r>
        <w:rPr>
          <w:color w:val="231F20"/>
        </w:rPr>
        <w:t>illness</w:t>
      </w:r>
      <w:r>
        <w:rPr>
          <w:color w:val="231F20"/>
          <w:spacing w:val="-25"/>
        </w:rPr>
        <w:t> </w:t>
      </w:r>
      <w:r>
        <w:rPr>
          <w:color w:val="231F20"/>
          <w:spacing w:val="-2"/>
        </w:rPr>
        <w:t>resulting</w:t>
      </w:r>
      <w:r>
        <w:rPr>
          <w:color w:val="231F20"/>
          <w:spacing w:val="-25"/>
        </w:rPr>
        <w:t> </w:t>
      </w:r>
      <w:r>
        <w:rPr>
          <w:color w:val="231F20"/>
        </w:rPr>
        <w:t>in</w:t>
      </w:r>
      <w:r>
        <w:rPr>
          <w:color w:val="231F20"/>
          <w:spacing w:val="-26"/>
        </w:rPr>
        <w:t> </w:t>
      </w:r>
      <w:r>
        <w:rPr>
          <w:color w:val="231F20"/>
        </w:rPr>
        <w:t>better</w:t>
      </w:r>
      <w:r>
        <w:rPr>
          <w:color w:val="231F20"/>
          <w:spacing w:val="25"/>
          <w:w w:val="98"/>
        </w:rPr>
        <w:t> </w:t>
      </w:r>
      <w:r>
        <w:rPr>
          <w:color w:val="231F20"/>
          <w:w w:val="95"/>
        </w:rPr>
        <w:t>employment 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outcomes.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  <w:r>
        <w:rPr/>
        <w:br w:type="column"/>
      </w:r>
      <w:r>
        <w:rPr>
          <w:rFonts w:ascii="Arial"/>
          <w:sz w:val="16"/>
        </w:rPr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pStyle w:val="BodyText"/>
        <w:spacing w:line="270" w:lineRule="auto" w:before="131"/>
        <w:ind w:right="43"/>
        <w:jc w:val="left"/>
      </w:pPr>
      <w:r>
        <w:rPr>
          <w:color w:val="231F20"/>
        </w:rPr>
        <w:t>I</w:t>
      </w:r>
      <w:r>
        <w:rPr>
          <w:color w:val="231F20"/>
          <w:spacing w:val="-13"/>
        </w:rPr>
        <w:t> </w:t>
      </w:r>
      <w:r>
        <w:rPr>
          <w:color w:val="231F20"/>
        </w:rPr>
        <w:t>was</w:t>
      </w:r>
      <w:r>
        <w:rPr>
          <w:color w:val="231F20"/>
          <w:spacing w:val="-12"/>
        </w:rPr>
        <w:t> </w:t>
      </w:r>
      <w:r>
        <w:rPr>
          <w:color w:val="231F20"/>
        </w:rPr>
        <w:t>pleased</w:t>
      </w:r>
      <w:r>
        <w:rPr>
          <w:color w:val="231F20"/>
          <w:spacing w:val="-13"/>
        </w:rPr>
        <w:t> </w:t>
      </w:r>
      <w:r>
        <w:rPr>
          <w:color w:val="231F20"/>
        </w:rPr>
        <w:t>to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ensure</w:t>
      </w:r>
      <w:r>
        <w:rPr>
          <w:color w:val="231F20"/>
          <w:spacing w:val="-13"/>
        </w:rPr>
        <w:t> </w:t>
      </w:r>
      <w:r>
        <w:rPr>
          <w:color w:val="231F20"/>
        </w:rPr>
        <w:t>that</w:t>
      </w:r>
      <w:r>
        <w:rPr>
          <w:color w:val="231F20"/>
          <w:spacing w:val="-12"/>
        </w:rPr>
        <w:t> </w:t>
      </w:r>
      <w:r>
        <w:rPr>
          <w:color w:val="231F20"/>
        </w:rPr>
        <w:t>the</w:t>
      </w:r>
      <w:r>
        <w:rPr>
          <w:color w:val="231F20"/>
          <w:spacing w:val="22"/>
          <w:w w:val="97"/>
        </w:rPr>
        <w:t> </w:t>
      </w:r>
      <w:r>
        <w:rPr>
          <w:color w:val="231F20"/>
          <w:w w:val="95"/>
        </w:rPr>
        <w:t>STEPS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Graduate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Placement</w:t>
      </w:r>
      <w:r>
        <w:rPr>
          <w:color w:val="231F20"/>
          <w:w w:val="96"/>
        </w:rPr>
        <w:t> </w:t>
      </w:r>
      <w:r>
        <w:rPr>
          <w:color w:val="231F20"/>
          <w:spacing w:val="-2"/>
        </w:rPr>
        <w:t>Pr</w:t>
      </w:r>
      <w:r>
        <w:rPr>
          <w:color w:val="231F20"/>
          <w:spacing w:val="-1"/>
        </w:rPr>
        <w:t>ogram,</w:t>
      </w:r>
      <w:r>
        <w:rPr>
          <w:color w:val="231F20"/>
          <w:spacing w:val="-27"/>
        </w:rPr>
        <w:t> </w:t>
      </w:r>
      <w:r>
        <w:rPr>
          <w:color w:val="231F20"/>
        </w:rPr>
        <w:t>assisting</w:t>
      </w:r>
      <w:r>
        <w:rPr>
          <w:color w:val="231F20"/>
          <w:spacing w:val="-27"/>
        </w:rPr>
        <w:t> </w:t>
      </w:r>
      <w:r>
        <w:rPr>
          <w:color w:val="231F20"/>
        </w:rPr>
        <w:t>graduates</w:t>
      </w:r>
      <w:r>
        <w:rPr>
          <w:color w:val="231F20"/>
          <w:spacing w:val="-27"/>
        </w:rPr>
        <w:t> </w:t>
      </w:r>
      <w:r>
        <w:rPr>
          <w:color w:val="231F20"/>
        </w:rPr>
        <w:t>with</w:t>
      </w:r>
      <w:r>
        <w:rPr>
          <w:color w:val="231F20"/>
          <w:spacing w:val="24"/>
          <w:w w:val="98"/>
        </w:rPr>
        <w:t> </w:t>
      </w:r>
      <w:r>
        <w:rPr>
          <w:color w:val="231F20"/>
        </w:rPr>
        <w:t>a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disability</w:t>
      </w:r>
      <w:r>
        <w:rPr>
          <w:color w:val="231F20"/>
          <w:spacing w:val="-2"/>
        </w:rPr>
        <w:t>,</w:t>
      </w:r>
      <w:r>
        <w:rPr>
          <w:color w:val="231F20"/>
          <w:spacing w:val="-12"/>
        </w:rPr>
        <w:t> </w:t>
      </w:r>
      <w:r>
        <w:rPr>
          <w:color w:val="231F20"/>
        </w:rPr>
        <w:t>was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appr</w:t>
      </w:r>
      <w:r>
        <w:rPr>
          <w:color w:val="231F20"/>
          <w:spacing w:val="-2"/>
        </w:rPr>
        <w:t>oved</w:t>
      </w:r>
      <w:r>
        <w:rPr>
          <w:color w:val="231F20"/>
          <w:spacing w:val="-12"/>
        </w:rPr>
        <w:t> </w:t>
      </w:r>
      <w:r>
        <w:rPr>
          <w:color w:val="231F20"/>
        </w:rPr>
        <w:t>by</w:t>
      </w:r>
      <w:r>
        <w:rPr>
          <w:color w:val="231F20"/>
          <w:spacing w:val="-12"/>
        </w:rPr>
        <w:t> </w:t>
      </w:r>
      <w:r>
        <w:rPr>
          <w:color w:val="231F20"/>
        </w:rPr>
        <w:t>the</w:t>
      </w:r>
      <w:r>
        <w:rPr>
          <w:color w:val="231F20"/>
          <w:spacing w:val="21"/>
          <w:w w:val="97"/>
        </w:rPr>
        <w:t> </w:t>
      </w:r>
      <w:r>
        <w:rPr>
          <w:color w:val="231F20"/>
          <w:spacing w:val="-2"/>
        </w:rPr>
        <w:t>Boar</w:t>
      </w:r>
      <w:r>
        <w:rPr>
          <w:color w:val="231F20"/>
          <w:spacing w:val="-1"/>
        </w:rPr>
        <w:t>d</w:t>
      </w:r>
      <w:r>
        <w:rPr>
          <w:color w:val="231F20"/>
          <w:spacing w:val="-14"/>
        </w:rPr>
        <w:t> </w:t>
      </w:r>
      <w:r>
        <w:rPr>
          <w:color w:val="231F20"/>
        </w:rPr>
        <w:t>to</w:t>
      </w:r>
      <w:r>
        <w:rPr>
          <w:color w:val="231F20"/>
          <w:spacing w:val="-13"/>
        </w:rPr>
        <w:t> </w:t>
      </w:r>
      <w:r>
        <w:rPr>
          <w:color w:val="231F20"/>
        </w:rPr>
        <w:t>continue</w:t>
      </w:r>
      <w:r>
        <w:rPr>
          <w:color w:val="231F20"/>
          <w:spacing w:val="-14"/>
        </w:rPr>
        <w:t> </w:t>
      </w:r>
      <w:r>
        <w:rPr>
          <w:color w:val="231F20"/>
        </w:rPr>
        <w:t>following</w:t>
      </w:r>
      <w:r>
        <w:rPr>
          <w:color w:val="231F20"/>
          <w:spacing w:val="-13"/>
        </w:rPr>
        <w:t> </w:t>
      </w:r>
      <w:r>
        <w:rPr>
          <w:color w:val="231F20"/>
        </w:rPr>
        <w:t>the</w:t>
      </w:r>
      <w:r>
        <w:rPr>
          <w:color w:val="231F20"/>
          <w:spacing w:val="21"/>
          <w:w w:val="97"/>
        </w:rPr>
        <w:t> </w:t>
      </w:r>
      <w:r>
        <w:rPr>
          <w:color w:val="231F20"/>
        </w:rPr>
        <w:t>DEEWR</w:t>
      </w:r>
      <w:r>
        <w:rPr>
          <w:color w:val="231F20"/>
          <w:spacing w:val="-18"/>
        </w:rPr>
        <w:t> </w:t>
      </w:r>
      <w:r>
        <w:rPr>
          <w:color w:val="231F20"/>
        </w:rPr>
        <w:t>funding</w:t>
      </w:r>
      <w:r>
        <w:rPr>
          <w:color w:val="231F20"/>
          <w:spacing w:val="-17"/>
        </w:rPr>
        <w:t> </w:t>
      </w:r>
      <w:r>
        <w:rPr>
          <w:color w:val="231F20"/>
        </w:rPr>
        <w:t>end</w:t>
      </w:r>
      <w:r>
        <w:rPr>
          <w:color w:val="231F20"/>
          <w:spacing w:val="-18"/>
        </w:rPr>
        <w:t> </w:t>
      </w:r>
      <w:r>
        <w:rPr>
          <w:color w:val="231F20"/>
        </w:rPr>
        <w:t>date</w:t>
      </w:r>
      <w:r>
        <w:rPr>
          <w:color w:val="231F20"/>
          <w:spacing w:val="-17"/>
        </w:rPr>
        <w:t> </w:t>
      </w:r>
      <w:r>
        <w:rPr>
          <w:color w:val="231F20"/>
        </w:rPr>
        <w:t>of</w:t>
      </w:r>
      <w:r>
        <w:rPr>
          <w:color w:val="231F20"/>
          <w:spacing w:val="-17"/>
        </w:rPr>
        <w:t> </w:t>
      </w:r>
      <w:r>
        <w:rPr>
          <w:color w:val="231F20"/>
        </w:rPr>
        <w:t>13</w:t>
      </w:r>
      <w:r>
        <w:rPr>
          <w:color w:val="231F20"/>
        </w:rPr>
        <w:t> June</w:t>
      </w:r>
      <w:r>
        <w:rPr>
          <w:color w:val="231F20"/>
          <w:spacing w:val="-11"/>
        </w:rPr>
        <w:t> </w:t>
      </w:r>
      <w:r>
        <w:rPr>
          <w:color w:val="231F20"/>
        </w:rPr>
        <w:t>2008.</w:t>
      </w:r>
      <w:r>
        <w:rPr>
          <w:color w:val="231F20"/>
          <w:spacing w:val="25"/>
        </w:rPr>
        <w:t> </w:t>
      </w:r>
      <w:r>
        <w:rPr>
          <w:color w:val="231F20"/>
        </w:rPr>
        <w:t>The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program</w:t>
      </w:r>
      <w:r>
        <w:rPr>
          <w:color w:val="231F20"/>
          <w:spacing w:val="-11"/>
        </w:rPr>
        <w:t> </w:t>
      </w:r>
      <w:r>
        <w:rPr>
          <w:color w:val="231F20"/>
        </w:rPr>
        <w:t>was</w:t>
      </w:r>
      <w:r>
        <w:rPr/>
      </w:r>
    </w:p>
    <w:p>
      <w:pPr>
        <w:pStyle w:val="BodyText"/>
        <w:spacing w:line="270" w:lineRule="auto"/>
        <w:ind w:right="0"/>
        <w:jc w:val="left"/>
      </w:pPr>
      <w:r>
        <w:rPr>
          <w:color w:val="231F20"/>
          <w:spacing w:val="-2"/>
        </w:rPr>
        <w:t>re-launched</w:t>
      </w:r>
      <w:r>
        <w:rPr>
          <w:color w:val="231F20"/>
          <w:spacing w:val="-21"/>
        </w:rPr>
        <w:t> </w:t>
      </w:r>
      <w:r>
        <w:rPr>
          <w:color w:val="231F20"/>
        </w:rPr>
        <w:t>as</w:t>
      </w:r>
      <w:r>
        <w:rPr>
          <w:color w:val="231F20"/>
          <w:spacing w:val="-21"/>
        </w:rPr>
        <w:t> </w:t>
      </w:r>
      <w:r>
        <w:rPr>
          <w:color w:val="231F20"/>
        </w:rPr>
        <w:t>a</w:t>
      </w:r>
      <w:r>
        <w:rPr>
          <w:color w:val="231F20"/>
          <w:spacing w:val="-21"/>
        </w:rPr>
        <w:t> </w:t>
      </w:r>
      <w:r>
        <w:rPr>
          <w:color w:val="231F20"/>
        </w:rPr>
        <w:t>Sunshine</w:t>
      </w:r>
      <w:r>
        <w:rPr>
          <w:color w:val="231F20"/>
          <w:spacing w:val="-21"/>
        </w:rPr>
        <w:t> </w:t>
      </w:r>
      <w:r>
        <w:rPr>
          <w:color w:val="231F20"/>
        </w:rPr>
        <w:t>Coast</w:t>
      </w:r>
      <w:r>
        <w:rPr>
          <w:color w:val="231F20"/>
          <w:spacing w:val="27"/>
          <w:w w:val="97"/>
        </w:rPr>
        <w:t> </w:t>
      </w:r>
      <w:r>
        <w:rPr>
          <w:color w:val="231F20"/>
          <w:w w:val="95"/>
        </w:rPr>
        <w:t>initiative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of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STEPS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Employment</w:t>
      </w:r>
      <w:r>
        <w:rPr>
          <w:color w:val="231F20"/>
          <w:w w:val="96"/>
        </w:rPr>
        <w:t> </w:t>
      </w:r>
      <w:r>
        <w:rPr>
          <w:color w:val="231F20"/>
        </w:rPr>
        <w:t>that</w:t>
      </w:r>
      <w:r>
        <w:rPr>
          <w:color w:val="231F20"/>
          <w:spacing w:val="-20"/>
        </w:rPr>
        <w:t> </w:t>
      </w:r>
      <w:r>
        <w:rPr>
          <w:color w:val="231F20"/>
        </w:rPr>
        <w:t>will</w:t>
      </w:r>
      <w:r>
        <w:rPr>
          <w:color w:val="231F20"/>
          <w:spacing w:val="-20"/>
        </w:rPr>
        <w:t> </w:t>
      </w:r>
      <w:r>
        <w:rPr>
          <w:color w:val="231F20"/>
        </w:rPr>
        <w:t>cover</w:t>
      </w:r>
      <w:r>
        <w:rPr>
          <w:color w:val="231F20"/>
          <w:spacing w:val="-19"/>
        </w:rPr>
        <w:t> </w:t>
      </w:r>
      <w:r>
        <w:rPr>
          <w:color w:val="231F20"/>
        </w:rPr>
        <w:t>stakeholders</w:t>
      </w:r>
      <w:r>
        <w:rPr>
          <w:color w:val="231F20"/>
          <w:spacing w:val="-20"/>
        </w:rPr>
        <w:t> </w:t>
      </w:r>
      <w:r>
        <w:rPr>
          <w:color w:val="231F20"/>
          <w:spacing w:val="-2"/>
        </w:rPr>
        <w:t>fr</w:t>
      </w:r>
      <w:r>
        <w:rPr>
          <w:color w:val="231F20"/>
          <w:spacing w:val="-1"/>
        </w:rPr>
        <w:t>om</w:t>
      </w:r>
      <w:r>
        <w:rPr>
          <w:color w:val="231F20"/>
          <w:spacing w:val="20"/>
        </w:rPr>
        <w:t> </w:t>
      </w:r>
      <w:r>
        <w:rPr>
          <w:color w:val="231F20"/>
        </w:rPr>
        <w:t>Sunshine</w:t>
      </w:r>
      <w:r>
        <w:rPr>
          <w:color w:val="231F20"/>
          <w:spacing w:val="-22"/>
        </w:rPr>
        <w:t> </w:t>
      </w:r>
      <w:r>
        <w:rPr>
          <w:color w:val="231F20"/>
        </w:rPr>
        <w:t>Coast</w:t>
      </w:r>
      <w:r>
        <w:rPr>
          <w:color w:val="231F20"/>
          <w:spacing w:val="-21"/>
        </w:rPr>
        <w:t> </w:t>
      </w:r>
      <w:r>
        <w:rPr>
          <w:color w:val="231F20"/>
        </w:rPr>
        <w:t>and</w:t>
      </w:r>
      <w:r>
        <w:rPr>
          <w:color w:val="231F20"/>
          <w:spacing w:val="-21"/>
        </w:rPr>
        <w:t> </w:t>
      </w:r>
      <w:r>
        <w:rPr>
          <w:color w:val="231F20"/>
        </w:rPr>
        <w:t>Brisbane.</w:t>
      </w:r>
      <w:r>
        <w:rPr>
          <w:color w:val="231F20"/>
          <w:spacing w:val="4"/>
        </w:rPr>
        <w:t> </w:t>
      </w:r>
      <w:r>
        <w:rPr>
          <w:color w:val="231F20"/>
        </w:rPr>
        <w:t>The</w:t>
      </w:r>
      <w:r>
        <w:rPr>
          <w:color w:val="231F20"/>
          <w:w w:val="93"/>
        </w:rPr>
        <w:t> </w:t>
      </w:r>
      <w:r>
        <w:rPr>
          <w:color w:val="231F20"/>
        </w:rPr>
        <w:t>long</w:t>
      </w:r>
      <w:r>
        <w:rPr>
          <w:color w:val="231F20"/>
          <w:spacing w:val="-13"/>
        </w:rPr>
        <w:t> </w:t>
      </w:r>
      <w:r>
        <w:rPr>
          <w:color w:val="231F20"/>
        </w:rPr>
        <w:t>term</w:t>
      </w:r>
      <w:r>
        <w:rPr>
          <w:color w:val="231F20"/>
          <w:spacing w:val="-12"/>
        </w:rPr>
        <w:t> </w:t>
      </w:r>
      <w:r>
        <w:rPr>
          <w:color w:val="231F20"/>
        </w:rPr>
        <w:t>objective</w:t>
      </w:r>
      <w:r>
        <w:rPr>
          <w:color w:val="231F20"/>
          <w:spacing w:val="-12"/>
        </w:rPr>
        <w:t> </w:t>
      </w:r>
      <w:r>
        <w:rPr>
          <w:color w:val="231F20"/>
        </w:rPr>
        <w:t>is</w:t>
      </w:r>
      <w:r>
        <w:rPr>
          <w:color w:val="231F20"/>
          <w:spacing w:val="-12"/>
        </w:rPr>
        <w:t> </w:t>
      </w:r>
      <w:r>
        <w:rPr>
          <w:color w:val="231F20"/>
        </w:rPr>
        <w:t>to</w:t>
      </w:r>
      <w:r>
        <w:rPr>
          <w:color w:val="231F20"/>
          <w:spacing w:val="-12"/>
        </w:rPr>
        <w:t> </w:t>
      </w:r>
      <w:r>
        <w:rPr>
          <w:color w:val="231F20"/>
        </w:rPr>
        <w:t>extend</w:t>
      </w:r>
      <w:r>
        <w:rPr>
          <w:color w:val="231F20"/>
          <w:spacing w:val="-12"/>
        </w:rPr>
        <w:t> </w:t>
      </w:r>
      <w:r>
        <w:rPr>
          <w:color w:val="231F20"/>
        </w:rPr>
        <w:t>the</w:t>
      </w:r>
      <w:r>
        <w:rPr>
          <w:color w:val="231F20"/>
          <w:w w:val="97"/>
        </w:rPr>
        <w:t> </w:t>
      </w:r>
      <w:r>
        <w:rPr>
          <w:color w:val="231F20"/>
          <w:spacing w:val="-1"/>
        </w:rPr>
        <w:t>program</w:t>
      </w:r>
      <w:r>
        <w:rPr>
          <w:color w:val="231F20"/>
          <w:spacing w:val="-19"/>
        </w:rPr>
        <w:t> </w:t>
      </w:r>
      <w:r>
        <w:rPr>
          <w:color w:val="231F20"/>
        </w:rPr>
        <w:t>to</w:t>
      </w:r>
      <w:r>
        <w:rPr>
          <w:color w:val="231F20"/>
          <w:spacing w:val="-19"/>
        </w:rPr>
        <w:t> </w:t>
      </w:r>
      <w:r>
        <w:rPr>
          <w:color w:val="231F20"/>
        </w:rPr>
        <w:t>a</w:t>
      </w:r>
      <w:r>
        <w:rPr>
          <w:color w:val="231F20"/>
          <w:spacing w:val="-19"/>
        </w:rPr>
        <w:t> </w:t>
      </w:r>
      <w:r>
        <w:rPr>
          <w:color w:val="231F20"/>
        </w:rPr>
        <w:t>national</w:t>
      </w:r>
      <w:r>
        <w:rPr>
          <w:color w:val="231F20"/>
          <w:spacing w:val="-18"/>
        </w:rPr>
        <w:t> </w:t>
      </w:r>
      <w:r>
        <w:rPr>
          <w:color w:val="231F20"/>
        </w:rPr>
        <w:t>level.</w:t>
      </w:r>
      <w:r>
        <w:rPr/>
      </w:r>
    </w:p>
    <w:p>
      <w:pPr>
        <w:pStyle w:val="BodyText"/>
        <w:spacing w:line="270" w:lineRule="auto" w:before="114"/>
        <w:ind w:right="43"/>
        <w:jc w:val="left"/>
      </w:pPr>
      <w:r>
        <w:rPr>
          <w:color w:val="231F20"/>
        </w:rPr>
        <w:t>I</w:t>
      </w:r>
      <w:r>
        <w:rPr>
          <w:color w:val="231F20"/>
          <w:spacing w:val="-14"/>
        </w:rPr>
        <w:t> </w:t>
      </w:r>
      <w:r>
        <w:rPr>
          <w:color w:val="231F20"/>
        </w:rPr>
        <w:t>would</w:t>
      </w:r>
      <w:r>
        <w:rPr>
          <w:color w:val="231F20"/>
          <w:spacing w:val="-14"/>
        </w:rPr>
        <w:t> </w:t>
      </w:r>
      <w:r>
        <w:rPr>
          <w:color w:val="231F20"/>
        </w:rPr>
        <w:t>like</w:t>
      </w:r>
      <w:r>
        <w:rPr>
          <w:color w:val="231F20"/>
          <w:spacing w:val="-14"/>
        </w:rPr>
        <w:t> </w:t>
      </w:r>
      <w:r>
        <w:rPr>
          <w:color w:val="231F20"/>
        </w:rPr>
        <w:t>to</w:t>
      </w:r>
      <w:r>
        <w:rPr>
          <w:color w:val="231F20"/>
          <w:spacing w:val="-14"/>
        </w:rPr>
        <w:t> </w:t>
      </w:r>
      <w:r>
        <w:rPr>
          <w:color w:val="231F20"/>
        </w:rPr>
        <w:t>congratulate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staff</w:t>
      </w:r>
      <w:r>
        <w:rPr>
          <w:color w:val="231F20"/>
          <w:spacing w:val="21"/>
          <w:w w:val="93"/>
        </w:rPr>
        <w:t> </w:t>
      </w:r>
      <w:r>
        <w:rPr>
          <w:color w:val="231F20"/>
          <w:spacing w:val="-2"/>
        </w:rPr>
        <w:t>across</w:t>
      </w:r>
      <w:r>
        <w:rPr>
          <w:color w:val="231F20"/>
          <w:spacing w:val="-30"/>
        </w:rPr>
        <w:t> </w:t>
      </w:r>
      <w:r>
        <w:rPr>
          <w:color w:val="231F20"/>
        </w:rPr>
        <w:t>the</w:t>
      </w:r>
      <w:r>
        <w:rPr>
          <w:color w:val="231F20"/>
          <w:spacing w:val="-29"/>
        </w:rPr>
        <w:t> </w:t>
      </w:r>
      <w:r>
        <w:rPr>
          <w:color w:val="231F20"/>
        </w:rPr>
        <w:t>Employment</w:t>
      </w:r>
      <w:r>
        <w:rPr>
          <w:color w:val="231F20"/>
          <w:spacing w:val="-29"/>
        </w:rPr>
        <w:t> </w:t>
      </w:r>
      <w:r>
        <w:rPr>
          <w:color w:val="231F20"/>
        </w:rPr>
        <w:t>division</w:t>
      </w:r>
      <w:r>
        <w:rPr>
          <w:color w:val="231F20"/>
          <w:spacing w:val="22"/>
          <w:w w:val="94"/>
        </w:rPr>
        <w:t> </w:t>
      </w:r>
      <w:r>
        <w:rPr>
          <w:color w:val="231F20"/>
        </w:rPr>
        <w:t>who</w:t>
      </w:r>
      <w:r>
        <w:rPr>
          <w:color w:val="231F20"/>
          <w:spacing w:val="-13"/>
        </w:rPr>
        <w:t> </w:t>
      </w:r>
      <w:r>
        <w:rPr>
          <w:color w:val="231F20"/>
        </w:rPr>
        <w:t>have</w:t>
      </w:r>
      <w:r>
        <w:rPr>
          <w:color w:val="231F20"/>
          <w:spacing w:val="-12"/>
        </w:rPr>
        <w:t> </w:t>
      </w:r>
      <w:r>
        <w:rPr>
          <w:color w:val="231F20"/>
        </w:rPr>
        <w:t>continued</w:t>
      </w:r>
      <w:r>
        <w:rPr>
          <w:color w:val="231F20"/>
          <w:spacing w:val="-12"/>
        </w:rPr>
        <w:t> </w:t>
      </w:r>
      <w:r>
        <w:rPr>
          <w:color w:val="231F20"/>
        </w:rPr>
        <w:t>to</w:t>
      </w:r>
      <w:r>
        <w:rPr>
          <w:color w:val="231F20"/>
          <w:spacing w:val="-12"/>
        </w:rPr>
        <w:t> </w:t>
      </w:r>
      <w:r>
        <w:rPr>
          <w:color w:val="231F20"/>
        </w:rPr>
        <w:t>contribute</w:t>
      </w:r>
      <w:r>
        <w:rPr>
          <w:color w:val="231F20"/>
          <w:w w:val="98"/>
        </w:rPr>
        <w:t> </w:t>
      </w:r>
      <w:r>
        <w:rPr>
          <w:color w:val="231F20"/>
        </w:rPr>
        <w:t>to</w:t>
      </w:r>
      <w:r>
        <w:rPr>
          <w:color w:val="231F20"/>
          <w:spacing w:val="-10"/>
        </w:rPr>
        <w:t> </w:t>
      </w:r>
      <w:r>
        <w:rPr>
          <w:color w:val="231F20"/>
        </w:rPr>
        <w:t>the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impr</w:t>
      </w:r>
      <w:r>
        <w:rPr>
          <w:color w:val="231F20"/>
          <w:spacing w:val="-2"/>
        </w:rPr>
        <w:t>ovements</w:t>
      </w:r>
      <w:r>
        <w:rPr>
          <w:color w:val="231F20"/>
          <w:spacing w:val="-10"/>
        </w:rPr>
        <w:t> </w:t>
      </w:r>
      <w:r>
        <w:rPr>
          <w:color w:val="231F20"/>
        </w:rPr>
        <w:t>in</w:t>
      </w:r>
      <w:r>
        <w:rPr>
          <w:color w:val="231F20"/>
          <w:spacing w:val="-10"/>
        </w:rPr>
        <w:t> </w:t>
      </w:r>
      <w:r>
        <w:rPr>
          <w:color w:val="231F20"/>
        </w:rPr>
        <w:t>our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thir</w:t>
      </w:r>
      <w:r>
        <w:rPr>
          <w:color w:val="231F20"/>
          <w:spacing w:val="-1"/>
        </w:rPr>
        <w:t>d-</w:t>
      </w:r>
      <w:r>
        <w:rPr>
          <w:color w:val="231F20"/>
          <w:spacing w:val="21"/>
          <w:w w:val="106"/>
        </w:rPr>
        <w:t> </w:t>
      </w:r>
      <w:r>
        <w:rPr>
          <w:color w:val="231F20"/>
        </w:rPr>
        <w:t>party</w:t>
      </w:r>
      <w:r>
        <w:rPr>
          <w:color w:val="231F20"/>
          <w:spacing w:val="-29"/>
        </w:rPr>
        <w:t> </w:t>
      </w:r>
      <w:r>
        <w:rPr>
          <w:color w:val="231F20"/>
          <w:spacing w:val="-1"/>
        </w:rPr>
        <w:t>softwar</w:t>
      </w:r>
      <w:r>
        <w:rPr>
          <w:color w:val="231F20"/>
          <w:spacing w:val="-2"/>
        </w:rPr>
        <w:t>e</w:t>
      </w:r>
      <w:r>
        <w:rPr>
          <w:color w:val="231F20"/>
          <w:spacing w:val="-28"/>
        </w:rPr>
        <w:t> </w:t>
      </w:r>
      <w:r>
        <w:rPr>
          <w:color w:val="231F20"/>
          <w:spacing w:val="-1"/>
        </w:rPr>
        <w:t>program,</w:t>
      </w:r>
      <w:r>
        <w:rPr>
          <w:color w:val="231F20"/>
          <w:spacing w:val="-28"/>
        </w:rPr>
        <w:t> </w:t>
      </w:r>
      <w:r>
        <w:rPr>
          <w:color w:val="231F20"/>
        </w:rPr>
        <w:t>DENMAX.</w:t>
      </w:r>
      <w:r>
        <w:rPr>
          <w:color w:val="231F20"/>
          <w:spacing w:val="29"/>
          <w:w w:val="94"/>
        </w:rPr>
        <w:t> </w:t>
      </w:r>
      <w:r>
        <w:rPr>
          <w:color w:val="231F20"/>
        </w:rPr>
        <w:t>This</w:t>
      </w:r>
      <w:r>
        <w:rPr>
          <w:color w:val="231F20"/>
          <w:spacing w:val="-26"/>
        </w:rPr>
        <w:t> </w:t>
      </w:r>
      <w:r>
        <w:rPr>
          <w:color w:val="231F20"/>
        </w:rPr>
        <w:t>system</w:t>
      </w:r>
      <w:r>
        <w:rPr>
          <w:color w:val="231F20"/>
          <w:spacing w:val="-25"/>
        </w:rPr>
        <w:t> </w:t>
      </w:r>
      <w:r>
        <w:rPr>
          <w:color w:val="231F20"/>
        </w:rPr>
        <w:t>has</w:t>
      </w:r>
      <w:r>
        <w:rPr>
          <w:color w:val="231F20"/>
          <w:spacing w:val="-25"/>
        </w:rPr>
        <w:t> </w:t>
      </w:r>
      <w:r>
        <w:rPr>
          <w:color w:val="231F20"/>
          <w:spacing w:val="-2"/>
        </w:rPr>
        <w:t>deliver</w:t>
      </w:r>
      <w:r>
        <w:rPr>
          <w:color w:val="231F20"/>
          <w:spacing w:val="-1"/>
        </w:rPr>
        <w:t>ed</w:t>
      </w:r>
      <w:r>
        <w:rPr>
          <w:color w:val="231F20"/>
          <w:spacing w:val="-26"/>
        </w:rPr>
        <w:t> </w:t>
      </w:r>
      <w:r>
        <w:rPr>
          <w:color w:val="231F20"/>
        </w:rPr>
        <w:t>major</w:t>
      </w:r>
      <w:r>
        <w:rPr>
          <w:color w:val="231F20"/>
          <w:spacing w:val="25"/>
          <w:w w:val="96"/>
        </w:rPr>
        <w:t> </w:t>
      </w:r>
      <w:r>
        <w:rPr>
          <w:color w:val="231F20"/>
          <w:spacing w:val="-2"/>
        </w:rPr>
        <w:t>r</w:t>
      </w:r>
      <w:r>
        <w:rPr>
          <w:color w:val="231F20"/>
          <w:spacing w:val="-1"/>
        </w:rPr>
        <w:t>eductions</w:t>
      </w:r>
      <w:r>
        <w:rPr>
          <w:color w:val="231F20"/>
          <w:spacing w:val="-26"/>
        </w:rPr>
        <w:t> </w:t>
      </w:r>
      <w:r>
        <w:rPr>
          <w:color w:val="231F20"/>
        </w:rPr>
        <w:t>in</w:t>
      </w:r>
      <w:r>
        <w:rPr>
          <w:color w:val="231F20"/>
          <w:spacing w:val="-26"/>
        </w:rPr>
        <w:t> </w:t>
      </w:r>
      <w:r>
        <w:rPr>
          <w:color w:val="231F20"/>
        </w:rPr>
        <w:t>the</w:t>
      </w:r>
      <w:r>
        <w:rPr>
          <w:color w:val="231F20"/>
          <w:spacing w:val="-25"/>
        </w:rPr>
        <w:t> </w:t>
      </w:r>
      <w:r>
        <w:rPr>
          <w:color w:val="231F20"/>
        </w:rPr>
        <w:t>administration</w:t>
      </w:r>
      <w:r>
        <w:rPr>
          <w:color w:val="231F20"/>
          <w:spacing w:val="26"/>
          <w:w w:val="96"/>
        </w:rPr>
        <w:t> </w:t>
      </w:r>
      <w:r>
        <w:rPr>
          <w:color w:val="231F20"/>
          <w:spacing w:val="-1"/>
        </w:rPr>
        <w:t>bur</w:t>
      </w:r>
      <w:r>
        <w:rPr>
          <w:color w:val="231F20"/>
          <w:spacing w:val="-2"/>
        </w:rPr>
        <w:t>den</w:t>
      </w:r>
      <w:r>
        <w:rPr>
          <w:color w:val="231F20"/>
          <w:spacing w:val="-16"/>
        </w:rPr>
        <w:t> </w:t>
      </w:r>
      <w:r>
        <w:rPr>
          <w:color w:val="231F20"/>
        </w:rPr>
        <w:t>as</w:t>
      </w:r>
      <w:r>
        <w:rPr>
          <w:color w:val="231F20"/>
          <w:spacing w:val="-15"/>
        </w:rPr>
        <w:t> </w:t>
      </w:r>
      <w:r>
        <w:rPr>
          <w:color w:val="231F20"/>
        </w:rPr>
        <w:t>well</w:t>
      </w:r>
      <w:r>
        <w:rPr>
          <w:color w:val="231F20"/>
          <w:spacing w:val="-15"/>
        </w:rPr>
        <w:t> </w:t>
      </w:r>
      <w:r>
        <w:rPr>
          <w:color w:val="231F20"/>
        </w:rPr>
        <w:t>as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pr</w:t>
      </w:r>
      <w:r>
        <w:rPr>
          <w:color w:val="231F20"/>
          <w:spacing w:val="-2"/>
        </w:rPr>
        <w:t>oviding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mor</w:t>
      </w:r>
      <w:r>
        <w:rPr>
          <w:color w:val="231F20"/>
          <w:spacing w:val="-2"/>
        </w:rPr>
        <w:t>e</w:t>
      </w:r>
      <w:r>
        <w:rPr>
          <w:color w:val="231F20"/>
          <w:spacing w:val="28"/>
          <w:w w:val="93"/>
        </w:rPr>
        <w:t> </w:t>
      </w:r>
      <w:r>
        <w:rPr>
          <w:color w:val="231F20"/>
        </w:rPr>
        <w:t>detailed</w:t>
      </w:r>
      <w:r>
        <w:rPr>
          <w:color w:val="231F20"/>
          <w:spacing w:val="-24"/>
        </w:rPr>
        <w:t> </w:t>
      </w:r>
      <w:r>
        <w:rPr>
          <w:color w:val="231F20"/>
        </w:rPr>
        <w:t>and</w:t>
      </w:r>
      <w:r>
        <w:rPr>
          <w:color w:val="231F20"/>
          <w:spacing w:val="-23"/>
        </w:rPr>
        <w:t> </w:t>
      </w:r>
      <w:r>
        <w:rPr>
          <w:color w:val="231F20"/>
        </w:rPr>
        <w:t>timely</w:t>
      </w:r>
      <w:r>
        <w:rPr>
          <w:color w:val="231F20"/>
          <w:spacing w:val="-24"/>
        </w:rPr>
        <w:t> </w:t>
      </w:r>
      <w:r>
        <w:rPr>
          <w:color w:val="231F20"/>
          <w:spacing w:val="-2"/>
        </w:rPr>
        <w:t>r</w:t>
      </w:r>
      <w:r>
        <w:rPr>
          <w:color w:val="231F20"/>
          <w:spacing w:val="-1"/>
        </w:rPr>
        <w:t>eporting,</w:t>
      </w:r>
      <w:r>
        <w:rPr>
          <w:color w:val="231F20"/>
          <w:spacing w:val="26"/>
          <w:w w:val="98"/>
        </w:rPr>
        <w:t> </w:t>
      </w:r>
      <w:r>
        <w:rPr>
          <w:color w:val="231F20"/>
        </w:rPr>
        <w:t>analysis</w:t>
      </w:r>
      <w:r>
        <w:rPr>
          <w:color w:val="231F20"/>
          <w:spacing w:val="-31"/>
        </w:rPr>
        <w:t> </w:t>
      </w:r>
      <w:r>
        <w:rPr>
          <w:color w:val="231F20"/>
        </w:rPr>
        <w:t>and</w:t>
      </w:r>
      <w:r>
        <w:rPr>
          <w:color w:val="231F20"/>
          <w:spacing w:val="-31"/>
        </w:rPr>
        <w:t> </w:t>
      </w:r>
      <w:r>
        <w:rPr>
          <w:color w:val="231F20"/>
        </w:rPr>
        <w:t>other</w:t>
      </w:r>
      <w:r>
        <w:rPr>
          <w:color w:val="231F20"/>
          <w:spacing w:val="-31"/>
        </w:rPr>
        <w:t> </w:t>
      </w:r>
      <w:r>
        <w:rPr>
          <w:color w:val="231F20"/>
        </w:rPr>
        <w:t>management</w:t>
      </w:r>
      <w:r>
        <w:rPr>
          <w:color w:val="231F20"/>
          <w:w w:val="97"/>
        </w:rPr>
        <w:t> </w:t>
      </w:r>
      <w:r>
        <w:rPr>
          <w:color w:val="231F20"/>
          <w:spacing w:val="-2"/>
        </w:rPr>
        <w:t>r</w:t>
      </w:r>
      <w:r>
        <w:rPr>
          <w:color w:val="231F20"/>
          <w:spacing w:val="-1"/>
        </w:rPr>
        <w:t>eports.</w:t>
      </w:r>
      <w:r>
        <w:rPr/>
      </w:r>
    </w:p>
    <w:p>
      <w:pPr>
        <w:pStyle w:val="BodyText"/>
        <w:spacing w:line="270" w:lineRule="auto" w:before="114"/>
        <w:ind w:right="43"/>
        <w:jc w:val="left"/>
      </w:pPr>
      <w:r>
        <w:rPr>
          <w:color w:val="231F20"/>
          <w:w w:val="95"/>
        </w:rPr>
        <w:t>STEPS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Employment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Division</w:t>
      </w:r>
      <w:r>
        <w:rPr>
          <w:color w:val="231F20"/>
          <w:w w:val="93"/>
        </w:rPr>
        <w:t> </w:t>
      </w:r>
      <w:r>
        <w:rPr>
          <w:color w:val="231F20"/>
          <w:w w:val="95"/>
        </w:rPr>
        <w:t>Regional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Managers,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Branch</w:t>
      </w:r>
      <w:r>
        <w:rPr>
          <w:color w:val="231F20"/>
          <w:w w:val="97"/>
        </w:rPr>
        <w:t> </w:t>
      </w:r>
      <w:r>
        <w:rPr>
          <w:color w:val="231F20"/>
        </w:rPr>
        <w:t>Managers</w:t>
      </w:r>
      <w:r>
        <w:rPr>
          <w:color w:val="231F20"/>
          <w:spacing w:val="-19"/>
        </w:rPr>
        <w:t> </w:t>
      </w:r>
      <w:r>
        <w:rPr>
          <w:color w:val="231F20"/>
        </w:rPr>
        <w:t>and</w:t>
      </w:r>
      <w:r>
        <w:rPr>
          <w:color w:val="231F20"/>
          <w:spacing w:val="-19"/>
        </w:rPr>
        <w:t> </w:t>
      </w:r>
      <w:r>
        <w:rPr>
          <w:color w:val="231F20"/>
          <w:spacing w:val="-2"/>
        </w:rPr>
        <w:t>staff</w:t>
      </w:r>
      <w:r>
        <w:rPr>
          <w:color w:val="231F20"/>
          <w:spacing w:val="-19"/>
        </w:rPr>
        <w:t> </w:t>
      </w:r>
      <w:r>
        <w:rPr>
          <w:color w:val="231F20"/>
        </w:rPr>
        <w:t>have</w:t>
      </w:r>
      <w:r>
        <w:rPr>
          <w:color w:val="231F20"/>
          <w:spacing w:val="-19"/>
        </w:rPr>
        <w:t> </w:t>
      </w:r>
      <w:r>
        <w:rPr>
          <w:color w:val="231F20"/>
        </w:rPr>
        <w:t>worked</w:t>
      </w:r>
      <w:r>
        <w:rPr>
          <w:color w:val="231F20"/>
          <w:spacing w:val="21"/>
          <w:w w:val="99"/>
        </w:rPr>
        <w:t> </w:t>
      </w:r>
      <w:r>
        <w:rPr>
          <w:color w:val="231F20"/>
          <w:spacing w:val="-2"/>
        </w:rPr>
        <w:t>har</w:t>
      </w:r>
      <w:r>
        <w:rPr>
          <w:color w:val="231F20"/>
          <w:spacing w:val="-1"/>
        </w:rPr>
        <w:t>d</w:t>
      </w:r>
      <w:r>
        <w:rPr>
          <w:color w:val="231F20"/>
          <w:spacing w:val="-15"/>
        </w:rPr>
        <w:t> </w:t>
      </w:r>
      <w:r>
        <w:rPr>
          <w:color w:val="231F20"/>
        </w:rPr>
        <w:t>to</w:t>
      </w:r>
      <w:r>
        <w:rPr>
          <w:color w:val="231F20"/>
          <w:spacing w:val="-15"/>
        </w:rPr>
        <w:t> </w:t>
      </w:r>
      <w:r>
        <w:rPr>
          <w:color w:val="231F20"/>
        </w:rPr>
        <w:t>achieve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great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results</w:t>
      </w:r>
      <w:r>
        <w:rPr>
          <w:color w:val="231F20"/>
          <w:spacing w:val="-15"/>
        </w:rPr>
        <w:t> </w:t>
      </w:r>
      <w:r>
        <w:rPr>
          <w:color w:val="231F20"/>
        </w:rPr>
        <w:t>and</w:t>
      </w:r>
      <w:r>
        <w:rPr>
          <w:color w:val="231F20"/>
          <w:spacing w:val="-15"/>
        </w:rPr>
        <w:t> </w:t>
      </w:r>
      <w:r>
        <w:rPr>
          <w:color w:val="231F20"/>
        </w:rPr>
        <w:t>I</w:t>
      </w:r>
      <w:r>
        <w:rPr>
          <w:color w:val="231F20"/>
          <w:spacing w:val="25"/>
          <w:w w:val="79"/>
        </w:rPr>
        <w:t> </w:t>
      </w:r>
      <w:r>
        <w:rPr>
          <w:color w:val="231F20"/>
        </w:rPr>
        <w:t>thank</w:t>
      </w:r>
      <w:r>
        <w:rPr>
          <w:color w:val="231F20"/>
          <w:spacing w:val="-14"/>
        </w:rPr>
        <w:t> </w:t>
      </w:r>
      <w:r>
        <w:rPr>
          <w:color w:val="231F20"/>
        </w:rPr>
        <w:t>them</w:t>
      </w:r>
      <w:r>
        <w:rPr>
          <w:color w:val="231F20"/>
          <w:spacing w:val="-14"/>
        </w:rPr>
        <w:t> </w:t>
      </w:r>
      <w:r>
        <w:rPr>
          <w:color w:val="231F20"/>
        </w:rPr>
        <w:t>for</w:t>
      </w:r>
      <w:r>
        <w:rPr>
          <w:color w:val="231F20"/>
          <w:spacing w:val="-13"/>
        </w:rPr>
        <w:t> </w:t>
      </w:r>
      <w:r>
        <w:rPr>
          <w:color w:val="231F20"/>
        </w:rPr>
        <w:t>their</w:t>
      </w:r>
      <w:r>
        <w:rPr>
          <w:color w:val="231F20"/>
          <w:spacing w:val="-14"/>
        </w:rPr>
        <w:t> </w:t>
      </w:r>
      <w:r>
        <w:rPr>
          <w:color w:val="231F20"/>
        </w:rPr>
        <w:t>commitment.</w:t>
      </w:r>
      <w:r>
        <w:rPr/>
      </w:r>
    </w:p>
    <w:p>
      <w:pPr>
        <w:spacing w:line="240" w:lineRule="auto" w:before="5"/>
        <w:rPr>
          <w:rFonts w:ascii="Arial" w:hAnsi="Arial" w:cs="Arial" w:eastAsia="Arial"/>
          <w:sz w:val="21"/>
          <w:szCs w:val="21"/>
        </w:rPr>
      </w:pPr>
      <w:r>
        <w:rPr/>
        <w:br w:type="column"/>
      </w:r>
      <w:r>
        <w:rPr>
          <w:rFonts w:ascii="Arial"/>
          <w:sz w:val="21"/>
        </w:rPr>
      </w:r>
    </w:p>
    <w:p>
      <w:pPr>
        <w:pStyle w:val="Heading4"/>
        <w:spacing w:line="240" w:lineRule="auto"/>
        <w:ind w:right="0"/>
        <w:jc w:val="left"/>
        <w:rPr>
          <w:b w:val="0"/>
          <w:bCs w:val="0"/>
        </w:rPr>
      </w:pPr>
      <w:r>
        <w:rPr>
          <w:color w:val="006990"/>
        </w:rPr>
        <w:t>Quality</w:t>
      </w:r>
      <w:r>
        <w:rPr>
          <w:color w:val="006990"/>
          <w:spacing w:val="-38"/>
        </w:rPr>
        <w:t> </w:t>
      </w:r>
      <w:r>
        <w:rPr>
          <w:color w:val="006990"/>
        </w:rPr>
        <w:t>Assurance</w:t>
      </w:r>
      <w:r>
        <w:rPr>
          <w:b w:val="0"/>
        </w:rPr>
      </w:r>
    </w:p>
    <w:p>
      <w:pPr>
        <w:pStyle w:val="BodyText"/>
        <w:spacing w:line="270" w:lineRule="auto" w:before="184"/>
        <w:ind w:right="0"/>
        <w:jc w:val="left"/>
      </w:pPr>
      <w:r>
        <w:rPr>
          <w:color w:val="231F20"/>
          <w:w w:val="95"/>
        </w:rPr>
        <w:t>STEPS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Employment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division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is</w:t>
      </w:r>
      <w:r>
        <w:rPr>
          <w:color w:val="231F20"/>
          <w:w w:val="92"/>
        </w:rPr>
        <w:t> </w:t>
      </w:r>
      <w:r>
        <w:rPr>
          <w:color w:val="231F20"/>
        </w:rPr>
        <w:t>committed</w:t>
      </w:r>
      <w:r>
        <w:rPr>
          <w:color w:val="231F20"/>
          <w:spacing w:val="-13"/>
        </w:rPr>
        <w:t> </w:t>
      </w:r>
      <w:r>
        <w:rPr>
          <w:color w:val="231F20"/>
        </w:rPr>
        <w:t>to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pr</w:t>
      </w:r>
      <w:r>
        <w:rPr>
          <w:color w:val="231F20"/>
          <w:spacing w:val="-2"/>
        </w:rPr>
        <w:t>oviding</w:t>
      </w:r>
      <w:r>
        <w:rPr>
          <w:color w:val="231F20"/>
          <w:spacing w:val="-13"/>
        </w:rPr>
        <w:t> </w:t>
      </w:r>
      <w:r>
        <w:rPr>
          <w:color w:val="231F20"/>
        </w:rPr>
        <w:t>a</w:t>
      </w:r>
      <w:r>
        <w:rPr>
          <w:color w:val="231F20"/>
          <w:spacing w:val="-12"/>
        </w:rPr>
        <w:t> </w:t>
      </w:r>
      <w:r>
        <w:rPr>
          <w:color w:val="231F20"/>
        </w:rPr>
        <w:t>quality</w:t>
      </w:r>
      <w:r>
        <w:rPr>
          <w:color w:val="231F20"/>
          <w:spacing w:val="25"/>
          <w:w w:val="95"/>
        </w:rPr>
        <w:t> </w:t>
      </w:r>
      <w:r>
        <w:rPr>
          <w:color w:val="231F20"/>
        </w:rPr>
        <w:t>service</w:t>
      </w:r>
      <w:r>
        <w:rPr>
          <w:color w:val="231F20"/>
          <w:spacing w:val="-24"/>
        </w:rPr>
        <w:t> </w:t>
      </w:r>
      <w:r>
        <w:rPr>
          <w:color w:val="231F20"/>
        </w:rPr>
        <w:t>to</w:t>
      </w:r>
      <w:r>
        <w:rPr>
          <w:color w:val="231F20"/>
          <w:spacing w:val="-24"/>
        </w:rPr>
        <w:t> </w:t>
      </w:r>
      <w:r>
        <w:rPr>
          <w:color w:val="231F20"/>
        </w:rPr>
        <w:t>all</w:t>
      </w:r>
      <w:r>
        <w:rPr>
          <w:color w:val="231F20"/>
          <w:spacing w:val="-24"/>
        </w:rPr>
        <w:t> </w:t>
      </w:r>
      <w:r>
        <w:rPr>
          <w:color w:val="231F20"/>
        </w:rPr>
        <w:t>its</w:t>
      </w:r>
      <w:r>
        <w:rPr>
          <w:color w:val="231F20"/>
          <w:spacing w:val="-24"/>
        </w:rPr>
        <w:t> </w:t>
      </w:r>
      <w:r>
        <w:rPr>
          <w:color w:val="231F20"/>
        </w:rPr>
        <w:t>stakeholders</w:t>
      </w:r>
      <w:r>
        <w:rPr>
          <w:color w:val="231F20"/>
          <w:w w:val="96"/>
        </w:rPr>
        <w:t> </w:t>
      </w:r>
      <w:r>
        <w:rPr>
          <w:color w:val="231F20"/>
        </w:rPr>
        <w:t>including</w:t>
      </w:r>
      <w:r>
        <w:rPr>
          <w:color w:val="231F20"/>
          <w:spacing w:val="-30"/>
        </w:rPr>
        <w:t> </w:t>
      </w:r>
      <w:r>
        <w:rPr>
          <w:color w:val="231F20"/>
        </w:rPr>
        <w:t>service</w:t>
      </w:r>
      <w:r>
        <w:rPr>
          <w:color w:val="231F20"/>
          <w:spacing w:val="-29"/>
        </w:rPr>
        <w:t> </w:t>
      </w:r>
      <w:r>
        <w:rPr>
          <w:color w:val="231F20"/>
        </w:rPr>
        <w:t>users</w:t>
      </w:r>
      <w:r>
        <w:rPr>
          <w:color w:val="231F20"/>
          <w:spacing w:val="-30"/>
        </w:rPr>
        <w:t> </w:t>
      </w:r>
      <w:r>
        <w:rPr>
          <w:color w:val="231F20"/>
        </w:rPr>
        <w:t>and</w:t>
      </w:r>
      <w:r>
        <w:rPr>
          <w:color w:val="231F20"/>
          <w:w w:val="97"/>
        </w:rPr>
        <w:t> </w:t>
      </w:r>
      <w:r>
        <w:rPr>
          <w:color w:val="231F20"/>
        </w:rPr>
        <w:t>employers.</w:t>
      </w:r>
      <w:r>
        <w:rPr>
          <w:color w:val="231F20"/>
          <w:spacing w:val="-16"/>
        </w:rPr>
        <w:t> </w:t>
      </w:r>
      <w:r>
        <w:rPr>
          <w:color w:val="231F20"/>
        </w:rPr>
        <w:t>An</w:t>
      </w:r>
      <w:r>
        <w:rPr>
          <w:color w:val="231F20"/>
          <w:spacing w:val="-15"/>
        </w:rPr>
        <w:t> </w:t>
      </w:r>
      <w:r>
        <w:rPr>
          <w:color w:val="231F20"/>
        </w:rPr>
        <w:t>important</w:t>
      </w:r>
      <w:r>
        <w:rPr>
          <w:color w:val="231F20"/>
          <w:spacing w:val="-15"/>
        </w:rPr>
        <w:t> </w:t>
      </w:r>
      <w:r>
        <w:rPr>
          <w:color w:val="231F20"/>
        </w:rPr>
        <w:t>part</w:t>
      </w:r>
      <w:r>
        <w:rPr>
          <w:color w:val="231F20"/>
          <w:spacing w:val="-15"/>
        </w:rPr>
        <w:t> </w:t>
      </w:r>
      <w:r>
        <w:rPr>
          <w:color w:val="231F20"/>
        </w:rPr>
        <w:t>of</w:t>
      </w:r>
      <w:r>
        <w:rPr>
          <w:color w:val="231F20"/>
          <w:spacing w:val="-15"/>
        </w:rPr>
        <w:t> </w:t>
      </w:r>
      <w:r>
        <w:rPr>
          <w:color w:val="231F20"/>
        </w:rPr>
        <w:t>our</w:t>
      </w:r>
      <w:r>
        <w:rPr>
          <w:color w:val="231F20"/>
          <w:w w:val="97"/>
        </w:rPr>
        <w:t> </w:t>
      </w:r>
      <w:r>
        <w:rPr>
          <w:color w:val="231F20"/>
        </w:rPr>
        <w:t>service</w:t>
      </w:r>
      <w:r>
        <w:rPr>
          <w:color w:val="231F20"/>
          <w:spacing w:val="-32"/>
        </w:rPr>
        <w:t> </w:t>
      </w:r>
      <w:r>
        <w:rPr>
          <w:color w:val="231F20"/>
        </w:rPr>
        <w:t>is</w:t>
      </w:r>
      <w:r>
        <w:rPr>
          <w:color w:val="231F20"/>
          <w:spacing w:val="-31"/>
        </w:rPr>
        <w:t> </w:t>
      </w:r>
      <w:r>
        <w:rPr>
          <w:color w:val="231F20"/>
        </w:rPr>
        <w:t>encouraging</w:t>
      </w:r>
      <w:r>
        <w:rPr>
          <w:color w:val="231F20"/>
          <w:spacing w:val="-31"/>
        </w:rPr>
        <w:t> </w:t>
      </w:r>
      <w:r>
        <w:rPr>
          <w:color w:val="231F20"/>
        </w:rPr>
        <w:t>feedback</w:t>
      </w:r>
      <w:r>
        <w:rPr>
          <w:color w:val="231F20"/>
          <w:w w:val="98"/>
        </w:rPr>
        <w:t> </w:t>
      </w:r>
      <w:r>
        <w:rPr>
          <w:color w:val="231F20"/>
          <w:spacing w:val="-2"/>
        </w:rPr>
        <w:t>fr</w:t>
      </w:r>
      <w:r>
        <w:rPr>
          <w:color w:val="231F20"/>
          <w:spacing w:val="-1"/>
        </w:rPr>
        <w:t>om</w:t>
      </w:r>
      <w:r>
        <w:rPr>
          <w:color w:val="231F20"/>
          <w:spacing w:val="-17"/>
        </w:rPr>
        <w:t> </w:t>
      </w:r>
      <w:r>
        <w:rPr>
          <w:color w:val="231F20"/>
        </w:rPr>
        <w:t>stakeholders</w:t>
      </w:r>
      <w:r>
        <w:rPr>
          <w:color w:val="231F20"/>
          <w:spacing w:val="-16"/>
        </w:rPr>
        <w:t> </w:t>
      </w:r>
      <w:r>
        <w:rPr>
          <w:color w:val="231F20"/>
        </w:rPr>
        <w:t>to</w:t>
      </w:r>
      <w:r>
        <w:rPr>
          <w:color w:val="231F20"/>
          <w:spacing w:val="-16"/>
        </w:rPr>
        <w:t> </w:t>
      </w:r>
      <w:r>
        <w:rPr>
          <w:color w:val="231F20"/>
        </w:rPr>
        <w:t>assist</w:t>
      </w:r>
      <w:r>
        <w:rPr>
          <w:color w:val="231F20"/>
          <w:spacing w:val="-16"/>
        </w:rPr>
        <w:t> </w:t>
      </w:r>
      <w:r>
        <w:rPr>
          <w:color w:val="231F20"/>
        </w:rPr>
        <w:t>us</w:t>
      </w:r>
      <w:r>
        <w:rPr>
          <w:color w:val="231F20"/>
          <w:spacing w:val="-16"/>
        </w:rPr>
        <w:t> </w:t>
      </w:r>
      <w:r>
        <w:rPr>
          <w:color w:val="231F20"/>
        </w:rPr>
        <w:t>in</w:t>
      </w:r>
      <w:r>
        <w:rPr>
          <w:color w:val="231F20"/>
          <w:spacing w:val="20"/>
          <w:w w:val="92"/>
        </w:rPr>
        <w:t> </w:t>
      </w:r>
      <w:r>
        <w:rPr>
          <w:color w:val="231F20"/>
        </w:rPr>
        <w:t>determining</w:t>
      </w:r>
      <w:r>
        <w:rPr>
          <w:color w:val="231F20"/>
          <w:spacing w:val="-25"/>
        </w:rPr>
        <w:t> </w:t>
      </w:r>
      <w:r>
        <w:rPr>
          <w:color w:val="231F20"/>
        </w:rPr>
        <w:t>whether</w:t>
      </w:r>
      <w:r>
        <w:rPr>
          <w:color w:val="231F20"/>
          <w:spacing w:val="-24"/>
        </w:rPr>
        <w:t> </w:t>
      </w:r>
      <w:r>
        <w:rPr>
          <w:color w:val="231F20"/>
        </w:rPr>
        <w:t>the</w:t>
      </w:r>
      <w:r>
        <w:rPr>
          <w:color w:val="231F20"/>
          <w:spacing w:val="-25"/>
        </w:rPr>
        <w:t> </w:t>
      </w:r>
      <w:r>
        <w:rPr>
          <w:color w:val="231F20"/>
        </w:rPr>
        <w:t>service</w:t>
      </w:r>
      <w:r>
        <w:rPr>
          <w:color w:val="231F20"/>
          <w:spacing w:val="-24"/>
        </w:rPr>
        <w:t> </w:t>
      </w:r>
      <w:r>
        <w:rPr>
          <w:color w:val="231F20"/>
        </w:rPr>
        <w:t>we</w:t>
      </w:r>
      <w:r>
        <w:rPr>
          <w:color w:val="231F20"/>
          <w:w w:val="98"/>
        </w:rPr>
        <w:t> </w:t>
      </w:r>
      <w:r>
        <w:rPr>
          <w:color w:val="231F20"/>
        </w:rPr>
        <w:t>deliver</w:t>
      </w:r>
      <w:r>
        <w:rPr>
          <w:color w:val="231F20"/>
          <w:spacing w:val="-16"/>
        </w:rPr>
        <w:t> </w:t>
      </w:r>
      <w:r>
        <w:rPr>
          <w:color w:val="231F20"/>
        </w:rPr>
        <w:t>is</w:t>
      </w:r>
      <w:r>
        <w:rPr>
          <w:color w:val="231F20"/>
          <w:spacing w:val="-15"/>
        </w:rPr>
        <w:t> </w:t>
      </w:r>
      <w:r>
        <w:rPr>
          <w:color w:val="231F20"/>
        </w:rPr>
        <w:t>of</w:t>
      </w:r>
      <w:r>
        <w:rPr>
          <w:color w:val="231F20"/>
          <w:spacing w:val="-15"/>
        </w:rPr>
        <w:t> </w:t>
      </w:r>
      <w:r>
        <w:rPr>
          <w:color w:val="231F20"/>
        </w:rPr>
        <w:t>a</w:t>
      </w:r>
      <w:r>
        <w:rPr>
          <w:color w:val="231F20"/>
          <w:spacing w:val="-15"/>
        </w:rPr>
        <w:t> </w:t>
      </w:r>
      <w:r>
        <w:rPr>
          <w:color w:val="231F20"/>
        </w:rPr>
        <w:t>high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standar</w:t>
      </w:r>
      <w:r>
        <w:rPr>
          <w:color w:val="231F20"/>
          <w:spacing w:val="-1"/>
        </w:rPr>
        <w:t>d.</w:t>
      </w:r>
      <w:r>
        <w:rPr/>
      </w:r>
    </w:p>
    <w:p>
      <w:pPr>
        <w:pStyle w:val="BodyText"/>
        <w:spacing w:line="270" w:lineRule="auto" w:before="114"/>
        <w:ind w:right="318"/>
        <w:jc w:val="left"/>
      </w:pPr>
      <w:r>
        <w:rPr>
          <w:color w:val="231F20"/>
          <w:w w:val="95"/>
        </w:rPr>
        <w:t>Every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year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STEPS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Employment</w:t>
      </w:r>
      <w:r>
        <w:rPr>
          <w:color w:val="231F20"/>
          <w:w w:val="96"/>
        </w:rPr>
        <w:t> </w:t>
      </w:r>
      <w:r>
        <w:rPr>
          <w:color w:val="231F20"/>
        </w:rPr>
        <w:t>must</w:t>
      </w:r>
      <w:r>
        <w:rPr>
          <w:color w:val="231F20"/>
          <w:spacing w:val="-18"/>
        </w:rPr>
        <w:t> </w:t>
      </w:r>
      <w:r>
        <w:rPr>
          <w:color w:val="231F20"/>
        </w:rPr>
        <w:t>be</w:t>
      </w:r>
      <w:r>
        <w:rPr>
          <w:color w:val="231F20"/>
          <w:spacing w:val="-18"/>
        </w:rPr>
        <w:t> </w:t>
      </w:r>
      <w:r>
        <w:rPr>
          <w:color w:val="231F20"/>
        </w:rPr>
        <w:t>externally</w:t>
      </w:r>
      <w:r>
        <w:rPr>
          <w:color w:val="231F20"/>
          <w:spacing w:val="-18"/>
        </w:rPr>
        <w:t> </w:t>
      </w:r>
      <w:r>
        <w:rPr>
          <w:color w:val="231F20"/>
        </w:rPr>
        <w:t>audited</w:t>
      </w:r>
      <w:r>
        <w:rPr>
          <w:color w:val="231F20"/>
          <w:spacing w:val="-18"/>
        </w:rPr>
        <w:t> </w:t>
      </w:r>
      <w:r>
        <w:rPr>
          <w:color w:val="231F20"/>
        </w:rPr>
        <w:t>to</w:t>
      </w:r>
      <w:r>
        <w:rPr>
          <w:color w:val="231F20"/>
          <w:spacing w:val="23"/>
          <w:w w:val="102"/>
        </w:rPr>
        <w:t> </w:t>
      </w:r>
      <w:r>
        <w:rPr>
          <w:color w:val="231F20"/>
        </w:rPr>
        <w:t>be</w:t>
      </w:r>
      <w:r>
        <w:rPr>
          <w:color w:val="231F20"/>
          <w:spacing w:val="-14"/>
        </w:rPr>
        <w:t> </w:t>
      </w:r>
      <w:r>
        <w:rPr>
          <w:color w:val="231F20"/>
        </w:rPr>
        <w:t>a</w:t>
      </w:r>
      <w:r>
        <w:rPr>
          <w:color w:val="231F20"/>
          <w:spacing w:val="-13"/>
        </w:rPr>
        <w:t> </w:t>
      </w:r>
      <w:r>
        <w:rPr>
          <w:color w:val="231F20"/>
        </w:rPr>
        <w:t>certified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pr</w:t>
      </w:r>
      <w:r>
        <w:rPr>
          <w:color w:val="231F20"/>
          <w:spacing w:val="-4"/>
        </w:rPr>
        <w:t>ovider</w:t>
      </w:r>
      <w:r>
        <w:rPr>
          <w:color w:val="231F20"/>
          <w:spacing w:val="-3"/>
        </w:rPr>
        <w:t>.</w:t>
      </w:r>
      <w:r>
        <w:rPr>
          <w:color w:val="231F20"/>
          <w:spacing w:val="21"/>
        </w:rPr>
        <w:t> </w:t>
      </w:r>
      <w:r>
        <w:rPr>
          <w:color w:val="231F20"/>
        </w:rPr>
        <w:t>NCS</w:t>
      </w:r>
      <w:r>
        <w:rPr/>
      </w:r>
    </w:p>
    <w:p>
      <w:pPr>
        <w:pStyle w:val="BodyText"/>
        <w:spacing w:line="270" w:lineRule="auto"/>
        <w:ind w:right="0"/>
        <w:jc w:val="left"/>
      </w:pPr>
      <w:r>
        <w:rPr>
          <w:color w:val="231F20"/>
          <w:spacing w:val="-3"/>
        </w:rPr>
        <w:t>International’s</w:t>
      </w:r>
      <w:r>
        <w:rPr>
          <w:color w:val="231F20"/>
          <w:spacing w:val="-29"/>
        </w:rPr>
        <w:t> </w:t>
      </w:r>
      <w:r>
        <w:rPr>
          <w:color w:val="231F20"/>
        </w:rPr>
        <w:t>external</w:t>
      </w:r>
      <w:r>
        <w:rPr>
          <w:color w:val="231F20"/>
          <w:spacing w:val="-29"/>
        </w:rPr>
        <w:t> </w:t>
      </w:r>
      <w:r>
        <w:rPr>
          <w:color w:val="231F20"/>
        </w:rPr>
        <w:t>audit</w:t>
      </w:r>
      <w:r>
        <w:rPr>
          <w:color w:val="231F20"/>
          <w:spacing w:val="-29"/>
        </w:rPr>
        <w:t> </w:t>
      </w:r>
      <w:r>
        <w:rPr>
          <w:color w:val="231F20"/>
          <w:spacing w:val="-2"/>
        </w:rPr>
        <w:t>r</w:t>
      </w:r>
      <w:r>
        <w:rPr>
          <w:color w:val="231F20"/>
          <w:spacing w:val="-1"/>
        </w:rPr>
        <w:t>eport</w:t>
      </w:r>
      <w:r>
        <w:rPr>
          <w:color w:val="231F20"/>
          <w:spacing w:val="38"/>
          <w:w w:val="99"/>
        </w:rPr>
        <w:t> </w:t>
      </w:r>
      <w:r>
        <w:rPr>
          <w:color w:val="231F20"/>
          <w:w w:val="95"/>
        </w:rPr>
        <w:t>confirmed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STEPS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Employment</w:t>
      </w:r>
      <w:r>
        <w:rPr>
          <w:color w:val="231F20"/>
          <w:w w:val="96"/>
        </w:rPr>
        <w:t> </w:t>
      </w:r>
      <w:r>
        <w:rPr>
          <w:color w:val="231F20"/>
        </w:rPr>
        <w:t>meets</w:t>
      </w:r>
      <w:r>
        <w:rPr>
          <w:color w:val="231F20"/>
          <w:spacing w:val="-20"/>
        </w:rPr>
        <w:t> </w:t>
      </w:r>
      <w:r>
        <w:rPr>
          <w:color w:val="231F20"/>
        </w:rPr>
        <w:t>or</w:t>
      </w:r>
      <w:r>
        <w:rPr>
          <w:color w:val="231F20"/>
          <w:spacing w:val="-20"/>
        </w:rPr>
        <w:t> </w:t>
      </w:r>
      <w:r>
        <w:rPr>
          <w:color w:val="231F20"/>
        </w:rPr>
        <w:t>exceeds</w:t>
      </w:r>
      <w:r>
        <w:rPr>
          <w:color w:val="231F20"/>
          <w:spacing w:val="-20"/>
        </w:rPr>
        <w:t> </w:t>
      </w:r>
      <w:r>
        <w:rPr>
          <w:color w:val="231F20"/>
        </w:rPr>
        <w:t>the</w:t>
      </w:r>
      <w:r>
        <w:rPr>
          <w:color w:val="231F20"/>
          <w:spacing w:val="-19"/>
        </w:rPr>
        <w:t> </w:t>
      </w:r>
      <w:r>
        <w:rPr>
          <w:color w:val="231F20"/>
        </w:rPr>
        <w:t>12</w:t>
      </w:r>
      <w:r>
        <w:rPr>
          <w:color w:val="231F20"/>
          <w:spacing w:val="-20"/>
        </w:rPr>
        <w:t> </w:t>
      </w:r>
      <w:r>
        <w:rPr>
          <w:color w:val="231F20"/>
        </w:rPr>
        <w:t>Disability</w:t>
      </w:r>
      <w:r>
        <w:rPr>
          <w:color w:val="231F20"/>
          <w:w w:val="93"/>
        </w:rPr>
        <w:t> </w:t>
      </w:r>
      <w:r>
        <w:rPr>
          <w:color w:val="231F20"/>
          <w:w w:val="95"/>
        </w:rPr>
        <w:t>Service</w:t>
      </w:r>
      <w:r>
        <w:rPr>
          <w:color w:val="231F20"/>
          <w:spacing w:val="11"/>
          <w:w w:val="95"/>
        </w:rPr>
        <w:t> </w:t>
      </w:r>
      <w:r>
        <w:rPr>
          <w:color w:val="231F20"/>
          <w:spacing w:val="-1"/>
          <w:w w:val="95"/>
        </w:rPr>
        <w:t>Standards</w:t>
      </w:r>
      <w:r>
        <w:rPr>
          <w:color w:val="231F20"/>
          <w:spacing w:val="12"/>
          <w:w w:val="95"/>
        </w:rPr>
        <w:t> </w:t>
      </w:r>
      <w:r>
        <w:rPr>
          <w:color w:val="231F20"/>
          <w:spacing w:val="-1"/>
          <w:w w:val="95"/>
        </w:rPr>
        <w:t>requirements.</w:t>
      </w:r>
      <w:r>
        <w:rPr>
          <w:color w:val="231F20"/>
          <w:spacing w:val="21"/>
          <w:w w:val="97"/>
        </w:rPr>
        <w:t> </w:t>
      </w:r>
      <w:r>
        <w:rPr>
          <w:color w:val="231F20"/>
        </w:rPr>
        <w:t>The</w:t>
      </w:r>
      <w:r>
        <w:rPr>
          <w:color w:val="231F20"/>
          <w:spacing w:val="-20"/>
        </w:rPr>
        <w:t> </w:t>
      </w:r>
      <w:r>
        <w:rPr>
          <w:color w:val="231F20"/>
        </w:rPr>
        <w:t>author</w:t>
      </w:r>
      <w:r>
        <w:rPr>
          <w:color w:val="231F20"/>
          <w:spacing w:val="-20"/>
        </w:rPr>
        <w:t> </w:t>
      </w:r>
      <w:r>
        <w:rPr>
          <w:color w:val="231F20"/>
        </w:rPr>
        <w:t>noted:</w:t>
      </w:r>
      <w:r>
        <w:rPr/>
      </w:r>
    </w:p>
    <w:p>
      <w:pPr>
        <w:pStyle w:val="BodyText"/>
        <w:spacing w:line="270" w:lineRule="auto" w:before="114"/>
        <w:ind w:right="0"/>
        <w:jc w:val="left"/>
      </w:pPr>
      <w:r>
        <w:rPr/>
        <w:pict>
          <v:group style="position:absolute;margin-left:317.930573pt;margin-top:3.590227pt;width:524.35pt;height:265.9pt;mso-position-horizontal-relative:page;mso-position-vertical-relative:paragraph;z-index:-75952" coordorigin="6359,72" coordsize="10487,5318">
            <v:group style="position:absolute;left:6366;top:1818;width:7880;height:3565" coordorigin="6366,1818" coordsize="7880,3565">
              <v:shape style="position:absolute;left:6366;top:1818;width:7880;height:3565" coordorigin="6366,1818" coordsize="7880,3565" path="m14245,1818l13108,2468,11976,3070,10854,3623,9745,4127,8655,4579,7588,4980,6547,5329,6366,5383e" filled="false" stroked="true" strokeweight=".69pt" strokecolor="#006990">
                <v:path arrowok="t"/>
              </v:shape>
            </v:group>
            <v:group style="position:absolute;left:9054;top:438;width:7784;height:4945" coordorigin="9054,438" coordsize="7784,4945">
              <v:shape style="position:absolute;left:9054;top:438;width:7784;height:4945" coordorigin="9054,438" coordsize="7784,4945" path="m9054,5383l9338,5248,10416,4692,11506,4084,12605,3426,13707,2718,14013,2512,14329,2295,14653,2068,14983,1832,15319,1588,15658,1338,15999,1083,16341,823,16682,560,16838,438e" filled="false" stroked="true" strokeweight=".69pt" strokecolor="#006990">
                <v:path arrowok="t"/>
              </v:shape>
            </v:group>
            <v:group style="position:absolute;left:14245;top:79;width:2593;height:1740" coordorigin="14245,79" coordsize="2593,1740">
              <v:shape style="position:absolute;left:14245;top:79;width:2593;height:1740" coordorigin="14245,79" coordsize="2593,1740" path="m16838,79l16606,245,16294,466,15985,682,15679,894,15377,1098,15082,1294,14794,1480,14514,1655,14245,1818e" filled="false" stroked="true" strokeweight=".69pt" strokecolor="#006990">
                <v:path arrowok="t"/>
              </v:shape>
            </v:group>
            <w10:wrap type="none"/>
          </v:group>
        </w:pict>
      </w:r>
      <w:r>
        <w:rPr>
          <w:color w:val="231F20"/>
        </w:rPr>
        <w:t>“STEPS</w:t>
      </w:r>
      <w:r>
        <w:rPr>
          <w:color w:val="231F20"/>
          <w:spacing w:val="-22"/>
        </w:rPr>
        <w:t> </w:t>
      </w:r>
      <w:r>
        <w:rPr>
          <w:color w:val="231F20"/>
        </w:rPr>
        <w:t>Employment</w:t>
      </w:r>
      <w:r>
        <w:rPr>
          <w:color w:val="231F20"/>
          <w:spacing w:val="-21"/>
        </w:rPr>
        <w:t> </w:t>
      </w:r>
      <w:r>
        <w:rPr>
          <w:color w:val="231F20"/>
        </w:rPr>
        <w:t>is</w:t>
      </w:r>
      <w:r>
        <w:rPr>
          <w:color w:val="231F20"/>
          <w:spacing w:val="-22"/>
        </w:rPr>
        <w:t> </w:t>
      </w:r>
      <w:r>
        <w:rPr>
          <w:color w:val="231F20"/>
        </w:rPr>
        <w:t>to</w:t>
      </w:r>
      <w:r>
        <w:rPr>
          <w:color w:val="231F20"/>
          <w:spacing w:val="-21"/>
        </w:rPr>
        <w:t> </w:t>
      </w:r>
      <w:r>
        <w:rPr>
          <w:color w:val="231F20"/>
        </w:rPr>
        <w:t>be</w:t>
      </w:r>
      <w:r>
        <w:rPr>
          <w:color w:val="231F20"/>
          <w:w w:val="98"/>
        </w:rPr>
        <w:t> </w:t>
      </w:r>
      <w:r>
        <w:rPr>
          <w:color w:val="231F20"/>
        </w:rPr>
        <w:t>commended</w:t>
      </w:r>
      <w:r>
        <w:rPr>
          <w:color w:val="231F20"/>
          <w:spacing w:val="-15"/>
        </w:rPr>
        <w:t> </w:t>
      </w:r>
      <w:r>
        <w:rPr>
          <w:color w:val="231F20"/>
        </w:rPr>
        <w:t>for</w:t>
      </w:r>
      <w:r>
        <w:rPr>
          <w:color w:val="231F20"/>
          <w:spacing w:val="-15"/>
        </w:rPr>
        <w:t> </w:t>
      </w:r>
      <w:r>
        <w:rPr>
          <w:color w:val="231F20"/>
        </w:rPr>
        <w:t>the</w:t>
      </w:r>
      <w:r>
        <w:rPr>
          <w:color w:val="231F20"/>
          <w:spacing w:val="-14"/>
        </w:rPr>
        <w:t> </w:t>
      </w:r>
      <w:r>
        <w:rPr>
          <w:color w:val="231F20"/>
        </w:rPr>
        <w:t>high</w:t>
      </w:r>
      <w:r>
        <w:rPr>
          <w:color w:val="231F20"/>
          <w:spacing w:val="-15"/>
        </w:rPr>
        <w:t> </w:t>
      </w:r>
      <w:r>
        <w:rPr>
          <w:color w:val="231F20"/>
        </w:rPr>
        <w:t>level</w:t>
      </w:r>
      <w:r>
        <w:rPr>
          <w:color w:val="231F20"/>
          <w:spacing w:val="-14"/>
        </w:rPr>
        <w:t> </w:t>
      </w:r>
      <w:r>
        <w:rPr>
          <w:color w:val="231F20"/>
        </w:rPr>
        <w:t>of</w:t>
      </w:r>
      <w:r>
        <w:rPr>
          <w:color w:val="231F20"/>
          <w:w w:val="97"/>
        </w:rPr>
        <w:t> </w:t>
      </w:r>
      <w:r>
        <w:rPr>
          <w:color w:val="231F20"/>
        </w:rPr>
        <w:t>commitment</w:t>
      </w:r>
      <w:r>
        <w:rPr>
          <w:color w:val="231F20"/>
          <w:spacing w:val="-16"/>
        </w:rPr>
        <w:t> </w:t>
      </w:r>
      <w:r>
        <w:rPr>
          <w:color w:val="231F20"/>
        </w:rPr>
        <w:t>to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pr</w:t>
      </w:r>
      <w:r>
        <w:rPr>
          <w:color w:val="231F20"/>
          <w:spacing w:val="-2"/>
        </w:rPr>
        <w:t>oviding</w:t>
      </w:r>
      <w:r>
        <w:rPr>
          <w:color w:val="231F20"/>
          <w:spacing w:val="-15"/>
        </w:rPr>
        <w:t> </w:t>
      </w:r>
      <w:r>
        <w:rPr>
          <w:color w:val="231F20"/>
        </w:rPr>
        <w:t>quality</w:t>
      </w:r>
      <w:r>
        <w:rPr>
          <w:color w:val="231F20"/>
          <w:spacing w:val="25"/>
          <w:w w:val="95"/>
        </w:rPr>
        <w:t> </w:t>
      </w:r>
      <w:r>
        <w:rPr>
          <w:color w:val="231F20"/>
        </w:rPr>
        <w:t>employment</w:t>
      </w:r>
      <w:r>
        <w:rPr>
          <w:color w:val="231F20"/>
          <w:spacing w:val="-20"/>
        </w:rPr>
        <w:t> </w:t>
      </w:r>
      <w:r>
        <w:rPr>
          <w:color w:val="231F20"/>
        </w:rPr>
        <w:t>outcomes</w:t>
      </w:r>
      <w:r>
        <w:rPr>
          <w:color w:val="231F20"/>
          <w:spacing w:val="-19"/>
        </w:rPr>
        <w:t> </w:t>
      </w:r>
      <w:r>
        <w:rPr>
          <w:color w:val="231F20"/>
        </w:rPr>
        <w:t>for</w:t>
      </w:r>
      <w:r>
        <w:rPr>
          <w:color w:val="231F20"/>
          <w:spacing w:val="-20"/>
        </w:rPr>
        <w:t> </w:t>
      </w:r>
      <w:r>
        <w:rPr>
          <w:color w:val="231F20"/>
        </w:rPr>
        <w:t>people</w:t>
      </w:r>
      <w:r>
        <w:rPr>
          <w:color w:val="231F20"/>
          <w:w w:val="97"/>
        </w:rPr>
        <w:t> </w:t>
      </w:r>
      <w:r>
        <w:rPr>
          <w:color w:val="231F20"/>
        </w:rPr>
        <w:t>with</w:t>
      </w:r>
      <w:r>
        <w:rPr>
          <w:color w:val="231F20"/>
          <w:spacing w:val="-25"/>
        </w:rPr>
        <w:t> </w:t>
      </w:r>
      <w:r>
        <w:rPr>
          <w:color w:val="231F20"/>
        </w:rPr>
        <w:t>disabilities</w:t>
      </w:r>
      <w:r>
        <w:rPr>
          <w:color w:val="231F20"/>
          <w:spacing w:val="-25"/>
        </w:rPr>
        <w:t> </w:t>
      </w:r>
      <w:r>
        <w:rPr>
          <w:color w:val="231F20"/>
        </w:rPr>
        <w:t>demonstrated</w:t>
      </w:r>
      <w:r>
        <w:rPr>
          <w:color w:val="231F20"/>
          <w:spacing w:val="-24"/>
        </w:rPr>
        <w:t> </w:t>
      </w:r>
      <w:r>
        <w:rPr>
          <w:color w:val="231F20"/>
        </w:rPr>
        <w:t>at</w:t>
      </w:r>
      <w:r>
        <w:rPr>
          <w:color w:val="231F20"/>
          <w:spacing w:val="-25"/>
        </w:rPr>
        <w:t> </w:t>
      </w:r>
      <w:r>
        <w:rPr>
          <w:color w:val="231F20"/>
        </w:rPr>
        <w:t>all</w:t>
      </w:r>
      <w:r>
        <w:rPr>
          <w:color w:val="231F20"/>
          <w:w w:val="88"/>
        </w:rPr>
        <w:t> </w:t>
      </w:r>
      <w:r>
        <w:rPr>
          <w:color w:val="231F20"/>
        </w:rPr>
        <w:t>levels</w:t>
      </w:r>
      <w:r>
        <w:rPr>
          <w:color w:val="231F20"/>
          <w:spacing w:val="-26"/>
        </w:rPr>
        <w:t> </w:t>
      </w:r>
      <w:r>
        <w:rPr>
          <w:color w:val="231F20"/>
        </w:rPr>
        <w:t>of</w:t>
      </w:r>
      <w:r>
        <w:rPr>
          <w:color w:val="231F20"/>
          <w:spacing w:val="-26"/>
        </w:rPr>
        <w:t> </w:t>
      </w:r>
      <w:r>
        <w:rPr>
          <w:color w:val="231F20"/>
        </w:rPr>
        <w:t>the</w:t>
      </w:r>
      <w:r>
        <w:rPr>
          <w:color w:val="231F20"/>
          <w:spacing w:val="-25"/>
        </w:rPr>
        <w:t> </w:t>
      </w:r>
      <w:r>
        <w:rPr>
          <w:color w:val="231F20"/>
        </w:rPr>
        <w:t>organisation.”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  <w:r>
        <w:rPr/>
        <w:br w:type="column"/>
      </w:r>
      <w:r>
        <w:rPr>
          <w:rFonts w:ascii="Arial"/>
          <w:sz w:val="18"/>
        </w:rPr>
      </w:r>
    </w:p>
    <w:p>
      <w:pPr>
        <w:spacing w:line="240" w:lineRule="auto" w:before="11"/>
        <w:rPr>
          <w:rFonts w:ascii="Arial" w:hAnsi="Arial" w:cs="Arial" w:eastAsia="Arial"/>
          <w:sz w:val="14"/>
          <w:szCs w:val="14"/>
        </w:rPr>
      </w:pPr>
    </w:p>
    <w:p>
      <w:pPr>
        <w:spacing w:before="0"/>
        <w:ind w:left="0" w:right="648" w:firstLine="0"/>
        <w:jc w:val="right"/>
        <w:rPr>
          <w:rFonts w:ascii="HelveticaNeue-Roman" w:hAnsi="HelveticaNeue-Roman" w:cs="HelveticaNeue-Roman" w:eastAsia="HelveticaNeue-Roman"/>
          <w:sz w:val="18"/>
          <w:szCs w:val="18"/>
        </w:rPr>
      </w:pPr>
      <w:r>
        <w:rPr/>
        <w:pict>
          <v:group style="position:absolute;margin-left:799.370117pt;margin-top:-4.769906pt;width:42.55pt;height:.1pt;mso-position-horizontal-relative:page;mso-position-vertical-relative:paragraph;z-index:2104" coordorigin="15987,-95" coordsize="851,2">
            <v:shape style="position:absolute;left:15987;top:-95;width:851;height:2" coordorigin="15987,-95" coordsize="851,0" path="m15987,-95l16838,-95e" filled="false" stroked="true" strokeweight=".5pt" strokecolor="#231f20">
              <v:path arrowok="t"/>
            </v:shape>
            <w10:wrap type="none"/>
          </v:group>
        </w:pict>
      </w:r>
      <w:r>
        <w:rPr>
          <w:rFonts w:ascii="HelveticaNeue-Roman"/>
          <w:color w:val="231F20"/>
          <w:w w:val="95"/>
          <w:sz w:val="18"/>
        </w:rPr>
        <w:t>21</w:t>
      </w:r>
      <w:r>
        <w:rPr>
          <w:rFonts w:ascii="HelveticaNeue-Roman"/>
          <w:sz w:val="18"/>
        </w:rPr>
      </w:r>
    </w:p>
    <w:p>
      <w:pPr>
        <w:pStyle w:val="BodyText"/>
        <w:spacing w:line="270" w:lineRule="auto" w:before="96"/>
        <w:ind w:right="4895"/>
        <w:jc w:val="left"/>
      </w:pPr>
      <w:r>
        <w:rPr>
          <w:color w:val="231F20"/>
          <w:spacing w:val="-3"/>
        </w:rPr>
        <w:t>The</w:t>
      </w:r>
      <w:r>
        <w:rPr>
          <w:color w:val="231F20"/>
          <w:spacing w:val="-23"/>
        </w:rPr>
        <w:t> </w:t>
      </w:r>
      <w:r>
        <w:rPr>
          <w:color w:val="231F20"/>
          <w:spacing w:val="-3"/>
        </w:rPr>
        <w:t>p</w:t>
      </w:r>
      <w:r>
        <w:rPr>
          <w:color w:val="231F20"/>
          <w:spacing w:val="-4"/>
        </w:rPr>
        <w:t>r</w:t>
      </w:r>
      <w:r>
        <w:rPr>
          <w:color w:val="231F20"/>
          <w:spacing w:val="-3"/>
        </w:rPr>
        <w:t>o</w:t>
      </w:r>
      <w:r>
        <w:rPr>
          <w:color w:val="231F20"/>
          <w:spacing w:val="-4"/>
        </w:rPr>
        <w:t>fessi</w:t>
      </w:r>
      <w:r>
        <w:rPr>
          <w:color w:val="231F20"/>
          <w:spacing w:val="-3"/>
        </w:rPr>
        <w:t>o</w:t>
      </w:r>
      <w:r>
        <w:rPr>
          <w:color w:val="231F20"/>
          <w:spacing w:val="-4"/>
        </w:rPr>
        <w:t>nalis</w:t>
      </w:r>
      <w:r>
        <w:rPr>
          <w:color w:val="231F20"/>
          <w:spacing w:val="-3"/>
        </w:rPr>
        <w:t>m</w:t>
      </w:r>
      <w:r>
        <w:rPr>
          <w:color w:val="231F20"/>
          <w:spacing w:val="-23"/>
        </w:rPr>
        <w:t> </w:t>
      </w:r>
      <w:r>
        <w:rPr>
          <w:color w:val="231F20"/>
          <w:spacing w:val="-1"/>
        </w:rPr>
        <w:t>o</w:t>
      </w:r>
      <w:r>
        <w:rPr>
          <w:color w:val="231F20"/>
          <w:spacing w:val="-2"/>
        </w:rPr>
        <w:t>f</w:t>
      </w:r>
      <w:r>
        <w:rPr>
          <w:color w:val="231F20"/>
          <w:spacing w:val="-23"/>
        </w:rPr>
        <w:t> </w:t>
      </w:r>
      <w:r>
        <w:rPr>
          <w:color w:val="231F20"/>
          <w:spacing w:val="-2"/>
        </w:rPr>
        <w:t>t</w:t>
      </w:r>
      <w:r>
        <w:rPr>
          <w:color w:val="231F20"/>
          <w:spacing w:val="-3"/>
        </w:rPr>
        <w:t>he</w:t>
      </w:r>
      <w:r>
        <w:rPr>
          <w:color w:val="231F20"/>
          <w:spacing w:val="-22"/>
        </w:rPr>
        <w:t> </w:t>
      </w:r>
      <w:r>
        <w:rPr>
          <w:color w:val="231F20"/>
          <w:spacing w:val="-4"/>
        </w:rPr>
        <w:t>s</w:t>
      </w:r>
      <w:r>
        <w:rPr>
          <w:color w:val="231F20"/>
          <w:spacing w:val="-3"/>
        </w:rPr>
        <w:t>t</w:t>
      </w:r>
      <w:r>
        <w:rPr>
          <w:color w:val="231F20"/>
          <w:spacing w:val="-4"/>
        </w:rPr>
        <w:t>aff</w:t>
      </w:r>
      <w:r>
        <w:rPr>
          <w:color w:val="231F20"/>
          <w:spacing w:val="45"/>
          <w:w w:val="93"/>
        </w:rPr>
        <w:t> </w:t>
      </w:r>
      <w:r>
        <w:rPr>
          <w:color w:val="231F20"/>
          <w:spacing w:val="-2"/>
        </w:rPr>
        <w:t>w</w:t>
      </w:r>
      <w:r>
        <w:rPr>
          <w:color w:val="231F20"/>
          <w:spacing w:val="-3"/>
        </w:rPr>
        <w:t>as</w:t>
      </w:r>
      <w:r>
        <w:rPr>
          <w:color w:val="231F20"/>
          <w:spacing w:val="-26"/>
        </w:rPr>
        <w:t> </w:t>
      </w:r>
      <w:r>
        <w:rPr>
          <w:color w:val="231F20"/>
          <w:spacing w:val="-3"/>
        </w:rPr>
        <w:t>evi</w:t>
      </w:r>
      <w:r>
        <w:rPr>
          <w:color w:val="231F20"/>
          <w:spacing w:val="-2"/>
        </w:rPr>
        <w:t>d</w:t>
      </w:r>
      <w:r>
        <w:rPr>
          <w:color w:val="231F20"/>
          <w:spacing w:val="-3"/>
        </w:rPr>
        <w:t>en</w:t>
      </w:r>
      <w:r>
        <w:rPr>
          <w:color w:val="231F20"/>
          <w:spacing w:val="-2"/>
        </w:rPr>
        <w:t>t</w:t>
      </w:r>
      <w:r>
        <w:rPr>
          <w:color w:val="231F20"/>
          <w:spacing w:val="-25"/>
        </w:rPr>
        <w:t> </w:t>
      </w:r>
      <w:r>
        <w:rPr>
          <w:color w:val="231F20"/>
          <w:spacing w:val="-3"/>
        </w:rPr>
        <w:t>t</w:t>
      </w:r>
      <w:r>
        <w:rPr>
          <w:color w:val="231F20"/>
          <w:spacing w:val="-4"/>
        </w:rPr>
        <w:t>hr</w:t>
      </w:r>
      <w:r>
        <w:rPr>
          <w:color w:val="231F20"/>
          <w:spacing w:val="-3"/>
        </w:rPr>
        <w:t>o</w:t>
      </w:r>
      <w:r>
        <w:rPr>
          <w:color w:val="231F20"/>
          <w:spacing w:val="-4"/>
        </w:rPr>
        <w:t>u</w:t>
      </w:r>
      <w:r>
        <w:rPr>
          <w:color w:val="231F20"/>
          <w:spacing w:val="-3"/>
        </w:rPr>
        <w:t>g</w:t>
      </w:r>
      <w:r>
        <w:rPr>
          <w:color w:val="231F20"/>
          <w:spacing w:val="-4"/>
        </w:rPr>
        <w:t>h</w:t>
      </w:r>
      <w:r>
        <w:rPr>
          <w:color w:val="231F20"/>
          <w:spacing w:val="-25"/>
        </w:rPr>
        <w:t> </w:t>
      </w:r>
      <w:r>
        <w:rPr>
          <w:color w:val="231F20"/>
          <w:spacing w:val="-3"/>
        </w:rPr>
        <w:t>in</w:t>
      </w:r>
      <w:r>
        <w:rPr>
          <w:color w:val="231F20"/>
          <w:spacing w:val="-2"/>
        </w:rPr>
        <w:t>t</w:t>
      </w:r>
      <w:r>
        <w:rPr>
          <w:color w:val="231F20"/>
          <w:spacing w:val="-3"/>
        </w:rPr>
        <w:t>ervie</w:t>
      </w:r>
      <w:r>
        <w:rPr>
          <w:color w:val="231F20"/>
          <w:spacing w:val="-2"/>
        </w:rPr>
        <w:t>w</w:t>
      </w:r>
      <w:r>
        <w:rPr>
          <w:color w:val="231F20"/>
          <w:spacing w:val="-3"/>
        </w:rPr>
        <w:t>s</w:t>
      </w:r>
      <w:r>
        <w:rPr>
          <w:color w:val="231F20"/>
          <w:spacing w:val="25"/>
          <w:w w:val="96"/>
        </w:rPr>
        <w:t> </w:t>
      </w:r>
      <w:r>
        <w:rPr>
          <w:color w:val="231F20"/>
          <w:spacing w:val="-3"/>
        </w:rPr>
        <w:t>an</w:t>
      </w:r>
      <w:r>
        <w:rPr>
          <w:color w:val="231F20"/>
          <w:spacing w:val="-2"/>
        </w:rPr>
        <w:t>d</w:t>
      </w:r>
      <w:r>
        <w:rPr>
          <w:color w:val="231F20"/>
          <w:spacing w:val="-24"/>
        </w:rPr>
        <w:t> </w:t>
      </w:r>
      <w:r>
        <w:rPr>
          <w:color w:val="231F20"/>
          <w:spacing w:val="-2"/>
        </w:rPr>
        <w:t>ob</w:t>
      </w:r>
      <w:r>
        <w:rPr>
          <w:color w:val="231F20"/>
          <w:spacing w:val="-3"/>
        </w:rPr>
        <w:t>serva</w:t>
      </w:r>
      <w:r>
        <w:rPr>
          <w:color w:val="231F20"/>
          <w:spacing w:val="-2"/>
        </w:rPr>
        <w:t>t</w:t>
      </w:r>
      <w:r>
        <w:rPr>
          <w:color w:val="231F20"/>
          <w:spacing w:val="-3"/>
        </w:rPr>
        <w:t>i</w:t>
      </w:r>
      <w:r>
        <w:rPr>
          <w:color w:val="231F20"/>
          <w:spacing w:val="-2"/>
        </w:rPr>
        <w:t>o</w:t>
      </w:r>
      <w:r>
        <w:rPr>
          <w:color w:val="231F20"/>
          <w:spacing w:val="-3"/>
        </w:rPr>
        <w:t>ns</w:t>
      </w:r>
      <w:r>
        <w:rPr>
          <w:color w:val="231F20"/>
          <w:spacing w:val="-24"/>
        </w:rPr>
        <w:t> </w:t>
      </w:r>
      <w:r>
        <w:rPr>
          <w:color w:val="231F20"/>
          <w:spacing w:val="-1"/>
        </w:rPr>
        <w:t>o</w:t>
      </w:r>
      <w:r>
        <w:rPr>
          <w:color w:val="231F20"/>
          <w:spacing w:val="-2"/>
        </w:rPr>
        <w:t>f</w:t>
      </w:r>
      <w:r>
        <w:rPr>
          <w:color w:val="231F20"/>
          <w:spacing w:val="-23"/>
        </w:rPr>
        <w:t> </w:t>
      </w:r>
      <w:r>
        <w:rPr>
          <w:color w:val="231F20"/>
          <w:spacing w:val="-3"/>
        </w:rPr>
        <w:t>in</w:t>
      </w:r>
      <w:r>
        <w:rPr>
          <w:color w:val="231F20"/>
          <w:spacing w:val="-2"/>
        </w:rPr>
        <w:t>t</w:t>
      </w:r>
      <w:r>
        <w:rPr>
          <w:color w:val="231F20"/>
          <w:spacing w:val="-3"/>
        </w:rPr>
        <w:t>era</w:t>
      </w:r>
      <w:r>
        <w:rPr>
          <w:color w:val="231F20"/>
          <w:spacing w:val="-2"/>
        </w:rPr>
        <w:t>ct</w:t>
      </w:r>
      <w:r>
        <w:rPr>
          <w:color w:val="231F20"/>
          <w:spacing w:val="-3"/>
        </w:rPr>
        <w:t>i</w:t>
      </w:r>
      <w:r>
        <w:rPr>
          <w:color w:val="231F20"/>
          <w:spacing w:val="-2"/>
        </w:rPr>
        <w:t>o</w:t>
      </w:r>
      <w:r>
        <w:rPr>
          <w:color w:val="231F20"/>
          <w:spacing w:val="-3"/>
        </w:rPr>
        <w:t>ns</w:t>
      </w:r>
      <w:r>
        <w:rPr>
          <w:color w:val="231F20"/>
          <w:spacing w:val="27"/>
          <w:w w:val="96"/>
        </w:rPr>
        <w:t> </w:t>
      </w:r>
      <w:r>
        <w:rPr>
          <w:color w:val="231F20"/>
          <w:spacing w:val="-2"/>
        </w:rPr>
        <w:t>w</w:t>
      </w:r>
      <w:r>
        <w:rPr>
          <w:color w:val="231F20"/>
          <w:spacing w:val="-3"/>
        </w:rPr>
        <w:t>i</w:t>
      </w:r>
      <w:r>
        <w:rPr>
          <w:color w:val="231F20"/>
          <w:spacing w:val="-2"/>
        </w:rPr>
        <w:t>t</w:t>
      </w:r>
      <w:r>
        <w:rPr>
          <w:color w:val="231F20"/>
          <w:spacing w:val="-3"/>
        </w:rPr>
        <w:t>h</w:t>
      </w:r>
      <w:r>
        <w:rPr>
          <w:color w:val="231F20"/>
          <w:spacing w:val="-17"/>
        </w:rPr>
        <w:t> </w:t>
      </w:r>
      <w:r>
        <w:rPr>
          <w:color w:val="231F20"/>
          <w:spacing w:val="-2"/>
        </w:rPr>
        <w:t>c</w:t>
      </w:r>
      <w:r>
        <w:rPr>
          <w:color w:val="231F20"/>
          <w:spacing w:val="-3"/>
        </w:rPr>
        <w:t>lien</w:t>
      </w:r>
      <w:r>
        <w:rPr>
          <w:color w:val="231F20"/>
          <w:spacing w:val="-2"/>
        </w:rPr>
        <w:t>t</w:t>
      </w:r>
      <w:r>
        <w:rPr>
          <w:color w:val="231F20"/>
          <w:spacing w:val="-3"/>
        </w:rPr>
        <w:t>s</w:t>
      </w:r>
      <w:r>
        <w:rPr>
          <w:color w:val="231F20"/>
          <w:spacing w:val="-17"/>
        </w:rPr>
        <w:t> </w:t>
      </w:r>
      <w:r>
        <w:rPr>
          <w:color w:val="231F20"/>
          <w:spacing w:val="-2"/>
        </w:rPr>
        <w:t>d</w:t>
      </w:r>
      <w:r>
        <w:rPr>
          <w:color w:val="231F20"/>
          <w:spacing w:val="-3"/>
        </w:rPr>
        <w:t>urin</w:t>
      </w:r>
      <w:r>
        <w:rPr>
          <w:color w:val="231F20"/>
          <w:spacing w:val="-2"/>
        </w:rPr>
        <w:t>g</w:t>
      </w:r>
      <w:r>
        <w:rPr>
          <w:color w:val="231F20"/>
          <w:spacing w:val="-17"/>
        </w:rPr>
        <w:t> </w:t>
      </w:r>
      <w:r>
        <w:rPr>
          <w:color w:val="231F20"/>
          <w:spacing w:val="-2"/>
        </w:rPr>
        <w:t>t</w:t>
      </w:r>
      <w:r>
        <w:rPr>
          <w:color w:val="231F20"/>
          <w:spacing w:val="-3"/>
        </w:rPr>
        <w:t>he</w:t>
      </w:r>
      <w:r>
        <w:rPr>
          <w:color w:val="231F20"/>
          <w:spacing w:val="-17"/>
        </w:rPr>
        <w:t> </w:t>
      </w:r>
      <w:r>
        <w:rPr>
          <w:color w:val="231F20"/>
          <w:spacing w:val="-3"/>
        </w:rPr>
        <w:t>si</w:t>
      </w:r>
      <w:r>
        <w:rPr>
          <w:color w:val="231F20"/>
          <w:spacing w:val="-2"/>
        </w:rPr>
        <w:t>t</w:t>
      </w:r>
      <w:r>
        <w:rPr>
          <w:color w:val="231F20"/>
          <w:spacing w:val="-3"/>
        </w:rPr>
        <w:t>e</w:t>
      </w:r>
      <w:r>
        <w:rPr>
          <w:color w:val="231F20"/>
          <w:spacing w:val="-17"/>
        </w:rPr>
        <w:t> </w:t>
      </w:r>
      <w:r>
        <w:rPr>
          <w:color w:val="231F20"/>
          <w:spacing w:val="-3"/>
        </w:rPr>
        <w:t>visi</w:t>
      </w:r>
      <w:r>
        <w:rPr>
          <w:color w:val="231F20"/>
          <w:spacing w:val="-2"/>
        </w:rPr>
        <w:t>t</w:t>
      </w:r>
      <w:r>
        <w:rPr>
          <w:color w:val="231F20"/>
          <w:spacing w:val="-3"/>
        </w:rPr>
        <w:t>s</w:t>
      </w:r>
      <w:r>
        <w:rPr>
          <w:color w:val="231F20"/>
          <w:spacing w:val="-2"/>
        </w:rPr>
        <w:t>.</w:t>
      </w:r>
      <w:r>
        <w:rPr/>
      </w:r>
    </w:p>
    <w:p>
      <w:pPr>
        <w:pStyle w:val="BodyText"/>
        <w:spacing w:line="270" w:lineRule="auto"/>
        <w:ind w:right="4585"/>
        <w:jc w:val="left"/>
      </w:pPr>
      <w:r>
        <w:rPr>
          <w:color w:val="231F20"/>
          <w:spacing w:val="-3"/>
        </w:rPr>
        <w:t>This</w:t>
      </w:r>
      <w:r>
        <w:rPr>
          <w:color w:val="231F20"/>
          <w:spacing w:val="-19"/>
        </w:rPr>
        <w:t> </w:t>
      </w:r>
      <w:r>
        <w:rPr>
          <w:color w:val="231F20"/>
          <w:spacing w:val="-2"/>
        </w:rPr>
        <w:t>w</w:t>
      </w:r>
      <w:r>
        <w:rPr>
          <w:color w:val="231F20"/>
          <w:spacing w:val="-3"/>
        </w:rPr>
        <w:t>as</w:t>
      </w:r>
      <w:r>
        <w:rPr>
          <w:color w:val="231F20"/>
          <w:spacing w:val="-19"/>
        </w:rPr>
        <w:t> </w:t>
      </w:r>
      <w:r>
        <w:rPr>
          <w:color w:val="231F20"/>
          <w:spacing w:val="-3"/>
        </w:rPr>
        <w:t>fur</w:t>
      </w:r>
      <w:r>
        <w:rPr>
          <w:color w:val="231F20"/>
          <w:spacing w:val="-2"/>
        </w:rPr>
        <w:t>t</w:t>
      </w:r>
      <w:r>
        <w:rPr>
          <w:color w:val="231F20"/>
          <w:spacing w:val="-3"/>
        </w:rPr>
        <w:t>her</w:t>
      </w:r>
      <w:r>
        <w:rPr>
          <w:color w:val="231F20"/>
          <w:spacing w:val="-19"/>
        </w:rPr>
        <w:t> </w:t>
      </w:r>
      <w:r>
        <w:rPr>
          <w:color w:val="231F20"/>
          <w:spacing w:val="-3"/>
        </w:rPr>
        <w:t>vali</w:t>
      </w:r>
      <w:r>
        <w:rPr>
          <w:color w:val="231F20"/>
          <w:spacing w:val="-2"/>
        </w:rPr>
        <w:t>d</w:t>
      </w:r>
      <w:r>
        <w:rPr>
          <w:color w:val="231F20"/>
          <w:spacing w:val="-3"/>
        </w:rPr>
        <w:t>a</w:t>
      </w:r>
      <w:r>
        <w:rPr>
          <w:color w:val="231F20"/>
          <w:spacing w:val="-2"/>
        </w:rPr>
        <w:t>t</w:t>
      </w:r>
      <w:r>
        <w:rPr>
          <w:color w:val="231F20"/>
          <w:spacing w:val="-3"/>
        </w:rPr>
        <w:t>e</w:t>
      </w:r>
      <w:r>
        <w:rPr>
          <w:color w:val="231F20"/>
          <w:spacing w:val="-2"/>
        </w:rPr>
        <w:t>d</w:t>
      </w:r>
      <w:r>
        <w:rPr>
          <w:color w:val="231F20"/>
          <w:spacing w:val="-19"/>
        </w:rPr>
        <w:t> </w:t>
      </w:r>
      <w:r>
        <w:rPr>
          <w:color w:val="231F20"/>
          <w:spacing w:val="-1"/>
        </w:rPr>
        <w:t>b</w:t>
      </w:r>
      <w:r>
        <w:rPr>
          <w:color w:val="231F20"/>
          <w:spacing w:val="-2"/>
        </w:rPr>
        <w:t>y</w:t>
      </w:r>
      <w:r>
        <w:rPr>
          <w:color w:val="231F20"/>
          <w:spacing w:val="-19"/>
        </w:rPr>
        <w:t> </w:t>
      </w:r>
      <w:r>
        <w:rPr>
          <w:color w:val="231F20"/>
          <w:spacing w:val="-2"/>
        </w:rPr>
        <w:t>t</w:t>
      </w:r>
      <w:r>
        <w:rPr>
          <w:color w:val="231F20"/>
          <w:spacing w:val="-3"/>
        </w:rPr>
        <w:t>he</w:t>
      </w:r>
      <w:r>
        <w:rPr>
          <w:color w:val="231F20"/>
          <w:spacing w:val="21"/>
          <w:w w:val="93"/>
        </w:rPr>
        <w:t> </w:t>
      </w:r>
      <w:r>
        <w:rPr>
          <w:color w:val="231F20"/>
          <w:spacing w:val="-2"/>
        </w:rPr>
        <w:t>p</w:t>
      </w:r>
      <w:r>
        <w:rPr>
          <w:color w:val="231F20"/>
          <w:spacing w:val="-3"/>
        </w:rPr>
        <w:t>ar</w:t>
      </w:r>
      <w:r>
        <w:rPr>
          <w:color w:val="231F20"/>
          <w:spacing w:val="-2"/>
        </w:rPr>
        <w:t>t</w:t>
      </w:r>
      <w:r>
        <w:rPr>
          <w:color w:val="231F20"/>
          <w:spacing w:val="-3"/>
        </w:rPr>
        <w:t>i</w:t>
      </w:r>
      <w:r>
        <w:rPr>
          <w:color w:val="231F20"/>
          <w:spacing w:val="-2"/>
        </w:rPr>
        <w:t>c</w:t>
      </w:r>
      <w:r>
        <w:rPr>
          <w:color w:val="231F20"/>
          <w:spacing w:val="-3"/>
        </w:rPr>
        <w:t>i</w:t>
      </w:r>
      <w:r>
        <w:rPr>
          <w:color w:val="231F20"/>
          <w:spacing w:val="-2"/>
        </w:rPr>
        <w:t>p</w:t>
      </w:r>
      <w:r>
        <w:rPr>
          <w:color w:val="231F20"/>
          <w:spacing w:val="-3"/>
        </w:rPr>
        <w:t>an</w:t>
      </w:r>
      <w:r>
        <w:rPr>
          <w:color w:val="231F20"/>
          <w:spacing w:val="-2"/>
        </w:rPr>
        <w:t>t</w:t>
      </w:r>
      <w:r>
        <w:rPr>
          <w:color w:val="231F20"/>
          <w:spacing w:val="-3"/>
        </w:rPr>
        <w:t>s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w</w:t>
      </w:r>
      <w:r>
        <w:rPr>
          <w:color w:val="231F20"/>
          <w:spacing w:val="-3"/>
        </w:rPr>
        <w:t>i</w:t>
      </w:r>
      <w:r>
        <w:rPr>
          <w:color w:val="231F20"/>
          <w:spacing w:val="-2"/>
        </w:rPr>
        <w:t>t</w:t>
      </w:r>
      <w:r>
        <w:rPr>
          <w:color w:val="231F20"/>
          <w:spacing w:val="-3"/>
        </w:rPr>
        <w:t>h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comm</w:t>
      </w:r>
      <w:r>
        <w:rPr>
          <w:color w:val="231F20"/>
          <w:spacing w:val="-3"/>
        </w:rPr>
        <w:t>en</w:t>
      </w:r>
      <w:r>
        <w:rPr>
          <w:color w:val="231F20"/>
          <w:spacing w:val="-2"/>
        </w:rPr>
        <w:t>t</w:t>
      </w:r>
      <w:r>
        <w:rPr>
          <w:color w:val="231F20"/>
          <w:spacing w:val="-3"/>
        </w:rPr>
        <w:t>s</w:t>
      </w:r>
      <w:r>
        <w:rPr>
          <w:color w:val="231F20"/>
          <w:spacing w:val="-14"/>
        </w:rPr>
        <w:t> </w:t>
      </w:r>
      <w:r>
        <w:rPr>
          <w:color w:val="231F20"/>
          <w:spacing w:val="-3"/>
        </w:rPr>
        <w:t>su</w:t>
      </w:r>
      <w:r>
        <w:rPr>
          <w:color w:val="231F20"/>
          <w:spacing w:val="-2"/>
        </w:rPr>
        <w:t>c</w:t>
      </w:r>
      <w:r>
        <w:rPr>
          <w:color w:val="231F20"/>
          <w:spacing w:val="-3"/>
        </w:rPr>
        <w:t>h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as</w:t>
      </w:r>
      <w:r>
        <w:rPr>
          <w:color w:val="231F20"/>
          <w:spacing w:val="-2"/>
        </w:rPr>
        <w:t>:</w:t>
      </w:r>
      <w:r>
        <w:rPr/>
      </w:r>
    </w:p>
    <w:p>
      <w:pPr>
        <w:pStyle w:val="BodyText"/>
        <w:numPr>
          <w:ilvl w:val="0"/>
          <w:numId w:val="5"/>
        </w:numPr>
        <w:tabs>
          <w:tab w:pos="394" w:val="left" w:leader="none"/>
        </w:tabs>
        <w:spacing w:line="351" w:lineRule="exact" w:before="34" w:after="0"/>
        <w:ind w:left="393" w:right="0" w:hanging="283"/>
        <w:jc w:val="left"/>
      </w:pPr>
      <w:r>
        <w:rPr>
          <w:color w:val="231F20"/>
        </w:rPr>
        <w:t>“they</w:t>
      </w:r>
      <w:r>
        <w:rPr>
          <w:color w:val="231F20"/>
          <w:spacing w:val="-18"/>
        </w:rPr>
        <w:t> </w:t>
      </w:r>
      <w:r>
        <w:rPr>
          <w:color w:val="231F20"/>
        </w:rPr>
        <w:t>make</w:t>
      </w:r>
      <w:r>
        <w:rPr>
          <w:color w:val="231F20"/>
          <w:spacing w:val="-17"/>
        </w:rPr>
        <w:t> </w:t>
      </w:r>
      <w:r>
        <w:rPr>
          <w:color w:val="231F20"/>
        </w:rPr>
        <w:t>me</w:t>
      </w:r>
      <w:r>
        <w:rPr>
          <w:color w:val="231F20"/>
          <w:spacing w:val="-18"/>
        </w:rPr>
        <w:t> </w:t>
      </w:r>
      <w:r>
        <w:rPr>
          <w:color w:val="231F20"/>
        </w:rPr>
        <w:t>feel</w:t>
      </w:r>
      <w:r>
        <w:rPr>
          <w:color w:val="231F20"/>
          <w:spacing w:val="-17"/>
        </w:rPr>
        <w:t> </w:t>
      </w:r>
      <w:r>
        <w:rPr>
          <w:color w:val="231F20"/>
        </w:rPr>
        <w:t>fantastic”</w:t>
      </w:r>
      <w:r>
        <w:rPr/>
      </w:r>
    </w:p>
    <w:p>
      <w:pPr>
        <w:pStyle w:val="BodyText"/>
        <w:numPr>
          <w:ilvl w:val="0"/>
          <w:numId w:val="5"/>
        </w:numPr>
        <w:tabs>
          <w:tab w:pos="394" w:val="left" w:leader="none"/>
        </w:tabs>
        <w:spacing w:line="333" w:lineRule="exact" w:before="0" w:after="0"/>
        <w:ind w:left="393" w:right="0" w:hanging="283"/>
        <w:jc w:val="left"/>
      </w:pPr>
      <w:r>
        <w:rPr>
          <w:color w:val="231F20"/>
        </w:rPr>
        <w:t>“they</w:t>
      </w:r>
      <w:r>
        <w:rPr>
          <w:color w:val="231F20"/>
          <w:spacing w:val="-11"/>
        </w:rPr>
        <w:t> </w:t>
      </w:r>
      <w:r>
        <w:rPr>
          <w:color w:val="231F20"/>
        </w:rPr>
        <w:t>go</w:t>
      </w:r>
      <w:r>
        <w:rPr>
          <w:color w:val="231F20"/>
          <w:spacing w:val="-10"/>
        </w:rPr>
        <w:t> </w:t>
      </w:r>
      <w:r>
        <w:rPr>
          <w:color w:val="231F20"/>
        </w:rPr>
        <w:t>above</w:t>
      </w:r>
      <w:r>
        <w:rPr>
          <w:color w:val="231F20"/>
          <w:spacing w:val="-10"/>
        </w:rPr>
        <w:t> </w:t>
      </w:r>
      <w:r>
        <w:rPr>
          <w:color w:val="231F20"/>
        </w:rPr>
        <w:t>and</w:t>
      </w:r>
      <w:r>
        <w:rPr>
          <w:color w:val="231F20"/>
          <w:spacing w:val="-10"/>
        </w:rPr>
        <w:t> </w:t>
      </w:r>
      <w:r>
        <w:rPr>
          <w:color w:val="231F20"/>
        </w:rPr>
        <w:t>beyond”</w:t>
      </w:r>
      <w:r>
        <w:rPr/>
      </w:r>
    </w:p>
    <w:p>
      <w:pPr>
        <w:pStyle w:val="BodyText"/>
        <w:numPr>
          <w:ilvl w:val="0"/>
          <w:numId w:val="5"/>
        </w:numPr>
        <w:tabs>
          <w:tab w:pos="394" w:val="left" w:leader="none"/>
        </w:tabs>
        <w:spacing w:line="333" w:lineRule="exact" w:before="0" w:after="0"/>
        <w:ind w:left="393" w:right="0" w:hanging="283"/>
        <w:jc w:val="left"/>
      </w:pPr>
      <w:r>
        <w:rPr>
          <w:color w:val="231F20"/>
        </w:rPr>
        <w:t>“they</w:t>
      </w:r>
      <w:r>
        <w:rPr>
          <w:color w:val="231F20"/>
          <w:spacing w:val="-10"/>
        </w:rPr>
        <w:t> </w:t>
      </w:r>
      <w:r>
        <w:rPr>
          <w:color w:val="231F20"/>
        </w:rPr>
        <w:t>show</w:t>
      </w:r>
      <w:r>
        <w:rPr>
          <w:color w:val="231F20"/>
          <w:spacing w:val="-9"/>
        </w:rPr>
        <w:t> </w:t>
      </w:r>
      <w:r>
        <w:rPr>
          <w:color w:val="231F20"/>
        </w:rPr>
        <w:t>they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car</w:t>
      </w:r>
      <w:r>
        <w:rPr>
          <w:color w:val="231F20"/>
          <w:spacing w:val="-1"/>
        </w:rPr>
        <w:t>e”</w:t>
      </w:r>
      <w:r>
        <w:rPr/>
      </w:r>
    </w:p>
    <w:p>
      <w:pPr>
        <w:pStyle w:val="BodyText"/>
        <w:numPr>
          <w:ilvl w:val="0"/>
          <w:numId w:val="5"/>
        </w:numPr>
        <w:tabs>
          <w:tab w:pos="394" w:val="left" w:leader="none"/>
        </w:tabs>
        <w:spacing w:line="333" w:lineRule="exact" w:before="0" w:after="0"/>
        <w:ind w:left="393" w:right="0" w:hanging="283"/>
        <w:jc w:val="left"/>
      </w:pPr>
      <w:r>
        <w:rPr>
          <w:color w:val="231F20"/>
        </w:rPr>
        <w:t>“they</w:t>
      </w:r>
      <w:r>
        <w:rPr>
          <w:color w:val="231F20"/>
          <w:spacing w:val="-12"/>
        </w:rPr>
        <w:t> </w:t>
      </w:r>
      <w:r>
        <w:rPr>
          <w:color w:val="231F20"/>
        </w:rPr>
        <w:t>do</w:t>
      </w:r>
      <w:r>
        <w:rPr>
          <w:color w:val="231F20"/>
          <w:spacing w:val="-12"/>
        </w:rPr>
        <w:t> </w:t>
      </w:r>
      <w:r>
        <w:rPr>
          <w:color w:val="231F20"/>
        </w:rPr>
        <w:t>an</w:t>
      </w:r>
      <w:r>
        <w:rPr>
          <w:color w:val="231F20"/>
          <w:spacing w:val="-12"/>
        </w:rPr>
        <w:t> </w:t>
      </w:r>
      <w:r>
        <w:rPr>
          <w:color w:val="231F20"/>
        </w:rPr>
        <w:t>excellent</w:t>
      </w:r>
      <w:r>
        <w:rPr>
          <w:color w:val="231F20"/>
          <w:spacing w:val="-12"/>
        </w:rPr>
        <w:t> </w:t>
      </w:r>
      <w:r>
        <w:rPr>
          <w:color w:val="231F20"/>
        </w:rPr>
        <w:t>job”</w:t>
      </w:r>
      <w:r>
        <w:rPr/>
      </w:r>
    </w:p>
    <w:p>
      <w:pPr>
        <w:pStyle w:val="BodyText"/>
        <w:numPr>
          <w:ilvl w:val="0"/>
          <w:numId w:val="5"/>
        </w:numPr>
        <w:tabs>
          <w:tab w:pos="394" w:val="left" w:leader="none"/>
        </w:tabs>
        <w:spacing w:line="333" w:lineRule="exact" w:before="0" w:after="0"/>
        <w:ind w:left="393" w:right="0" w:hanging="283"/>
        <w:jc w:val="left"/>
      </w:pPr>
      <w:r>
        <w:rPr>
          <w:color w:val="231F20"/>
        </w:rPr>
        <w:t>“they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are</w:t>
      </w:r>
      <w:r>
        <w:rPr>
          <w:color w:val="231F20"/>
          <w:spacing w:val="-9"/>
        </w:rPr>
        <w:t> </w:t>
      </w:r>
      <w:r>
        <w:rPr>
          <w:color w:val="231F20"/>
        </w:rPr>
        <w:t>on</w:t>
      </w:r>
      <w:r>
        <w:rPr>
          <w:color w:val="231F20"/>
          <w:spacing w:val="-9"/>
        </w:rPr>
        <w:t> </w:t>
      </w:r>
      <w:r>
        <w:rPr>
          <w:color w:val="231F20"/>
        </w:rPr>
        <w:t>my</w:t>
      </w:r>
      <w:r>
        <w:rPr>
          <w:color w:val="231F20"/>
          <w:spacing w:val="-9"/>
        </w:rPr>
        <w:t> </w:t>
      </w:r>
      <w:r>
        <w:rPr>
          <w:color w:val="231F20"/>
        </w:rPr>
        <w:t>team”</w:t>
      </w:r>
      <w:r>
        <w:rPr/>
      </w:r>
    </w:p>
    <w:p>
      <w:pPr>
        <w:pStyle w:val="BodyText"/>
        <w:numPr>
          <w:ilvl w:val="0"/>
          <w:numId w:val="5"/>
        </w:numPr>
        <w:tabs>
          <w:tab w:pos="394" w:val="left" w:leader="none"/>
        </w:tabs>
        <w:spacing w:line="351" w:lineRule="exact" w:before="0" w:after="0"/>
        <w:ind w:left="393" w:right="0" w:hanging="283"/>
        <w:jc w:val="left"/>
      </w:pPr>
      <w:r>
        <w:rPr>
          <w:color w:val="231F20"/>
        </w:rPr>
        <w:t>“they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are</w:t>
      </w:r>
      <w:r>
        <w:rPr>
          <w:color w:val="231F20"/>
          <w:spacing w:val="-10"/>
        </w:rPr>
        <w:t> </w:t>
      </w:r>
      <w:r>
        <w:rPr>
          <w:color w:val="231F20"/>
        </w:rPr>
        <w:t>100%</w:t>
      </w:r>
      <w:r>
        <w:rPr>
          <w:color w:val="231F20"/>
          <w:spacing w:val="-10"/>
        </w:rPr>
        <w:t> </w:t>
      </w:r>
      <w:r>
        <w:rPr>
          <w:color w:val="231F20"/>
        </w:rPr>
        <w:t>behind</w:t>
      </w:r>
      <w:r>
        <w:rPr>
          <w:color w:val="231F20"/>
          <w:spacing w:val="-10"/>
        </w:rPr>
        <w:t> </w:t>
      </w:r>
      <w:r>
        <w:rPr>
          <w:color w:val="231F20"/>
        </w:rPr>
        <w:t>you”.</w:t>
      </w:r>
      <w:r>
        <w:rPr/>
      </w:r>
    </w:p>
    <w:p>
      <w:pPr>
        <w:pStyle w:val="BodyText"/>
        <w:spacing w:line="270" w:lineRule="auto" w:before="46"/>
        <w:ind w:right="4752"/>
        <w:jc w:val="left"/>
      </w:pPr>
      <w:r>
        <w:rPr>
          <w:color w:val="231F20"/>
          <w:w w:val="95"/>
        </w:rPr>
        <w:t>STEPS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also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achieved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ISO</w:t>
      </w:r>
      <w:r>
        <w:rPr>
          <w:color w:val="231F20"/>
          <w:w w:val="92"/>
        </w:rPr>
        <w:t> </w:t>
      </w:r>
      <w:r>
        <w:rPr>
          <w:color w:val="231F20"/>
        </w:rPr>
        <w:t>9001:2008</w:t>
      </w:r>
      <w:r>
        <w:rPr>
          <w:color w:val="231F20"/>
          <w:spacing w:val="-23"/>
        </w:rPr>
        <w:t> </w:t>
      </w:r>
      <w:r>
        <w:rPr>
          <w:color w:val="231F20"/>
        </w:rPr>
        <w:t>certification</w:t>
      </w:r>
      <w:r>
        <w:rPr>
          <w:color w:val="231F20"/>
          <w:spacing w:val="-22"/>
        </w:rPr>
        <w:t> </w:t>
      </w:r>
      <w:r>
        <w:rPr>
          <w:color w:val="231F20"/>
        </w:rPr>
        <w:t>in</w:t>
      </w:r>
      <w:r>
        <w:rPr>
          <w:color w:val="231F20"/>
          <w:w w:val="92"/>
        </w:rPr>
        <w:t> </w:t>
      </w:r>
      <w:r>
        <w:rPr>
          <w:color w:val="231F20"/>
        </w:rPr>
        <w:t>December</w:t>
      </w:r>
      <w:r>
        <w:rPr>
          <w:color w:val="231F20"/>
          <w:spacing w:val="-15"/>
        </w:rPr>
        <w:t> </w:t>
      </w:r>
      <w:r>
        <w:rPr>
          <w:color w:val="231F20"/>
        </w:rPr>
        <w:t>2008</w:t>
      </w:r>
      <w:r>
        <w:rPr>
          <w:color w:val="231F20"/>
          <w:spacing w:val="-14"/>
        </w:rPr>
        <w:t> </w:t>
      </w:r>
      <w:r>
        <w:rPr>
          <w:color w:val="231F20"/>
        </w:rPr>
        <w:t>and</w:t>
      </w:r>
      <w:r>
        <w:rPr>
          <w:color w:val="231F20"/>
          <w:spacing w:val="-14"/>
        </w:rPr>
        <w:t> </w:t>
      </w:r>
      <w:r>
        <w:rPr>
          <w:color w:val="231F20"/>
        </w:rPr>
        <w:t>in</w:t>
      </w:r>
      <w:r>
        <w:rPr>
          <w:color w:val="231F20"/>
          <w:spacing w:val="-15"/>
        </w:rPr>
        <w:t> </w:t>
      </w:r>
      <w:r>
        <w:rPr>
          <w:color w:val="231F20"/>
        </w:rPr>
        <w:t>June</w:t>
      </w:r>
      <w:r>
        <w:rPr>
          <w:color w:val="231F20"/>
          <w:w w:val="96"/>
        </w:rPr>
        <w:t> </w:t>
      </w:r>
      <w:r>
        <w:rPr>
          <w:color w:val="231F20"/>
        </w:rPr>
        <w:t>2009,</w:t>
      </w:r>
      <w:r>
        <w:rPr>
          <w:color w:val="231F20"/>
          <w:spacing w:val="-13"/>
        </w:rPr>
        <w:t> </w:t>
      </w:r>
      <w:r>
        <w:rPr>
          <w:color w:val="231F20"/>
        </w:rPr>
        <w:t>this</w:t>
      </w:r>
      <w:r>
        <w:rPr>
          <w:color w:val="231F20"/>
          <w:spacing w:val="-13"/>
        </w:rPr>
        <w:t> </w:t>
      </w:r>
      <w:r>
        <w:rPr>
          <w:color w:val="231F20"/>
        </w:rPr>
        <w:t>was</w:t>
      </w:r>
      <w:r>
        <w:rPr>
          <w:color w:val="231F20"/>
          <w:spacing w:val="-12"/>
        </w:rPr>
        <w:t> </w:t>
      </w:r>
      <w:r>
        <w:rPr>
          <w:color w:val="231F20"/>
        </w:rPr>
        <w:t>confirmed</w:t>
      </w:r>
      <w:r>
        <w:rPr>
          <w:color w:val="231F20"/>
          <w:spacing w:val="-13"/>
        </w:rPr>
        <w:t> </w:t>
      </w:r>
      <w:r>
        <w:rPr>
          <w:color w:val="231F20"/>
        </w:rPr>
        <w:t>during</w:t>
      </w:r>
      <w:r>
        <w:rPr>
          <w:color w:val="231F20"/>
          <w:spacing w:val="-12"/>
        </w:rPr>
        <w:t> </w:t>
      </w:r>
      <w:r>
        <w:rPr>
          <w:color w:val="231F20"/>
        </w:rPr>
        <w:t>a</w:t>
      </w:r>
      <w:r>
        <w:rPr>
          <w:color w:val="231F20"/>
          <w:w w:val="93"/>
        </w:rPr>
        <w:t> </w:t>
      </w:r>
      <w:r>
        <w:rPr>
          <w:color w:val="231F20"/>
        </w:rPr>
        <w:t>successful</w:t>
      </w:r>
      <w:r>
        <w:rPr>
          <w:color w:val="231F20"/>
          <w:spacing w:val="-20"/>
        </w:rPr>
        <w:t> </w:t>
      </w:r>
      <w:r>
        <w:rPr>
          <w:color w:val="231F20"/>
        </w:rPr>
        <w:t>follow</w:t>
      </w:r>
      <w:r>
        <w:rPr>
          <w:color w:val="231F20"/>
          <w:spacing w:val="-20"/>
        </w:rPr>
        <w:t> </w:t>
      </w:r>
      <w:r>
        <w:rPr>
          <w:color w:val="231F20"/>
        </w:rPr>
        <w:t>up</w:t>
      </w:r>
      <w:r>
        <w:rPr>
          <w:color w:val="231F20"/>
          <w:spacing w:val="-20"/>
        </w:rPr>
        <w:t> </w:t>
      </w:r>
      <w:r>
        <w:rPr>
          <w:color w:val="231F20"/>
        </w:rPr>
        <w:t>audit.</w:t>
      </w:r>
      <w:r>
        <w:rPr/>
      </w:r>
    </w:p>
    <w:p>
      <w:pPr>
        <w:pStyle w:val="BodyText"/>
        <w:spacing w:line="270" w:lineRule="auto" w:before="114"/>
        <w:ind w:right="4752"/>
        <w:jc w:val="left"/>
      </w:pPr>
      <w:r>
        <w:rPr>
          <w:color w:val="231F20"/>
        </w:rPr>
        <w:t>Although</w:t>
      </w:r>
      <w:r>
        <w:rPr>
          <w:color w:val="231F20"/>
          <w:spacing w:val="-22"/>
        </w:rPr>
        <w:t> </w:t>
      </w:r>
      <w:r>
        <w:rPr>
          <w:color w:val="231F20"/>
        </w:rPr>
        <w:t>this</w:t>
      </w:r>
      <w:r>
        <w:rPr>
          <w:color w:val="231F20"/>
          <w:spacing w:val="-21"/>
        </w:rPr>
        <w:t> </w:t>
      </w:r>
      <w:r>
        <w:rPr>
          <w:color w:val="231F20"/>
        </w:rPr>
        <w:t>was</w:t>
      </w:r>
      <w:r>
        <w:rPr>
          <w:color w:val="231F20"/>
          <w:spacing w:val="-21"/>
        </w:rPr>
        <w:t> </w:t>
      </w:r>
      <w:r>
        <w:rPr>
          <w:color w:val="231F20"/>
        </w:rPr>
        <w:t>an</w:t>
      </w:r>
      <w:r>
        <w:rPr>
          <w:color w:val="231F20"/>
          <w:spacing w:val="-21"/>
        </w:rPr>
        <w:t> </w:t>
      </w:r>
      <w:r>
        <w:rPr>
          <w:color w:val="231F20"/>
        </w:rPr>
        <w:t>excellent</w:t>
      </w:r>
      <w:r>
        <w:rPr>
          <w:color w:val="231F20"/>
          <w:w w:val="95"/>
        </w:rPr>
        <w:t> </w:t>
      </w:r>
      <w:r>
        <w:rPr>
          <w:color w:val="231F20"/>
          <w:spacing w:val="-1"/>
          <w:w w:val="95"/>
        </w:rPr>
        <w:t>result,</w:t>
      </w:r>
      <w:r>
        <w:rPr>
          <w:color w:val="231F20"/>
          <w:w w:val="95"/>
        </w:rPr>
        <w:t> STEPS Employment</w:t>
      </w:r>
      <w:r>
        <w:rPr>
          <w:color w:val="231F20"/>
          <w:spacing w:val="23"/>
          <w:w w:val="96"/>
        </w:rPr>
        <w:t> </w:t>
      </w:r>
      <w:r>
        <w:rPr>
          <w:color w:val="231F20"/>
        </w:rPr>
        <w:t>continues</w:t>
      </w:r>
      <w:r>
        <w:rPr>
          <w:color w:val="231F20"/>
          <w:spacing w:val="-22"/>
        </w:rPr>
        <w:t> </w:t>
      </w:r>
      <w:r>
        <w:rPr>
          <w:color w:val="231F20"/>
        </w:rPr>
        <w:t>to</w:t>
      </w:r>
      <w:r>
        <w:rPr>
          <w:color w:val="231F20"/>
          <w:spacing w:val="-21"/>
        </w:rPr>
        <w:t> </w:t>
      </w:r>
      <w:r>
        <w:rPr>
          <w:color w:val="231F20"/>
        </w:rPr>
        <w:t>make</w:t>
      </w:r>
      <w:r>
        <w:rPr>
          <w:color w:val="231F20"/>
          <w:spacing w:val="-21"/>
        </w:rPr>
        <w:t> </w:t>
      </w:r>
      <w:r>
        <w:rPr>
          <w:color w:val="231F20"/>
          <w:spacing w:val="-1"/>
        </w:rPr>
        <w:t>impr</w:t>
      </w:r>
      <w:r>
        <w:rPr>
          <w:color w:val="231F20"/>
          <w:spacing w:val="-2"/>
        </w:rPr>
        <w:t>ovements</w:t>
      </w:r>
      <w:r>
        <w:rPr>
          <w:color w:val="231F20"/>
          <w:spacing w:val="28"/>
          <w:w w:val="96"/>
        </w:rPr>
        <w:t> </w:t>
      </w:r>
      <w:r>
        <w:rPr>
          <w:color w:val="231F20"/>
        </w:rPr>
        <w:t>to</w:t>
      </w:r>
      <w:r>
        <w:rPr>
          <w:color w:val="231F20"/>
          <w:spacing w:val="-14"/>
        </w:rPr>
        <w:t> </w:t>
      </w:r>
      <w:r>
        <w:rPr>
          <w:color w:val="231F20"/>
        </w:rPr>
        <w:t>our</w:t>
      </w:r>
      <w:r>
        <w:rPr>
          <w:color w:val="231F20"/>
          <w:spacing w:val="-13"/>
        </w:rPr>
        <w:t> </w:t>
      </w:r>
      <w:r>
        <w:rPr>
          <w:color w:val="231F20"/>
        </w:rPr>
        <w:t>systems</w:t>
      </w:r>
      <w:r>
        <w:rPr>
          <w:color w:val="231F20"/>
          <w:spacing w:val="-13"/>
        </w:rPr>
        <w:t> </w:t>
      </w:r>
      <w:r>
        <w:rPr>
          <w:color w:val="231F20"/>
        </w:rPr>
        <w:t>and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pr</w:t>
      </w:r>
      <w:r>
        <w:rPr>
          <w:color w:val="231F20"/>
          <w:spacing w:val="-2"/>
        </w:rPr>
        <w:t>ocesses</w:t>
      </w:r>
      <w:r>
        <w:rPr>
          <w:color w:val="231F20"/>
          <w:spacing w:val="-13"/>
        </w:rPr>
        <w:t> </w:t>
      </w:r>
      <w:r>
        <w:rPr>
          <w:color w:val="231F20"/>
        </w:rPr>
        <w:t>as</w:t>
      </w:r>
      <w:r>
        <w:rPr/>
      </w:r>
    </w:p>
    <w:p>
      <w:pPr>
        <w:pStyle w:val="BodyText"/>
        <w:spacing w:line="270" w:lineRule="auto"/>
        <w:ind w:right="4585"/>
        <w:jc w:val="left"/>
      </w:pPr>
      <w:r>
        <w:rPr>
          <w:color w:val="231F20"/>
        </w:rPr>
        <w:t>part</w:t>
      </w:r>
      <w:r>
        <w:rPr>
          <w:color w:val="231F20"/>
          <w:spacing w:val="-12"/>
        </w:rPr>
        <w:t> </w:t>
      </w:r>
      <w:r>
        <w:rPr>
          <w:color w:val="231F20"/>
        </w:rPr>
        <w:t>of</w:t>
      </w:r>
      <w:r>
        <w:rPr>
          <w:color w:val="231F20"/>
          <w:spacing w:val="-12"/>
        </w:rPr>
        <w:t> </w:t>
      </w:r>
      <w:r>
        <w:rPr>
          <w:color w:val="231F20"/>
        </w:rPr>
        <w:t>our</w:t>
      </w:r>
      <w:r>
        <w:rPr>
          <w:color w:val="231F20"/>
          <w:spacing w:val="-12"/>
        </w:rPr>
        <w:t> </w:t>
      </w:r>
      <w:r>
        <w:rPr>
          <w:color w:val="231F20"/>
        </w:rPr>
        <w:t>commitment</w:t>
      </w:r>
      <w:r>
        <w:rPr>
          <w:color w:val="231F20"/>
          <w:spacing w:val="-11"/>
        </w:rPr>
        <w:t> </w:t>
      </w:r>
      <w:r>
        <w:rPr>
          <w:color w:val="231F20"/>
        </w:rPr>
        <w:t>to</w:t>
      </w:r>
      <w:r>
        <w:rPr>
          <w:color w:val="231F20"/>
          <w:spacing w:val="-12"/>
        </w:rPr>
        <w:t> </w:t>
      </w:r>
      <w:r>
        <w:rPr>
          <w:color w:val="231F20"/>
        </w:rPr>
        <w:t>Business</w:t>
      </w:r>
      <w:r>
        <w:rPr>
          <w:color w:val="231F20"/>
          <w:w w:val="95"/>
        </w:rPr>
        <w:t> </w:t>
      </w:r>
      <w:r>
        <w:rPr>
          <w:color w:val="231F20"/>
        </w:rPr>
        <w:t>Excellence.</w:t>
      </w:r>
      <w:r>
        <w:rPr/>
      </w:r>
    </w:p>
    <w:p>
      <w:pPr>
        <w:spacing w:after="0" w:line="270" w:lineRule="auto"/>
        <w:jc w:val="left"/>
        <w:sectPr>
          <w:type w:val="continuous"/>
          <w:pgSz w:w="16840" w:h="11910" w:orient="landscape"/>
          <w:pgMar w:top="1100" w:bottom="280" w:left="740" w:right="0"/>
          <w:cols w:num="4" w:equalWidth="0">
            <w:col w:w="2731" w:space="183"/>
            <w:col w:w="2699" w:space="215"/>
            <w:col w:w="2715" w:space="199"/>
            <w:col w:w="7358"/>
          </w:cols>
        </w:sectPr>
      </w:pP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spacing w:before="48"/>
        <w:ind w:left="396" w:right="0" w:firstLine="0"/>
        <w:jc w:val="left"/>
        <w:rPr>
          <w:rFonts w:ascii="Arial" w:hAnsi="Arial" w:cs="Arial" w:eastAsia="Arial"/>
          <w:sz w:val="44"/>
          <w:szCs w:val="44"/>
        </w:rPr>
      </w:pPr>
      <w:r>
        <w:rPr/>
        <w:pict>
          <v:group style="position:absolute;margin-left:-.25pt;margin-top:-14.509215pt;width:842.5pt;height:342.25pt;mso-position-horizontal-relative:page;mso-position-vertical-relative:paragraph;z-index:-75928" coordorigin="-5,-290" coordsize="16850,6845">
            <v:shape style="position:absolute;left:397;top:114;width:16044;height:6441" type="#_x0000_t75" stroked="false">
              <v:imagedata r:id="rId56" o:title=""/>
            </v:shape>
            <v:group style="position:absolute;left:14347;top:-283;width:2492;height:1564" coordorigin="14347,-283" coordsize="2492,1564">
              <v:shape style="position:absolute;left:14347;top:-283;width:2492;height:1564" coordorigin="14347,-283" coordsize="2492,1564" path="m16838,1280l16703,1261,16099,1107,15565,893,15106,619,14726,283,14429,-115,14386,-195,14347,-283e" filled="false" stroked="true" strokeweight=".69pt" strokecolor="#ffffff">
                <v:path arrowok="t"/>
              </v:shape>
            </v:group>
            <v:group style="position:absolute;left:13622;top:-283;width:3216;height:3167" coordorigin="13622,-283" coordsize="3216,3167">
              <v:shape style="position:absolute;left:13622;top:-283;width:3216;height:3167" coordorigin="13622,-283" coordsize="3216,3167" path="m13622,-283l13628,-111,13647,113,13677,331,13717,541,13767,743,13825,935,13891,1115,13965,1284,14044,1439,14130,1579,14446,1961,14842,2279,15312,2531,15853,2720,16461,2847,16838,2883e" filled="false" stroked="true" strokeweight=".69pt" strokecolor="#ffffff">
                <v:path arrowok="t"/>
              </v:shape>
            </v:group>
            <v:group style="position:absolute;left:0;top:1987;width:851;height:2" coordorigin="0,1987" coordsize="851,2">
              <v:shape style="position:absolute;left:0;top:1987;width:851;height:2" coordorigin="0,1987" coordsize="851,0" path="m0,1987l850,1987e" filled="false" stroked="true" strokeweight=".5pt" strokecolor="#231f20">
                <v:path arrowok="t"/>
              </v:shape>
            </v:group>
            <w10:wrap type="none"/>
          </v:group>
        </w:pict>
      </w:r>
      <w:r>
        <w:rPr>
          <w:rFonts w:ascii="Arial"/>
          <w:b/>
          <w:color w:val="FFFFFF"/>
          <w:spacing w:val="-1"/>
          <w:sz w:val="44"/>
        </w:rPr>
        <w:t>employment</w:t>
      </w:r>
      <w:r>
        <w:rPr>
          <w:rFonts w:ascii="Arial"/>
          <w:color w:val="FFFFFF"/>
          <w:spacing w:val="-2"/>
          <w:sz w:val="44"/>
        </w:rPr>
        <w:t>r</w:t>
      </w:r>
      <w:r>
        <w:rPr>
          <w:rFonts w:ascii="Arial"/>
          <w:color w:val="FFFFFF"/>
          <w:spacing w:val="-1"/>
          <w:sz w:val="44"/>
        </w:rPr>
        <w:t>eport</w:t>
      </w:r>
      <w:r>
        <w:rPr>
          <w:rFonts w:ascii="Arial"/>
          <w:sz w:val="44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/>
          <w:sz w:val="26"/>
          <w:szCs w:val="26"/>
        </w:rPr>
      </w:pPr>
    </w:p>
    <w:p>
      <w:pPr>
        <w:spacing w:before="76"/>
        <w:ind w:left="650" w:right="0" w:firstLine="0"/>
        <w:jc w:val="left"/>
        <w:rPr>
          <w:rFonts w:ascii="HelveticaNeue-Roman" w:hAnsi="HelveticaNeue-Roman" w:cs="HelveticaNeue-Roman" w:eastAsia="HelveticaNeue-Roman"/>
          <w:sz w:val="18"/>
          <w:szCs w:val="18"/>
        </w:rPr>
      </w:pPr>
      <w:r>
        <w:rPr>
          <w:rFonts w:ascii="HelveticaNeue-Roman"/>
          <w:color w:val="FFFFFF"/>
          <w:sz w:val="18"/>
        </w:rPr>
        <w:t>22</w:t>
      </w:r>
      <w:r>
        <w:rPr>
          <w:rFonts w:ascii="HelveticaNeue-Roman"/>
          <w:sz w:val="18"/>
        </w:rPr>
      </w:r>
    </w:p>
    <w:p>
      <w:pPr>
        <w:spacing w:line="240" w:lineRule="auto" w:before="0"/>
        <w:rPr>
          <w:rFonts w:ascii="HelveticaNeue-Roman" w:hAnsi="HelveticaNeue-Roman" w:cs="HelveticaNeue-Roman" w:eastAsia="HelveticaNeue-Roman"/>
          <w:sz w:val="20"/>
          <w:szCs w:val="20"/>
        </w:rPr>
      </w:pPr>
    </w:p>
    <w:p>
      <w:pPr>
        <w:spacing w:line="240" w:lineRule="auto" w:before="0"/>
        <w:rPr>
          <w:rFonts w:ascii="HelveticaNeue-Roman" w:hAnsi="HelveticaNeue-Roman" w:cs="HelveticaNeue-Roman" w:eastAsia="HelveticaNeue-Roman"/>
          <w:sz w:val="20"/>
          <w:szCs w:val="20"/>
        </w:rPr>
      </w:pPr>
    </w:p>
    <w:p>
      <w:pPr>
        <w:spacing w:line="240" w:lineRule="auto" w:before="0"/>
        <w:rPr>
          <w:rFonts w:ascii="HelveticaNeue-Roman" w:hAnsi="HelveticaNeue-Roman" w:cs="HelveticaNeue-Roman" w:eastAsia="HelveticaNeue-Roman"/>
          <w:sz w:val="20"/>
          <w:szCs w:val="20"/>
        </w:rPr>
      </w:pPr>
    </w:p>
    <w:p>
      <w:pPr>
        <w:spacing w:line="240" w:lineRule="auto" w:before="0"/>
        <w:rPr>
          <w:rFonts w:ascii="HelveticaNeue-Roman" w:hAnsi="HelveticaNeue-Roman" w:cs="HelveticaNeue-Roman" w:eastAsia="HelveticaNeue-Roman"/>
          <w:sz w:val="20"/>
          <w:szCs w:val="20"/>
        </w:rPr>
      </w:pPr>
    </w:p>
    <w:p>
      <w:pPr>
        <w:spacing w:line="240" w:lineRule="auto" w:before="0"/>
        <w:rPr>
          <w:rFonts w:ascii="HelveticaNeue-Roman" w:hAnsi="HelveticaNeue-Roman" w:cs="HelveticaNeue-Roman" w:eastAsia="HelveticaNeue-Roman"/>
          <w:sz w:val="20"/>
          <w:szCs w:val="20"/>
        </w:rPr>
      </w:pPr>
    </w:p>
    <w:p>
      <w:pPr>
        <w:spacing w:line="240" w:lineRule="auto" w:before="0"/>
        <w:rPr>
          <w:rFonts w:ascii="HelveticaNeue-Roman" w:hAnsi="HelveticaNeue-Roman" w:cs="HelveticaNeue-Roman" w:eastAsia="HelveticaNeue-Roman"/>
          <w:sz w:val="20"/>
          <w:szCs w:val="20"/>
        </w:rPr>
      </w:pPr>
    </w:p>
    <w:p>
      <w:pPr>
        <w:spacing w:line="240" w:lineRule="auto" w:before="0"/>
        <w:rPr>
          <w:rFonts w:ascii="HelveticaNeue-Roman" w:hAnsi="HelveticaNeue-Roman" w:cs="HelveticaNeue-Roman" w:eastAsia="HelveticaNeue-Roman"/>
          <w:sz w:val="20"/>
          <w:szCs w:val="20"/>
        </w:rPr>
      </w:pPr>
    </w:p>
    <w:p>
      <w:pPr>
        <w:spacing w:line="240" w:lineRule="auto" w:before="0"/>
        <w:rPr>
          <w:rFonts w:ascii="HelveticaNeue-Roman" w:hAnsi="HelveticaNeue-Roman" w:cs="HelveticaNeue-Roman" w:eastAsia="HelveticaNeue-Roman"/>
          <w:sz w:val="20"/>
          <w:szCs w:val="20"/>
        </w:rPr>
      </w:pPr>
    </w:p>
    <w:p>
      <w:pPr>
        <w:spacing w:line="240" w:lineRule="auto" w:before="0"/>
        <w:rPr>
          <w:rFonts w:ascii="HelveticaNeue-Roman" w:hAnsi="HelveticaNeue-Roman" w:cs="HelveticaNeue-Roman" w:eastAsia="HelveticaNeue-Roman"/>
          <w:sz w:val="20"/>
          <w:szCs w:val="20"/>
        </w:rPr>
      </w:pPr>
    </w:p>
    <w:p>
      <w:pPr>
        <w:spacing w:line="240" w:lineRule="auto" w:before="0"/>
        <w:rPr>
          <w:rFonts w:ascii="HelveticaNeue-Roman" w:hAnsi="HelveticaNeue-Roman" w:cs="HelveticaNeue-Roman" w:eastAsia="HelveticaNeue-Roman"/>
          <w:sz w:val="20"/>
          <w:szCs w:val="20"/>
        </w:rPr>
      </w:pPr>
    </w:p>
    <w:p>
      <w:pPr>
        <w:spacing w:line="240" w:lineRule="auto" w:before="0"/>
        <w:rPr>
          <w:rFonts w:ascii="HelveticaNeue-Roman" w:hAnsi="HelveticaNeue-Roman" w:cs="HelveticaNeue-Roman" w:eastAsia="HelveticaNeue-Roman"/>
          <w:sz w:val="20"/>
          <w:szCs w:val="20"/>
        </w:rPr>
      </w:pPr>
    </w:p>
    <w:p>
      <w:pPr>
        <w:spacing w:line="240" w:lineRule="auto" w:before="0"/>
        <w:rPr>
          <w:rFonts w:ascii="HelveticaNeue-Roman" w:hAnsi="HelveticaNeue-Roman" w:cs="HelveticaNeue-Roman" w:eastAsia="HelveticaNeue-Roman"/>
          <w:sz w:val="20"/>
          <w:szCs w:val="20"/>
        </w:rPr>
      </w:pPr>
    </w:p>
    <w:p>
      <w:pPr>
        <w:spacing w:line="240" w:lineRule="auto" w:before="0"/>
        <w:rPr>
          <w:rFonts w:ascii="HelveticaNeue-Roman" w:hAnsi="HelveticaNeue-Roman" w:cs="HelveticaNeue-Roman" w:eastAsia="HelveticaNeue-Roman"/>
          <w:sz w:val="20"/>
          <w:szCs w:val="20"/>
        </w:rPr>
      </w:pPr>
    </w:p>
    <w:p>
      <w:pPr>
        <w:spacing w:line="240" w:lineRule="auto" w:before="0"/>
        <w:rPr>
          <w:rFonts w:ascii="HelveticaNeue-Roman" w:hAnsi="HelveticaNeue-Roman" w:cs="HelveticaNeue-Roman" w:eastAsia="HelveticaNeue-Roman"/>
          <w:sz w:val="20"/>
          <w:szCs w:val="20"/>
        </w:rPr>
      </w:pPr>
    </w:p>
    <w:p>
      <w:pPr>
        <w:spacing w:line="240" w:lineRule="auto" w:before="0"/>
        <w:rPr>
          <w:rFonts w:ascii="HelveticaNeue-Roman" w:hAnsi="HelveticaNeue-Roman" w:cs="HelveticaNeue-Roman" w:eastAsia="HelveticaNeue-Roman"/>
          <w:sz w:val="20"/>
          <w:szCs w:val="20"/>
        </w:rPr>
      </w:pPr>
    </w:p>
    <w:p>
      <w:pPr>
        <w:spacing w:line="240" w:lineRule="auto" w:before="0"/>
        <w:rPr>
          <w:rFonts w:ascii="HelveticaNeue-Roman" w:hAnsi="HelveticaNeue-Roman" w:cs="HelveticaNeue-Roman" w:eastAsia="HelveticaNeue-Roman"/>
          <w:sz w:val="20"/>
          <w:szCs w:val="20"/>
        </w:rPr>
      </w:pPr>
    </w:p>
    <w:p>
      <w:pPr>
        <w:spacing w:line="240" w:lineRule="auto" w:before="0"/>
        <w:rPr>
          <w:rFonts w:ascii="HelveticaNeue-Roman" w:hAnsi="HelveticaNeue-Roman" w:cs="HelveticaNeue-Roman" w:eastAsia="HelveticaNeue-Roman"/>
          <w:sz w:val="20"/>
          <w:szCs w:val="20"/>
        </w:rPr>
      </w:pPr>
    </w:p>
    <w:p>
      <w:pPr>
        <w:spacing w:line="240" w:lineRule="auto" w:before="0"/>
        <w:rPr>
          <w:rFonts w:ascii="HelveticaNeue-Roman" w:hAnsi="HelveticaNeue-Roman" w:cs="HelveticaNeue-Roman" w:eastAsia="HelveticaNeue-Roman"/>
          <w:sz w:val="20"/>
          <w:szCs w:val="20"/>
        </w:rPr>
      </w:pPr>
    </w:p>
    <w:p>
      <w:pPr>
        <w:spacing w:line="240" w:lineRule="auto" w:before="0"/>
        <w:rPr>
          <w:rFonts w:ascii="HelveticaNeue-Roman" w:hAnsi="HelveticaNeue-Roman" w:cs="HelveticaNeue-Roman" w:eastAsia="HelveticaNeue-Roman"/>
          <w:sz w:val="20"/>
          <w:szCs w:val="20"/>
        </w:rPr>
      </w:pPr>
    </w:p>
    <w:p>
      <w:pPr>
        <w:spacing w:line="240" w:lineRule="auto" w:before="7"/>
        <w:rPr>
          <w:rFonts w:ascii="HelveticaNeue-Roman" w:hAnsi="HelveticaNeue-Roman" w:cs="HelveticaNeue-Roman" w:eastAsia="HelveticaNeue-Roman"/>
          <w:sz w:val="19"/>
          <w:szCs w:val="19"/>
        </w:rPr>
      </w:pPr>
    </w:p>
    <w:p>
      <w:pPr>
        <w:spacing w:before="73"/>
        <w:ind w:left="1700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color w:val="006990"/>
          <w:sz w:val="22"/>
        </w:rPr>
        <w:t>Strategic</w:t>
      </w:r>
      <w:r>
        <w:rPr>
          <w:rFonts w:ascii="Arial"/>
          <w:b/>
          <w:color w:val="006990"/>
          <w:spacing w:val="-10"/>
          <w:sz w:val="22"/>
        </w:rPr>
        <w:t> </w:t>
      </w:r>
      <w:r>
        <w:rPr>
          <w:rFonts w:ascii="Arial"/>
          <w:b/>
          <w:color w:val="006990"/>
          <w:sz w:val="22"/>
        </w:rPr>
        <w:t>Accomplishments</w:t>
      </w:r>
      <w:r>
        <w:rPr>
          <w:rFonts w:ascii="Arial"/>
          <w:sz w:val="22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9"/>
          <w:szCs w:val="9"/>
        </w:rPr>
      </w:pPr>
    </w:p>
    <w:p>
      <w:pPr>
        <w:spacing w:after="0" w:line="240" w:lineRule="auto"/>
        <w:rPr>
          <w:rFonts w:ascii="Arial" w:hAnsi="Arial" w:cs="Arial" w:eastAsia="Arial"/>
          <w:sz w:val="9"/>
          <w:szCs w:val="9"/>
        </w:rPr>
        <w:sectPr>
          <w:headerReference w:type="even" r:id="rId55"/>
          <w:pgSz w:w="16840" w:h="11910" w:orient="landscape"/>
          <w:pgMar w:header="0" w:footer="0" w:top="0" w:bottom="280" w:left="0" w:right="0"/>
        </w:sectPr>
      </w:pPr>
    </w:p>
    <w:p>
      <w:pPr>
        <w:pStyle w:val="BodyText"/>
        <w:spacing w:line="270" w:lineRule="auto" w:before="81"/>
        <w:ind w:left="1700" w:right="0"/>
        <w:jc w:val="left"/>
      </w:pPr>
      <w:r>
        <w:rPr>
          <w:color w:val="231F20"/>
        </w:rPr>
        <w:t>It</w:t>
      </w:r>
      <w:r>
        <w:rPr>
          <w:color w:val="231F20"/>
          <w:spacing w:val="-13"/>
        </w:rPr>
        <w:t> </w:t>
      </w:r>
      <w:r>
        <w:rPr>
          <w:color w:val="231F20"/>
        </w:rPr>
        <w:t>is</w:t>
      </w:r>
      <w:r>
        <w:rPr>
          <w:color w:val="231F20"/>
          <w:spacing w:val="-12"/>
        </w:rPr>
        <w:t> </w:t>
      </w:r>
      <w:r>
        <w:rPr>
          <w:color w:val="231F20"/>
        </w:rPr>
        <w:t>a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pleasure</w:t>
      </w:r>
      <w:r>
        <w:rPr>
          <w:color w:val="231F20"/>
          <w:spacing w:val="-12"/>
        </w:rPr>
        <w:t> </w:t>
      </w:r>
      <w:r>
        <w:rPr>
          <w:color w:val="231F20"/>
        </w:rPr>
        <w:t>at</w:t>
      </w:r>
      <w:r>
        <w:rPr>
          <w:color w:val="231F20"/>
          <w:spacing w:val="-12"/>
        </w:rPr>
        <w:t> </w:t>
      </w:r>
      <w:r>
        <w:rPr>
          <w:color w:val="231F20"/>
        </w:rPr>
        <w:t>the</w:t>
      </w:r>
      <w:r>
        <w:rPr>
          <w:color w:val="231F20"/>
          <w:spacing w:val="-12"/>
        </w:rPr>
        <w:t> </w:t>
      </w:r>
      <w:r>
        <w:rPr>
          <w:color w:val="231F20"/>
        </w:rPr>
        <w:t>end</w:t>
      </w:r>
      <w:r>
        <w:rPr>
          <w:color w:val="231F20"/>
          <w:spacing w:val="-12"/>
        </w:rPr>
        <w:t> </w:t>
      </w:r>
      <w:r>
        <w:rPr>
          <w:color w:val="231F20"/>
        </w:rPr>
        <w:t>of</w:t>
      </w:r>
      <w:r>
        <w:rPr>
          <w:color w:val="231F20"/>
          <w:spacing w:val="-12"/>
        </w:rPr>
        <w:t> </w:t>
      </w:r>
      <w:r>
        <w:rPr>
          <w:color w:val="231F20"/>
        </w:rPr>
        <w:t>another</w:t>
      </w:r>
      <w:r>
        <w:rPr>
          <w:color w:val="231F20"/>
          <w:spacing w:val="24"/>
          <w:w w:val="96"/>
        </w:rPr>
        <w:t> </w:t>
      </w:r>
      <w:r>
        <w:rPr>
          <w:color w:val="231F20"/>
        </w:rPr>
        <w:t>financial</w:t>
      </w:r>
      <w:r>
        <w:rPr>
          <w:color w:val="231F20"/>
          <w:spacing w:val="-22"/>
        </w:rPr>
        <w:t> </w:t>
      </w:r>
      <w:r>
        <w:rPr>
          <w:color w:val="231F20"/>
        </w:rPr>
        <w:t>year</w:t>
      </w:r>
      <w:r>
        <w:rPr>
          <w:color w:val="231F20"/>
          <w:spacing w:val="-22"/>
        </w:rPr>
        <w:t> </w:t>
      </w:r>
      <w:r>
        <w:rPr>
          <w:color w:val="231F20"/>
        </w:rPr>
        <w:t>to</w:t>
      </w:r>
      <w:r>
        <w:rPr>
          <w:color w:val="231F20"/>
          <w:spacing w:val="-22"/>
        </w:rPr>
        <w:t> </w:t>
      </w:r>
      <w:r>
        <w:rPr>
          <w:color w:val="231F20"/>
          <w:spacing w:val="-2"/>
        </w:rPr>
        <w:t>r</w:t>
      </w:r>
      <w:r>
        <w:rPr>
          <w:color w:val="231F20"/>
          <w:spacing w:val="-1"/>
        </w:rPr>
        <w:t>eport</w:t>
      </w:r>
      <w:r>
        <w:rPr>
          <w:color w:val="231F20"/>
          <w:spacing w:val="-21"/>
        </w:rPr>
        <w:t> </w:t>
      </w:r>
      <w:r>
        <w:rPr>
          <w:color w:val="231F20"/>
        </w:rPr>
        <w:t>a</w:t>
      </w:r>
      <w:r>
        <w:rPr>
          <w:color w:val="231F20"/>
          <w:spacing w:val="-22"/>
        </w:rPr>
        <w:t> </w:t>
      </w:r>
      <w:r>
        <w:rPr>
          <w:color w:val="231F20"/>
        </w:rPr>
        <w:t>successful</w:t>
      </w:r>
      <w:r>
        <w:rPr>
          <w:color w:val="231F20"/>
          <w:spacing w:val="22"/>
          <w:w w:val="96"/>
        </w:rPr>
        <w:t> </w:t>
      </w:r>
      <w:r>
        <w:rPr>
          <w:color w:val="231F20"/>
        </w:rPr>
        <w:t>year</w:t>
      </w:r>
      <w:r>
        <w:rPr>
          <w:color w:val="231F20"/>
          <w:spacing w:val="-21"/>
        </w:rPr>
        <w:t> </w:t>
      </w:r>
      <w:r>
        <w:rPr>
          <w:color w:val="231F20"/>
        </w:rPr>
        <w:t>both</w:t>
      </w:r>
      <w:r>
        <w:rPr>
          <w:color w:val="231F20"/>
          <w:spacing w:val="-20"/>
        </w:rPr>
        <w:t> </w:t>
      </w:r>
      <w:r>
        <w:rPr>
          <w:color w:val="231F20"/>
        </w:rPr>
        <w:t>financially</w:t>
      </w:r>
      <w:r>
        <w:rPr>
          <w:color w:val="231F20"/>
          <w:spacing w:val="-21"/>
        </w:rPr>
        <w:t> </w:t>
      </w:r>
      <w:r>
        <w:rPr>
          <w:color w:val="231F20"/>
        </w:rPr>
        <w:t>and</w:t>
      </w:r>
      <w:r>
        <w:rPr>
          <w:color w:val="231F20"/>
          <w:spacing w:val="-20"/>
        </w:rPr>
        <w:t> </w:t>
      </w:r>
      <w:r>
        <w:rPr>
          <w:color w:val="231F20"/>
        </w:rPr>
        <w:t>in</w:t>
      </w:r>
      <w:r>
        <w:rPr>
          <w:color w:val="231F20"/>
          <w:spacing w:val="-20"/>
        </w:rPr>
        <w:t> </w:t>
      </w:r>
      <w:r>
        <w:rPr>
          <w:color w:val="231F20"/>
        </w:rPr>
        <w:t>our</w:t>
      </w:r>
      <w:r>
        <w:rPr>
          <w:color w:val="231F20"/>
          <w:w w:val="97"/>
        </w:rPr>
        <w:t> </w:t>
      </w:r>
      <w:r>
        <w:rPr>
          <w:color w:val="231F20"/>
          <w:w w:val="95"/>
        </w:rPr>
        <w:t>performance</w:t>
      </w:r>
      <w:r>
        <w:rPr>
          <w:color w:val="231F20"/>
          <w:spacing w:val="27"/>
          <w:w w:val="95"/>
        </w:rPr>
        <w:t> </w:t>
      </w:r>
      <w:r>
        <w:rPr>
          <w:color w:val="231F20"/>
          <w:spacing w:val="-1"/>
          <w:w w:val="95"/>
        </w:rPr>
        <w:t>measures.</w:t>
      </w:r>
      <w:r>
        <w:rPr/>
      </w:r>
    </w:p>
    <w:p>
      <w:pPr>
        <w:pStyle w:val="BodyText"/>
        <w:spacing w:line="270" w:lineRule="auto" w:before="114"/>
        <w:ind w:left="1700" w:right="20"/>
        <w:jc w:val="left"/>
      </w:pPr>
      <w:r>
        <w:rPr>
          <w:color w:val="231F20"/>
          <w:spacing w:val="-4"/>
        </w:rPr>
        <w:t>STAR</w:t>
      </w:r>
      <w:r>
        <w:rPr>
          <w:color w:val="231F20"/>
          <w:spacing w:val="-16"/>
        </w:rPr>
        <w:t> </w:t>
      </w:r>
      <w:r>
        <w:rPr>
          <w:color w:val="231F20"/>
        </w:rPr>
        <w:t>Ratings</w:t>
      </w:r>
      <w:r>
        <w:rPr>
          <w:color w:val="231F20"/>
          <w:spacing w:val="-16"/>
        </w:rPr>
        <w:t> </w:t>
      </w:r>
      <w:r>
        <w:rPr>
          <w:color w:val="231F20"/>
        </w:rPr>
        <w:t>contract</w:t>
      </w:r>
      <w:r>
        <w:rPr>
          <w:color w:val="231F20"/>
          <w:spacing w:val="-15"/>
        </w:rPr>
        <w:t> </w:t>
      </w:r>
      <w:r>
        <w:rPr>
          <w:color w:val="231F20"/>
        </w:rPr>
        <w:t>to</w:t>
      </w:r>
      <w:r>
        <w:rPr>
          <w:color w:val="231F20"/>
          <w:spacing w:val="-16"/>
        </w:rPr>
        <w:t> </w:t>
      </w:r>
      <w:r>
        <w:rPr>
          <w:color w:val="231F20"/>
        </w:rPr>
        <w:t>date</w:t>
      </w:r>
      <w:r>
        <w:rPr>
          <w:color w:val="231F20"/>
          <w:spacing w:val="20"/>
          <w:w w:val="98"/>
        </w:rPr>
        <w:t> </w:t>
      </w:r>
      <w:r>
        <w:rPr>
          <w:color w:val="231F20"/>
        </w:rPr>
        <w:t>(DEC</w:t>
      </w:r>
      <w:r>
        <w:rPr>
          <w:color w:val="231F20"/>
          <w:spacing w:val="-24"/>
        </w:rPr>
        <w:t> </w:t>
      </w:r>
      <w:r>
        <w:rPr>
          <w:color w:val="231F20"/>
        </w:rPr>
        <w:t>09)</w:t>
      </w:r>
      <w:r>
        <w:rPr>
          <w:color w:val="231F20"/>
          <w:spacing w:val="-24"/>
        </w:rPr>
        <w:t> </w:t>
      </w:r>
      <w:r>
        <w:rPr>
          <w:color w:val="231F20"/>
          <w:spacing w:val="-2"/>
        </w:rPr>
        <w:t>were</w:t>
      </w:r>
      <w:r>
        <w:rPr>
          <w:color w:val="231F20"/>
          <w:spacing w:val="-24"/>
        </w:rPr>
        <w:t> </w:t>
      </w:r>
      <w:r>
        <w:rPr>
          <w:color w:val="231F20"/>
          <w:spacing w:val="-2"/>
        </w:rPr>
        <w:t>released</w:t>
      </w:r>
      <w:r>
        <w:rPr>
          <w:color w:val="231F20"/>
          <w:spacing w:val="-24"/>
        </w:rPr>
        <w:t> </w:t>
      </w:r>
      <w:r>
        <w:rPr>
          <w:color w:val="231F20"/>
        </w:rPr>
        <w:t>in</w:t>
      </w:r>
      <w:r>
        <w:rPr>
          <w:color w:val="231F20"/>
          <w:spacing w:val="-24"/>
        </w:rPr>
        <w:t> </w:t>
      </w:r>
      <w:r>
        <w:rPr>
          <w:color w:val="231F20"/>
          <w:spacing w:val="-2"/>
        </w:rPr>
        <w:t>Mar</w:t>
      </w:r>
      <w:r>
        <w:rPr>
          <w:color w:val="231F20"/>
          <w:spacing w:val="-1"/>
        </w:rPr>
        <w:t>ch</w:t>
      </w:r>
      <w:r>
        <w:rPr>
          <w:color w:val="231F20"/>
          <w:spacing w:val="26"/>
        </w:rPr>
        <w:t> </w:t>
      </w:r>
      <w:r>
        <w:rPr>
          <w:color w:val="231F20"/>
        </w:rPr>
        <w:t>2009</w:t>
      </w:r>
      <w:r>
        <w:rPr>
          <w:color w:val="231F20"/>
          <w:spacing w:val="-17"/>
        </w:rPr>
        <w:t> </w:t>
      </w:r>
      <w:r>
        <w:rPr>
          <w:color w:val="231F20"/>
        </w:rPr>
        <w:t>and</w:t>
      </w:r>
      <w:r>
        <w:rPr>
          <w:color w:val="231F20"/>
          <w:spacing w:val="-16"/>
        </w:rPr>
        <w:t> </w:t>
      </w:r>
      <w:r>
        <w:rPr>
          <w:color w:val="231F20"/>
        </w:rPr>
        <w:t>confirmed</w:t>
      </w:r>
      <w:r>
        <w:rPr>
          <w:color w:val="231F20"/>
          <w:spacing w:val="-17"/>
        </w:rPr>
        <w:t> </w:t>
      </w:r>
      <w:r>
        <w:rPr>
          <w:color w:val="231F20"/>
        </w:rPr>
        <w:t>our</w:t>
      </w:r>
      <w:r>
        <w:rPr>
          <w:color w:val="231F20"/>
          <w:spacing w:val="-16"/>
        </w:rPr>
        <w:t> </w:t>
      </w:r>
      <w:r>
        <w:rPr>
          <w:color w:val="231F20"/>
        </w:rPr>
        <w:t>continual</w:t>
      </w:r>
      <w:r>
        <w:rPr>
          <w:color w:val="231F20"/>
          <w:w w:val="96"/>
        </w:rPr>
        <w:t> </w:t>
      </w:r>
      <w:r>
        <w:rPr>
          <w:color w:val="231F20"/>
          <w:spacing w:val="-1"/>
        </w:rPr>
        <w:t>impr</w:t>
      </w:r>
      <w:r>
        <w:rPr>
          <w:color w:val="231F20"/>
          <w:spacing w:val="-2"/>
        </w:rPr>
        <w:t>ovement</w:t>
      </w:r>
      <w:r>
        <w:rPr>
          <w:color w:val="231F20"/>
          <w:spacing w:val="-22"/>
        </w:rPr>
        <w:t> </w:t>
      </w:r>
      <w:r>
        <w:rPr>
          <w:color w:val="231F20"/>
        </w:rPr>
        <w:t>in</w:t>
      </w:r>
      <w:r>
        <w:rPr>
          <w:color w:val="231F20"/>
          <w:spacing w:val="-21"/>
        </w:rPr>
        <w:t> </w:t>
      </w:r>
      <w:r>
        <w:rPr>
          <w:color w:val="231F20"/>
        </w:rPr>
        <w:t>performance</w:t>
      </w:r>
      <w:r>
        <w:rPr>
          <w:color w:val="231F20"/>
          <w:spacing w:val="-22"/>
        </w:rPr>
        <w:t> </w:t>
      </w:r>
      <w:r>
        <w:rPr>
          <w:color w:val="231F20"/>
        </w:rPr>
        <w:t>with</w:t>
      </w:r>
      <w:r>
        <w:rPr>
          <w:color w:val="231F20"/>
          <w:spacing w:val="27"/>
          <w:w w:val="98"/>
        </w:rPr>
        <w:t> </w:t>
      </w:r>
      <w:r>
        <w:rPr>
          <w:color w:val="231F20"/>
        </w:rPr>
        <w:t>most</w:t>
      </w:r>
      <w:r>
        <w:rPr>
          <w:color w:val="231F20"/>
          <w:spacing w:val="-15"/>
        </w:rPr>
        <w:t> </w:t>
      </w:r>
      <w:r>
        <w:rPr>
          <w:color w:val="231F20"/>
        </w:rPr>
        <w:t>sites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impr</w:t>
      </w:r>
      <w:r>
        <w:rPr>
          <w:color w:val="231F20"/>
          <w:spacing w:val="-2"/>
        </w:rPr>
        <w:t>oving</w:t>
      </w:r>
      <w:r>
        <w:rPr>
          <w:color w:val="231F20"/>
          <w:spacing w:val="-14"/>
        </w:rPr>
        <w:t> </w:t>
      </w:r>
      <w:r>
        <w:rPr>
          <w:color w:val="231F20"/>
        </w:rPr>
        <w:t>in</w:t>
      </w:r>
      <w:r>
        <w:rPr>
          <w:color w:val="231F20"/>
          <w:spacing w:val="-14"/>
        </w:rPr>
        <w:t> </w:t>
      </w:r>
      <w:r>
        <w:rPr>
          <w:color w:val="231F20"/>
        </w:rPr>
        <w:t>rating</w:t>
      </w:r>
      <w:r>
        <w:rPr>
          <w:color w:val="231F20"/>
          <w:spacing w:val="-15"/>
        </w:rPr>
        <w:t> </w:t>
      </w:r>
      <w:r>
        <w:rPr>
          <w:color w:val="231F20"/>
        </w:rPr>
        <w:t>or</w:t>
      </w:r>
      <w:r>
        <w:rPr>
          <w:color w:val="231F20"/>
          <w:spacing w:val="25"/>
          <w:w w:val="97"/>
        </w:rPr>
        <w:t> </w:t>
      </w:r>
      <w:r>
        <w:rPr>
          <w:color w:val="231F20"/>
          <w:spacing w:val="-2"/>
        </w:rPr>
        <w:t>percentiles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across</w:t>
      </w:r>
      <w:r>
        <w:rPr>
          <w:color w:val="231F20"/>
          <w:spacing w:val="-15"/>
        </w:rPr>
        <w:t> </w:t>
      </w:r>
      <w:r>
        <w:rPr>
          <w:color w:val="231F20"/>
        </w:rPr>
        <w:t>the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board.</w:t>
      </w:r>
      <w:r>
        <w:rPr>
          <w:color w:val="231F20"/>
          <w:spacing w:val="-15"/>
        </w:rPr>
        <w:t> </w:t>
      </w:r>
      <w:r>
        <w:rPr>
          <w:color w:val="231F20"/>
        </w:rPr>
        <w:t>Our</w:t>
      </w:r>
      <w:r>
        <w:rPr>
          <w:color w:val="231F20"/>
          <w:spacing w:val="23"/>
          <w:w w:val="95"/>
        </w:rPr>
        <w:t> </w:t>
      </w:r>
      <w:r>
        <w:rPr>
          <w:color w:val="231F20"/>
        </w:rPr>
        <w:t>most</w:t>
      </w:r>
      <w:r>
        <w:rPr>
          <w:color w:val="231F20"/>
          <w:spacing w:val="-20"/>
        </w:rPr>
        <w:t> </w:t>
      </w:r>
      <w:r>
        <w:rPr>
          <w:color w:val="231F20"/>
          <w:spacing w:val="-2"/>
        </w:rPr>
        <w:t>recent</w:t>
      </w:r>
      <w:r>
        <w:rPr>
          <w:color w:val="231F20"/>
          <w:spacing w:val="-20"/>
        </w:rPr>
        <w:t> </w:t>
      </w:r>
      <w:r>
        <w:rPr>
          <w:color w:val="231F20"/>
        </w:rPr>
        <w:t>Health</w:t>
      </w:r>
      <w:r>
        <w:rPr>
          <w:color w:val="231F20"/>
          <w:spacing w:val="-19"/>
        </w:rPr>
        <w:t> </w:t>
      </w:r>
      <w:r>
        <w:rPr>
          <w:color w:val="231F20"/>
        </w:rPr>
        <w:t>Checks</w:t>
      </w:r>
      <w:r>
        <w:rPr>
          <w:color w:val="231F20"/>
          <w:spacing w:val="-20"/>
        </w:rPr>
        <w:t> </w:t>
      </w:r>
      <w:r>
        <w:rPr>
          <w:color w:val="231F20"/>
        </w:rPr>
        <w:t>indicate</w:t>
      </w:r>
      <w:r>
        <w:rPr>
          <w:color w:val="231F20"/>
          <w:spacing w:val="22"/>
          <w:w w:val="96"/>
        </w:rPr>
        <w:t> </w:t>
      </w:r>
      <w:r>
        <w:rPr>
          <w:color w:val="231F20"/>
        </w:rPr>
        <w:t>that</w:t>
      </w:r>
      <w:r>
        <w:rPr>
          <w:color w:val="231F20"/>
          <w:spacing w:val="-13"/>
        </w:rPr>
        <w:t> </w:t>
      </w:r>
      <w:r>
        <w:rPr>
          <w:color w:val="231F20"/>
        </w:rPr>
        <w:t>we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are</w:t>
      </w:r>
      <w:r>
        <w:rPr>
          <w:color w:val="231F20"/>
          <w:spacing w:val="-12"/>
        </w:rPr>
        <w:t> </w:t>
      </w:r>
      <w:r>
        <w:rPr>
          <w:color w:val="231F20"/>
        </w:rPr>
        <w:t>continuing</w:t>
      </w:r>
      <w:r>
        <w:rPr>
          <w:color w:val="231F20"/>
          <w:spacing w:val="-12"/>
        </w:rPr>
        <w:t> </w:t>
      </w:r>
      <w:r>
        <w:rPr>
          <w:color w:val="231F20"/>
        </w:rPr>
        <w:t>to</w:t>
      </w:r>
      <w:r>
        <w:rPr>
          <w:color w:val="231F20"/>
          <w:spacing w:val="-13"/>
        </w:rPr>
        <w:t> </w:t>
      </w:r>
      <w:r>
        <w:rPr>
          <w:color w:val="231F20"/>
        </w:rPr>
        <w:t>make</w:t>
      </w:r>
      <w:r>
        <w:rPr>
          <w:color w:val="231F20"/>
          <w:spacing w:val="22"/>
          <w:w w:val="96"/>
        </w:rPr>
        <w:t> </w:t>
      </w:r>
      <w:r>
        <w:rPr>
          <w:color w:val="231F20"/>
        </w:rPr>
        <w:t>steady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progr</w:t>
      </w:r>
      <w:r>
        <w:rPr>
          <w:color w:val="231F20"/>
          <w:spacing w:val="-2"/>
        </w:rPr>
        <w:t>ess.</w:t>
      </w:r>
      <w:r>
        <w:rPr>
          <w:color w:val="231F20"/>
          <w:spacing w:val="-12"/>
        </w:rPr>
        <w:t> </w:t>
      </w:r>
      <w:r>
        <w:rPr>
          <w:color w:val="231F20"/>
        </w:rPr>
        <w:t>Our</w:t>
      </w:r>
      <w:r>
        <w:rPr>
          <w:color w:val="231F20"/>
          <w:spacing w:val="-13"/>
        </w:rPr>
        <w:t> </w:t>
      </w:r>
      <w:r>
        <w:rPr>
          <w:color w:val="231F20"/>
        </w:rPr>
        <w:t>goal</w:t>
      </w:r>
      <w:r>
        <w:rPr>
          <w:color w:val="231F20"/>
          <w:spacing w:val="-12"/>
        </w:rPr>
        <w:t> </w:t>
      </w:r>
      <w:r>
        <w:rPr>
          <w:color w:val="231F20"/>
        </w:rPr>
        <w:t>is</w:t>
      </w:r>
      <w:r>
        <w:rPr>
          <w:color w:val="231F20"/>
          <w:spacing w:val="-12"/>
        </w:rPr>
        <w:t> </w:t>
      </w:r>
      <w:r>
        <w:rPr>
          <w:color w:val="231F20"/>
        </w:rPr>
        <w:t>to</w:t>
      </w:r>
      <w:r>
        <w:rPr>
          <w:color w:val="231F20"/>
          <w:spacing w:val="-13"/>
        </w:rPr>
        <w:t> </w:t>
      </w:r>
      <w:r>
        <w:rPr>
          <w:color w:val="231F20"/>
        </w:rPr>
        <w:t>be</w:t>
      </w:r>
      <w:r>
        <w:rPr>
          <w:color w:val="231F20"/>
          <w:spacing w:val="22"/>
          <w:w w:val="98"/>
        </w:rPr>
        <w:t> </w:t>
      </w:r>
      <w:r>
        <w:rPr>
          <w:color w:val="231F20"/>
        </w:rPr>
        <w:t>an</w:t>
      </w:r>
      <w:r>
        <w:rPr>
          <w:color w:val="231F20"/>
          <w:spacing w:val="-21"/>
        </w:rPr>
        <w:t> </w:t>
      </w:r>
      <w:r>
        <w:rPr>
          <w:color w:val="231F20"/>
        </w:rPr>
        <w:t>organisation</w:t>
      </w:r>
      <w:r>
        <w:rPr>
          <w:color w:val="231F20"/>
          <w:spacing w:val="-21"/>
        </w:rPr>
        <w:t> </w:t>
      </w:r>
      <w:r>
        <w:rPr>
          <w:color w:val="231F20"/>
        </w:rPr>
        <w:t>with</w:t>
      </w:r>
      <w:r>
        <w:rPr>
          <w:color w:val="231F20"/>
          <w:spacing w:val="-20"/>
        </w:rPr>
        <w:t> </w:t>
      </w:r>
      <w:r>
        <w:rPr>
          <w:color w:val="231F20"/>
        </w:rPr>
        <w:t>an</w:t>
      </w:r>
      <w:r>
        <w:rPr>
          <w:color w:val="231F20"/>
          <w:spacing w:val="-21"/>
        </w:rPr>
        <w:t> </w:t>
      </w:r>
      <w:r>
        <w:rPr>
          <w:color w:val="231F20"/>
        </w:rPr>
        <w:t>average</w:t>
      </w:r>
      <w:r>
        <w:rPr>
          <w:color w:val="231F20"/>
          <w:spacing w:val="-20"/>
        </w:rPr>
        <w:t> </w:t>
      </w:r>
      <w:r>
        <w:rPr>
          <w:color w:val="231F20"/>
        </w:rPr>
        <w:t>4</w:t>
      </w:r>
      <w:r>
        <w:rPr>
          <w:color w:val="231F20"/>
        </w:rPr>
        <w:t> </w:t>
      </w:r>
      <w:r>
        <w:rPr>
          <w:color w:val="231F20"/>
          <w:spacing w:val="-4"/>
        </w:rPr>
        <w:t>STAR</w:t>
      </w:r>
      <w:r>
        <w:rPr>
          <w:color w:val="231F20"/>
          <w:spacing w:val="-17"/>
        </w:rPr>
        <w:t> </w:t>
      </w:r>
      <w:r>
        <w:rPr>
          <w:color w:val="231F20"/>
        </w:rPr>
        <w:t>rating</w:t>
      </w:r>
      <w:r>
        <w:rPr>
          <w:color w:val="231F20"/>
          <w:spacing w:val="-16"/>
        </w:rPr>
        <w:t> </w:t>
      </w:r>
      <w:r>
        <w:rPr>
          <w:color w:val="231F20"/>
        </w:rPr>
        <w:t>by</w:t>
      </w:r>
      <w:r>
        <w:rPr>
          <w:color w:val="231F20"/>
          <w:spacing w:val="-16"/>
        </w:rPr>
        <w:t> </w:t>
      </w:r>
      <w:r>
        <w:rPr>
          <w:color w:val="231F20"/>
        </w:rPr>
        <w:t>June</w:t>
      </w:r>
      <w:r>
        <w:rPr>
          <w:color w:val="231F20"/>
          <w:spacing w:val="-17"/>
        </w:rPr>
        <w:t> </w:t>
      </w:r>
      <w:r>
        <w:rPr>
          <w:color w:val="231F20"/>
        </w:rPr>
        <w:t>2009.</w:t>
      </w:r>
      <w:r>
        <w:rPr/>
      </w:r>
    </w:p>
    <w:p>
      <w:pPr>
        <w:pStyle w:val="BodyText"/>
        <w:spacing w:line="270" w:lineRule="auto" w:before="80"/>
        <w:ind w:left="247" w:right="0"/>
        <w:jc w:val="both"/>
      </w:pPr>
      <w:r>
        <w:rPr/>
        <w:br w:type="column"/>
      </w:r>
      <w:r>
        <w:rPr>
          <w:color w:val="231F20"/>
        </w:rPr>
        <w:t>DEEWR</w:t>
      </w:r>
      <w:r>
        <w:rPr>
          <w:color w:val="231F20"/>
          <w:spacing w:val="30"/>
        </w:rPr>
        <w:t> </w:t>
      </w:r>
      <w:r>
        <w:rPr>
          <w:color w:val="231F20"/>
        </w:rPr>
        <w:t>have</w:t>
      </w:r>
      <w:r>
        <w:rPr>
          <w:color w:val="231F20"/>
          <w:spacing w:val="30"/>
        </w:rPr>
        <w:t> </w:t>
      </w:r>
      <w:r>
        <w:rPr>
          <w:color w:val="231F20"/>
          <w:spacing w:val="-3"/>
        </w:rPr>
        <w:t>offered</w:t>
      </w:r>
      <w:r>
        <w:rPr>
          <w:color w:val="231F20"/>
          <w:spacing w:val="31"/>
        </w:rPr>
        <w:t> </w:t>
      </w:r>
      <w:r>
        <w:rPr>
          <w:color w:val="231F20"/>
        </w:rPr>
        <w:t>us</w:t>
      </w:r>
      <w:r>
        <w:rPr>
          <w:color w:val="231F20"/>
          <w:spacing w:val="30"/>
        </w:rPr>
        <w:t> </w:t>
      </w:r>
      <w:r>
        <w:rPr>
          <w:color w:val="231F20"/>
        </w:rPr>
        <w:t>the</w:t>
      </w:r>
      <w:r>
        <w:rPr>
          <w:color w:val="231F20"/>
          <w:spacing w:val="27"/>
          <w:w w:val="97"/>
        </w:rPr>
        <w:t> </w:t>
      </w:r>
      <w:r>
        <w:rPr>
          <w:color w:val="231F20"/>
        </w:rPr>
        <w:t>opportunity</w:t>
      </w:r>
      <w:r>
        <w:rPr>
          <w:color w:val="231F20"/>
          <w:spacing w:val="30"/>
        </w:rPr>
        <w:t> </w:t>
      </w:r>
      <w:r>
        <w:rPr>
          <w:color w:val="231F20"/>
        </w:rPr>
        <w:t>to</w:t>
      </w:r>
      <w:r>
        <w:rPr>
          <w:color w:val="231F20"/>
          <w:spacing w:val="30"/>
        </w:rPr>
        <w:t> </w:t>
      </w:r>
      <w:r>
        <w:rPr>
          <w:color w:val="231F20"/>
        </w:rPr>
        <w:t>take</w:t>
      </w:r>
      <w:r>
        <w:rPr>
          <w:color w:val="231F20"/>
          <w:spacing w:val="30"/>
        </w:rPr>
        <w:t> </w:t>
      </w:r>
      <w:r>
        <w:rPr>
          <w:color w:val="231F20"/>
        </w:rPr>
        <w:t>over</w:t>
      </w:r>
      <w:r>
        <w:rPr>
          <w:color w:val="231F20"/>
          <w:spacing w:val="31"/>
        </w:rPr>
        <w:t> </w:t>
      </w:r>
      <w:r>
        <w:rPr>
          <w:color w:val="231F20"/>
        </w:rPr>
        <w:t>the</w:t>
      </w:r>
      <w:r>
        <w:rPr>
          <w:color w:val="231F20"/>
          <w:spacing w:val="30"/>
        </w:rPr>
        <w:t> </w:t>
      </w:r>
      <w:r>
        <w:rPr>
          <w:color w:val="231F20"/>
        </w:rPr>
        <w:t>DEN</w:t>
      </w:r>
      <w:r>
        <w:rPr>
          <w:color w:val="231F20"/>
          <w:w w:val="93"/>
        </w:rPr>
        <w:t> </w:t>
      </w:r>
      <w:r>
        <w:rPr>
          <w:color w:val="231F20"/>
        </w:rPr>
        <w:t>contract</w:t>
      </w:r>
      <w:r>
        <w:rPr>
          <w:color w:val="231F20"/>
          <w:spacing w:val="5"/>
        </w:rPr>
        <w:t> </w:t>
      </w:r>
      <w:r>
        <w:rPr>
          <w:color w:val="231F20"/>
        </w:rPr>
        <w:t>at</w:t>
      </w:r>
      <w:r>
        <w:rPr>
          <w:color w:val="231F20"/>
          <w:spacing w:val="5"/>
        </w:rPr>
        <w:t> </w:t>
      </w:r>
      <w:r>
        <w:rPr>
          <w:color w:val="231F20"/>
          <w:spacing w:val="-4"/>
        </w:rPr>
        <w:t>Tennant</w:t>
      </w:r>
      <w:r>
        <w:rPr>
          <w:color w:val="231F20"/>
          <w:spacing w:val="5"/>
        </w:rPr>
        <w:t> </w:t>
      </w:r>
      <w:r>
        <w:rPr>
          <w:color w:val="231F20"/>
          <w:spacing w:val="-2"/>
        </w:rPr>
        <w:t>Creek</w:t>
      </w:r>
      <w:r>
        <w:rPr>
          <w:color w:val="231F20"/>
          <w:spacing w:val="5"/>
        </w:rPr>
        <w:t> </w:t>
      </w:r>
      <w:r>
        <w:rPr>
          <w:color w:val="231F20"/>
          <w:spacing w:val="-2"/>
        </w:rPr>
        <w:t>fr</w:t>
      </w:r>
      <w:r>
        <w:rPr>
          <w:color w:val="231F20"/>
          <w:spacing w:val="-1"/>
        </w:rPr>
        <w:t>om</w:t>
      </w:r>
      <w:r>
        <w:rPr>
          <w:color w:val="231F20"/>
          <w:spacing w:val="6"/>
        </w:rPr>
        <w:t> </w:t>
      </w:r>
      <w:r>
        <w:rPr>
          <w:color w:val="231F20"/>
        </w:rPr>
        <w:t>the</w:t>
      </w:r>
      <w:r>
        <w:rPr>
          <w:color w:val="231F20"/>
          <w:spacing w:val="24"/>
          <w:w w:val="97"/>
        </w:rPr>
        <w:t> </w:t>
      </w:r>
      <w:r>
        <w:rPr>
          <w:color w:val="231F20"/>
        </w:rPr>
        <w:t>existing</w:t>
      </w:r>
      <w:r>
        <w:rPr>
          <w:color w:val="231F20"/>
          <w:spacing w:val="25"/>
        </w:rPr>
        <w:t> </w:t>
      </w:r>
      <w:r>
        <w:rPr>
          <w:color w:val="231F20"/>
          <w:spacing w:val="-3"/>
        </w:rPr>
        <w:t>pr</w:t>
      </w:r>
      <w:r>
        <w:rPr>
          <w:color w:val="231F20"/>
          <w:spacing w:val="-4"/>
        </w:rPr>
        <w:t>ovider</w:t>
      </w:r>
      <w:r>
        <w:rPr>
          <w:color w:val="231F20"/>
          <w:spacing w:val="-3"/>
        </w:rPr>
        <w:t>.</w:t>
      </w:r>
      <w:r>
        <w:rPr>
          <w:color w:val="231F20"/>
          <w:spacing w:val="3"/>
        </w:rPr>
        <w:t> </w:t>
      </w:r>
      <w:r>
        <w:rPr>
          <w:color w:val="231F20"/>
        </w:rPr>
        <w:t>This</w:t>
      </w:r>
      <w:r>
        <w:rPr>
          <w:color w:val="231F20"/>
          <w:spacing w:val="25"/>
        </w:rPr>
        <w:t> </w:t>
      </w:r>
      <w:r>
        <w:rPr>
          <w:color w:val="231F20"/>
        </w:rPr>
        <w:t>contract</w:t>
      </w:r>
      <w:r>
        <w:rPr>
          <w:color w:val="231F20"/>
          <w:spacing w:val="26"/>
        </w:rPr>
        <w:t> </w:t>
      </w:r>
      <w:r>
        <w:rPr>
          <w:color w:val="231F20"/>
        </w:rPr>
        <w:t>is</w:t>
      </w:r>
      <w:r>
        <w:rPr>
          <w:color w:val="231F20"/>
          <w:spacing w:val="27"/>
          <w:w w:val="92"/>
        </w:rPr>
        <w:t> </w:t>
      </w:r>
      <w:r>
        <w:rPr>
          <w:color w:val="231F20"/>
        </w:rPr>
        <w:t>for</w:t>
      </w:r>
      <w:r>
        <w:rPr>
          <w:color w:val="231F20"/>
          <w:spacing w:val="18"/>
        </w:rPr>
        <w:t> </w:t>
      </w:r>
      <w:r>
        <w:rPr>
          <w:color w:val="231F20"/>
        </w:rPr>
        <w:t>25</w:t>
      </w:r>
      <w:r>
        <w:rPr>
          <w:color w:val="231F20"/>
          <w:spacing w:val="18"/>
        </w:rPr>
        <w:t> </w:t>
      </w:r>
      <w:r>
        <w:rPr>
          <w:color w:val="231F20"/>
        </w:rPr>
        <w:t>capped</w:t>
      </w:r>
      <w:r>
        <w:rPr>
          <w:color w:val="231F20"/>
          <w:spacing w:val="18"/>
        </w:rPr>
        <w:t> </w:t>
      </w:r>
      <w:r>
        <w:rPr>
          <w:color w:val="231F20"/>
        </w:rPr>
        <w:t>places</w:t>
      </w:r>
      <w:r>
        <w:rPr>
          <w:color w:val="231F20"/>
          <w:spacing w:val="18"/>
        </w:rPr>
        <w:t> </w:t>
      </w:r>
      <w:r>
        <w:rPr>
          <w:color w:val="231F20"/>
        </w:rPr>
        <w:t>and</w:t>
      </w:r>
      <w:r>
        <w:rPr>
          <w:color w:val="231F20"/>
          <w:spacing w:val="18"/>
        </w:rPr>
        <w:t> </w:t>
      </w:r>
      <w:r>
        <w:rPr>
          <w:color w:val="231F20"/>
        </w:rPr>
        <w:t>puts</w:t>
      </w:r>
      <w:r>
        <w:rPr>
          <w:color w:val="231F20"/>
          <w:spacing w:val="18"/>
        </w:rPr>
        <w:t> </w:t>
      </w:r>
      <w:r>
        <w:rPr>
          <w:color w:val="231F20"/>
        </w:rPr>
        <w:t>us</w:t>
      </w:r>
      <w:r>
        <w:rPr>
          <w:color w:val="231F20"/>
          <w:w w:val="96"/>
        </w:rPr>
        <w:t> </w:t>
      </w:r>
      <w:r>
        <w:rPr>
          <w:color w:val="231F20"/>
        </w:rPr>
        <w:t>into</w:t>
      </w:r>
      <w:r>
        <w:rPr>
          <w:color w:val="231F20"/>
          <w:spacing w:val="-3"/>
        </w:rPr>
        <w:t> </w:t>
      </w:r>
      <w:r>
        <w:rPr>
          <w:color w:val="231F20"/>
        </w:rPr>
        <w:t>an</w:t>
      </w:r>
      <w:r>
        <w:rPr>
          <w:color w:val="231F20"/>
          <w:spacing w:val="-3"/>
        </w:rPr>
        <w:t> </w:t>
      </w:r>
      <w:r>
        <w:rPr>
          <w:color w:val="231F20"/>
          <w:spacing w:val="-2"/>
        </w:rPr>
        <w:t>area where</w:t>
      </w:r>
      <w:r>
        <w:rPr>
          <w:color w:val="231F20"/>
          <w:spacing w:val="-3"/>
        </w:rPr>
        <w:t> </w:t>
      </w:r>
      <w:r>
        <w:rPr>
          <w:color w:val="231F20"/>
        </w:rPr>
        <w:t>STEPS</w:t>
      </w:r>
      <w:r>
        <w:rPr>
          <w:color w:val="231F20"/>
          <w:spacing w:val="-2"/>
        </w:rPr>
        <w:t> </w:t>
      </w:r>
      <w:r>
        <w:rPr>
          <w:color w:val="231F20"/>
          <w:spacing w:val="-3"/>
        </w:rPr>
        <w:t>Training</w:t>
      </w:r>
      <w:r>
        <w:rPr>
          <w:color w:val="231F20"/>
          <w:spacing w:val="22"/>
          <w:w w:val="94"/>
        </w:rPr>
        <w:t> </w:t>
      </w:r>
      <w:r>
        <w:rPr>
          <w:color w:val="231F20"/>
        </w:rPr>
        <w:t>and</w:t>
      </w:r>
      <w:r>
        <w:rPr>
          <w:color w:val="231F20"/>
          <w:spacing w:val="4"/>
        </w:rPr>
        <w:t> </w:t>
      </w:r>
      <w:r>
        <w:rPr>
          <w:color w:val="231F20"/>
        </w:rPr>
        <w:t>Community</w:t>
      </w:r>
      <w:r>
        <w:rPr>
          <w:color w:val="231F20"/>
          <w:spacing w:val="5"/>
        </w:rPr>
        <w:t> </w:t>
      </w:r>
      <w:r>
        <w:rPr>
          <w:color w:val="231F20"/>
        </w:rPr>
        <w:t>Services</w:t>
      </w:r>
      <w:r>
        <w:rPr>
          <w:color w:val="231F20"/>
          <w:spacing w:val="5"/>
        </w:rPr>
        <w:t> </w:t>
      </w:r>
      <w:r>
        <w:rPr>
          <w:color w:val="231F20"/>
          <w:spacing w:val="-3"/>
        </w:rPr>
        <w:t>are</w:t>
      </w:r>
      <w:r>
        <w:rPr>
          <w:color w:val="231F20"/>
          <w:spacing w:val="22"/>
          <w:w w:val="93"/>
        </w:rPr>
        <w:t> </w:t>
      </w:r>
      <w:r>
        <w:rPr>
          <w:color w:val="231F20"/>
          <w:spacing w:val="-2"/>
        </w:rPr>
        <w:t>already</w:t>
      </w:r>
      <w:r>
        <w:rPr>
          <w:color w:val="231F20"/>
          <w:spacing w:val="24"/>
        </w:rPr>
        <w:t> </w:t>
      </w:r>
      <w:r>
        <w:rPr>
          <w:color w:val="231F20"/>
        </w:rPr>
        <w:t>delivering</w:t>
      </w:r>
      <w:r>
        <w:rPr>
          <w:color w:val="231F20"/>
          <w:spacing w:val="25"/>
        </w:rPr>
        <w:t> </w:t>
      </w:r>
      <w:r>
        <w:rPr>
          <w:color w:val="231F20"/>
        </w:rPr>
        <w:t>services.</w:t>
      </w:r>
      <w:r>
        <w:rPr>
          <w:color w:val="231F20"/>
          <w:spacing w:val="25"/>
        </w:rPr>
        <w:t> </w:t>
      </w:r>
      <w:r>
        <w:rPr>
          <w:color w:val="231F20"/>
        </w:rPr>
        <w:t>This</w:t>
      </w:r>
      <w:r>
        <w:rPr>
          <w:color w:val="231F20"/>
          <w:spacing w:val="23"/>
          <w:w w:val="93"/>
        </w:rPr>
        <w:t> </w:t>
      </w:r>
      <w:r>
        <w:rPr>
          <w:color w:val="231F20"/>
        </w:rPr>
        <w:t>has </w:t>
      </w:r>
      <w:r>
        <w:rPr>
          <w:color w:val="231F20"/>
          <w:spacing w:val="-2"/>
        </w:rPr>
        <w:t>increased</w:t>
      </w:r>
      <w:r>
        <w:rPr>
          <w:color w:val="231F20"/>
        </w:rPr>
        <w:t> our capped </w:t>
      </w:r>
      <w:r>
        <w:rPr>
          <w:color w:val="231F20"/>
          <w:spacing w:val="-1"/>
        </w:rPr>
        <w:t>program</w:t>
      </w:r>
      <w:r>
        <w:rPr>
          <w:color w:val="231F20"/>
          <w:spacing w:val="29"/>
          <w:w w:val="98"/>
        </w:rPr>
        <w:t> </w:t>
      </w:r>
      <w:r>
        <w:rPr>
          <w:color w:val="231F20"/>
        </w:rPr>
        <w:t>contracted    </w:t>
      </w:r>
      <w:r>
        <w:rPr>
          <w:color w:val="231F20"/>
          <w:spacing w:val="6"/>
        </w:rPr>
        <w:t> </w:t>
      </w:r>
      <w:r>
        <w:rPr>
          <w:color w:val="231F20"/>
        </w:rPr>
        <w:t>capacity    </w:t>
      </w:r>
      <w:r>
        <w:rPr>
          <w:color w:val="231F20"/>
          <w:spacing w:val="7"/>
        </w:rPr>
        <w:t> </w:t>
      </w:r>
      <w:r>
        <w:rPr>
          <w:color w:val="231F20"/>
        </w:rPr>
        <w:t>by    </w:t>
      </w:r>
      <w:r>
        <w:rPr>
          <w:color w:val="231F20"/>
          <w:spacing w:val="7"/>
        </w:rPr>
        <w:t> </w:t>
      </w:r>
      <w:r>
        <w:rPr>
          <w:color w:val="231F20"/>
        </w:rPr>
        <w:t>3%.</w:t>
      </w:r>
      <w:r>
        <w:rPr/>
      </w:r>
    </w:p>
    <w:p>
      <w:pPr>
        <w:pStyle w:val="BodyText"/>
        <w:spacing w:line="270" w:lineRule="auto" w:before="114"/>
        <w:ind w:left="247" w:right="86"/>
        <w:jc w:val="left"/>
      </w:pPr>
      <w:r>
        <w:rPr>
          <w:color w:val="231F20"/>
          <w:spacing w:val="-3"/>
        </w:rPr>
        <w:t>We</w:t>
      </w:r>
      <w:r>
        <w:rPr>
          <w:color w:val="231F20"/>
          <w:spacing w:val="-22"/>
        </w:rPr>
        <w:t> </w:t>
      </w:r>
      <w:r>
        <w:rPr>
          <w:color w:val="231F20"/>
        </w:rPr>
        <w:t>have</w:t>
      </w:r>
      <w:r>
        <w:rPr>
          <w:color w:val="231F20"/>
          <w:spacing w:val="-22"/>
        </w:rPr>
        <w:t> </w:t>
      </w:r>
      <w:r>
        <w:rPr>
          <w:color w:val="231F20"/>
          <w:spacing w:val="-2"/>
        </w:rPr>
        <w:t>increased</w:t>
      </w:r>
      <w:r>
        <w:rPr>
          <w:color w:val="231F20"/>
          <w:spacing w:val="-22"/>
        </w:rPr>
        <w:t> </w:t>
      </w:r>
      <w:r>
        <w:rPr>
          <w:color w:val="231F20"/>
        </w:rPr>
        <w:t>our</w:t>
      </w:r>
      <w:r>
        <w:rPr>
          <w:color w:val="231F20"/>
          <w:spacing w:val="26"/>
          <w:w w:val="97"/>
        </w:rPr>
        <w:t> </w:t>
      </w:r>
      <w:r>
        <w:rPr>
          <w:color w:val="231F20"/>
        </w:rPr>
        <w:t>organisational</w:t>
      </w:r>
      <w:r>
        <w:rPr>
          <w:color w:val="231F20"/>
          <w:spacing w:val="-27"/>
        </w:rPr>
        <w:t> </w:t>
      </w:r>
      <w:r>
        <w:rPr>
          <w:color w:val="231F20"/>
        </w:rPr>
        <w:t>capped</w:t>
      </w:r>
      <w:r>
        <w:rPr>
          <w:color w:val="231F20"/>
          <w:spacing w:val="-27"/>
        </w:rPr>
        <w:t> </w:t>
      </w:r>
      <w:r>
        <w:rPr>
          <w:color w:val="231F20"/>
        </w:rPr>
        <w:t>capacity</w:t>
      </w:r>
      <w:r>
        <w:rPr>
          <w:color w:val="231F20"/>
          <w:spacing w:val="-27"/>
        </w:rPr>
        <w:t> </w:t>
      </w:r>
      <w:r>
        <w:rPr>
          <w:color w:val="231F20"/>
        </w:rPr>
        <w:t>by</w:t>
      </w:r>
      <w:r>
        <w:rPr>
          <w:color w:val="231F20"/>
          <w:w w:val="98"/>
        </w:rPr>
        <w:t> </w:t>
      </w:r>
      <w:r>
        <w:rPr>
          <w:color w:val="231F20"/>
        </w:rPr>
        <w:t>21</w:t>
      </w:r>
      <w:r>
        <w:rPr>
          <w:color w:val="231F20"/>
          <w:spacing w:val="-16"/>
        </w:rPr>
        <w:t> </w:t>
      </w:r>
      <w:r>
        <w:rPr>
          <w:color w:val="231F20"/>
        </w:rPr>
        <w:t>places</w:t>
      </w:r>
      <w:r>
        <w:rPr>
          <w:color w:val="231F20"/>
          <w:spacing w:val="-15"/>
        </w:rPr>
        <w:t> </w:t>
      </w:r>
      <w:r>
        <w:rPr>
          <w:color w:val="231F20"/>
        </w:rPr>
        <w:t>by</w:t>
      </w:r>
      <w:r>
        <w:rPr>
          <w:color w:val="231F20"/>
          <w:spacing w:val="-15"/>
        </w:rPr>
        <w:t> </w:t>
      </w:r>
      <w:r>
        <w:rPr>
          <w:color w:val="231F20"/>
        </w:rPr>
        <w:t>taking</w:t>
      </w:r>
      <w:r>
        <w:rPr>
          <w:color w:val="231F20"/>
          <w:spacing w:val="-15"/>
        </w:rPr>
        <w:t> </w:t>
      </w:r>
      <w:r>
        <w:rPr>
          <w:color w:val="231F20"/>
        </w:rPr>
        <w:t>up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DEEWR’s</w:t>
      </w:r>
      <w:r>
        <w:rPr>
          <w:color w:val="231F20"/>
          <w:spacing w:val="22"/>
          <w:w w:val="96"/>
        </w:rPr>
        <w:t> </w:t>
      </w:r>
      <w:r>
        <w:rPr>
          <w:color w:val="231F20"/>
          <w:spacing w:val="-2"/>
        </w:rPr>
        <w:t>offer</w:t>
      </w:r>
      <w:r>
        <w:rPr>
          <w:color w:val="231F20"/>
          <w:spacing w:val="-18"/>
        </w:rPr>
        <w:t> </w:t>
      </w:r>
      <w:r>
        <w:rPr>
          <w:color w:val="231F20"/>
        </w:rPr>
        <w:t>of</w:t>
      </w:r>
      <w:r>
        <w:rPr>
          <w:color w:val="231F20"/>
          <w:spacing w:val="-18"/>
        </w:rPr>
        <w:t> </w:t>
      </w:r>
      <w:r>
        <w:rPr>
          <w:color w:val="231F20"/>
        </w:rPr>
        <w:t>additional</w:t>
      </w:r>
      <w:r>
        <w:rPr>
          <w:color w:val="231F20"/>
          <w:spacing w:val="-18"/>
        </w:rPr>
        <w:t> </w:t>
      </w:r>
      <w:r>
        <w:rPr>
          <w:color w:val="231F20"/>
        </w:rPr>
        <w:t>capped</w:t>
      </w:r>
      <w:r>
        <w:rPr>
          <w:color w:val="231F20"/>
          <w:spacing w:val="-18"/>
        </w:rPr>
        <w:t> </w:t>
      </w:r>
      <w:r>
        <w:rPr>
          <w:color w:val="231F20"/>
        </w:rPr>
        <w:t>places</w:t>
      </w:r>
      <w:r>
        <w:rPr>
          <w:color w:val="231F20"/>
          <w:spacing w:val="21"/>
          <w:w w:val="96"/>
        </w:rPr>
        <w:t> </w:t>
      </w:r>
      <w:r>
        <w:rPr>
          <w:color w:val="231F20"/>
        </w:rPr>
        <w:t>for</w:t>
      </w:r>
      <w:r>
        <w:rPr>
          <w:color w:val="231F20"/>
          <w:spacing w:val="-17"/>
        </w:rPr>
        <w:t> </w:t>
      </w:r>
      <w:r>
        <w:rPr>
          <w:color w:val="231F20"/>
        </w:rPr>
        <w:t>2008</w:t>
      </w:r>
      <w:r>
        <w:rPr>
          <w:color w:val="231F20"/>
          <w:spacing w:val="-16"/>
        </w:rPr>
        <w:t> </w:t>
      </w:r>
      <w:r>
        <w:rPr>
          <w:color w:val="231F20"/>
        </w:rPr>
        <w:t>school</w:t>
      </w:r>
      <w:r>
        <w:rPr>
          <w:color w:val="231F20"/>
          <w:spacing w:val="-17"/>
        </w:rPr>
        <w:t> </w:t>
      </w:r>
      <w:r>
        <w:rPr>
          <w:color w:val="231F20"/>
        </w:rPr>
        <w:t>leavers.</w:t>
      </w:r>
      <w:r>
        <w:rPr>
          <w:color w:val="231F20"/>
          <w:spacing w:val="15"/>
        </w:rPr>
        <w:t> </w:t>
      </w:r>
      <w:r>
        <w:rPr>
          <w:color w:val="231F20"/>
        </w:rPr>
        <w:t>This</w:t>
      </w:r>
      <w:r>
        <w:rPr/>
      </w:r>
    </w:p>
    <w:p>
      <w:pPr>
        <w:pStyle w:val="BodyText"/>
        <w:spacing w:line="240" w:lineRule="auto" w:before="81"/>
        <w:ind w:left="243" w:right="0"/>
        <w:jc w:val="left"/>
      </w:pPr>
      <w:r>
        <w:rPr/>
        <w:br w:type="column"/>
      </w:r>
      <w:r>
        <w:rPr>
          <w:color w:val="231F20"/>
          <w:spacing w:val="-2"/>
        </w:rPr>
        <w:t>represents</w:t>
      </w:r>
      <w:r>
        <w:rPr>
          <w:color w:val="231F20"/>
          <w:spacing w:val="-11"/>
        </w:rPr>
        <w:t> </w:t>
      </w:r>
      <w:r>
        <w:rPr>
          <w:color w:val="231F20"/>
        </w:rPr>
        <w:t>a</w:t>
      </w:r>
      <w:r>
        <w:rPr>
          <w:color w:val="231F20"/>
          <w:spacing w:val="-10"/>
        </w:rPr>
        <w:t> </w:t>
      </w:r>
      <w:r>
        <w:rPr>
          <w:color w:val="231F20"/>
        </w:rPr>
        <w:t>2.5%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gr</w:t>
      </w:r>
      <w:r>
        <w:rPr>
          <w:color w:val="231F20"/>
          <w:spacing w:val="-1"/>
        </w:rPr>
        <w:t>owth</w:t>
      </w:r>
      <w:r>
        <w:rPr>
          <w:color w:val="231F20"/>
          <w:spacing w:val="-10"/>
        </w:rPr>
        <w:t> </w:t>
      </w:r>
      <w:r>
        <w:rPr>
          <w:color w:val="231F20"/>
        </w:rPr>
        <w:t>in</w:t>
      </w:r>
      <w:r>
        <w:rPr/>
      </w:r>
    </w:p>
    <w:p>
      <w:pPr>
        <w:pStyle w:val="BodyText"/>
        <w:spacing w:line="270" w:lineRule="auto" w:before="24"/>
        <w:ind w:left="243" w:right="0"/>
        <w:jc w:val="left"/>
      </w:pPr>
      <w:r>
        <w:rPr>
          <w:color w:val="231F20"/>
        </w:rPr>
        <w:t>our</w:t>
      </w:r>
      <w:r>
        <w:rPr>
          <w:color w:val="231F20"/>
          <w:spacing w:val="-11"/>
        </w:rPr>
        <w:t> </w:t>
      </w:r>
      <w:r>
        <w:rPr>
          <w:color w:val="231F20"/>
        </w:rPr>
        <w:t>capped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program</w:t>
      </w:r>
      <w:r>
        <w:rPr>
          <w:color w:val="231F20"/>
          <w:spacing w:val="-10"/>
        </w:rPr>
        <w:t> </w:t>
      </w:r>
      <w:r>
        <w:rPr>
          <w:color w:val="231F20"/>
        </w:rPr>
        <w:t>contracted</w:t>
      </w:r>
      <w:r>
        <w:rPr>
          <w:color w:val="231F20"/>
          <w:spacing w:val="23"/>
          <w:w w:val="99"/>
        </w:rPr>
        <w:t> </w:t>
      </w:r>
      <w:r>
        <w:rPr>
          <w:color w:val="231F20"/>
        </w:rPr>
        <w:t>capacity</w:t>
      </w:r>
      <w:r>
        <w:rPr>
          <w:color w:val="231F20"/>
          <w:spacing w:val="-18"/>
        </w:rPr>
        <w:t> </w:t>
      </w:r>
      <w:r>
        <w:rPr>
          <w:color w:val="231F20"/>
        </w:rPr>
        <w:t>and</w:t>
      </w:r>
      <w:r>
        <w:rPr>
          <w:color w:val="231F20"/>
          <w:spacing w:val="-17"/>
        </w:rPr>
        <w:t> </w:t>
      </w:r>
      <w:r>
        <w:rPr>
          <w:color w:val="231F20"/>
        </w:rPr>
        <w:t>will</w:t>
      </w:r>
      <w:r>
        <w:rPr>
          <w:color w:val="231F20"/>
          <w:spacing w:val="-18"/>
        </w:rPr>
        <w:t> </w:t>
      </w:r>
      <w:r>
        <w:rPr>
          <w:color w:val="231F20"/>
        </w:rPr>
        <w:t>also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impr</w:t>
      </w:r>
      <w:r>
        <w:rPr>
          <w:color w:val="231F20"/>
          <w:spacing w:val="-2"/>
        </w:rPr>
        <w:t>ove</w:t>
      </w:r>
      <w:r>
        <w:rPr>
          <w:color w:val="231F20"/>
          <w:spacing w:val="-18"/>
        </w:rPr>
        <w:t> </w:t>
      </w:r>
      <w:r>
        <w:rPr>
          <w:color w:val="231F20"/>
        </w:rPr>
        <w:t>our</w:t>
      </w:r>
      <w:r>
        <w:rPr>
          <w:color w:val="231F20"/>
          <w:spacing w:val="23"/>
          <w:w w:val="97"/>
        </w:rPr>
        <w:t> </w:t>
      </w:r>
      <w:r>
        <w:rPr>
          <w:color w:val="231F20"/>
          <w:w w:val="95"/>
        </w:rPr>
        <w:t>Invitation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to</w:t>
      </w:r>
      <w:r>
        <w:rPr>
          <w:color w:val="231F20"/>
          <w:spacing w:val="-6"/>
          <w:w w:val="95"/>
        </w:rPr>
        <w:t> </w:t>
      </w:r>
      <w:r>
        <w:rPr>
          <w:color w:val="231F20"/>
          <w:spacing w:val="-5"/>
          <w:w w:val="95"/>
        </w:rPr>
        <w:t>Tr</w:t>
      </w:r>
      <w:r>
        <w:rPr>
          <w:color w:val="231F20"/>
          <w:spacing w:val="-4"/>
          <w:w w:val="95"/>
        </w:rPr>
        <w:t>eat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(ITT)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position.</w:t>
      </w:r>
      <w:r>
        <w:rPr/>
      </w:r>
    </w:p>
    <w:p>
      <w:pPr>
        <w:pStyle w:val="BodyText"/>
        <w:spacing w:line="270" w:lineRule="auto" w:before="114"/>
        <w:ind w:left="243" w:right="275"/>
        <w:jc w:val="left"/>
      </w:pPr>
      <w:r>
        <w:rPr>
          <w:color w:val="231F20"/>
        </w:rPr>
        <w:t>Our</w:t>
      </w:r>
      <w:r>
        <w:rPr>
          <w:color w:val="231F20"/>
          <w:spacing w:val="-15"/>
        </w:rPr>
        <w:t> </w:t>
      </w:r>
      <w:r>
        <w:rPr>
          <w:color w:val="231F20"/>
        </w:rPr>
        <w:t>uncapped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program</w:t>
      </w:r>
      <w:r>
        <w:rPr>
          <w:color w:val="231F20"/>
          <w:spacing w:val="-15"/>
        </w:rPr>
        <w:t> </w:t>
      </w:r>
      <w:r>
        <w:rPr>
          <w:color w:val="231F20"/>
        </w:rPr>
        <w:t>has</w:t>
      </w:r>
      <w:r>
        <w:rPr>
          <w:color w:val="231F20"/>
          <w:spacing w:val="23"/>
          <w:w w:val="95"/>
        </w:rPr>
        <w:t> </w:t>
      </w:r>
      <w:r>
        <w:rPr>
          <w:color w:val="231F20"/>
        </w:rPr>
        <w:t>now</w:t>
      </w:r>
      <w:r>
        <w:rPr>
          <w:color w:val="231F20"/>
          <w:spacing w:val="-12"/>
        </w:rPr>
        <w:t> </w:t>
      </w:r>
      <w:r>
        <w:rPr>
          <w:color w:val="231F20"/>
        </w:rPr>
        <w:t>passed</w:t>
      </w:r>
      <w:r>
        <w:rPr>
          <w:color w:val="231F20"/>
          <w:spacing w:val="-12"/>
        </w:rPr>
        <w:t> </w:t>
      </w:r>
      <w:r>
        <w:rPr>
          <w:color w:val="231F20"/>
        </w:rPr>
        <w:t>the</w:t>
      </w:r>
      <w:r>
        <w:rPr>
          <w:color w:val="231F20"/>
          <w:spacing w:val="-12"/>
        </w:rPr>
        <w:t> </w:t>
      </w:r>
      <w:r>
        <w:rPr>
          <w:color w:val="231F20"/>
        </w:rPr>
        <w:t>400</w:t>
      </w:r>
      <w:r>
        <w:rPr>
          <w:color w:val="231F20"/>
          <w:spacing w:val="-12"/>
        </w:rPr>
        <w:t> </w:t>
      </w:r>
      <w:r>
        <w:rPr>
          <w:color w:val="231F20"/>
        </w:rPr>
        <w:t>participant</w:t>
      </w:r>
      <w:r>
        <w:rPr/>
      </w:r>
    </w:p>
    <w:p>
      <w:pPr>
        <w:pStyle w:val="BodyText"/>
        <w:spacing w:line="270" w:lineRule="auto"/>
        <w:ind w:left="243" w:right="0"/>
        <w:jc w:val="left"/>
      </w:pPr>
      <w:r>
        <w:rPr>
          <w:color w:val="231F20"/>
        </w:rPr>
        <w:t>milestone</w:t>
      </w:r>
      <w:r>
        <w:rPr>
          <w:color w:val="231F20"/>
          <w:spacing w:val="-15"/>
        </w:rPr>
        <w:t> </w:t>
      </w:r>
      <w:r>
        <w:rPr>
          <w:color w:val="231F20"/>
        </w:rPr>
        <w:t>and</w:t>
      </w:r>
      <w:r>
        <w:rPr>
          <w:color w:val="231F20"/>
          <w:spacing w:val="-14"/>
        </w:rPr>
        <w:t> </w:t>
      </w:r>
      <w:r>
        <w:rPr>
          <w:color w:val="231F20"/>
        </w:rPr>
        <w:t>continues</w:t>
      </w:r>
      <w:r>
        <w:rPr>
          <w:color w:val="231F20"/>
          <w:spacing w:val="-14"/>
        </w:rPr>
        <w:t> </w:t>
      </w:r>
      <w:r>
        <w:rPr>
          <w:color w:val="231F20"/>
        </w:rPr>
        <w:t>to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gr</w:t>
      </w:r>
      <w:r>
        <w:rPr>
          <w:color w:val="231F20"/>
          <w:spacing w:val="-3"/>
        </w:rPr>
        <w:t>ow.</w:t>
      </w:r>
      <w:r>
        <w:rPr>
          <w:color w:val="231F20"/>
          <w:spacing w:val="21"/>
        </w:rPr>
        <w:t> </w:t>
      </w:r>
      <w:r>
        <w:rPr>
          <w:color w:val="231F20"/>
        </w:rPr>
        <w:t>Performance</w:t>
      </w:r>
      <w:r>
        <w:rPr>
          <w:color w:val="231F20"/>
          <w:spacing w:val="-22"/>
        </w:rPr>
        <w:t> </w:t>
      </w:r>
      <w:r>
        <w:rPr>
          <w:color w:val="231F20"/>
        </w:rPr>
        <w:t>in</w:t>
      </w:r>
      <w:r>
        <w:rPr>
          <w:color w:val="231F20"/>
          <w:spacing w:val="-21"/>
        </w:rPr>
        <w:t> </w:t>
      </w:r>
      <w:r>
        <w:rPr>
          <w:color w:val="231F20"/>
        </w:rPr>
        <w:t>the</w:t>
      </w:r>
      <w:r>
        <w:rPr>
          <w:color w:val="231F20"/>
          <w:spacing w:val="-22"/>
        </w:rPr>
        <w:t> </w:t>
      </w:r>
      <w:r>
        <w:rPr>
          <w:color w:val="231F20"/>
        </w:rPr>
        <w:t>uncapped</w:t>
      </w:r>
      <w:r>
        <w:rPr>
          <w:color w:val="231F20"/>
          <w:w w:val="99"/>
        </w:rPr>
        <w:t> </w:t>
      </w:r>
      <w:r>
        <w:rPr>
          <w:color w:val="231F20"/>
          <w:spacing w:val="-1"/>
        </w:rPr>
        <w:t>str</w:t>
      </w:r>
      <w:r>
        <w:rPr>
          <w:color w:val="231F20"/>
          <w:spacing w:val="-2"/>
        </w:rPr>
        <w:t>eam</w:t>
      </w:r>
      <w:r>
        <w:rPr>
          <w:color w:val="231F20"/>
          <w:spacing w:val="-17"/>
        </w:rPr>
        <w:t> </w:t>
      </w:r>
      <w:r>
        <w:rPr>
          <w:color w:val="231F20"/>
        </w:rPr>
        <w:t>is</w:t>
      </w:r>
      <w:r>
        <w:rPr>
          <w:color w:val="231F20"/>
          <w:spacing w:val="-17"/>
        </w:rPr>
        <w:t> </w:t>
      </w:r>
      <w:r>
        <w:rPr>
          <w:color w:val="231F20"/>
        </w:rPr>
        <w:t>very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strong</w:t>
      </w:r>
      <w:r>
        <w:rPr>
          <w:color w:val="231F20"/>
          <w:spacing w:val="-17"/>
        </w:rPr>
        <w:t> </w:t>
      </w:r>
      <w:r>
        <w:rPr>
          <w:color w:val="231F20"/>
        </w:rPr>
        <w:t>with</w:t>
      </w:r>
      <w:r>
        <w:rPr>
          <w:color w:val="231F20"/>
          <w:spacing w:val="-17"/>
        </w:rPr>
        <w:t> </w:t>
      </w:r>
      <w:r>
        <w:rPr>
          <w:color w:val="231F20"/>
        </w:rPr>
        <w:t>all</w:t>
      </w:r>
      <w:r>
        <w:rPr>
          <w:color w:val="231F20"/>
          <w:spacing w:val="-17"/>
        </w:rPr>
        <w:t> </w:t>
      </w:r>
      <w:r>
        <w:rPr>
          <w:color w:val="231F20"/>
        </w:rPr>
        <w:t>offices</w:t>
      </w:r>
      <w:r>
        <w:rPr>
          <w:color w:val="231F20"/>
          <w:spacing w:val="25"/>
          <w:w w:val="96"/>
        </w:rPr>
        <w:t> </w:t>
      </w:r>
      <w:r>
        <w:rPr>
          <w:color w:val="231F20"/>
        </w:rPr>
        <w:t>above</w:t>
      </w:r>
      <w:r>
        <w:rPr>
          <w:color w:val="231F20"/>
          <w:spacing w:val="-26"/>
        </w:rPr>
        <w:t> </w:t>
      </w:r>
      <w:r>
        <w:rPr>
          <w:color w:val="231F20"/>
        </w:rPr>
        <w:t>the</w:t>
      </w:r>
      <w:r>
        <w:rPr>
          <w:color w:val="231F20"/>
          <w:spacing w:val="-26"/>
        </w:rPr>
        <w:t> </w:t>
      </w:r>
      <w:r>
        <w:rPr>
          <w:color w:val="231F20"/>
        </w:rPr>
        <w:t>national</w:t>
      </w:r>
      <w:r>
        <w:rPr>
          <w:color w:val="231F20"/>
          <w:spacing w:val="-26"/>
        </w:rPr>
        <w:t> </w:t>
      </w:r>
      <w:r>
        <w:rPr>
          <w:color w:val="231F20"/>
        </w:rPr>
        <w:t>average</w:t>
      </w:r>
      <w:r>
        <w:rPr>
          <w:color w:val="231F20"/>
          <w:spacing w:val="-25"/>
        </w:rPr>
        <w:t> </w:t>
      </w:r>
      <w:r>
        <w:rPr>
          <w:color w:val="231F20"/>
        </w:rPr>
        <w:t>in</w:t>
      </w:r>
      <w:r>
        <w:rPr>
          <w:color w:val="231F20"/>
          <w:w w:val="92"/>
        </w:rPr>
        <w:t> </w:t>
      </w:r>
      <w:r>
        <w:rPr>
          <w:color w:val="231F20"/>
        </w:rPr>
        <w:t>securing</w:t>
      </w:r>
      <w:r>
        <w:rPr>
          <w:color w:val="231F20"/>
          <w:spacing w:val="-13"/>
        </w:rPr>
        <w:t> </w:t>
      </w:r>
      <w:r>
        <w:rPr>
          <w:color w:val="231F20"/>
        </w:rPr>
        <w:t>26</w:t>
      </w:r>
      <w:r>
        <w:rPr>
          <w:color w:val="231F20"/>
          <w:spacing w:val="-12"/>
        </w:rPr>
        <w:t> </w:t>
      </w:r>
      <w:r>
        <w:rPr>
          <w:color w:val="231F20"/>
        </w:rPr>
        <w:t>week</w:t>
      </w:r>
      <w:r>
        <w:rPr>
          <w:color w:val="231F20"/>
          <w:spacing w:val="-12"/>
        </w:rPr>
        <w:t> </w:t>
      </w:r>
      <w:r>
        <w:rPr>
          <w:color w:val="231F20"/>
        </w:rPr>
        <w:t>outcomes</w:t>
      </w:r>
      <w:r>
        <w:rPr>
          <w:color w:val="231F20"/>
          <w:spacing w:val="-12"/>
        </w:rPr>
        <w:t> </w:t>
      </w:r>
      <w:r>
        <w:rPr>
          <w:color w:val="231F20"/>
        </w:rPr>
        <w:t>for</w:t>
      </w:r>
      <w:r>
        <w:rPr>
          <w:color w:val="231F20"/>
          <w:spacing w:val="-12"/>
        </w:rPr>
        <w:t> </w:t>
      </w:r>
      <w:r>
        <w:rPr>
          <w:color w:val="231F20"/>
        </w:rPr>
        <w:t>our</w:t>
      </w:r>
      <w:r>
        <w:rPr>
          <w:color w:val="231F20"/>
          <w:w w:val="97"/>
        </w:rPr>
        <w:t> </w:t>
      </w:r>
      <w:r>
        <w:rPr>
          <w:color w:val="231F20"/>
        </w:rPr>
        <w:t>participants.</w:t>
      </w:r>
      <w:r>
        <w:rPr/>
      </w:r>
    </w:p>
    <w:p>
      <w:pPr>
        <w:pStyle w:val="BodyText"/>
        <w:spacing w:line="270" w:lineRule="auto" w:before="114"/>
        <w:ind w:left="243" w:right="0"/>
        <w:jc w:val="left"/>
      </w:pPr>
      <w:r>
        <w:rPr>
          <w:color w:val="231F20"/>
        </w:rPr>
        <w:t>The</w:t>
      </w:r>
      <w:r>
        <w:rPr>
          <w:color w:val="231F20"/>
          <w:spacing w:val="-20"/>
        </w:rPr>
        <w:t> </w:t>
      </w:r>
      <w:r>
        <w:rPr>
          <w:color w:val="231F20"/>
        </w:rPr>
        <w:t>merger</w:t>
      </w:r>
      <w:r>
        <w:rPr>
          <w:color w:val="231F20"/>
          <w:spacing w:val="-19"/>
        </w:rPr>
        <w:t> </w:t>
      </w:r>
      <w:r>
        <w:rPr>
          <w:color w:val="231F20"/>
        </w:rPr>
        <w:t>with</w:t>
      </w:r>
      <w:r>
        <w:rPr>
          <w:color w:val="231F20"/>
          <w:spacing w:val="-20"/>
        </w:rPr>
        <w:t> </w:t>
      </w:r>
      <w:r>
        <w:rPr>
          <w:color w:val="231F20"/>
        </w:rPr>
        <w:t>Impact</w:t>
      </w:r>
      <w:r>
        <w:rPr>
          <w:color w:val="231F20"/>
          <w:w w:val="98"/>
        </w:rPr>
        <w:t> </w:t>
      </w:r>
      <w:r>
        <w:rPr>
          <w:color w:val="231F20"/>
          <w:w w:val="95"/>
        </w:rPr>
        <w:t>Employment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Service</w:t>
      </w:r>
      <w:r>
        <w:rPr>
          <w:color w:val="231F20"/>
          <w:spacing w:val="-1"/>
          <w:w w:val="95"/>
        </w:rPr>
        <w:t> </w:t>
      </w:r>
      <w:r>
        <w:rPr>
          <w:color w:val="231F20"/>
          <w:w w:val="95"/>
        </w:rPr>
        <w:t>in</w:t>
      </w:r>
      <w:r>
        <w:rPr>
          <w:color w:val="231F20"/>
          <w:spacing w:val="-2"/>
          <w:w w:val="95"/>
        </w:rPr>
        <w:t> </w:t>
      </w:r>
      <w:r>
        <w:rPr>
          <w:color w:val="231F20"/>
          <w:spacing w:val="-3"/>
          <w:w w:val="95"/>
        </w:rPr>
        <w:t>T</w:t>
      </w:r>
      <w:r>
        <w:rPr>
          <w:color w:val="231F20"/>
          <w:spacing w:val="-2"/>
          <w:w w:val="95"/>
        </w:rPr>
        <w:t>ownsville</w:t>
      </w:r>
      <w:r>
        <w:rPr>
          <w:color w:val="231F20"/>
          <w:spacing w:val="21"/>
          <w:w w:val="94"/>
        </w:rPr>
        <w:t> </w:t>
      </w:r>
      <w:r>
        <w:rPr>
          <w:color w:val="231F20"/>
        </w:rPr>
        <w:t>officially</w:t>
      </w:r>
      <w:r>
        <w:rPr>
          <w:color w:val="231F20"/>
          <w:spacing w:val="-17"/>
        </w:rPr>
        <w:t> </w:t>
      </w:r>
      <w:r>
        <w:rPr>
          <w:color w:val="231F20"/>
        </w:rPr>
        <w:t>took</w:t>
      </w:r>
      <w:r>
        <w:rPr>
          <w:color w:val="231F20"/>
          <w:spacing w:val="-17"/>
        </w:rPr>
        <w:t> </w:t>
      </w:r>
      <w:r>
        <w:rPr>
          <w:color w:val="231F20"/>
        </w:rPr>
        <w:t>place</w:t>
      </w:r>
      <w:r>
        <w:rPr>
          <w:color w:val="231F20"/>
          <w:spacing w:val="-16"/>
        </w:rPr>
        <w:t> </w:t>
      </w:r>
      <w:r>
        <w:rPr>
          <w:color w:val="231F20"/>
        </w:rPr>
        <w:t>on</w:t>
      </w:r>
      <w:r>
        <w:rPr>
          <w:color w:val="231F20"/>
          <w:spacing w:val="-17"/>
        </w:rPr>
        <w:t> </w:t>
      </w:r>
      <w:r>
        <w:rPr>
          <w:color w:val="231F20"/>
        </w:rPr>
        <w:t>1st</w:t>
      </w:r>
      <w:r>
        <w:rPr>
          <w:color w:val="231F20"/>
          <w:spacing w:val="-16"/>
        </w:rPr>
        <w:t> </w:t>
      </w:r>
      <w:r>
        <w:rPr>
          <w:color w:val="231F20"/>
        </w:rPr>
        <w:t>July</w:t>
      </w:r>
      <w:r>
        <w:rPr/>
      </w:r>
    </w:p>
    <w:p>
      <w:pPr>
        <w:pStyle w:val="BodyText"/>
        <w:spacing w:line="270" w:lineRule="auto" w:before="80"/>
        <w:ind w:left="279" w:right="337"/>
        <w:jc w:val="left"/>
      </w:pPr>
      <w:r>
        <w:rPr/>
        <w:br w:type="column"/>
      </w:r>
      <w:r>
        <w:rPr>
          <w:color w:val="231F20"/>
        </w:rPr>
        <w:t>2008.</w:t>
      </w:r>
      <w:r>
        <w:rPr>
          <w:color w:val="231F20"/>
          <w:spacing w:val="23"/>
        </w:rPr>
        <w:t> </w:t>
      </w:r>
      <w:r>
        <w:rPr>
          <w:color w:val="231F20"/>
        </w:rPr>
        <w:t>Management</w:t>
      </w:r>
      <w:r>
        <w:rPr>
          <w:color w:val="231F20"/>
          <w:spacing w:val="-12"/>
        </w:rPr>
        <w:t> </w:t>
      </w:r>
      <w:r>
        <w:rPr>
          <w:color w:val="231F20"/>
        </w:rPr>
        <w:t>and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staff</w:t>
      </w:r>
      <w:r>
        <w:rPr>
          <w:color w:val="231F20"/>
          <w:spacing w:val="21"/>
          <w:w w:val="93"/>
        </w:rPr>
        <w:t> </w:t>
      </w:r>
      <w:r>
        <w:rPr>
          <w:color w:val="231F20"/>
        </w:rPr>
        <w:t>at</w:t>
      </w:r>
      <w:r>
        <w:rPr>
          <w:color w:val="231F20"/>
          <w:spacing w:val="-15"/>
        </w:rPr>
        <w:t> </w:t>
      </w:r>
      <w:r>
        <w:rPr>
          <w:color w:val="231F20"/>
        </w:rPr>
        <w:t>Impact</w:t>
      </w:r>
      <w:r>
        <w:rPr>
          <w:color w:val="231F20"/>
          <w:spacing w:val="-15"/>
        </w:rPr>
        <w:t> </w:t>
      </w:r>
      <w:r>
        <w:rPr>
          <w:color w:val="231F20"/>
        </w:rPr>
        <w:t>have</w:t>
      </w:r>
      <w:r>
        <w:rPr>
          <w:color w:val="231F20"/>
          <w:spacing w:val="-15"/>
        </w:rPr>
        <w:t> </w:t>
      </w:r>
      <w:r>
        <w:rPr>
          <w:color w:val="231F20"/>
        </w:rPr>
        <w:t>embraced</w:t>
      </w:r>
      <w:r>
        <w:rPr>
          <w:color w:val="231F20"/>
          <w:spacing w:val="-14"/>
        </w:rPr>
        <w:t> </w:t>
      </w:r>
      <w:r>
        <w:rPr>
          <w:color w:val="231F20"/>
        </w:rPr>
        <w:t>the</w:t>
      </w:r>
      <w:r>
        <w:rPr/>
      </w:r>
    </w:p>
    <w:p>
      <w:pPr>
        <w:pStyle w:val="BodyText"/>
        <w:spacing w:line="270" w:lineRule="auto"/>
        <w:ind w:left="279" w:right="0"/>
        <w:jc w:val="left"/>
      </w:pPr>
      <w:r>
        <w:rPr>
          <w:color w:val="231F20"/>
        </w:rPr>
        <w:t>change</w:t>
      </w:r>
      <w:r>
        <w:rPr>
          <w:color w:val="231F20"/>
          <w:spacing w:val="-18"/>
        </w:rPr>
        <w:t> </w:t>
      </w:r>
      <w:r>
        <w:rPr>
          <w:color w:val="231F20"/>
        </w:rPr>
        <w:t>and</w:t>
      </w:r>
      <w:r>
        <w:rPr>
          <w:color w:val="231F20"/>
          <w:spacing w:val="-17"/>
        </w:rPr>
        <w:t> </w:t>
      </w:r>
      <w:r>
        <w:rPr>
          <w:color w:val="231F20"/>
        </w:rPr>
        <w:t>the</w:t>
      </w:r>
      <w:r>
        <w:rPr>
          <w:color w:val="231F20"/>
          <w:spacing w:val="-17"/>
        </w:rPr>
        <w:t> </w:t>
      </w:r>
      <w:r>
        <w:rPr>
          <w:color w:val="231F20"/>
        </w:rPr>
        <w:t>level</w:t>
      </w:r>
      <w:r>
        <w:rPr>
          <w:color w:val="231F20"/>
          <w:spacing w:val="-17"/>
        </w:rPr>
        <w:t> </w:t>
      </w:r>
      <w:r>
        <w:rPr>
          <w:color w:val="231F20"/>
        </w:rPr>
        <w:t>of</w:t>
      </w:r>
      <w:r>
        <w:rPr>
          <w:color w:val="231F20"/>
          <w:spacing w:val="-17"/>
        </w:rPr>
        <w:t> </w:t>
      </w:r>
      <w:r>
        <w:rPr>
          <w:color w:val="231F20"/>
        </w:rPr>
        <w:t>cooperation</w:t>
      </w:r>
      <w:r>
        <w:rPr>
          <w:color w:val="231F20"/>
          <w:w w:val="98"/>
        </w:rPr>
        <w:t> </w:t>
      </w:r>
      <w:r>
        <w:rPr>
          <w:color w:val="231F20"/>
        </w:rPr>
        <w:t>between</w:t>
      </w:r>
      <w:r>
        <w:rPr>
          <w:color w:val="231F20"/>
          <w:spacing w:val="-19"/>
        </w:rPr>
        <w:t> </w:t>
      </w:r>
      <w:r>
        <w:rPr>
          <w:color w:val="231F20"/>
        </w:rPr>
        <w:t>the</w:t>
      </w:r>
      <w:r>
        <w:rPr>
          <w:color w:val="231F20"/>
          <w:spacing w:val="-18"/>
        </w:rPr>
        <w:t> </w:t>
      </w:r>
      <w:r>
        <w:rPr>
          <w:color w:val="231F20"/>
        </w:rPr>
        <w:t>two</w:t>
      </w:r>
      <w:r>
        <w:rPr>
          <w:color w:val="231F20"/>
          <w:spacing w:val="-19"/>
        </w:rPr>
        <w:t> </w:t>
      </w:r>
      <w:r>
        <w:rPr>
          <w:color w:val="231F20"/>
        </w:rPr>
        <w:t>organisations</w:t>
      </w:r>
      <w:r>
        <w:rPr/>
      </w:r>
    </w:p>
    <w:p>
      <w:pPr>
        <w:pStyle w:val="BodyText"/>
        <w:spacing w:line="270" w:lineRule="auto"/>
        <w:ind w:left="279" w:right="337"/>
        <w:jc w:val="left"/>
      </w:pPr>
      <w:r>
        <w:rPr>
          <w:color w:val="231F20"/>
        </w:rPr>
        <w:t>has</w:t>
      </w:r>
      <w:r>
        <w:rPr>
          <w:color w:val="231F20"/>
          <w:spacing w:val="-20"/>
        </w:rPr>
        <w:t> </w:t>
      </w:r>
      <w:r>
        <w:rPr>
          <w:color w:val="231F20"/>
          <w:spacing w:val="-2"/>
        </w:rPr>
        <w:t>resulted</w:t>
      </w:r>
      <w:r>
        <w:rPr>
          <w:color w:val="231F20"/>
          <w:spacing w:val="-19"/>
        </w:rPr>
        <w:t> </w:t>
      </w:r>
      <w:r>
        <w:rPr>
          <w:color w:val="231F20"/>
        </w:rPr>
        <w:t>in</w:t>
      </w:r>
      <w:r>
        <w:rPr>
          <w:color w:val="231F20"/>
          <w:spacing w:val="-19"/>
        </w:rPr>
        <w:t> </w:t>
      </w:r>
      <w:r>
        <w:rPr>
          <w:color w:val="231F20"/>
        </w:rPr>
        <w:t>the</w:t>
      </w:r>
      <w:r>
        <w:rPr>
          <w:color w:val="231F20"/>
          <w:spacing w:val="-19"/>
        </w:rPr>
        <w:t> </w:t>
      </w:r>
      <w:r>
        <w:rPr>
          <w:color w:val="231F20"/>
        </w:rPr>
        <w:t>transition</w:t>
      </w:r>
      <w:r>
        <w:rPr>
          <w:color w:val="231F20"/>
          <w:spacing w:val="24"/>
          <w:w w:val="96"/>
        </w:rPr>
        <w:t> </w:t>
      </w:r>
      <w:r>
        <w:rPr>
          <w:color w:val="231F20"/>
          <w:spacing w:val="-1"/>
        </w:rPr>
        <w:t>progr</w:t>
      </w:r>
      <w:r>
        <w:rPr>
          <w:color w:val="231F20"/>
          <w:spacing w:val="-2"/>
        </w:rPr>
        <w:t>essing</w:t>
      </w:r>
      <w:r>
        <w:rPr>
          <w:color w:val="231F20"/>
          <w:spacing w:val="-23"/>
        </w:rPr>
        <w:t> </w:t>
      </w:r>
      <w:r>
        <w:rPr>
          <w:color w:val="231F20"/>
        </w:rPr>
        <w:t>smoothly</w:t>
      </w:r>
      <w:r>
        <w:rPr>
          <w:color w:val="231F20"/>
          <w:spacing w:val="-22"/>
        </w:rPr>
        <w:t> </w:t>
      </w:r>
      <w:r>
        <w:rPr>
          <w:color w:val="231F20"/>
        </w:rPr>
        <w:t>over</w:t>
      </w:r>
      <w:r>
        <w:rPr>
          <w:color w:val="231F20"/>
          <w:spacing w:val="-23"/>
        </w:rPr>
        <w:t> </w:t>
      </w:r>
      <w:r>
        <w:rPr>
          <w:color w:val="231F20"/>
        </w:rPr>
        <w:t>the</w:t>
      </w:r>
      <w:r>
        <w:rPr>
          <w:color w:val="231F20"/>
          <w:spacing w:val="24"/>
          <w:w w:val="97"/>
        </w:rPr>
        <w:t> </w:t>
      </w:r>
      <w:r>
        <w:rPr>
          <w:color w:val="231F20"/>
        </w:rPr>
        <w:t>last</w:t>
      </w:r>
      <w:r>
        <w:rPr>
          <w:color w:val="231F20"/>
          <w:spacing w:val="-14"/>
        </w:rPr>
        <w:t> </w:t>
      </w:r>
      <w:r>
        <w:rPr>
          <w:color w:val="231F20"/>
        </w:rPr>
        <w:t>12</w:t>
      </w:r>
      <w:r>
        <w:rPr>
          <w:color w:val="231F20"/>
          <w:spacing w:val="-14"/>
        </w:rPr>
        <w:t> </w:t>
      </w:r>
      <w:r>
        <w:rPr>
          <w:color w:val="231F20"/>
        </w:rPr>
        <w:t>months.</w:t>
      </w:r>
      <w:r>
        <w:rPr>
          <w:color w:val="231F20"/>
          <w:spacing w:val="20"/>
        </w:rPr>
        <w:t> </w:t>
      </w:r>
      <w:r>
        <w:rPr>
          <w:color w:val="231F20"/>
        </w:rPr>
        <w:t>Plans</w:t>
      </w:r>
      <w:r>
        <w:rPr>
          <w:color w:val="231F20"/>
          <w:spacing w:val="-14"/>
        </w:rPr>
        <w:t> </w:t>
      </w:r>
      <w:r>
        <w:rPr>
          <w:color w:val="231F20"/>
          <w:spacing w:val="-3"/>
        </w:rPr>
        <w:t>are</w:t>
      </w:r>
      <w:r>
        <w:rPr>
          <w:color w:val="231F20"/>
          <w:spacing w:val="-14"/>
        </w:rPr>
        <w:t> </w:t>
      </w:r>
      <w:r>
        <w:rPr>
          <w:color w:val="231F20"/>
        </w:rPr>
        <w:t>well</w:t>
      </w:r>
      <w:r>
        <w:rPr/>
      </w:r>
    </w:p>
    <w:p>
      <w:pPr>
        <w:pStyle w:val="BodyText"/>
        <w:spacing w:line="270" w:lineRule="auto"/>
        <w:ind w:left="279" w:right="15"/>
        <w:jc w:val="both"/>
      </w:pPr>
      <w:r>
        <w:rPr>
          <w:color w:val="231F20"/>
        </w:rPr>
        <w:t>underway</w:t>
      </w:r>
      <w:r>
        <w:rPr>
          <w:color w:val="231F20"/>
          <w:spacing w:val="-11"/>
        </w:rPr>
        <w:t> </w:t>
      </w:r>
      <w:r>
        <w:rPr>
          <w:color w:val="231F20"/>
        </w:rPr>
        <w:t>for</w:t>
      </w:r>
      <w:r>
        <w:rPr>
          <w:color w:val="231F20"/>
          <w:spacing w:val="-11"/>
        </w:rPr>
        <w:t> </w:t>
      </w:r>
      <w:r>
        <w:rPr>
          <w:color w:val="231F20"/>
        </w:rPr>
        <w:t>the</w:t>
      </w:r>
      <w:r>
        <w:rPr>
          <w:color w:val="231F20"/>
          <w:spacing w:val="-11"/>
        </w:rPr>
        <w:t> </w:t>
      </w:r>
      <w:r>
        <w:rPr>
          <w:color w:val="231F20"/>
        </w:rPr>
        <w:t>colocation</w:t>
      </w:r>
      <w:r>
        <w:rPr>
          <w:color w:val="231F20"/>
          <w:spacing w:val="-11"/>
        </w:rPr>
        <w:t> </w:t>
      </w:r>
      <w:r>
        <w:rPr>
          <w:color w:val="231F20"/>
        </w:rPr>
        <w:t>of</w:t>
      </w:r>
      <w:r>
        <w:rPr>
          <w:color w:val="231F20"/>
          <w:spacing w:val="-11"/>
        </w:rPr>
        <w:t> </w:t>
      </w:r>
      <w:r>
        <w:rPr>
          <w:color w:val="231F20"/>
        </w:rPr>
        <w:t>both</w:t>
      </w:r>
      <w:r>
        <w:rPr>
          <w:color w:val="231F20"/>
        </w:rPr>
        <w:t> services</w:t>
      </w:r>
      <w:r>
        <w:rPr>
          <w:color w:val="231F20"/>
          <w:spacing w:val="-13"/>
        </w:rPr>
        <w:t> </w:t>
      </w:r>
      <w:r>
        <w:rPr>
          <w:color w:val="231F20"/>
        </w:rPr>
        <w:t>to</w:t>
      </w:r>
      <w:r>
        <w:rPr>
          <w:color w:val="231F20"/>
          <w:spacing w:val="-13"/>
        </w:rPr>
        <w:t> </w:t>
      </w:r>
      <w:r>
        <w:rPr>
          <w:color w:val="231F20"/>
        </w:rPr>
        <w:t>a</w:t>
      </w:r>
      <w:r>
        <w:rPr>
          <w:color w:val="231F20"/>
          <w:spacing w:val="-13"/>
        </w:rPr>
        <w:t> </w:t>
      </w:r>
      <w:r>
        <w:rPr>
          <w:color w:val="231F20"/>
        </w:rPr>
        <w:t>new</w:t>
      </w:r>
      <w:r>
        <w:rPr>
          <w:color w:val="231F20"/>
          <w:spacing w:val="-13"/>
        </w:rPr>
        <w:t> </w:t>
      </w:r>
      <w:r>
        <w:rPr>
          <w:color w:val="231F20"/>
        </w:rPr>
        <w:t>purpose</w:t>
      </w:r>
      <w:r>
        <w:rPr>
          <w:color w:val="231F20"/>
          <w:spacing w:val="-13"/>
        </w:rPr>
        <w:t> </w:t>
      </w:r>
      <w:r>
        <w:rPr>
          <w:color w:val="231F20"/>
        </w:rPr>
        <w:t>built</w:t>
      </w:r>
      <w:r>
        <w:rPr>
          <w:color w:val="231F20"/>
          <w:spacing w:val="-13"/>
        </w:rPr>
        <w:t> </w:t>
      </w:r>
      <w:r>
        <w:rPr>
          <w:color w:val="231F20"/>
        </w:rPr>
        <w:t>site</w:t>
      </w:r>
      <w:r>
        <w:rPr>
          <w:color w:val="231F20"/>
          <w:w w:val="95"/>
        </w:rPr>
        <w:t> </w:t>
      </w:r>
      <w:r>
        <w:rPr>
          <w:color w:val="231F20"/>
        </w:rPr>
        <w:t>in</w:t>
      </w:r>
      <w:r>
        <w:rPr>
          <w:color w:val="231F20"/>
          <w:spacing w:val="-22"/>
        </w:rPr>
        <w:t> </w:t>
      </w:r>
      <w:r>
        <w:rPr>
          <w:color w:val="231F20"/>
        </w:rPr>
        <w:t>Aitkenvale</w:t>
      </w:r>
      <w:r>
        <w:rPr>
          <w:color w:val="231F20"/>
          <w:spacing w:val="-21"/>
        </w:rPr>
        <w:t> </w:t>
      </w:r>
      <w:r>
        <w:rPr>
          <w:color w:val="231F20"/>
        </w:rPr>
        <w:t>in</w:t>
      </w:r>
      <w:r>
        <w:rPr>
          <w:color w:val="231F20"/>
          <w:spacing w:val="-21"/>
        </w:rPr>
        <w:t> </w:t>
      </w:r>
      <w:r>
        <w:rPr>
          <w:color w:val="231F20"/>
        </w:rPr>
        <w:t>August</w:t>
      </w:r>
      <w:r>
        <w:rPr>
          <w:color w:val="231F20"/>
          <w:spacing w:val="-21"/>
        </w:rPr>
        <w:t> </w:t>
      </w:r>
      <w:r>
        <w:rPr>
          <w:color w:val="231F20"/>
        </w:rPr>
        <w:t>2009.</w:t>
      </w:r>
      <w:r>
        <w:rPr/>
      </w:r>
    </w:p>
    <w:p>
      <w:pPr>
        <w:pStyle w:val="BodyText"/>
        <w:spacing w:line="270" w:lineRule="auto" w:before="114"/>
        <w:ind w:left="279" w:right="0"/>
        <w:jc w:val="left"/>
      </w:pPr>
      <w:r>
        <w:rPr>
          <w:color w:val="231F20"/>
          <w:spacing w:val="-3"/>
        </w:rPr>
        <w:t>We</w:t>
      </w:r>
      <w:r>
        <w:rPr>
          <w:color w:val="231F20"/>
          <w:spacing w:val="-14"/>
        </w:rPr>
        <w:t> </w:t>
      </w:r>
      <w:r>
        <w:rPr>
          <w:color w:val="231F20"/>
        </w:rPr>
        <w:t>have</w:t>
      </w:r>
      <w:r>
        <w:rPr>
          <w:color w:val="231F20"/>
          <w:spacing w:val="-13"/>
        </w:rPr>
        <w:t> </w:t>
      </w:r>
      <w:r>
        <w:rPr>
          <w:color w:val="231F20"/>
        </w:rPr>
        <w:t>begun</w:t>
      </w:r>
      <w:r>
        <w:rPr>
          <w:color w:val="231F20"/>
          <w:spacing w:val="-13"/>
        </w:rPr>
        <w:t> </w:t>
      </w:r>
      <w:r>
        <w:rPr>
          <w:color w:val="231F20"/>
        </w:rPr>
        <w:t>the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roll</w:t>
      </w:r>
      <w:r>
        <w:rPr>
          <w:color w:val="231F20"/>
          <w:spacing w:val="-13"/>
        </w:rPr>
        <w:t> </w:t>
      </w:r>
      <w:r>
        <w:rPr>
          <w:color w:val="231F20"/>
        </w:rPr>
        <w:t>out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across</w:t>
      </w:r>
      <w:r>
        <w:rPr>
          <w:color w:val="231F20"/>
          <w:spacing w:val="23"/>
          <w:w w:val="97"/>
        </w:rPr>
        <w:t> </w:t>
      </w:r>
      <w:r>
        <w:rPr>
          <w:color w:val="231F20"/>
        </w:rPr>
        <w:t>all</w:t>
      </w:r>
      <w:r>
        <w:rPr>
          <w:color w:val="231F20"/>
          <w:spacing w:val="-25"/>
        </w:rPr>
        <w:t> </w:t>
      </w:r>
      <w:r>
        <w:rPr>
          <w:color w:val="231F20"/>
        </w:rPr>
        <w:t>branches</w:t>
      </w:r>
      <w:r>
        <w:rPr>
          <w:color w:val="231F20"/>
          <w:spacing w:val="-24"/>
        </w:rPr>
        <w:t> </w:t>
      </w:r>
      <w:r>
        <w:rPr>
          <w:color w:val="231F20"/>
        </w:rPr>
        <w:t>of</w:t>
      </w:r>
      <w:r>
        <w:rPr>
          <w:color w:val="231F20"/>
          <w:spacing w:val="-24"/>
        </w:rPr>
        <w:t> </w:t>
      </w:r>
      <w:r>
        <w:rPr>
          <w:color w:val="231F20"/>
        </w:rPr>
        <w:t>the</w:t>
      </w:r>
      <w:r>
        <w:rPr>
          <w:color w:val="231F20"/>
          <w:spacing w:val="-24"/>
        </w:rPr>
        <w:t> </w:t>
      </w:r>
      <w:r>
        <w:rPr>
          <w:color w:val="231F20"/>
        </w:rPr>
        <w:t>STEPS</w:t>
      </w:r>
      <w:r>
        <w:rPr>
          <w:color w:val="231F20"/>
          <w:spacing w:val="-24"/>
        </w:rPr>
        <w:t> </w:t>
      </w:r>
      <w:r>
        <w:rPr>
          <w:color w:val="231F20"/>
        </w:rPr>
        <w:t>Equity</w:t>
      </w:r>
      <w:r>
        <w:rPr>
          <w:color w:val="231F20"/>
          <w:w w:val="95"/>
        </w:rPr>
        <w:t> </w:t>
      </w:r>
      <w:r>
        <w:rPr>
          <w:color w:val="231F20"/>
        </w:rPr>
        <w:t>Employer</w:t>
      </w:r>
      <w:r>
        <w:rPr>
          <w:color w:val="231F20"/>
          <w:spacing w:val="-25"/>
        </w:rPr>
        <w:t> </w:t>
      </w:r>
      <w:r>
        <w:rPr>
          <w:color w:val="231F20"/>
          <w:spacing w:val="-2"/>
        </w:rPr>
        <w:t>Gr</w:t>
      </w:r>
      <w:r>
        <w:rPr>
          <w:color w:val="231F20"/>
          <w:spacing w:val="-1"/>
        </w:rPr>
        <w:t>oup</w:t>
      </w:r>
      <w:r>
        <w:rPr>
          <w:color w:val="231F20"/>
          <w:spacing w:val="-25"/>
        </w:rPr>
        <w:t> </w:t>
      </w:r>
      <w:r>
        <w:rPr>
          <w:color w:val="231F20"/>
        </w:rPr>
        <w:t>to</w:t>
      </w:r>
      <w:r>
        <w:rPr>
          <w:color w:val="231F20"/>
          <w:spacing w:val="-25"/>
        </w:rPr>
        <w:t> </w:t>
      </w:r>
      <w:r>
        <w:rPr>
          <w:color w:val="231F20"/>
        </w:rPr>
        <w:t>formerly</w:t>
      </w:r>
      <w:r>
        <w:rPr>
          <w:color w:val="231F20"/>
          <w:spacing w:val="21"/>
          <w:w w:val="95"/>
        </w:rPr>
        <w:t> </w:t>
      </w:r>
      <w:r>
        <w:rPr>
          <w:color w:val="231F20"/>
          <w:spacing w:val="-2"/>
        </w:rPr>
        <w:t>recognise</w:t>
      </w:r>
      <w:r>
        <w:rPr>
          <w:color w:val="231F20"/>
          <w:spacing w:val="-24"/>
        </w:rPr>
        <w:t> </w:t>
      </w:r>
      <w:r>
        <w:rPr>
          <w:color w:val="231F20"/>
        </w:rPr>
        <w:t>and</w:t>
      </w:r>
      <w:r>
        <w:rPr>
          <w:color w:val="231F20"/>
          <w:spacing w:val="-24"/>
        </w:rPr>
        <w:t> </w:t>
      </w:r>
      <w:r>
        <w:rPr>
          <w:color w:val="231F20"/>
          <w:spacing w:val="-3"/>
        </w:rPr>
        <w:t>rewar</w:t>
      </w:r>
      <w:r>
        <w:rPr>
          <w:color w:val="231F20"/>
          <w:spacing w:val="-2"/>
        </w:rPr>
        <w:t>d</w:t>
      </w:r>
      <w:r>
        <w:rPr>
          <w:color w:val="231F20"/>
          <w:spacing w:val="-24"/>
        </w:rPr>
        <w:t> </w:t>
      </w:r>
      <w:r>
        <w:rPr>
          <w:color w:val="231F20"/>
        </w:rPr>
        <w:t>employers</w:t>
      </w:r>
      <w:r>
        <w:rPr>
          <w:color w:val="231F20"/>
          <w:spacing w:val="30"/>
          <w:w w:val="96"/>
        </w:rPr>
        <w:t> </w:t>
      </w:r>
      <w:r>
        <w:rPr>
          <w:color w:val="231F20"/>
        </w:rPr>
        <w:t>who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pr</w:t>
      </w:r>
      <w:r>
        <w:rPr>
          <w:color w:val="231F20"/>
          <w:spacing w:val="-2"/>
        </w:rPr>
        <w:t>ovide</w:t>
      </w:r>
      <w:r>
        <w:rPr>
          <w:color w:val="231F20"/>
          <w:spacing w:val="-9"/>
        </w:rPr>
        <w:t> </w:t>
      </w:r>
      <w:r>
        <w:rPr>
          <w:color w:val="231F20"/>
        </w:rPr>
        <w:t>opportunities</w:t>
      </w:r>
      <w:r>
        <w:rPr>
          <w:color w:val="231F20"/>
          <w:spacing w:val="-9"/>
        </w:rPr>
        <w:t> </w:t>
      </w:r>
      <w:r>
        <w:rPr>
          <w:color w:val="231F20"/>
        </w:rPr>
        <w:t>to</w:t>
      </w:r>
      <w:r>
        <w:rPr/>
      </w:r>
    </w:p>
    <w:p>
      <w:pPr>
        <w:pStyle w:val="BodyText"/>
        <w:spacing w:line="270" w:lineRule="auto" w:before="80"/>
        <w:ind w:left="259" w:right="987"/>
        <w:jc w:val="left"/>
      </w:pPr>
      <w:r>
        <w:rPr/>
        <w:br w:type="column"/>
      </w:r>
      <w:r>
        <w:rPr>
          <w:color w:val="231F20"/>
        </w:rPr>
        <w:t>people</w:t>
      </w:r>
      <w:r>
        <w:rPr>
          <w:color w:val="231F20"/>
          <w:spacing w:val="-19"/>
        </w:rPr>
        <w:t> </w:t>
      </w:r>
      <w:r>
        <w:rPr>
          <w:color w:val="231F20"/>
        </w:rPr>
        <w:t>with</w:t>
      </w:r>
      <w:r>
        <w:rPr>
          <w:color w:val="231F20"/>
          <w:spacing w:val="-19"/>
        </w:rPr>
        <w:t> </w:t>
      </w:r>
      <w:r>
        <w:rPr>
          <w:color w:val="231F20"/>
          <w:spacing w:val="-3"/>
        </w:rPr>
        <w:t>disability</w:t>
      </w:r>
      <w:r>
        <w:rPr>
          <w:color w:val="231F20"/>
          <w:spacing w:val="-2"/>
        </w:rPr>
        <w:t>.</w:t>
      </w:r>
      <w:r>
        <w:rPr>
          <w:color w:val="231F20"/>
          <w:spacing w:val="10"/>
        </w:rPr>
        <w:t> </w:t>
      </w:r>
      <w:r>
        <w:rPr>
          <w:color w:val="231F20"/>
        </w:rPr>
        <w:t>Our</w:t>
      </w:r>
      <w:r>
        <w:rPr>
          <w:color w:val="231F20"/>
          <w:spacing w:val="-18"/>
        </w:rPr>
        <w:t> </w:t>
      </w:r>
      <w:r>
        <w:rPr>
          <w:color w:val="231F20"/>
        </w:rPr>
        <w:t>initial</w:t>
      </w:r>
      <w:r>
        <w:rPr>
          <w:color w:val="231F20"/>
          <w:spacing w:val="26"/>
          <w:w w:val="91"/>
        </w:rPr>
        <w:t> </w:t>
      </w:r>
      <w:r>
        <w:rPr>
          <w:color w:val="231F20"/>
        </w:rPr>
        <w:t>event</w:t>
      </w:r>
      <w:r>
        <w:rPr>
          <w:color w:val="231F20"/>
          <w:spacing w:val="-23"/>
        </w:rPr>
        <w:t> </w:t>
      </w:r>
      <w:r>
        <w:rPr>
          <w:color w:val="231F20"/>
        </w:rPr>
        <w:t>hosted</w:t>
      </w:r>
      <w:r>
        <w:rPr>
          <w:color w:val="231F20"/>
          <w:spacing w:val="-23"/>
        </w:rPr>
        <w:t> </w:t>
      </w:r>
      <w:r>
        <w:rPr>
          <w:color w:val="231F20"/>
          <w:spacing w:val="-3"/>
        </w:rPr>
        <w:t>Wayne</w:t>
      </w:r>
      <w:r>
        <w:rPr>
          <w:color w:val="231F20"/>
          <w:spacing w:val="-23"/>
        </w:rPr>
        <w:t> </w:t>
      </w:r>
      <w:r>
        <w:rPr>
          <w:color w:val="231F20"/>
        </w:rPr>
        <w:t>Bennett,</w:t>
      </w:r>
      <w:r>
        <w:rPr>
          <w:color w:val="231F20"/>
          <w:spacing w:val="-23"/>
        </w:rPr>
        <w:t> </w:t>
      </w:r>
      <w:r>
        <w:rPr>
          <w:color w:val="231F20"/>
        </w:rPr>
        <w:t>well</w:t>
      </w:r>
      <w:r>
        <w:rPr>
          <w:color w:val="231F20"/>
          <w:spacing w:val="23"/>
          <w:w w:val="94"/>
        </w:rPr>
        <w:t> </w:t>
      </w:r>
      <w:r>
        <w:rPr>
          <w:color w:val="231F20"/>
        </w:rPr>
        <w:t>known</w:t>
      </w:r>
      <w:r>
        <w:rPr>
          <w:color w:val="231F20"/>
          <w:spacing w:val="-21"/>
        </w:rPr>
        <w:t> </w:t>
      </w:r>
      <w:r>
        <w:rPr>
          <w:color w:val="231F20"/>
        </w:rPr>
        <w:t>NRL</w:t>
      </w:r>
      <w:r>
        <w:rPr>
          <w:color w:val="231F20"/>
          <w:spacing w:val="-20"/>
        </w:rPr>
        <w:t> </w:t>
      </w:r>
      <w:r>
        <w:rPr>
          <w:color w:val="231F20"/>
        </w:rPr>
        <w:t>and</w:t>
      </w:r>
      <w:r>
        <w:rPr>
          <w:color w:val="231F20"/>
          <w:spacing w:val="-20"/>
        </w:rPr>
        <w:t> </w:t>
      </w:r>
      <w:r>
        <w:rPr>
          <w:color w:val="231F20"/>
        </w:rPr>
        <w:t>Australian</w:t>
      </w:r>
      <w:r>
        <w:rPr>
          <w:color w:val="231F20"/>
          <w:spacing w:val="-20"/>
        </w:rPr>
        <w:t> </w:t>
      </w:r>
      <w:r>
        <w:rPr>
          <w:color w:val="231F20"/>
        </w:rPr>
        <w:t>coach,</w:t>
      </w:r>
      <w:r>
        <w:rPr>
          <w:color w:val="231F20"/>
          <w:w w:val="99"/>
        </w:rPr>
        <w:t> </w:t>
      </w:r>
      <w:r>
        <w:rPr>
          <w:color w:val="231F20"/>
        </w:rPr>
        <w:t>and</w:t>
      </w:r>
      <w:r>
        <w:rPr>
          <w:color w:val="231F20"/>
          <w:spacing w:val="-11"/>
        </w:rPr>
        <w:t> </w:t>
      </w:r>
      <w:r>
        <w:rPr>
          <w:color w:val="231F20"/>
        </w:rPr>
        <w:t>was</w:t>
      </w:r>
      <w:r>
        <w:rPr>
          <w:color w:val="231F20"/>
          <w:spacing w:val="-10"/>
        </w:rPr>
        <w:t> </w:t>
      </w:r>
      <w:r>
        <w:rPr>
          <w:color w:val="231F20"/>
        </w:rPr>
        <w:t>attended</w:t>
      </w:r>
      <w:r>
        <w:rPr>
          <w:color w:val="231F20"/>
          <w:spacing w:val="-10"/>
        </w:rPr>
        <w:t> </w:t>
      </w:r>
      <w:r>
        <w:rPr>
          <w:color w:val="231F20"/>
        </w:rPr>
        <w:t>by</w:t>
      </w:r>
      <w:r>
        <w:rPr>
          <w:color w:val="231F20"/>
          <w:spacing w:val="-10"/>
        </w:rPr>
        <w:t> </w:t>
      </w:r>
      <w:r>
        <w:rPr>
          <w:color w:val="231F20"/>
        </w:rPr>
        <w:t>over</w:t>
      </w:r>
      <w:r>
        <w:rPr>
          <w:color w:val="231F20"/>
          <w:spacing w:val="-10"/>
        </w:rPr>
        <w:t> </w:t>
      </w:r>
      <w:r>
        <w:rPr>
          <w:color w:val="231F20"/>
        </w:rPr>
        <w:t>150</w:t>
      </w:r>
      <w:r>
        <w:rPr>
          <w:color w:val="231F20"/>
        </w:rPr>
        <w:t> employers</w:t>
      </w:r>
      <w:r>
        <w:rPr>
          <w:color w:val="231F20"/>
          <w:spacing w:val="-26"/>
        </w:rPr>
        <w:t> </w:t>
      </w:r>
      <w:r>
        <w:rPr>
          <w:color w:val="231F20"/>
        </w:rPr>
        <w:t>in</w:t>
      </w:r>
      <w:r>
        <w:rPr>
          <w:color w:val="231F20"/>
          <w:spacing w:val="-25"/>
        </w:rPr>
        <w:t> </w:t>
      </w:r>
      <w:r>
        <w:rPr>
          <w:color w:val="231F20"/>
          <w:spacing w:val="-3"/>
        </w:rPr>
        <w:t>Townsville.</w:t>
      </w:r>
      <w:r>
        <w:rPr>
          <w:color w:val="231F20"/>
          <w:spacing w:val="-4"/>
        </w:rPr>
        <w:t> </w:t>
      </w:r>
      <w:r>
        <w:rPr>
          <w:color w:val="231F20"/>
        </w:rPr>
        <w:t>Another</w:t>
      </w:r>
      <w:r>
        <w:rPr>
          <w:color w:val="231F20"/>
          <w:spacing w:val="23"/>
          <w:w w:val="96"/>
        </w:rPr>
        <w:t> </w:t>
      </w:r>
      <w:r>
        <w:rPr>
          <w:color w:val="231F20"/>
        </w:rPr>
        <w:t>event</w:t>
      </w:r>
      <w:r>
        <w:rPr>
          <w:color w:val="231F20"/>
          <w:spacing w:val="-16"/>
        </w:rPr>
        <w:t> </w:t>
      </w:r>
      <w:r>
        <w:rPr>
          <w:color w:val="231F20"/>
        </w:rPr>
        <w:t>is</w:t>
      </w:r>
      <w:r>
        <w:rPr>
          <w:color w:val="231F20"/>
          <w:spacing w:val="-16"/>
        </w:rPr>
        <w:t> </w:t>
      </w:r>
      <w:r>
        <w:rPr>
          <w:color w:val="231F20"/>
        </w:rPr>
        <w:t>planned</w:t>
      </w:r>
      <w:r>
        <w:rPr>
          <w:color w:val="231F20"/>
          <w:spacing w:val="-16"/>
        </w:rPr>
        <w:t> </w:t>
      </w:r>
      <w:r>
        <w:rPr>
          <w:color w:val="231F20"/>
        </w:rPr>
        <w:t>to</w:t>
      </w:r>
      <w:r>
        <w:rPr>
          <w:color w:val="231F20"/>
          <w:spacing w:val="-16"/>
        </w:rPr>
        <w:t> </w:t>
      </w:r>
      <w:r>
        <w:rPr>
          <w:color w:val="231F20"/>
        </w:rPr>
        <w:t>launch</w:t>
      </w:r>
      <w:r>
        <w:rPr>
          <w:color w:val="231F20"/>
          <w:spacing w:val="-16"/>
        </w:rPr>
        <w:t> </w:t>
      </w:r>
      <w:r>
        <w:rPr>
          <w:color w:val="231F20"/>
        </w:rPr>
        <w:t>the</w:t>
      </w:r>
      <w:r>
        <w:rPr>
          <w:color w:val="231F20"/>
          <w:w w:val="97"/>
        </w:rPr>
        <w:t> </w:t>
      </w:r>
      <w:r>
        <w:rPr>
          <w:color w:val="231F20"/>
        </w:rPr>
        <w:t>Equity</w:t>
      </w:r>
      <w:r>
        <w:rPr>
          <w:color w:val="231F20"/>
          <w:spacing w:val="-22"/>
        </w:rPr>
        <w:t> </w:t>
      </w:r>
      <w:r>
        <w:rPr>
          <w:color w:val="231F20"/>
        </w:rPr>
        <w:t>Employers</w:t>
      </w:r>
      <w:r>
        <w:rPr>
          <w:color w:val="231F20"/>
          <w:spacing w:val="-21"/>
        </w:rPr>
        <w:t> </w:t>
      </w:r>
      <w:r>
        <w:rPr>
          <w:color w:val="231F20"/>
          <w:spacing w:val="-2"/>
        </w:rPr>
        <w:t>Gr</w:t>
      </w:r>
      <w:r>
        <w:rPr>
          <w:color w:val="231F20"/>
          <w:spacing w:val="-1"/>
        </w:rPr>
        <w:t>oup</w:t>
      </w:r>
      <w:r>
        <w:rPr>
          <w:color w:val="231F20"/>
          <w:spacing w:val="-21"/>
        </w:rPr>
        <w:t> </w:t>
      </w:r>
      <w:r>
        <w:rPr>
          <w:color w:val="231F20"/>
        </w:rPr>
        <w:t>on</w:t>
      </w:r>
      <w:r>
        <w:rPr>
          <w:color w:val="231F20"/>
          <w:spacing w:val="-21"/>
        </w:rPr>
        <w:t> </w:t>
      </w:r>
      <w:r>
        <w:rPr>
          <w:color w:val="231F20"/>
        </w:rPr>
        <w:t>the</w:t>
      </w:r>
      <w:r>
        <w:rPr>
          <w:color w:val="231F20"/>
          <w:spacing w:val="21"/>
          <w:w w:val="97"/>
        </w:rPr>
        <w:t> </w:t>
      </w:r>
      <w:r>
        <w:rPr>
          <w:color w:val="231F20"/>
          <w:w w:val="95"/>
        </w:rPr>
        <w:t>Sunshine</w:t>
      </w:r>
      <w:r>
        <w:rPr>
          <w:color w:val="231F20"/>
          <w:spacing w:val="17"/>
          <w:w w:val="95"/>
        </w:rPr>
        <w:t> </w:t>
      </w:r>
      <w:r>
        <w:rPr>
          <w:color w:val="231F20"/>
          <w:w w:val="95"/>
        </w:rPr>
        <w:t>Coast.</w:t>
      </w:r>
      <w:r>
        <w:rPr/>
      </w:r>
    </w:p>
    <w:p>
      <w:pPr>
        <w:spacing w:after="0" w:line="270" w:lineRule="auto"/>
        <w:jc w:val="left"/>
        <w:sectPr>
          <w:type w:val="continuous"/>
          <w:pgSz w:w="16840" w:h="11910" w:orient="landscape"/>
          <w:pgMar w:top="1100" w:bottom="280" w:left="0" w:right="0"/>
          <w:cols w:num="5" w:equalWidth="0">
            <w:col w:w="4328" w:space="40"/>
            <w:col w:w="2879" w:space="40"/>
            <w:col w:w="2839" w:space="40"/>
            <w:col w:w="2894" w:space="40"/>
            <w:col w:w="3740"/>
          </w:cols>
        </w:sectPr>
      </w:pPr>
    </w:p>
    <w:p>
      <w:pPr>
        <w:spacing w:before="25"/>
        <w:ind w:left="0" w:right="114" w:firstLine="0"/>
        <w:jc w:val="right"/>
        <w:rPr>
          <w:rFonts w:ascii="Arial" w:hAnsi="Arial" w:cs="Arial" w:eastAsia="Arial"/>
          <w:sz w:val="44"/>
          <w:szCs w:val="44"/>
        </w:rPr>
      </w:pPr>
      <w:r>
        <w:rPr>
          <w:rFonts w:ascii="Arial"/>
          <w:b/>
          <w:color w:val="FFFFFF"/>
          <w:spacing w:val="-1"/>
          <w:sz w:val="44"/>
        </w:rPr>
        <w:t>employment</w:t>
      </w:r>
      <w:r>
        <w:rPr>
          <w:rFonts w:ascii="Arial"/>
          <w:color w:val="FFFFFF"/>
          <w:spacing w:val="-2"/>
          <w:sz w:val="44"/>
        </w:rPr>
        <w:t>r</w:t>
      </w:r>
      <w:r>
        <w:rPr>
          <w:rFonts w:ascii="Arial"/>
          <w:color w:val="FFFFFF"/>
          <w:spacing w:val="-1"/>
          <w:sz w:val="44"/>
        </w:rPr>
        <w:t>eport</w:t>
      </w:r>
      <w:r>
        <w:rPr>
          <w:rFonts w:ascii="Arial"/>
          <w:sz w:val="44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/>
          <w:sz w:val="26"/>
          <w:szCs w:val="26"/>
        </w:rPr>
      </w:pPr>
    </w:p>
    <w:p>
      <w:pPr>
        <w:spacing w:after="0" w:line="240" w:lineRule="auto"/>
        <w:rPr>
          <w:rFonts w:ascii="Arial" w:hAnsi="Arial" w:cs="Arial" w:eastAsia="Arial"/>
          <w:sz w:val="26"/>
          <w:szCs w:val="26"/>
        </w:rPr>
        <w:sectPr>
          <w:headerReference w:type="default" r:id="rId57"/>
          <w:pgSz w:w="16840" w:h="11910" w:orient="landscape"/>
          <w:pgMar w:header="0" w:footer="0" w:top="300" w:bottom="280" w:left="740" w:right="280"/>
        </w:sectPr>
      </w:pPr>
    </w:p>
    <w:p>
      <w:pPr>
        <w:spacing w:line="240" w:lineRule="auto" w:before="2"/>
        <w:rPr>
          <w:rFonts w:ascii="Arial" w:hAnsi="Arial" w:cs="Arial" w:eastAsia="Arial"/>
          <w:sz w:val="80"/>
          <w:szCs w:val="80"/>
        </w:rPr>
      </w:pPr>
    </w:p>
    <w:p>
      <w:pPr>
        <w:pStyle w:val="Heading1"/>
        <w:tabs>
          <w:tab w:pos="2029" w:val="left" w:leader="none"/>
        </w:tabs>
        <w:spacing w:line="240" w:lineRule="auto"/>
        <w:ind w:right="0"/>
        <w:jc w:val="right"/>
        <w:rPr>
          <w:b w:val="0"/>
          <w:bCs w:val="0"/>
        </w:rPr>
      </w:pPr>
      <w:r>
        <w:rPr>
          <w:color w:val="6097B8"/>
        </w:rPr>
        <w:t>case</w:t>
        <w:tab/>
      </w:r>
      <w:r>
        <w:rPr>
          <w:color w:val="6097B8"/>
          <w:w w:val="95"/>
        </w:rPr>
        <w:t>study</w:t>
      </w:r>
      <w:r>
        <w:rPr>
          <w:b w:val="0"/>
        </w:rPr>
      </w:r>
    </w:p>
    <w:p>
      <w:pPr>
        <w:pStyle w:val="Heading2"/>
        <w:spacing w:line="240" w:lineRule="auto"/>
        <w:ind w:right="0"/>
        <w:jc w:val="right"/>
      </w:pPr>
      <w:r>
        <w:rPr>
          <w:color w:val="FFFFFF"/>
          <w:spacing w:val="-36"/>
          <w:w w:val="95"/>
        </w:rPr>
        <w:t>T</w:t>
      </w:r>
      <w:r>
        <w:rPr>
          <w:color w:val="FFFFFF"/>
          <w:w w:val="95"/>
        </w:rPr>
        <w:t>railblazing</w:t>
      </w:r>
      <w:r>
        <w:rPr>
          <w:color w:val="FFFFFF"/>
          <w:spacing w:val="-6"/>
          <w:w w:val="95"/>
        </w:rPr>
        <w:t> </w:t>
      </w:r>
      <w:r>
        <w:rPr>
          <w:color w:val="FFFFFF"/>
          <w:w w:val="95"/>
        </w:rPr>
        <w:t>a</w:t>
      </w:r>
      <w:r>
        <w:rPr>
          <w:color w:val="FFFFFF"/>
          <w:spacing w:val="-6"/>
          <w:w w:val="95"/>
        </w:rPr>
        <w:t> </w:t>
      </w:r>
      <w:r>
        <w:rPr>
          <w:color w:val="FFFFFF"/>
          <w:w w:val="95"/>
        </w:rPr>
        <w:t>new</w:t>
      </w:r>
      <w:r>
        <w:rPr>
          <w:color w:val="FFFFFF"/>
          <w:spacing w:val="-6"/>
          <w:w w:val="95"/>
        </w:rPr>
        <w:t> </w:t>
      </w:r>
      <w:r>
        <w:rPr>
          <w:color w:val="FFFFFF"/>
          <w:w w:val="95"/>
        </w:rPr>
        <w:t>ca</w:t>
      </w:r>
      <w:r>
        <w:rPr>
          <w:color w:val="FFFFFF"/>
          <w:spacing w:val="-7"/>
          <w:w w:val="95"/>
        </w:rPr>
        <w:t>r</w:t>
      </w:r>
      <w:r>
        <w:rPr>
          <w:color w:val="FFFFFF"/>
          <w:w w:val="95"/>
        </w:rPr>
        <w:t>eer</w:t>
      </w:r>
      <w:r>
        <w:rPr/>
      </w:r>
    </w:p>
    <w:p>
      <w:pPr>
        <w:pStyle w:val="Heading3"/>
        <w:spacing w:line="288" w:lineRule="auto"/>
        <w:ind w:left="1403" w:right="0" w:firstLine="1087"/>
        <w:jc w:val="right"/>
      </w:pPr>
      <w:r>
        <w:rPr>
          <w:color w:val="FFFFFF"/>
        </w:rPr>
        <w:t>Bruce</w:t>
      </w:r>
      <w:r>
        <w:rPr>
          <w:color w:val="FFFFFF"/>
          <w:spacing w:val="-29"/>
        </w:rPr>
        <w:t> </w:t>
      </w:r>
      <w:r>
        <w:rPr>
          <w:color w:val="FFFFFF"/>
        </w:rPr>
        <w:t>White</w:t>
      </w:r>
      <w:r>
        <w:rPr>
          <w:color w:val="FFFFFF"/>
          <w:spacing w:val="-28"/>
        </w:rPr>
        <w:t> </w:t>
      </w:r>
      <w:r>
        <w:rPr>
          <w:color w:val="FFFFFF"/>
        </w:rPr>
        <w:t>is</w:t>
      </w:r>
      <w:r>
        <w:rPr>
          <w:color w:val="FFFFFF"/>
          <w:spacing w:val="-28"/>
        </w:rPr>
        <w:t> </w:t>
      </w:r>
      <w:r>
        <w:rPr>
          <w:color w:val="FFFFFF"/>
        </w:rPr>
        <w:t>a</w:t>
      </w:r>
      <w:r>
        <w:rPr>
          <w:color w:val="FFFFFF"/>
          <w:spacing w:val="-29"/>
        </w:rPr>
        <w:t> </w:t>
      </w:r>
      <w:r>
        <w:rPr>
          <w:color w:val="FFFFFF"/>
        </w:rPr>
        <w:t>valued</w:t>
      </w:r>
      <w:r>
        <w:rPr>
          <w:color w:val="FFFFFF"/>
          <w:spacing w:val="-28"/>
        </w:rPr>
        <w:t> </w:t>
      </w:r>
      <w:r>
        <w:rPr>
          <w:color w:val="FFFFFF"/>
          <w:spacing w:val="-2"/>
        </w:rPr>
        <w:t>staff</w:t>
      </w:r>
      <w:r>
        <w:rPr>
          <w:color w:val="FFFFFF"/>
          <w:w w:val="93"/>
        </w:rPr>
        <w:t> </w:t>
      </w:r>
      <w:r>
        <w:rPr>
          <w:color w:val="FFFFFF"/>
        </w:rPr>
        <w:t>member</w:t>
      </w:r>
      <w:r>
        <w:rPr>
          <w:color w:val="FFFFFF"/>
          <w:spacing w:val="-44"/>
        </w:rPr>
        <w:t> </w:t>
      </w:r>
      <w:r>
        <w:rPr>
          <w:color w:val="FFFFFF"/>
        </w:rPr>
        <w:t>with</w:t>
      </w:r>
      <w:r>
        <w:rPr>
          <w:color w:val="FFFFFF"/>
          <w:spacing w:val="-44"/>
        </w:rPr>
        <w:t> </w:t>
      </w:r>
      <w:r>
        <w:rPr>
          <w:color w:val="FFFFFF"/>
        </w:rPr>
        <w:t>Maleny-based</w:t>
      </w:r>
      <w:r>
        <w:rPr>
          <w:color w:val="FFFFFF"/>
          <w:spacing w:val="-43"/>
        </w:rPr>
        <w:t> </w:t>
      </w:r>
      <w:r>
        <w:rPr>
          <w:color w:val="FFFFFF"/>
        </w:rPr>
        <w:t>business,</w:t>
      </w:r>
      <w:r>
        <w:rPr>
          <w:color w:val="FFFFFF"/>
          <w:w w:val="96"/>
        </w:rPr>
        <w:t> </w:t>
      </w:r>
      <w:r>
        <w:rPr>
          <w:color w:val="FFFFFF"/>
          <w:w w:val="95"/>
        </w:rPr>
        <w:t>Fraser</w:t>
      </w:r>
      <w:r>
        <w:rPr>
          <w:color w:val="FFFFFF"/>
          <w:spacing w:val="-14"/>
          <w:w w:val="95"/>
        </w:rPr>
        <w:t> </w:t>
      </w:r>
      <w:r>
        <w:rPr>
          <w:color w:val="FFFFFF"/>
          <w:w w:val="95"/>
        </w:rPr>
        <w:t>Island</w:t>
      </w:r>
      <w:r>
        <w:rPr>
          <w:color w:val="FFFFFF"/>
          <w:spacing w:val="-13"/>
          <w:w w:val="95"/>
        </w:rPr>
        <w:t> </w:t>
      </w:r>
      <w:r>
        <w:rPr>
          <w:color w:val="FFFFFF"/>
          <w:spacing w:val="-26"/>
          <w:w w:val="95"/>
        </w:rPr>
        <w:t>T</w:t>
      </w:r>
      <w:r>
        <w:rPr>
          <w:color w:val="FFFFFF"/>
          <w:w w:val="95"/>
        </w:rPr>
        <w:t>railblazer</w:t>
      </w:r>
      <w:r>
        <w:rPr>
          <w:color w:val="FFFFFF"/>
          <w:spacing w:val="-14"/>
          <w:w w:val="95"/>
        </w:rPr>
        <w:t> </w:t>
      </w:r>
      <w:r>
        <w:rPr>
          <w:color w:val="FFFFFF"/>
          <w:spacing w:val="-31"/>
          <w:w w:val="95"/>
        </w:rPr>
        <w:t>T</w:t>
      </w:r>
      <w:r>
        <w:rPr>
          <w:color w:val="FFFFFF"/>
          <w:w w:val="95"/>
        </w:rPr>
        <w:t>ours.</w:t>
      </w:r>
      <w:r>
        <w:rPr/>
      </w:r>
    </w:p>
    <w:p>
      <w:pPr>
        <w:spacing w:before="76"/>
        <w:ind w:left="0" w:right="368" w:firstLine="0"/>
        <w:jc w:val="right"/>
        <w:rPr>
          <w:rFonts w:ascii="HelveticaNeue-Roman" w:hAnsi="HelveticaNeue-Roman" w:cs="HelveticaNeue-Roman" w:eastAsia="HelveticaNeue-Roman"/>
          <w:sz w:val="18"/>
          <w:szCs w:val="18"/>
        </w:rPr>
      </w:pPr>
      <w:r>
        <w:rPr/>
        <w:br w:type="column"/>
      </w:r>
      <w:r>
        <w:rPr>
          <w:rFonts w:ascii="HelveticaNeue-Roman"/>
          <w:color w:val="231F20"/>
          <w:sz w:val="18"/>
        </w:rPr>
        <w:t>23</w:t>
      </w:r>
      <w:r>
        <w:rPr>
          <w:rFonts w:ascii="HelveticaNeue-Roman"/>
          <w:sz w:val="18"/>
        </w:rPr>
      </w:r>
    </w:p>
    <w:p>
      <w:pPr>
        <w:spacing w:line="240" w:lineRule="auto" w:before="0"/>
        <w:rPr>
          <w:rFonts w:ascii="HelveticaNeue-Roman" w:hAnsi="HelveticaNeue-Roman" w:cs="HelveticaNeue-Roman" w:eastAsia="HelveticaNeue-Roman"/>
          <w:sz w:val="18"/>
          <w:szCs w:val="18"/>
        </w:rPr>
      </w:pPr>
    </w:p>
    <w:p>
      <w:pPr>
        <w:spacing w:line="240" w:lineRule="auto" w:before="0"/>
        <w:rPr>
          <w:rFonts w:ascii="HelveticaNeue-Roman" w:hAnsi="HelveticaNeue-Roman" w:cs="HelveticaNeue-Roman" w:eastAsia="HelveticaNeue-Roman"/>
          <w:sz w:val="18"/>
          <w:szCs w:val="18"/>
        </w:rPr>
      </w:pPr>
    </w:p>
    <w:p>
      <w:pPr>
        <w:spacing w:line="240" w:lineRule="auto" w:before="0"/>
        <w:rPr>
          <w:rFonts w:ascii="HelveticaNeue-Roman" w:hAnsi="HelveticaNeue-Roman" w:cs="HelveticaNeue-Roman" w:eastAsia="HelveticaNeue-Roman"/>
          <w:sz w:val="18"/>
          <w:szCs w:val="18"/>
        </w:rPr>
      </w:pPr>
    </w:p>
    <w:p>
      <w:pPr>
        <w:spacing w:line="240" w:lineRule="auto" w:before="0"/>
        <w:rPr>
          <w:rFonts w:ascii="HelveticaNeue-Roman" w:hAnsi="HelveticaNeue-Roman" w:cs="HelveticaNeue-Roman" w:eastAsia="HelveticaNeue-Roman"/>
          <w:sz w:val="18"/>
          <w:szCs w:val="18"/>
        </w:rPr>
      </w:pPr>
    </w:p>
    <w:p>
      <w:pPr>
        <w:spacing w:line="240" w:lineRule="auto" w:before="0"/>
        <w:rPr>
          <w:rFonts w:ascii="HelveticaNeue-Roman" w:hAnsi="HelveticaNeue-Roman" w:cs="HelveticaNeue-Roman" w:eastAsia="HelveticaNeue-Roman"/>
          <w:sz w:val="18"/>
          <w:szCs w:val="18"/>
        </w:rPr>
      </w:pPr>
    </w:p>
    <w:p>
      <w:pPr>
        <w:spacing w:line="240" w:lineRule="auto" w:before="0"/>
        <w:rPr>
          <w:rFonts w:ascii="HelveticaNeue-Roman" w:hAnsi="HelveticaNeue-Roman" w:cs="HelveticaNeue-Roman" w:eastAsia="HelveticaNeue-Roman"/>
          <w:sz w:val="18"/>
          <w:szCs w:val="18"/>
        </w:rPr>
      </w:pPr>
    </w:p>
    <w:p>
      <w:pPr>
        <w:spacing w:line="240" w:lineRule="auto" w:before="0"/>
        <w:rPr>
          <w:rFonts w:ascii="HelveticaNeue-Roman" w:hAnsi="HelveticaNeue-Roman" w:cs="HelveticaNeue-Roman" w:eastAsia="HelveticaNeue-Roman"/>
          <w:sz w:val="18"/>
          <w:szCs w:val="18"/>
        </w:rPr>
      </w:pPr>
    </w:p>
    <w:p>
      <w:pPr>
        <w:spacing w:line="240" w:lineRule="auto" w:before="0"/>
        <w:rPr>
          <w:rFonts w:ascii="HelveticaNeue-Roman" w:hAnsi="HelveticaNeue-Roman" w:cs="HelveticaNeue-Roman" w:eastAsia="HelveticaNeue-Roman"/>
          <w:sz w:val="18"/>
          <w:szCs w:val="18"/>
        </w:rPr>
      </w:pPr>
    </w:p>
    <w:p>
      <w:pPr>
        <w:spacing w:line="240" w:lineRule="auto" w:before="0"/>
        <w:rPr>
          <w:rFonts w:ascii="HelveticaNeue-Roman" w:hAnsi="HelveticaNeue-Roman" w:cs="HelveticaNeue-Roman" w:eastAsia="HelveticaNeue-Roman"/>
          <w:sz w:val="18"/>
          <w:szCs w:val="18"/>
        </w:rPr>
      </w:pPr>
    </w:p>
    <w:p>
      <w:pPr>
        <w:spacing w:line="240" w:lineRule="auto" w:before="0"/>
        <w:rPr>
          <w:rFonts w:ascii="HelveticaNeue-Roman" w:hAnsi="HelveticaNeue-Roman" w:cs="HelveticaNeue-Roman" w:eastAsia="HelveticaNeue-Roman"/>
          <w:sz w:val="18"/>
          <w:szCs w:val="18"/>
        </w:rPr>
      </w:pPr>
    </w:p>
    <w:p>
      <w:pPr>
        <w:spacing w:line="240" w:lineRule="auto" w:before="0"/>
        <w:rPr>
          <w:rFonts w:ascii="HelveticaNeue-Roman" w:hAnsi="HelveticaNeue-Roman" w:cs="HelveticaNeue-Roman" w:eastAsia="HelveticaNeue-Roman"/>
          <w:sz w:val="18"/>
          <w:szCs w:val="18"/>
        </w:rPr>
      </w:pPr>
    </w:p>
    <w:p>
      <w:pPr>
        <w:spacing w:line="240" w:lineRule="auto" w:before="0"/>
        <w:rPr>
          <w:rFonts w:ascii="HelveticaNeue-Roman" w:hAnsi="HelveticaNeue-Roman" w:cs="HelveticaNeue-Roman" w:eastAsia="HelveticaNeue-Roman"/>
          <w:sz w:val="18"/>
          <w:szCs w:val="18"/>
        </w:rPr>
      </w:pPr>
    </w:p>
    <w:p>
      <w:pPr>
        <w:spacing w:line="240" w:lineRule="auto" w:before="0"/>
        <w:rPr>
          <w:rFonts w:ascii="HelveticaNeue-Roman" w:hAnsi="HelveticaNeue-Roman" w:cs="HelveticaNeue-Roman" w:eastAsia="HelveticaNeue-Roman"/>
          <w:sz w:val="18"/>
          <w:szCs w:val="18"/>
        </w:rPr>
      </w:pPr>
    </w:p>
    <w:p>
      <w:pPr>
        <w:spacing w:line="240" w:lineRule="auto" w:before="0"/>
        <w:rPr>
          <w:rFonts w:ascii="HelveticaNeue-Roman" w:hAnsi="HelveticaNeue-Roman" w:cs="HelveticaNeue-Roman" w:eastAsia="HelveticaNeue-Roman"/>
          <w:sz w:val="18"/>
          <w:szCs w:val="18"/>
        </w:rPr>
      </w:pPr>
    </w:p>
    <w:p>
      <w:pPr>
        <w:spacing w:line="140" w:lineRule="exact" w:before="140"/>
        <w:ind w:left="1739" w:right="398" w:hanging="337"/>
        <w:jc w:val="right"/>
        <w:rPr>
          <w:rFonts w:ascii="PMingLiU" w:hAnsi="PMingLiU" w:cs="PMingLiU" w:eastAsia="PMingLiU"/>
          <w:sz w:val="12"/>
          <w:szCs w:val="12"/>
        </w:rPr>
      </w:pPr>
      <w:r>
        <w:rPr>
          <w:rFonts w:ascii="PMingLiU"/>
          <w:color w:val="FFFFFF"/>
          <w:w w:val="110"/>
          <w:sz w:val="12"/>
        </w:rPr>
        <w:t>Bruce</w:t>
      </w:r>
      <w:r>
        <w:rPr>
          <w:rFonts w:ascii="PMingLiU"/>
          <w:color w:val="FFFFFF"/>
          <w:spacing w:val="-6"/>
          <w:w w:val="110"/>
          <w:sz w:val="12"/>
        </w:rPr>
        <w:t> </w:t>
      </w:r>
      <w:r>
        <w:rPr>
          <w:rFonts w:ascii="PMingLiU"/>
          <w:color w:val="FFFFFF"/>
          <w:w w:val="110"/>
          <w:sz w:val="12"/>
        </w:rPr>
        <w:t>White</w:t>
      </w:r>
      <w:r>
        <w:rPr>
          <w:rFonts w:ascii="PMingLiU"/>
          <w:color w:val="FFFFFF"/>
          <w:spacing w:val="-5"/>
          <w:w w:val="110"/>
          <w:sz w:val="12"/>
        </w:rPr>
        <w:t> </w:t>
      </w:r>
      <w:r>
        <w:rPr>
          <w:rFonts w:ascii="PMingLiU"/>
          <w:color w:val="FFFFFF"/>
          <w:w w:val="110"/>
          <w:sz w:val="12"/>
        </w:rPr>
        <w:t>(left)</w:t>
      </w:r>
      <w:r>
        <w:rPr>
          <w:rFonts w:ascii="PMingLiU"/>
          <w:color w:val="FFFFFF"/>
          <w:spacing w:val="-5"/>
          <w:w w:val="110"/>
          <w:sz w:val="12"/>
        </w:rPr>
        <w:t> </w:t>
      </w:r>
      <w:r>
        <w:rPr>
          <w:rFonts w:ascii="PMingLiU"/>
          <w:color w:val="FFFFFF"/>
          <w:w w:val="110"/>
          <w:sz w:val="12"/>
        </w:rPr>
        <w:t>with</w:t>
      </w:r>
      <w:r>
        <w:rPr>
          <w:rFonts w:ascii="PMingLiU"/>
          <w:color w:val="FFFFFF"/>
          <w:spacing w:val="-5"/>
          <w:w w:val="110"/>
          <w:sz w:val="12"/>
        </w:rPr>
        <w:t> </w:t>
      </w:r>
      <w:r>
        <w:rPr>
          <w:rFonts w:ascii="PMingLiU"/>
          <w:color w:val="FFFFFF"/>
          <w:spacing w:val="-6"/>
          <w:w w:val="110"/>
          <w:sz w:val="12"/>
        </w:rPr>
        <w:t>T</w:t>
      </w:r>
      <w:r>
        <w:rPr>
          <w:rFonts w:ascii="PMingLiU"/>
          <w:color w:val="FFFFFF"/>
          <w:spacing w:val="-5"/>
          <w:w w:val="110"/>
          <w:sz w:val="12"/>
        </w:rPr>
        <w:t>om </w:t>
      </w:r>
      <w:r>
        <w:rPr>
          <w:rFonts w:ascii="PMingLiU"/>
          <w:color w:val="FFFFFF"/>
          <w:spacing w:val="-3"/>
          <w:w w:val="110"/>
          <w:sz w:val="12"/>
        </w:rPr>
        <w:t>Bradbury</w:t>
      </w:r>
      <w:r>
        <w:rPr>
          <w:rFonts w:ascii="PMingLiU"/>
          <w:color w:val="FFFFFF"/>
          <w:spacing w:val="-2"/>
          <w:w w:val="110"/>
          <w:sz w:val="12"/>
        </w:rPr>
        <w:t>,</w:t>
      </w:r>
      <w:r>
        <w:rPr>
          <w:rFonts w:ascii="PMingLiU"/>
          <w:color w:val="FFFFFF"/>
          <w:spacing w:val="-6"/>
          <w:w w:val="110"/>
          <w:sz w:val="12"/>
        </w:rPr>
        <w:t> </w:t>
      </w:r>
      <w:r>
        <w:rPr>
          <w:rFonts w:ascii="PMingLiU"/>
          <w:color w:val="FFFFFF"/>
          <w:w w:val="110"/>
          <w:sz w:val="12"/>
        </w:rPr>
        <w:t>Company</w:t>
      </w:r>
      <w:r>
        <w:rPr>
          <w:rFonts w:ascii="PMingLiU"/>
          <w:color w:val="FFFFFF"/>
          <w:spacing w:val="20"/>
          <w:w w:val="110"/>
          <w:sz w:val="12"/>
        </w:rPr>
        <w:t> </w:t>
      </w:r>
      <w:r>
        <w:rPr>
          <w:rFonts w:ascii="PMingLiU"/>
          <w:color w:val="FFFFFF"/>
          <w:spacing w:val="-1"/>
          <w:w w:val="110"/>
          <w:sz w:val="12"/>
        </w:rPr>
        <w:t>director</w:t>
      </w:r>
      <w:r>
        <w:rPr>
          <w:rFonts w:ascii="PMingLiU"/>
          <w:color w:val="FFFFFF"/>
          <w:spacing w:val="-5"/>
          <w:w w:val="110"/>
          <w:sz w:val="12"/>
        </w:rPr>
        <w:t> </w:t>
      </w:r>
      <w:r>
        <w:rPr>
          <w:rFonts w:ascii="PMingLiU"/>
          <w:color w:val="FFFFFF"/>
          <w:w w:val="110"/>
          <w:sz w:val="12"/>
        </w:rPr>
        <w:t>of</w:t>
      </w:r>
      <w:r>
        <w:rPr>
          <w:rFonts w:ascii="PMingLiU"/>
          <w:color w:val="FFFFFF"/>
          <w:spacing w:val="-5"/>
          <w:w w:val="110"/>
          <w:sz w:val="12"/>
        </w:rPr>
        <w:t> </w:t>
      </w:r>
      <w:r>
        <w:rPr>
          <w:rFonts w:ascii="PMingLiU"/>
          <w:color w:val="FFFFFF"/>
          <w:w w:val="110"/>
          <w:sz w:val="12"/>
        </w:rPr>
        <w:t>Fraser</w:t>
      </w:r>
      <w:r>
        <w:rPr>
          <w:rFonts w:ascii="PMingLiU"/>
          <w:color w:val="FFFFFF"/>
          <w:spacing w:val="-5"/>
          <w:w w:val="110"/>
          <w:sz w:val="12"/>
        </w:rPr>
        <w:t> </w:t>
      </w:r>
      <w:r>
        <w:rPr>
          <w:rFonts w:ascii="PMingLiU"/>
          <w:color w:val="FFFFFF"/>
          <w:w w:val="110"/>
          <w:sz w:val="12"/>
        </w:rPr>
        <w:t>Island</w:t>
      </w:r>
      <w:r>
        <w:rPr>
          <w:rFonts w:ascii="PMingLiU"/>
          <w:color w:val="FFFFFF"/>
          <w:spacing w:val="-4"/>
          <w:w w:val="110"/>
          <w:sz w:val="12"/>
        </w:rPr>
        <w:t> </w:t>
      </w:r>
      <w:r>
        <w:rPr>
          <w:rFonts w:ascii="PMingLiU"/>
          <w:color w:val="FFFFFF"/>
          <w:spacing w:val="-3"/>
          <w:w w:val="110"/>
          <w:sz w:val="12"/>
        </w:rPr>
        <w:t>T</w:t>
      </w:r>
      <w:r>
        <w:rPr>
          <w:rFonts w:ascii="PMingLiU"/>
          <w:color w:val="FFFFFF"/>
          <w:spacing w:val="-2"/>
          <w:w w:val="110"/>
          <w:sz w:val="12"/>
        </w:rPr>
        <w:t>railblazer</w:t>
      </w:r>
      <w:r>
        <w:rPr>
          <w:rFonts w:ascii="PMingLiU"/>
          <w:color w:val="FFFFFF"/>
          <w:spacing w:val="-5"/>
          <w:w w:val="110"/>
          <w:sz w:val="12"/>
        </w:rPr>
        <w:t> </w:t>
      </w:r>
      <w:r>
        <w:rPr>
          <w:rFonts w:ascii="PMingLiU"/>
          <w:color w:val="FFFFFF"/>
          <w:spacing w:val="-4"/>
          <w:w w:val="110"/>
          <w:sz w:val="12"/>
        </w:rPr>
        <w:t>T</w:t>
      </w:r>
      <w:r>
        <w:rPr>
          <w:rFonts w:ascii="PMingLiU"/>
          <w:color w:val="FFFFFF"/>
          <w:spacing w:val="-3"/>
          <w:w w:val="110"/>
          <w:sz w:val="12"/>
        </w:rPr>
        <w:t>ours.</w:t>
      </w:r>
      <w:r>
        <w:rPr>
          <w:rFonts w:ascii="PMingLiU"/>
          <w:sz w:val="12"/>
        </w:rPr>
      </w:r>
    </w:p>
    <w:p>
      <w:pPr>
        <w:spacing w:after="0" w:line="140" w:lineRule="exact"/>
        <w:jc w:val="right"/>
        <w:rPr>
          <w:rFonts w:ascii="PMingLiU" w:hAnsi="PMingLiU" w:cs="PMingLiU" w:eastAsia="PMingLiU"/>
          <w:sz w:val="12"/>
          <w:szCs w:val="12"/>
        </w:rPr>
        <w:sectPr>
          <w:type w:val="continuous"/>
          <w:pgSz w:w="16840" w:h="11910" w:orient="landscape"/>
          <w:pgMar w:top="1100" w:bottom="280" w:left="740" w:right="280"/>
          <w:cols w:num="2" w:equalWidth="0">
            <w:col w:w="5656" w:space="5927"/>
            <w:col w:w="4237"/>
          </w:cols>
        </w:sectPr>
      </w:pPr>
    </w:p>
    <w:p>
      <w:pPr>
        <w:spacing w:line="240" w:lineRule="auto" w:before="0"/>
        <w:rPr>
          <w:rFonts w:ascii="PMingLiU" w:hAnsi="PMingLiU" w:cs="PMingLiU" w:eastAsia="PMingLiU"/>
          <w:sz w:val="11"/>
          <w:szCs w:val="11"/>
        </w:rPr>
      </w:pPr>
    </w:p>
    <w:p>
      <w:pPr>
        <w:spacing w:after="0" w:line="240" w:lineRule="auto"/>
        <w:rPr>
          <w:rFonts w:ascii="PMingLiU" w:hAnsi="PMingLiU" w:cs="PMingLiU" w:eastAsia="PMingLiU"/>
          <w:sz w:val="11"/>
          <w:szCs w:val="11"/>
        </w:rPr>
        <w:sectPr>
          <w:type w:val="continuous"/>
          <w:pgSz w:w="16840" w:h="11910" w:orient="landscape"/>
          <w:pgMar w:top="1100" w:bottom="280" w:left="740" w:right="280"/>
        </w:sectPr>
      </w:pPr>
    </w:p>
    <w:p>
      <w:pPr>
        <w:pStyle w:val="BodyText"/>
        <w:spacing w:line="270" w:lineRule="auto" w:before="80"/>
        <w:ind w:right="168"/>
        <w:jc w:val="left"/>
      </w:pPr>
      <w:r>
        <w:rPr/>
        <w:pict>
          <v:group style="position:absolute;margin-left:-.34497pt;margin-top:-.343969pt;width:842.5pt;height:575.8pt;mso-position-horizontal-relative:page;mso-position-vertical-relative:page;z-index:-75904" coordorigin="-7,-7" coordsize="16850,11516">
            <v:group style="position:absolute;left:397;top:397;width:16045;height:11112" coordorigin="397,397" coordsize="16045,11112">
              <v:shape style="position:absolute;left:397;top:397;width:16045;height:11112" coordorigin="397,397" coordsize="16045,11112" path="m397,11509l16441,11509,16441,397,397,397,397,11509xe" filled="true" fillcolor="#006990" stroked="false">
                <v:path arrowok="t"/>
                <v:fill type="solid"/>
              </v:shape>
              <v:shape style="position:absolute;left:6716;top:397;width:9725;height:5783" type="#_x0000_t75" stroked="false">
                <v:imagedata r:id="rId58" o:title=""/>
              </v:shape>
            </v:group>
            <v:group style="position:absolute;left:15987;top:2271;width:851;height:2" coordorigin="15987,2271" coordsize="851,2">
              <v:shape style="position:absolute;left:15987;top:2271;width:851;height:2" coordorigin="15987,2271" coordsize="851,0" path="m15987,2271l16838,2271e" filled="false" stroked="true" strokeweight=".5pt" strokecolor="#231f20">
                <v:path arrowok="t"/>
              </v:shape>
            </v:group>
            <v:group style="position:absolute;left:0;top:0;width:8728;height:1677" coordorigin="0,0" coordsize="8728,1677">
              <v:shape style="position:absolute;left:0;top:0;width:8728;height:1677" coordorigin="0,0" coordsize="8728,1677" path="m8727,0l7743,370,6702,719,5693,1015,4719,1258,3785,1446,2895,1579,2054,1656,1266,1677,535,1640,0,1564e" filled="false" stroked="true" strokeweight=".69pt" strokecolor="#ffffff">
                <v:path arrowok="t"/>
              </v:shape>
            </v:group>
            <v:group style="position:absolute;left:0;top:0;width:10717;height:3199" coordorigin="0,0" coordsize="10717,3199">
              <v:shape style="position:absolute;left:0;top:0;width:10717;height:3199" coordorigin="0,0" coordsize="10717,3199" path="m0,3166l293,3195,1020,3198,1802,3142,2633,3027,3510,2853,4428,2622,5384,2335,6372,1992,7389,1594,8431,1142,9493,638,10571,81,10717,0e" filled="false" stroked="true" strokeweight=".69pt" strokecolor="#ffffff">
                <v:path arrowok="t"/>
              </v:shape>
            </v:group>
            <w10:wrap type="none"/>
          </v:group>
        </w:pict>
      </w:r>
      <w:r>
        <w:rPr>
          <w:color w:val="FFFFFF"/>
        </w:rPr>
        <w:t>He</w:t>
      </w:r>
      <w:r>
        <w:rPr>
          <w:color w:val="FFFFFF"/>
          <w:spacing w:val="-14"/>
        </w:rPr>
        <w:t> </w:t>
      </w:r>
      <w:r>
        <w:rPr>
          <w:color w:val="FFFFFF"/>
          <w:spacing w:val="-1"/>
        </w:rPr>
        <w:t>coor</w:t>
      </w:r>
      <w:r>
        <w:rPr>
          <w:color w:val="FFFFFF"/>
          <w:spacing w:val="-2"/>
        </w:rPr>
        <w:t>dinates</w:t>
      </w:r>
      <w:r>
        <w:rPr>
          <w:color w:val="FFFFFF"/>
          <w:spacing w:val="-14"/>
        </w:rPr>
        <w:t> </w:t>
      </w:r>
      <w:r>
        <w:rPr>
          <w:color w:val="FFFFFF"/>
        </w:rPr>
        <w:t>the</w:t>
      </w:r>
      <w:r>
        <w:rPr>
          <w:color w:val="FFFFFF"/>
          <w:spacing w:val="-14"/>
        </w:rPr>
        <w:t> </w:t>
      </w:r>
      <w:r>
        <w:rPr>
          <w:color w:val="FFFFFF"/>
        </w:rPr>
        <w:t>bookings</w:t>
      </w:r>
      <w:r>
        <w:rPr>
          <w:color w:val="FFFFFF"/>
          <w:spacing w:val="-13"/>
        </w:rPr>
        <w:t> </w:t>
      </w:r>
      <w:r>
        <w:rPr>
          <w:color w:val="FFFFFF"/>
        </w:rPr>
        <w:t>and</w:t>
      </w:r>
      <w:r>
        <w:rPr>
          <w:color w:val="FFFFFF"/>
          <w:spacing w:val="27"/>
          <w:w w:val="97"/>
        </w:rPr>
        <w:t> </w:t>
      </w:r>
      <w:r>
        <w:rPr>
          <w:color w:val="FFFFFF"/>
        </w:rPr>
        <w:t>logistics</w:t>
      </w:r>
      <w:r>
        <w:rPr>
          <w:color w:val="FFFFFF"/>
          <w:spacing w:val="-8"/>
        </w:rPr>
        <w:t> </w:t>
      </w:r>
      <w:r>
        <w:rPr>
          <w:color w:val="FFFFFF"/>
        </w:rPr>
        <w:t>of</w:t>
      </w:r>
      <w:r>
        <w:rPr>
          <w:color w:val="FFFFFF"/>
          <w:spacing w:val="-7"/>
        </w:rPr>
        <w:t> </w:t>
      </w:r>
      <w:r>
        <w:rPr>
          <w:color w:val="FFFFFF"/>
        </w:rPr>
        <w:t>tour</w:t>
      </w:r>
      <w:r>
        <w:rPr>
          <w:color w:val="FFFFFF"/>
          <w:spacing w:val="-7"/>
        </w:rPr>
        <w:t> </w:t>
      </w:r>
      <w:r>
        <w:rPr>
          <w:color w:val="FFFFFF"/>
          <w:spacing w:val="-2"/>
        </w:rPr>
        <w:t>gr</w:t>
      </w:r>
      <w:r>
        <w:rPr>
          <w:color w:val="FFFFFF"/>
          <w:spacing w:val="-1"/>
        </w:rPr>
        <w:t>oups</w:t>
      </w:r>
      <w:r>
        <w:rPr>
          <w:color w:val="FFFFFF"/>
          <w:spacing w:val="-8"/>
        </w:rPr>
        <w:t> </w:t>
      </w:r>
      <w:r>
        <w:rPr>
          <w:color w:val="FFFFFF"/>
        </w:rPr>
        <w:t>of</w:t>
      </w:r>
      <w:r>
        <w:rPr>
          <w:color w:val="FFFFFF"/>
          <w:spacing w:val="-7"/>
        </w:rPr>
        <w:t> </w:t>
      </w:r>
      <w:r>
        <w:rPr>
          <w:color w:val="FFFFFF"/>
        </w:rPr>
        <w:t>up</w:t>
      </w:r>
      <w:r>
        <w:rPr>
          <w:color w:val="FFFFFF"/>
          <w:spacing w:val="-7"/>
        </w:rPr>
        <w:t> </w:t>
      </w:r>
      <w:r>
        <w:rPr>
          <w:color w:val="FFFFFF"/>
        </w:rPr>
        <w:t>to</w:t>
      </w:r>
      <w:r>
        <w:rPr>
          <w:color w:val="FFFFFF"/>
          <w:spacing w:val="22"/>
          <w:w w:val="102"/>
        </w:rPr>
        <w:t> </w:t>
      </w:r>
      <w:r>
        <w:rPr>
          <w:color w:val="FFFFFF"/>
        </w:rPr>
        <w:t>20</w:t>
      </w:r>
      <w:r>
        <w:rPr>
          <w:color w:val="FFFFFF"/>
          <w:spacing w:val="-14"/>
        </w:rPr>
        <w:t> </w:t>
      </w:r>
      <w:r>
        <w:rPr>
          <w:color w:val="FFFFFF"/>
        </w:rPr>
        <w:t>people,</w:t>
      </w:r>
      <w:r>
        <w:rPr>
          <w:color w:val="FFFFFF"/>
          <w:spacing w:val="-13"/>
        </w:rPr>
        <w:t> </w:t>
      </w:r>
      <w:r>
        <w:rPr>
          <w:color w:val="FFFFFF"/>
        </w:rPr>
        <w:t>mostly</w:t>
      </w:r>
      <w:r>
        <w:rPr>
          <w:color w:val="FFFFFF"/>
          <w:spacing w:val="-13"/>
        </w:rPr>
        <w:t> </w:t>
      </w:r>
      <w:r>
        <w:rPr>
          <w:color w:val="FFFFFF"/>
        </w:rPr>
        <w:t>students</w:t>
      </w:r>
      <w:r>
        <w:rPr>
          <w:color w:val="FFFFFF"/>
          <w:spacing w:val="-13"/>
        </w:rPr>
        <w:t> </w:t>
      </w:r>
      <w:r>
        <w:rPr>
          <w:color w:val="FFFFFF"/>
        </w:rPr>
        <w:t>and</w:t>
      </w:r>
      <w:r>
        <w:rPr/>
      </w:r>
    </w:p>
    <w:p>
      <w:pPr>
        <w:pStyle w:val="BodyText"/>
        <w:spacing w:line="270" w:lineRule="auto"/>
        <w:ind w:right="0"/>
        <w:jc w:val="left"/>
      </w:pPr>
      <w:r>
        <w:rPr>
          <w:color w:val="FFFFFF"/>
        </w:rPr>
        <w:t>backpackers,</w:t>
      </w:r>
      <w:r>
        <w:rPr>
          <w:color w:val="FFFFFF"/>
          <w:spacing w:val="-19"/>
        </w:rPr>
        <w:t> </w:t>
      </w:r>
      <w:r>
        <w:rPr>
          <w:color w:val="FFFFFF"/>
        </w:rPr>
        <w:t>for</w:t>
      </w:r>
      <w:r>
        <w:rPr>
          <w:color w:val="FFFFFF"/>
          <w:spacing w:val="-19"/>
        </w:rPr>
        <w:t> </w:t>
      </w:r>
      <w:r>
        <w:rPr>
          <w:color w:val="FFFFFF"/>
          <w:spacing w:val="-1"/>
        </w:rPr>
        <w:t>thr</w:t>
      </w:r>
      <w:r>
        <w:rPr>
          <w:color w:val="FFFFFF"/>
          <w:spacing w:val="-2"/>
        </w:rPr>
        <w:t>ee-day</w:t>
      </w:r>
      <w:r>
        <w:rPr>
          <w:color w:val="FFFFFF"/>
          <w:spacing w:val="-19"/>
        </w:rPr>
        <w:t> </w:t>
      </w:r>
      <w:r>
        <w:rPr>
          <w:color w:val="FFFFFF"/>
        </w:rPr>
        <w:t>guided</w:t>
      </w:r>
      <w:r>
        <w:rPr>
          <w:color w:val="FFFFFF"/>
          <w:spacing w:val="25"/>
          <w:w w:val="98"/>
        </w:rPr>
        <w:t> </w:t>
      </w:r>
      <w:r>
        <w:rPr>
          <w:color w:val="FFFFFF"/>
        </w:rPr>
        <w:t>tours.</w:t>
      </w:r>
      <w:r>
        <w:rPr>
          <w:color w:val="FFFFFF"/>
          <w:spacing w:val="-10"/>
        </w:rPr>
        <w:t> </w:t>
      </w:r>
      <w:r>
        <w:rPr>
          <w:color w:val="FFFFFF"/>
        </w:rPr>
        <w:t>It</w:t>
      </w:r>
      <w:r>
        <w:rPr>
          <w:color w:val="FFFFFF"/>
          <w:spacing w:val="-9"/>
        </w:rPr>
        <w:t> </w:t>
      </w:r>
      <w:r>
        <w:rPr>
          <w:color w:val="FFFFFF"/>
        </w:rPr>
        <w:t>can</w:t>
      </w:r>
      <w:r>
        <w:rPr>
          <w:color w:val="FFFFFF"/>
          <w:spacing w:val="-9"/>
        </w:rPr>
        <w:t> </w:t>
      </w:r>
      <w:r>
        <w:rPr>
          <w:color w:val="FFFFFF"/>
        </w:rPr>
        <w:t>be</w:t>
      </w:r>
      <w:r>
        <w:rPr>
          <w:color w:val="FFFFFF"/>
          <w:spacing w:val="-9"/>
        </w:rPr>
        <w:t> </w:t>
      </w:r>
      <w:r>
        <w:rPr>
          <w:color w:val="FFFFFF"/>
        </w:rPr>
        <w:t>hectic.</w:t>
      </w:r>
      <w:r>
        <w:rPr/>
      </w:r>
    </w:p>
    <w:p>
      <w:pPr>
        <w:pStyle w:val="BodyText"/>
        <w:spacing w:line="270" w:lineRule="auto" w:before="114"/>
        <w:ind w:right="362"/>
        <w:jc w:val="both"/>
      </w:pPr>
      <w:r>
        <w:rPr>
          <w:color w:val="FFFFFF"/>
        </w:rPr>
        <w:t>Since</w:t>
      </w:r>
      <w:r>
        <w:rPr>
          <w:color w:val="FFFFFF"/>
          <w:spacing w:val="-19"/>
        </w:rPr>
        <w:t> </w:t>
      </w:r>
      <w:r>
        <w:rPr>
          <w:color w:val="FFFFFF"/>
        </w:rPr>
        <w:t>joining</w:t>
      </w:r>
      <w:r>
        <w:rPr>
          <w:color w:val="FFFFFF"/>
          <w:spacing w:val="-19"/>
        </w:rPr>
        <w:t> </w:t>
      </w:r>
      <w:r>
        <w:rPr>
          <w:color w:val="FFFFFF"/>
        </w:rPr>
        <w:t>the</w:t>
      </w:r>
      <w:r>
        <w:rPr>
          <w:color w:val="FFFFFF"/>
          <w:spacing w:val="-19"/>
        </w:rPr>
        <w:t> </w:t>
      </w:r>
      <w:r>
        <w:rPr>
          <w:color w:val="FFFFFF"/>
        </w:rPr>
        <w:t>business</w:t>
      </w:r>
      <w:r>
        <w:rPr>
          <w:color w:val="FFFFFF"/>
          <w:spacing w:val="-18"/>
        </w:rPr>
        <w:t> </w:t>
      </w:r>
      <w:r>
        <w:rPr>
          <w:color w:val="FFFFFF"/>
        </w:rPr>
        <w:t>last</w:t>
      </w:r>
      <w:r>
        <w:rPr>
          <w:color w:val="FFFFFF"/>
          <w:w w:val="95"/>
        </w:rPr>
        <w:t> </w:t>
      </w:r>
      <w:r>
        <w:rPr>
          <w:color w:val="FFFFFF"/>
          <w:spacing w:val="-5"/>
        </w:rPr>
        <w:t>year</w:t>
      </w:r>
      <w:r>
        <w:rPr>
          <w:color w:val="FFFFFF"/>
          <w:spacing w:val="-4"/>
        </w:rPr>
        <w:t>,</w:t>
      </w:r>
      <w:r>
        <w:rPr>
          <w:color w:val="FFFFFF"/>
          <w:spacing w:val="-15"/>
        </w:rPr>
        <w:t> </w:t>
      </w:r>
      <w:r>
        <w:rPr>
          <w:color w:val="FFFFFF"/>
        </w:rPr>
        <w:t>Bruce</w:t>
      </w:r>
      <w:r>
        <w:rPr>
          <w:color w:val="FFFFFF"/>
          <w:spacing w:val="-14"/>
        </w:rPr>
        <w:t> </w:t>
      </w:r>
      <w:r>
        <w:rPr>
          <w:color w:val="FFFFFF"/>
        </w:rPr>
        <w:t>has</w:t>
      </w:r>
      <w:r>
        <w:rPr>
          <w:color w:val="FFFFFF"/>
          <w:spacing w:val="-15"/>
        </w:rPr>
        <w:t> </w:t>
      </w:r>
      <w:r>
        <w:rPr>
          <w:color w:val="FFFFFF"/>
        </w:rPr>
        <w:t>taken</w:t>
      </w:r>
      <w:r>
        <w:rPr>
          <w:color w:val="FFFFFF"/>
          <w:spacing w:val="-14"/>
        </w:rPr>
        <w:t> </w:t>
      </w:r>
      <w:r>
        <w:rPr>
          <w:color w:val="FFFFFF"/>
        </w:rPr>
        <w:t>on</w:t>
      </w:r>
      <w:r>
        <w:rPr>
          <w:color w:val="FFFFFF"/>
          <w:spacing w:val="-15"/>
        </w:rPr>
        <w:t> </w:t>
      </w:r>
      <w:r>
        <w:rPr>
          <w:color w:val="FFFFFF"/>
          <w:spacing w:val="-1"/>
        </w:rPr>
        <w:t>mor</w:t>
      </w:r>
      <w:r>
        <w:rPr>
          <w:color w:val="FFFFFF"/>
          <w:spacing w:val="-2"/>
        </w:rPr>
        <w:t>e</w:t>
      </w:r>
      <w:r>
        <w:rPr>
          <w:color w:val="FFFFFF"/>
          <w:spacing w:val="24"/>
          <w:w w:val="93"/>
        </w:rPr>
        <w:t> </w:t>
      </w:r>
      <w:r>
        <w:rPr>
          <w:color w:val="FFFFFF"/>
        </w:rPr>
        <w:t>and</w:t>
      </w:r>
      <w:r>
        <w:rPr>
          <w:color w:val="FFFFFF"/>
          <w:spacing w:val="-24"/>
        </w:rPr>
        <w:t> </w:t>
      </w:r>
      <w:r>
        <w:rPr>
          <w:color w:val="FFFFFF"/>
          <w:spacing w:val="-1"/>
        </w:rPr>
        <w:t>mor</w:t>
      </w:r>
      <w:r>
        <w:rPr>
          <w:color w:val="FFFFFF"/>
          <w:spacing w:val="-2"/>
        </w:rPr>
        <w:t>e</w:t>
      </w:r>
      <w:r>
        <w:rPr>
          <w:color w:val="FFFFFF"/>
          <w:spacing w:val="-23"/>
        </w:rPr>
        <w:t> </w:t>
      </w:r>
      <w:r>
        <w:rPr>
          <w:color w:val="FFFFFF"/>
          <w:spacing w:val="-2"/>
        </w:rPr>
        <w:t>responsibilities,</w:t>
      </w:r>
      <w:r>
        <w:rPr>
          <w:color w:val="FFFFFF"/>
          <w:spacing w:val="-24"/>
        </w:rPr>
        <w:t> </w:t>
      </w:r>
      <w:r>
        <w:rPr>
          <w:color w:val="FFFFFF"/>
        </w:rPr>
        <w:t>and</w:t>
      </w:r>
      <w:r>
        <w:rPr/>
      </w:r>
    </w:p>
    <w:p>
      <w:pPr>
        <w:pStyle w:val="BodyText"/>
        <w:spacing w:line="270" w:lineRule="auto"/>
        <w:ind w:right="26"/>
        <w:jc w:val="both"/>
      </w:pPr>
      <w:r>
        <w:rPr>
          <w:color w:val="FFFFFF"/>
        </w:rPr>
        <w:t>Company</w:t>
      </w:r>
      <w:r>
        <w:rPr>
          <w:color w:val="FFFFFF"/>
          <w:spacing w:val="-18"/>
        </w:rPr>
        <w:t> </w:t>
      </w:r>
      <w:r>
        <w:rPr>
          <w:color w:val="FFFFFF"/>
          <w:spacing w:val="-2"/>
        </w:rPr>
        <w:t>Dir</w:t>
      </w:r>
      <w:r>
        <w:rPr>
          <w:color w:val="FFFFFF"/>
          <w:spacing w:val="-1"/>
        </w:rPr>
        <w:t>ector</w:t>
      </w:r>
      <w:r>
        <w:rPr>
          <w:color w:val="FFFFFF"/>
          <w:spacing w:val="-18"/>
        </w:rPr>
        <w:t> </w:t>
      </w:r>
      <w:r>
        <w:rPr>
          <w:color w:val="FFFFFF"/>
          <w:spacing w:val="-8"/>
        </w:rPr>
        <w:t>T</w:t>
      </w:r>
      <w:r>
        <w:rPr>
          <w:color w:val="FFFFFF"/>
          <w:spacing w:val="-7"/>
        </w:rPr>
        <w:t>om</w:t>
      </w:r>
      <w:r>
        <w:rPr>
          <w:color w:val="FFFFFF"/>
          <w:spacing w:val="-18"/>
        </w:rPr>
        <w:t> </w:t>
      </w:r>
      <w:r>
        <w:rPr>
          <w:color w:val="FFFFFF"/>
        </w:rPr>
        <w:t>Bradbury</w:t>
      </w:r>
      <w:r>
        <w:rPr>
          <w:color w:val="FFFFFF"/>
          <w:spacing w:val="-18"/>
        </w:rPr>
        <w:t> </w:t>
      </w:r>
      <w:r>
        <w:rPr>
          <w:color w:val="FFFFFF"/>
        </w:rPr>
        <w:t>is</w:t>
      </w:r>
      <w:r>
        <w:rPr>
          <w:color w:val="FFFFFF"/>
          <w:spacing w:val="27"/>
          <w:w w:val="92"/>
        </w:rPr>
        <w:t> </w:t>
      </w:r>
      <w:r>
        <w:rPr>
          <w:color w:val="FFFFFF"/>
          <w:spacing w:val="-1"/>
        </w:rPr>
        <w:t>thor</w:t>
      </w:r>
      <w:r>
        <w:rPr>
          <w:color w:val="FFFFFF"/>
          <w:spacing w:val="-2"/>
        </w:rPr>
        <w:t>oughly</w:t>
      </w:r>
      <w:r>
        <w:rPr>
          <w:color w:val="FFFFFF"/>
          <w:spacing w:val="-18"/>
        </w:rPr>
        <w:t> </w:t>
      </w:r>
      <w:r>
        <w:rPr>
          <w:color w:val="FFFFFF"/>
        </w:rPr>
        <w:t>confident</w:t>
      </w:r>
      <w:r>
        <w:rPr>
          <w:color w:val="FFFFFF"/>
          <w:spacing w:val="-17"/>
        </w:rPr>
        <w:t> </w:t>
      </w:r>
      <w:r>
        <w:rPr>
          <w:color w:val="FFFFFF"/>
        </w:rPr>
        <w:t>in</w:t>
      </w:r>
      <w:r>
        <w:rPr>
          <w:color w:val="FFFFFF"/>
          <w:spacing w:val="-17"/>
        </w:rPr>
        <w:t> </w:t>
      </w:r>
      <w:r>
        <w:rPr>
          <w:color w:val="FFFFFF"/>
        </w:rPr>
        <w:t>handing</w:t>
      </w:r>
      <w:r>
        <w:rPr>
          <w:color w:val="FFFFFF"/>
          <w:spacing w:val="-17"/>
        </w:rPr>
        <w:t> </w:t>
      </w:r>
      <w:r>
        <w:rPr>
          <w:color w:val="FFFFFF"/>
        </w:rPr>
        <w:t>the</w:t>
      </w:r>
      <w:r>
        <w:rPr>
          <w:color w:val="FFFFFF"/>
          <w:spacing w:val="26"/>
          <w:w w:val="97"/>
        </w:rPr>
        <w:t> </w:t>
      </w:r>
      <w:r>
        <w:rPr>
          <w:color w:val="FFFFFF"/>
          <w:spacing w:val="-1"/>
          <w:w w:val="95"/>
        </w:rPr>
        <w:t>responsibilities</w:t>
      </w:r>
      <w:r>
        <w:rPr>
          <w:color w:val="FFFFFF"/>
          <w:spacing w:val="4"/>
          <w:w w:val="95"/>
        </w:rPr>
        <w:t> </w:t>
      </w:r>
      <w:r>
        <w:rPr>
          <w:color w:val="FFFFFF"/>
          <w:spacing w:val="-4"/>
          <w:w w:val="95"/>
        </w:rPr>
        <w:t>over.</w:t>
      </w:r>
      <w:r>
        <w:rPr/>
      </w:r>
    </w:p>
    <w:p>
      <w:pPr>
        <w:pStyle w:val="BodyText"/>
        <w:spacing w:line="270" w:lineRule="auto" w:before="114"/>
        <w:ind w:right="0"/>
        <w:jc w:val="left"/>
      </w:pPr>
      <w:r>
        <w:rPr>
          <w:color w:val="FFFFFF"/>
        </w:rPr>
        <w:t>Looking</w:t>
      </w:r>
      <w:r>
        <w:rPr>
          <w:color w:val="FFFFFF"/>
          <w:spacing w:val="-14"/>
        </w:rPr>
        <w:t> </w:t>
      </w:r>
      <w:r>
        <w:rPr>
          <w:color w:val="FFFFFF"/>
        </w:rPr>
        <w:t>back</w:t>
      </w:r>
      <w:r>
        <w:rPr>
          <w:color w:val="FFFFFF"/>
          <w:spacing w:val="-14"/>
        </w:rPr>
        <w:t> </w:t>
      </w:r>
      <w:r>
        <w:rPr>
          <w:color w:val="FFFFFF"/>
          <w:spacing w:val="-3"/>
        </w:rPr>
        <w:t>however</w:t>
      </w:r>
      <w:r>
        <w:rPr>
          <w:color w:val="FFFFFF"/>
          <w:spacing w:val="-2"/>
        </w:rPr>
        <w:t>,</w:t>
      </w:r>
      <w:r>
        <w:rPr>
          <w:color w:val="FFFFFF"/>
          <w:spacing w:val="-14"/>
        </w:rPr>
        <w:t> </w:t>
      </w:r>
      <w:r>
        <w:rPr>
          <w:color w:val="FFFFFF"/>
          <w:spacing w:val="-8"/>
        </w:rPr>
        <w:t>T</w:t>
      </w:r>
      <w:r>
        <w:rPr>
          <w:color w:val="FFFFFF"/>
          <w:spacing w:val="-7"/>
        </w:rPr>
        <w:t>om</w:t>
      </w:r>
      <w:r>
        <w:rPr>
          <w:color w:val="FFFFFF"/>
          <w:spacing w:val="-14"/>
        </w:rPr>
        <w:t> </w:t>
      </w:r>
      <w:r>
        <w:rPr>
          <w:color w:val="FFFFFF"/>
        </w:rPr>
        <w:t>admits</w:t>
      </w:r>
      <w:r>
        <w:rPr>
          <w:color w:val="FFFFFF"/>
          <w:spacing w:val="22"/>
          <w:w w:val="98"/>
        </w:rPr>
        <w:t> </w:t>
      </w:r>
      <w:r>
        <w:rPr>
          <w:color w:val="FFFFFF"/>
        </w:rPr>
        <w:t>to</w:t>
      </w:r>
      <w:r>
        <w:rPr>
          <w:color w:val="FFFFFF"/>
          <w:spacing w:val="-18"/>
        </w:rPr>
        <w:t> </w:t>
      </w:r>
      <w:r>
        <w:rPr>
          <w:color w:val="FFFFFF"/>
        </w:rPr>
        <w:t>hesitation</w:t>
      </w:r>
      <w:r>
        <w:rPr>
          <w:color w:val="FFFFFF"/>
          <w:spacing w:val="-17"/>
        </w:rPr>
        <w:t> </w:t>
      </w:r>
      <w:r>
        <w:rPr>
          <w:color w:val="FFFFFF"/>
        </w:rPr>
        <w:t>when</w:t>
      </w:r>
      <w:r>
        <w:rPr>
          <w:color w:val="FFFFFF"/>
          <w:spacing w:val="-18"/>
        </w:rPr>
        <w:t> </w:t>
      </w:r>
      <w:r>
        <w:rPr>
          <w:color w:val="FFFFFF"/>
        </w:rPr>
        <w:t>Bruce</w:t>
      </w:r>
      <w:r>
        <w:rPr>
          <w:color w:val="FFFFFF"/>
          <w:spacing w:val="-17"/>
        </w:rPr>
        <w:t> </w:t>
      </w:r>
      <w:r>
        <w:rPr>
          <w:color w:val="FFFFFF"/>
          <w:spacing w:val="-2"/>
        </w:rPr>
        <w:t>enter</w:t>
      </w:r>
      <w:r>
        <w:rPr>
          <w:color w:val="FFFFFF"/>
          <w:spacing w:val="-1"/>
        </w:rPr>
        <w:t>ed</w:t>
      </w:r>
      <w:r>
        <w:rPr>
          <w:color w:val="FFFFFF"/>
          <w:spacing w:val="23"/>
          <w:w w:val="98"/>
        </w:rPr>
        <w:t> </w:t>
      </w:r>
      <w:r>
        <w:rPr>
          <w:color w:val="FFFFFF"/>
        </w:rPr>
        <w:t>the</w:t>
      </w:r>
      <w:r>
        <w:rPr>
          <w:color w:val="FFFFFF"/>
          <w:spacing w:val="-19"/>
        </w:rPr>
        <w:t> </w:t>
      </w:r>
      <w:r>
        <w:rPr>
          <w:color w:val="FFFFFF"/>
        </w:rPr>
        <w:t>interview</w:t>
      </w:r>
      <w:r>
        <w:rPr>
          <w:color w:val="FFFFFF"/>
          <w:spacing w:val="-18"/>
        </w:rPr>
        <w:t> </w:t>
      </w:r>
      <w:r>
        <w:rPr>
          <w:color w:val="FFFFFF"/>
          <w:spacing w:val="-2"/>
        </w:rPr>
        <w:t>r</w:t>
      </w:r>
      <w:r>
        <w:rPr>
          <w:color w:val="FFFFFF"/>
          <w:spacing w:val="-1"/>
        </w:rPr>
        <w:t>oom</w:t>
      </w:r>
      <w:r>
        <w:rPr>
          <w:color w:val="FFFFFF"/>
          <w:spacing w:val="-18"/>
        </w:rPr>
        <w:t> </w:t>
      </w:r>
      <w:r>
        <w:rPr>
          <w:color w:val="FFFFFF"/>
        </w:rPr>
        <w:t>in</w:t>
      </w:r>
      <w:r>
        <w:rPr>
          <w:color w:val="FFFFFF"/>
          <w:spacing w:val="-18"/>
        </w:rPr>
        <w:t> </w:t>
      </w:r>
      <w:r>
        <w:rPr>
          <w:color w:val="FFFFFF"/>
        </w:rPr>
        <w:t>a</w:t>
      </w:r>
      <w:r>
        <w:rPr>
          <w:color w:val="FFFFFF"/>
          <w:spacing w:val="-18"/>
        </w:rPr>
        <w:t> </w:t>
      </w:r>
      <w:r>
        <w:rPr>
          <w:color w:val="FFFFFF"/>
          <w:spacing w:val="-3"/>
        </w:rPr>
        <w:t>wheelchair</w:t>
      </w:r>
      <w:r>
        <w:rPr>
          <w:color w:val="FFFFFF"/>
          <w:spacing w:val="-2"/>
        </w:rPr>
        <w:t>.</w:t>
      </w:r>
      <w:r>
        <w:rPr>
          <w:color w:val="FFFFFF"/>
          <w:spacing w:val="26"/>
        </w:rPr>
        <w:t> </w:t>
      </w:r>
      <w:r>
        <w:rPr>
          <w:color w:val="FFFFFF"/>
        </w:rPr>
        <w:t>In</w:t>
      </w:r>
      <w:r>
        <w:rPr>
          <w:color w:val="FFFFFF"/>
          <w:spacing w:val="-16"/>
        </w:rPr>
        <w:t> </w:t>
      </w:r>
      <w:r>
        <w:rPr>
          <w:color w:val="FFFFFF"/>
        </w:rPr>
        <w:t>fact,</w:t>
      </w:r>
      <w:r>
        <w:rPr>
          <w:color w:val="FFFFFF"/>
          <w:spacing w:val="-15"/>
        </w:rPr>
        <w:t> </w:t>
      </w:r>
      <w:r>
        <w:rPr>
          <w:color w:val="FFFFFF"/>
        </w:rPr>
        <w:t>on</w:t>
      </w:r>
      <w:r>
        <w:rPr>
          <w:color w:val="FFFFFF"/>
          <w:spacing w:val="-15"/>
        </w:rPr>
        <w:t> </w:t>
      </w:r>
      <w:r>
        <w:rPr>
          <w:color w:val="FFFFFF"/>
        </w:rPr>
        <w:t>first</w:t>
      </w:r>
      <w:r>
        <w:rPr>
          <w:color w:val="FFFFFF"/>
          <w:spacing w:val="-16"/>
        </w:rPr>
        <w:t> </w:t>
      </w:r>
      <w:r>
        <w:rPr>
          <w:color w:val="FFFFFF"/>
          <w:spacing w:val="-1"/>
        </w:rPr>
        <w:t>impr</w:t>
      </w:r>
      <w:r>
        <w:rPr>
          <w:color w:val="FFFFFF"/>
          <w:spacing w:val="-2"/>
        </w:rPr>
        <w:t>essions</w:t>
      </w:r>
      <w:r>
        <w:rPr>
          <w:color w:val="FFFFFF"/>
          <w:spacing w:val="-15"/>
        </w:rPr>
        <w:t> </w:t>
      </w:r>
      <w:r>
        <w:rPr>
          <w:color w:val="FFFFFF"/>
        </w:rPr>
        <w:t>he</w:t>
      </w:r>
      <w:r>
        <w:rPr>
          <w:color w:val="FFFFFF"/>
          <w:spacing w:val="27"/>
          <w:w w:val="94"/>
        </w:rPr>
        <w:t> </w:t>
      </w:r>
      <w:r>
        <w:rPr>
          <w:color w:val="FFFFFF"/>
        </w:rPr>
        <w:t>wanted</w:t>
      </w:r>
      <w:r>
        <w:rPr>
          <w:color w:val="FFFFFF"/>
          <w:spacing w:val="-15"/>
        </w:rPr>
        <w:t> </w:t>
      </w:r>
      <w:r>
        <w:rPr>
          <w:color w:val="FFFFFF"/>
        </w:rPr>
        <w:t>to</w:t>
      </w:r>
      <w:r>
        <w:rPr>
          <w:color w:val="FFFFFF"/>
          <w:spacing w:val="-15"/>
        </w:rPr>
        <w:t> </w:t>
      </w:r>
      <w:r>
        <w:rPr>
          <w:color w:val="FFFFFF"/>
        </w:rPr>
        <w:t>cancel</w:t>
      </w:r>
      <w:r>
        <w:rPr>
          <w:color w:val="FFFFFF"/>
          <w:spacing w:val="-15"/>
        </w:rPr>
        <w:t> </w:t>
      </w:r>
      <w:r>
        <w:rPr>
          <w:color w:val="FFFFFF"/>
        </w:rPr>
        <w:t>the</w:t>
      </w:r>
      <w:r>
        <w:rPr>
          <w:color w:val="FFFFFF"/>
          <w:spacing w:val="-15"/>
        </w:rPr>
        <w:t> </w:t>
      </w:r>
      <w:r>
        <w:rPr>
          <w:color w:val="FFFFFF"/>
          <w:spacing w:val="-2"/>
        </w:rPr>
        <w:t>interview</w:t>
      </w:r>
      <w:r>
        <w:rPr>
          <w:color w:val="FFFFFF"/>
          <w:spacing w:val="-1"/>
        </w:rPr>
        <w:t>,</w:t>
      </w:r>
      <w:r>
        <w:rPr>
          <w:color w:val="FFFFFF"/>
        </w:rPr>
        <w:t> thinking</w:t>
      </w:r>
      <w:r>
        <w:rPr>
          <w:color w:val="FFFFFF"/>
          <w:spacing w:val="-23"/>
        </w:rPr>
        <w:t> </w:t>
      </w:r>
      <w:r>
        <w:rPr>
          <w:color w:val="FFFFFF"/>
        </w:rPr>
        <w:t>Bruce</w:t>
      </w:r>
      <w:r>
        <w:rPr>
          <w:color w:val="FFFFFF"/>
          <w:spacing w:val="-23"/>
        </w:rPr>
        <w:t> </w:t>
      </w:r>
      <w:r>
        <w:rPr>
          <w:color w:val="FFFFFF"/>
        </w:rPr>
        <w:t>unsuitable</w:t>
      </w:r>
      <w:r>
        <w:rPr>
          <w:color w:val="FFFFFF"/>
          <w:spacing w:val="-22"/>
        </w:rPr>
        <w:t> </w:t>
      </w:r>
      <w:r>
        <w:rPr>
          <w:color w:val="FFFFFF"/>
        </w:rPr>
        <w:t>for</w:t>
      </w:r>
      <w:r>
        <w:rPr>
          <w:color w:val="FFFFFF"/>
          <w:spacing w:val="-23"/>
        </w:rPr>
        <w:t> </w:t>
      </w:r>
      <w:r>
        <w:rPr>
          <w:color w:val="FFFFFF"/>
        </w:rPr>
        <w:t>the</w:t>
      </w:r>
      <w:r>
        <w:rPr>
          <w:color w:val="FFFFFF"/>
          <w:w w:val="97"/>
        </w:rPr>
        <w:t> </w:t>
      </w:r>
      <w:r>
        <w:rPr>
          <w:color w:val="FFFFFF"/>
          <w:spacing w:val="-2"/>
        </w:rPr>
        <w:t>rigorous</w:t>
      </w:r>
      <w:r>
        <w:rPr>
          <w:color w:val="FFFFFF"/>
          <w:spacing w:val="-13"/>
        </w:rPr>
        <w:t> </w:t>
      </w:r>
      <w:r>
        <w:rPr>
          <w:color w:val="FFFFFF"/>
        </w:rPr>
        <w:t>demands</w:t>
      </w:r>
      <w:r>
        <w:rPr>
          <w:color w:val="FFFFFF"/>
          <w:spacing w:val="-13"/>
        </w:rPr>
        <w:t> </w:t>
      </w:r>
      <w:r>
        <w:rPr>
          <w:color w:val="FFFFFF"/>
        </w:rPr>
        <w:t>of</w:t>
      </w:r>
      <w:r>
        <w:rPr>
          <w:color w:val="FFFFFF"/>
          <w:spacing w:val="-12"/>
        </w:rPr>
        <w:t> </w:t>
      </w:r>
      <w:r>
        <w:rPr>
          <w:color w:val="FFFFFF"/>
        </w:rPr>
        <w:t>working</w:t>
      </w:r>
      <w:r>
        <w:rPr>
          <w:color w:val="FFFFFF"/>
          <w:spacing w:val="-13"/>
        </w:rPr>
        <w:t> </w:t>
      </w:r>
      <w:r>
        <w:rPr>
          <w:color w:val="FFFFFF"/>
        </w:rPr>
        <w:t>for</w:t>
      </w:r>
      <w:r>
        <w:rPr>
          <w:color w:val="FFFFFF"/>
          <w:spacing w:val="-13"/>
        </w:rPr>
        <w:t> </w:t>
      </w:r>
      <w:r>
        <w:rPr>
          <w:color w:val="FFFFFF"/>
        </w:rPr>
        <w:t>an</w:t>
      </w:r>
      <w:r>
        <w:rPr>
          <w:color w:val="FFFFFF"/>
          <w:spacing w:val="24"/>
          <w:w w:val="94"/>
        </w:rPr>
        <w:t> </w:t>
      </w:r>
      <w:r>
        <w:rPr>
          <w:color w:val="FFFFFF"/>
        </w:rPr>
        <w:t>outdoor</w:t>
      </w:r>
      <w:r>
        <w:rPr>
          <w:color w:val="FFFFFF"/>
          <w:spacing w:val="-22"/>
        </w:rPr>
        <w:t> </w:t>
      </w:r>
      <w:r>
        <w:rPr>
          <w:color w:val="FFFFFF"/>
          <w:spacing w:val="-2"/>
        </w:rPr>
        <w:t>adventure</w:t>
      </w:r>
      <w:r>
        <w:rPr>
          <w:color w:val="FFFFFF"/>
          <w:spacing w:val="-21"/>
        </w:rPr>
        <w:t> </w:t>
      </w:r>
      <w:r>
        <w:rPr>
          <w:color w:val="FFFFFF"/>
        </w:rPr>
        <w:t>tour</w:t>
      </w:r>
      <w:r>
        <w:rPr>
          <w:color w:val="FFFFFF"/>
          <w:spacing w:val="-22"/>
        </w:rPr>
        <w:t> </w:t>
      </w:r>
      <w:r>
        <w:rPr>
          <w:color w:val="FFFFFF"/>
        </w:rPr>
        <w:t>business.</w:t>
      </w:r>
      <w:r>
        <w:rPr/>
      </w:r>
    </w:p>
    <w:p>
      <w:pPr>
        <w:pStyle w:val="BodyText"/>
        <w:spacing w:line="270" w:lineRule="auto" w:before="81"/>
        <w:ind w:right="86"/>
        <w:jc w:val="left"/>
      </w:pPr>
      <w:r>
        <w:rPr/>
        <w:br w:type="column"/>
      </w:r>
      <w:r>
        <w:rPr>
          <w:color w:val="FFFFFF"/>
        </w:rPr>
        <w:t>But</w:t>
      </w:r>
      <w:r>
        <w:rPr>
          <w:color w:val="FFFFFF"/>
          <w:spacing w:val="-11"/>
        </w:rPr>
        <w:t> </w:t>
      </w:r>
      <w:r>
        <w:rPr>
          <w:color w:val="FFFFFF"/>
        </w:rPr>
        <w:t>six</w:t>
      </w:r>
      <w:r>
        <w:rPr>
          <w:color w:val="FFFFFF"/>
          <w:spacing w:val="-11"/>
        </w:rPr>
        <w:t> </w:t>
      </w:r>
      <w:r>
        <w:rPr>
          <w:color w:val="FFFFFF"/>
        </w:rPr>
        <w:t>months</w:t>
      </w:r>
      <w:r>
        <w:rPr>
          <w:color w:val="FFFFFF"/>
          <w:spacing w:val="-11"/>
        </w:rPr>
        <w:t> </w:t>
      </w:r>
      <w:r>
        <w:rPr>
          <w:color w:val="FFFFFF"/>
          <w:spacing w:val="-4"/>
        </w:rPr>
        <w:t>later</w:t>
      </w:r>
      <w:r>
        <w:rPr>
          <w:color w:val="FFFFFF"/>
          <w:spacing w:val="-3"/>
        </w:rPr>
        <w:t>,</w:t>
      </w:r>
      <w:r>
        <w:rPr>
          <w:color w:val="FFFFFF"/>
          <w:spacing w:val="-11"/>
        </w:rPr>
        <w:t> </w:t>
      </w:r>
      <w:r>
        <w:rPr>
          <w:color w:val="FFFFFF"/>
          <w:spacing w:val="-8"/>
        </w:rPr>
        <w:t>T</w:t>
      </w:r>
      <w:r>
        <w:rPr>
          <w:color w:val="FFFFFF"/>
          <w:spacing w:val="-7"/>
        </w:rPr>
        <w:t>om</w:t>
      </w:r>
      <w:r>
        <w:rPr>
          <w:color w:val="FFFFFF"/>
          <w:spacing w:val="-11"/>
        </w:rPr>
        <w:t> </w:t>
      </w:r>
      <w:r>
        <w:rPr>
          <w:color w:val="FFFFFF"/>
        </w:rPr>
        <w:t>is</w:t>
      </w:r>
      <w:r>
        <w:rPr>
          <w:color w:val="FFFFFF"/>
          <w:spacing w:val="-11"/>
        </w:rPr>
        <w:t> </w:t>
      </w:r>
      <w:r>
        <w:rPr>
          <w:color w:val="FFFFFF"/>
        </w:rPr>
        <w:t>so</w:t>
      </w:r>
      <w:r>
        <w:rPr>
          <w:color w:val="FFFFFF"/>
          <w:spacing w:val="24"/>
          <w:w w:val="98"/>
        </w:rPr>
        <w:t> </w:t>
      </w:r>
      <w:r>
        <w:rPr>
          <w:color w:val="FFFFFF"/>
        </w:rPr>
        <w:t>glad</w:t>
      </w:r>
      <w:r>
        <w:rPr>
          <w:color w:val="FFFFFF"/>
          <w:spacing w:val="-16"/>
        </w:rPr>
        <w:t> </w:t>
      </w:r>
      <w:r>
        <w:rPr>
          <w:color w:val="FFFFFF"/>
        </w:rPr>
        <w:t>he</w:t>
      </w:r>
      <w:r>
        <w:rPr>
          <w:color w:val="FFFFFF"/>
          <w:spacing w:val="-15"/>
        </w:rPr>
        <w:t> </w:t>
      </w:r>
      <w:r>
        <w:rPr>
          <w:color w:val="FFFFFF"/>
        </w:rPr>
        <w:t>made</w:t>
      </w:r>
      <w:r>
        <w:rPr>
          <w:color w:val="FFFFFF"/>
          <w:spacing w:val="-15"/>
        </w:rPr>
        <w:t> </w:t>
      </w:r>
      <w:r>
        <w:rPr>
          <w:color w:val="FFFFFF"/>
        </w:rPr>
        <w:t>a</w:t>
      </w:r>
      <w:r>
        <w:rPr>
          <w:color w:val="FFFFFF"/>
          <w:spacing w:val="-15"/>
        </w:rPr>
        <w:t> </w:t>
      </w:r>
      <w:r>
        <w:rPr>
          <w:color w:val="FFFFFF"/>
        </w:rPr>
        <w:t>few</w:t>
      </w:r>
      <w:r>
        <w:rPr>
          <w:color w:val="FFFFFF"/>
          <w:spacing w:val="-16"/>
        </w:rPr>
        <w:t> </w:t>
      </w:r>
      <w:r>
        <w:rPr>
          <w:color w:val="FFFFFF"/>
        </w:rPr>
        <w:t>small</w:t>
      </w:r>
      <w:r>
        <w:rPr>
          <w:color w:val="FFFFFF"/>
          <w:spacing w:val="-15"/>
        </w:rPr>
        <w:t> </w:t>
      </w:r>
      <w:r>
        <w:rPr>
          <w:color w:val="FFFFFF"/>
        </w:rPr>
        <w:t>changes</w:t>
      </w:r>
      <w:r>
        <w:rPr>
          <w:color w:val="FFFFFF"/>
          <w:w w:val="97"/>
        </w:rPr>
        <w:t> </w:t>
      </w:r>
      <w:r>
        <w:rPr>
          <w:color w:val="FFFFFF"/>
        </w:rPr>
        <w:t>to</w:t>
      </w:r>
      <w:r>
        <w:rPr>
          <w:color w:val="FFFFFF"/>
          <w:spacing w:val="-9"/>
        </w:rPr>
        <w:t> </w:t>
      </w:r>
      <w:r>
        <w:rPr>
          <w:color w:val="FFFFFF"/>
        </w:rPr>
        <w:t>accommodate</w:t>
      </w:r>
      <w:r>
        <w:rPr>
          <w:color w:val="FFFFFF"/>
          <w:spacing w:val="-9"/>
        </w:rPr>
        <w:t> </w:t>
      </w:r>
      <w:r>
        <w:rPr>
          <w:color w:val="FFFFFF"/>
        </w:rPr>
        <w:t>Bruce,</w:t>
      </w:r>
      <w:r>
        <w:rPr>
          <w:color w:val="FFFFFF"/>
          <w:spacing w:val="-8"/>
        </w:rPr>
        <w:t> </w:t>
      </w:r>
      <w:r>
        <w:rPr>
          <w:color w:val="FFFFFF"/>
        </w:rPr>
        <w:t>who</w:t>
      </w:r>
      <w:r>
        <w:rPr>
          <w:color w:val="FFFFFF"/>
          <w:spacing w:val="-9"/>
        </w:rPr>
        <w:t> </w:t>
      </w:r>
      <w:r>
        <w:rPr>
          <w:color w:val="FFFFFF"/>
        </w:rPr>
        <w:t>will</w:t>
      </w:r>
      <w:r>
        <w:rPr>
          <w:color w:val="FFFFFF"/>
          <w:w w:val="93"/>
        </w:rPr>
        <w:t> </w:t>
      </w:r>
      <w:r>
        <w:rPr>
          <w:color w:val="FFFFFF"/>
        </w:rPr>
        <w:t>soon</w:t>
      </w:r>
      <w:r>
        <w:rPr>
          <w:color w:val="FFFFFF"/>
          <w:spacing w:val="-22"/>
        </w:rPr>
        <w:t> </w:t>
      </w:r>
      <w:r>
        <w:rPr>
          <w:color w:val="FFFFFF"/>
        </w:rPr>
        <w:t>graduate</w:t>
      </w:r>
      <w:r>
        <w:rPr>
          <w:color w:val="FFFFFF"/>
          <w:spacing w:val="-21"/>
        </w:rPr>
        <w:t> </w:t>
      </w:r>
      <w:r>
        <w:rPr>
          <w:color w:val="FFFFFF"/>
          <w:spacing w:val="-2"/>
        </w:rPr>
        <w:t>fr</w:t>
      </w:r>
      <w:r>
        <w:rPr>
          <w:color w:val="FFFFFF"/>
          <w:spacing w:val="-1"/>
        </w:rPr>
        <w:t>om</w:t>
      </w:r>
      <w:r>
        <w:rPr>
          <w:color w:val="FFFFFF"/>
          <w:spacing w:val="-21"/>
        </w:rPr>
        <w:t> </w:t>
      </w:r>
      <w:r>
        <w:rPr>
          <w:color w:val="FFFFFF"/>
        </w:rPr>
        <w:t>the</w:t>
      </w:r>
      <w:r>
        <w:rPr>
          <w:color w:val="FFFFFF"/>
          <w:spacing w:val="-21"/>
        </w:rPr>
        <w:t> </w:t>
      </w:r>
      <w:r>
        <w:rPr>
          <w:color w:val="FFFFFF"/>
        </w:rPr>
        <w:t>University</w:t>
      </w:r>
      <w:r>
        <w:rPr>
          <w:color w:val="FFFFFF"/>
          <w:spacing w:val="20"/>
          <w:w w:val="94"/>
        </w:rPr>
        <w:t> </w:t>
      </w:r>
      <w:r>
        <w:rPr>
          <w:color w:val="FFFFFF"/>
        </w:rPr>
        <w:t>of</w:t>
      </w:r>
      <w:r>
        <w:rPr>
          <w:color w:val="FFFFFF"/>
          <w:spacing w:val="-16"/>
        </w:rPr>
        <w:t> </w:t>
      </w:r>
      <w:r>
        <w:rPr>
          <w:color w:val="FFFFFF"/>
        </w:rPr>
        <w:t>the</w:t>
      </w:r>
      <w:r>
        <w:rPr>
          <w:color w:val="FFFFFF"/>
          <w:spacing w:val="-15"/>
        </w:rPr>
        <w:t> </w:t>
      </w:r>
      <w:r>
        <w:rPr>
          <w:color w:val="FFFFFF"/>
        </w:rPr>
        <w:t>Sunshine</w:t>
      </w:r>
      <w:r>
        <w:rPr>
          <w:color w:val="FFFFFF"/>
          <w:spacing w:val="-16"/>
        </w:rPr>
        <w:t> </w:t>
      </w:r>
      <w:r>
        <w:rPr>
          <w:color w:val="FFFFFF"/>
        </w:rPr>
        <w:t>Coast</w:t>
      </w:r>
      <w:r>
        <w:rPr>
          <w:color w:val="FFFFFF"/>
          <w:spacing w:val="-15"/>
        </w:rPr>
        <w:t> </w:t>
      </w:r>
      <w:r>
        <w:rPr>
          <w:color w:val="FFFFFF"/>
        </w:rPr>
        <w:t>with</w:t>
      </w:r>
      <w:r>
        <w:rPr>
          <w:color w:val="FFFFFF"/>
          <w:spacing w:val="-16"/>
        </w:rPr>
        <w:t> </w:t>
      </w:r>
      <w:r>
        <w:rPr>
          <w:color w:val="FFFFFF"/>
        </w:rPr>
        <w:t>an</w:t>
      </w:r>
      <w:r>
        <w:rPr>
          <w:color w:val="FFFFFF"/>
          <w:w w:val="94"/>
        </w:rPr>
        <w:t> </w:t>
      </w:r>
      <w:r>
        <w:rPr>
          <w:color w:val="FFFFFF"/>
          <w:w w:val="95"/>
        </w:rPr>
        <w:t>accountancy</w:t>
      </w:r>
      <w:r>
        <w:rPr>
          <w:color w:val="FFFFFF"/>
          <w:spacing w:val="38"/>
          <w:w w:val="95"/>
        </w:rPr>
        <w:t> </w:t>
      </w:r>
      <w:r>
        <w:rPr>
          <w:color w:val="FFFFFF"/>
          <w:spacing w:val="-1"/>
          <w:w w:val="95"/>
        </w:rPr>
        <w:t>degree.</w:t>
      </w:r>
      <w:r>
        <w:rPr/>
      </w:r>
    </w:p>
    <w:p>
      <w:pPr>
        <w:pStyle w:val="BodyText"/>
        <w:spacing w:line="270" w:lineRule="auto" w:before="114"/>
        <w:ind w:right="19"/>
        <w:jc w:val="left"/>
      </w:pPr>
      <w:r>
        <w:rPr>
          <w:color w:val="FFFFFF"/>
        </w:rPr>
        <w:t>“Bruce</w:t>
      </w:r>
      <w:r>
        <w:rPr>
          <w:color w:val="FFFFFF"/>
          <w:spacing w:val="-19"/>
        </w:rPr>
        <w:t> </w:t>
      </w:r>
      <w:r>
        <w:rPr>
          <w:color w:val="FFFFFF"/>
        </w:rPr>
        <w:t>had</w:t>
      </w:r>
      <w:r>
        <w:rPr>
          <w:color w:val="FFFFFF"/>
          <w:spacing w:val="-18"/>
        </w:rPr>
        <w:t> </w:t>
      </w:r>
      <w:r>
        <w:rPr>
          <w:color w:val="FFFFFF"/>
        </w:rPr>
        <w:t>everything</w:t>
      </w:r>
      <w:r>
        <w:rPr>
          <w:color w:val="FFFFFF"/>
          <w:spacing w:val="-18"/>
        </w:rPr>
        <w:t> </w:t>
      </w:r>
      <w:r>
        <w:rPr>
          <w:color w:val="FFFFFF"/>
        </w:rPr>
        <w:t>I</w:t>
      </w:r>
      <w:r>
        <w:rPr>
          <w:color w:val="FFFFFF"/>
          <w:spacing w:val="-18"/>
        </w:rPr>
        <w:t> </w:t>
      </w:r>
      <w:r>
        <w:rPr>
          <w:color w:val="FFFFFF"/>
        </w:rPr>
        <w:t>needed</w:t>
      </w:r>
      <w:r>
        <w:rPr>
          <w:color w:val="FFFFFF"/>
          <w:spacing w:val="-18"/>
        </w:rPr>
        <w:t> </w:t>
      </w:r>
      <w:r>
        <w:rPr>
          <w:color w:val="FFFFFF"/>
        </w:rPr>
        <w:t>in</w:t>
      </w:r>
      <w:r>
        <w:rPr>
          <w:color w:val="FFFFFF"/>
          <w:w w:val="92"/>
        </w:rPr>
        <w:t> </w:t>
      </w:r>
      <w:r>
        <w:rPr>
          <w:color w:val="FFFFFF"/>
        </w:rPr>
        <w:t>an</w:t>
      </w:r>
      <w:r>
        <w:rPr>
          <w:color w:val="FFFFFF"/>
          <w:spacing w:val="-17"/>
        </w:rPr>
        <w:t> </w:t>
      </w:r>
      <w:r>
        <w:rPr>
          <w:color w:val="FFFFFF"/>
        </w:rPr>
        <w:t>employee,</w:t>
      </w:r>
      <w:r>
        <w:rPr>
          <w:color w:val="FFFFFF"/>
          <w:spacing w:val="-16"/>
        </w:rPr>
        <w:t> </w:t>
      </w:r>
      <w:r>
        <w:rPr>
          <w:color w:val="FFFFFF"/>
        </w:rPr>
        <w:t>except</w:t>
      </w:r>
      <w:r>
        <w:rPr>
          <w:color w:val="FFFFFF"/>
          <w:spacing w:val="-16"/>
        </w:rPr>
        <w:t> </w:t>
      </w:r>
      <w:r>
        <w:rPr>
          <w:color w:val="FFFFFF"/>
        </w:rPr>
        <w:t>that</w:t>
      </w:r>
      <w:r>
        <w:rPr>
          <w:color w:val="FFFFFF"/>
          <w:spacing w:val="-17"/>
        </w:rPr>
        <w:t> </w:t>
      </w:r>
      <w:r>
        <w:rPr>
          <w:color w:val="FFFFFF"/>
        </w:rPr>
        <w:t>ability</w:t>
      </w:r>
      <w:r>
        <w:rPr>
          <w:color w:val="FFFFFF"/>
          <w:spacing w:val="-16"/>
        </w:rPr>
        <w:t> </w:t>
      </w:r>
      <w:r>
        <w:rPr>
          <w:color w:val="FFFFFF"/>
        </w:rPr>
        <w:t>to</w:t>
      </w:r>
      <w:r>
        <w:rPr>
          <w:color w:val="FFFFFF"/>
          <w:w w:val="102"/>
        </w:rPr>
        <w:t> </w:t>
      </w:r>
      <w:r>
        <w:rPr>
          <w:color w:val="FFFFFF"/>
        </w:rPr>
        <w:t>go</w:t>
      </w:r>
      <w:r>
        <w:rPr>
          <w:color w:val="FFFFFF"/>
          <w:spacing w:val="-16"/>
        </w:rPr>
        <w:t> </w:t>
      </w:r>
      <w:r>
        <w:rPr>
          <w:color w:val="FFFFFF"/>
        </w:rPr>
        <w:t>to</w:t>
      </w:r>
      <w:r>
        <w:rPr>
          <w:color w:val="FFFFFF"/>
          <w:spacing w:val="-15"/>
        </w:rPr>
        <w:t> </w:t>
      </w:r>
      <w:r>
        <w:rPr>
          <w:color w:val="FFFFFF"/>
        </w:rPr>
        <w:t>Fraser</w:t>
      </w:r>
      <w:r>
        <w:rPr>
          <w:color w:val="FFFFFF"/>
          <w:spacing w:val="-15"/>
        </w:rPr>
        <w:t> </w:t>
      </w:r>
      <w:r>
        <w:rPr>
          <w:color w:val="FFFFFF"/>
        </w:rPr>
        <w:t>Island.</w:t>
      </w:r>
      <w:r>
        <w:rPr>
          <w:color w:val="FFFFFF"/>
          <w:spacing w:val="-15"/>
        </w:rPr>
        <w:t> </w:t>
      </w:r>
      <w:r>
        <w:rPr>
          <w:color w:val="FFFFFF"/>
        </w:rPr>
        <w:t>But</w:t>
      </w:r>
      <w:r>
        <w:rPr>
          <w:color w:val="FFFFFF"/>
          <w:spacing w:val="-16"/>
        </w:rPr>
        <w:t> </w:t>
      </w:r>
      <w:r>
        <w:rPr>
          <w:color w:val="FFFFFF"/>
          <w:spacing w:val="-2"/>
        </w:rPr>
        <w:t>there</w:t>
      </w:r>
      <w:r>
        <w:rPr>
          <w:color w:val="FFFFFF"/>
          <w:spacing w:val="-15"/>
        </w:rPr>
        <w:t> </w:t>
      </w:r>
      <w:r>
        <w:rPr>
          <w:color w:val="FFFFFF"/>
        </w:rPr>
        <w:t>was</w:t>
      </w:r>
      <w:r>
        <w:rPr>
          <w:color w:val="FFFFFF"/>
          <w:w w:val="97"/>
        </w:rPr>
        <w:t> </w:t>
      </w:r>
      <w:r>
        <w:rPr>
          <w:color w:val="FFFFFF"/>
          <w:spacing w:val="21"/>
          <w:w w:val="97"/>
        </w:rPr>
        <w:t> </w:t>
      </w:r>
      <w:r>
        <w:rPr>
          <w:color w:val="FFFFFF"/>
        </w:rPr>
        <w:t>a</w:t>
      </w:r>
      <w:r>
        <w:rPr>
          <w:color w:val="FFFFFF"/>
          <w:spacing w:val="-10"/>
        </w:rPr>
        <w:t> </w:t>
      </w:r>
      <w:r>
        <w:rPr>
          <w:color w:val="FFFFFF"/>
        </w:rPr>
        <w:t>lot</w:t>
      </w:r>
      <w:r>
        <w:rPr>
          <w:color w:val="FFFFFF"/>
          <w:spacing w:val="-9"/>
        </w:rPr>
        <w:t> </w:t>
      </w:r>
      <w:r>
        <w:rPr>
          <w:color w:val="FFFFFF"/>
        </w:rPr>
        <w:t>to</w:t>
      </w:r>
      <w:r>
        <w:rPr>
          <w:color w:val="FFFFFF"/>
          <w:spacing w:val="-9"/>
        </w:rPr>
        <w:t> </w:t>
      </w:r>
      <w:r>
        <w:rPr>
          <w:color w:val="FFFFFF"/>
        </w:rPr>
        <w:t>do,</w:t>
      </w:r>
      <w:r>
        <w:rPr>
          <w:color w:val="FFFFFF"/>
          <w:spacing w:val="-9"/>
        </w:rPr>
        <w:t> </w:t>
      </w:r>
      <w:r>
        <w:rPr>
          <w:color w:val="FFFFFF"/>
        </w:rPr>
        <w:t>and</w:t>
      </w:r>
      <w:r>
        <w:rPr>
          <w:color w:val="FFFFFF"/>
          <w:spacing w:val="-9"/>
        </w:rPr>
        <w:t> </w:t>
      </w:r>
      <w:r>
        <w:rPr>
          <w:color w:val="FFFFFF"/>
        </w:rPr>
        <w:t>I</w:t>
      </w:r>
      <w:r>
        <w:rPr>
          <w:color w:val="FFFFFF"/>
          <w:spacing w:val="-9"/>
        </w:rPr>
        <w:t> </w:t>
      </w:r>
      <w:r>
        <w:rPr>
          <w:color w:val="FFFFFF"/>
        </w:rPr>
        <w:t>needed</w:t>
      </w:r>
      <w:r>
        <w:rPr>
          <w:color w:val="FFFFFF"/>
          <w:spacing w:val="-9"/>
        </w:rPr>
        <w:t> </w:t>
      </w:r>
      <w:r>
        <w:rPr>
          <w:color w:val="FFFFFF"/>
        </w:rPr>
        <w:t>another</w:t>
      </w:r>
      <w:r>
        <w:rPr>
          <w:color w:val="FFFFFF"/>
          <w:w w:val="96"/>
        </w:rPr>
        <w:t> </w:t>
      </w:r>
      <w:r>
        <w:rPr>
          <w:color w:val="FFFFFF"/>
        </w:rPr>
        <w:t>person</w:t>
      </w:r>
      <w:r>
        <w:rPr>
          <w:color w:val="FFFFFF"/>
          <w:spacing w:val="-13"/>
        </w:rPr>
        <w:t> </w:t>
      </w:r>
      <w:r>
        <w:rPr>
          <w:color w:val="FFFFFF"/>
        </w:rPr>
        <w:t>anyway</w:t>
      </w:r>
      <w:r>
        <w:rPr>
          <w:color w:val="FFFFFF"/>
          <w:spacing w:val="-13"/>
        </w:rPr>
        <w:t> </w:t>
      </w:r>
      <w:r>
        <w:rPr>
          <w:color w:val="FFFFFF"/>
        </w:rPr>
        <w:t>so</w:t>
      </w:r>
      <w:r>
        <w:rPr>
          <w:color w:val="FFFFFF"/>
          <w:spacing w:val="-13"/>
        </w:rPr>
        <w:t> </w:t>
      </w:r>
      <w:r>
        <w:rPr>
          <w:color w:val="FFFFFF"/>
        </w:rPr>
        <w:t>I</w:t>
      </w:r>
      <w:r>
        <w:rPr>
          <w:color w:val="FFFFFF"/>
          <w:spacing w:val="-12"/>
        </w:rPr>
        <w:t> </w:t>
      </w:r>
      <w:r>
        <w:rPr>
          <w:color w:val="FFFFFF"/>
        </w:rPr>
        <w:t>put</w:t>
      </w:r>
      <w:r>
        <w:rPr>
          <w:color w:val="FFFFFF"/>
          <w:spacing w:val="-13"/>
        </w:rPr>
        <w:t> </w:t>
      </w:r>
      <w:r>
        <w:rPr>
          <w:color w:val="FFFFFF"/>
        </w:rPr>
        <w:t>a</w:t>
      </w:r>
      <w:r>
        <w:rPr>
          <w:color w:val="FFFFFF"/>
          <w:spacing w:val="-13"/>
        </w:rPr>
        <w:t> </w:t>
      </w:r>
      <w:r>
        <w:rPr>
          <w:color w:val="FFFFFF"/>
        </w:rPr>
        <w:t>young</w:t>
      </w:r>
      <w:r>
        <w:rPr>
          <w:color w:val="FFFFFF"/>
          <w:w w:val="97"/>
        </w:rPr>
        <w:t> </w:t>
      </w:r>
      <w:r>
        <w:rPr>
          <w:color w:val="FFFFFF"/>
        </w:rPr>
        <w:t>bloke</w:t>
      </w:r>
      <w:r>
        <w:rPr>
          <w:color w:val="FFFFFF"/>
          <w:spacing w:val="-9"/>
        </w:rPr>
        <w:t> </w:t>
      </w:r>
      <w:r>
        <w:rPr>
          <w:color w:val="FFFFFF"/>
        </w:rPr>
        <w:t>on</w:t>
      </w:r>
      <w:r>
        <w:rPr>
          <w:color w:val="FFFFFF"/>
          <w:spacing w:val="-8"/>
        </w:rPr>
        <w:t> </w:t>
      </w:r>
      <w:r>
        <w:rPr>
          <w:color w:val="FFFFFF"/>
        </w:rPr>
        <w:t>to</w:t>
      </w:r>
      <w:r>
        <w:rPr>
          <w:color w:val="FFFFFF"/>
          <w:spacing w:val="-8"/>
        </w:rPr>
        <w:t> </w:t>
      </w:r>
      <w:r>
        <w:rPr>
          <w:color w:val="FFFFFF"/>
        </w:rPr>
        <w:t>do</w:t>
      </w:r>
      <w:r>
        <w:rPr>
          <w:color w:val="FFFFFF"/>
          <w:spacing w:val="-9"/>
        </w:rPr>
        <w:t> </w:t>
      </w:r>
      <w:r>
        <w:rPr>
          <w:color w:val="FFFFFF"/>
        </w:rPr>
        <w:t>the</w:t>
      </w:r>
      <w:r>
        <w:rPr>
          <w:color w:val="FFFFFF"/>
          <w:spacing w:val="-8"/>
        </w:rPr>
        <w:t> </w:t>
      </w:r>
      <w:r>
        <w:rPr>
          <w:color w:val="FFFFFF"/>
        </w:rPr>
        <w:t>running</w:t>
      </w:r>
      <w:r>
        <w:rPr>
          <w:color w:val="FFFFFF"/>
          <w:spacing w:val="-8"/>
        </w:rPr>
        <w:t> </w:t>
      </w:r>
      <w:r>
        <w:rPr>
          <w:color w:val="FFFFFF"/>
          <w:spacing w:val="-2"/>
        </w:rPr>
        <w:t>ar</w:t>
      </w:r>
      <w:r>
        <w:rPr>
          <w:color w:val="FFFFFF"/>
          <w:spacing w:val="-1"/>
        </w:rPr>
        <w:t>ound,”</w:t>
      </w:r>
      <w:r>
        <w:rPr>
          <w:color w:val="FFFFFF"/>
          <w:spacing w:val="24"/>
        </w:rPr>
        <w:t> </w:t>
      </w:r>
      <w:r>
        <w:rPr>
          <w:color w:val="FFFFFF"/>
        </w:rPr>
        <w:t>said</w:t>
      </w:r>
      <w:r>
        <w:rPr>
          <w:color w:val="FFFFFF"/>
          <w:spacing w:val="-25"/>
        </w:rPr>
        <w:t> </w:t>
      </w:r>
      <w:r>
        <w:rPr>
          <w:color w:val="FFFFFF"/>
          <w:spacing w:val="-6"/>
        </w:rPr>
        <w:t>T</w:t>
      </w:r>
      <w:r>
        <w:rPr>
          <w:color w:val="FFFFFF"/>
          <w:spacing w:val="-5"/>
        </w:rPr>
        <w:t>om.</w:t>
      </w:r>
      <w:r>
        <w:rPr/>
      </w:r>
    </w:p>
    <w:p>
      <w:pPr>
        <w:pStyle w:val="BodyText"/>
        <w:spacing w:line="270" w:lineRule="auto" w:before="114"/>
        <w:ind w:right="71"/>
        <w:jc w:val="left"/>
      </w:pPr>
      <w:r>
        <w:rPr>
          <w:color w:val="FFFFFF"/>
        </w:rPr>
        <w:t>“Bruce</w:t>
      </w:r>
      <w:r>
        <w:rPr>
          <w:color w:val="FFFFFF"/>
          <w:spacing w:val="-15"/>
        </w:rPr>
        <w:t> </w:t>
      </w:r>
      <w:r>
        <w:rPr>
          <w:color w:val="FFFFFF"/>
        </w:rPr>
        <w:t>is</w:t>
      </w:r>
      <w:r>
        <w:rPr>
          <w:color w:val="FFFFFF"/>
          <w:spacing w:val="-14"/>
        </w:rPr>
        <w:t> </w:t>
      </w:r>
      <w:r>
        <w:rPr>
          <w:color w:val="FFFFFF"/>
        </w:rPr>
        <w:t>very</w:t>
      </w:r>
      <w:r>
        <w:rPr>
          <w:color w:val="FFFFFF"/>
          <w:spacing w:val="-14"/>
        </w:rPr>
        <w:t> </w:t>
      </w:r>
      <w:r>
        <w:rPr>
          <w:color w:val="FFFFFF"/>
        </w:rPr>
        <w:t>stable</w:t>
      </w:r>
      <w:r>
        <w:rPr>
          <w:color w:val="FFFFFF"/>
          <w:spacing w:val="-14"/>
        </w:rPr>
        <w:t> </w:t>
      </w:r>
      <w:r>
        <w:rPr>
          <w:color w:val="FFFFFF"/>
        </w:rPr>
        <w:t>and</w:t>
      </w:r>
      <w:r>
        <w:rPr>
          <w:color w:val="FFFFFF"/>
          <w:spacing w:val="-14"/>
        </w:rPr>
        <w:t> </w:t>
      </w:r>
      <w:r>
        <w:rPr>
          <w:color w:val="FFFFFF"/>
        </w:rPr>
        <w:t>has</w:t>
      </w:r>
      <w:r>
        <w:rPr>
          <w:color w:val="FFFFFF"/>
          <w:spacing w:val="-14"/>
        </w:rPr>
        <w:t> </w:t>
      </w:r>
      <w:r>
        <w:rPr>
          <w:color w:val="FFFFFF"/>
        </w:rPr>
        <w:t>a</w:t>
      </w:r>
      <w:r>
        <w:rPr>
          <w:color w:val="FFFFFF"/>
          <w:w w:val="93"/>
        </w:rPr>
        <w:t> </w:t>
      </w:r>
      <w:r>
        <w:rPr>
          <w:color w:val="FFFFFF"/>
        </w:rPr>
        <w:t>very</w:t>
      </w:r>
      <w:r>
        <w:rPr>
          <w:color w:val="FFFFFF"/>
          <w:spacing w:val="-22"/>
        </w:rPr>
        <w:t> </w:t>
      </w:r>
      <w:r>
        <w:rPr>
          <w:color w:val="FFFFFF"/>
        </w:rPr>
        <w:t>positive</w:t>
      </w:r>
      <w:r>
        <w:rPr>
          <w:color w:val="FFFFFF"/>
          <w:spacing w:val="-21"/>
        </w:rPr>
        <w:t> </w:t>
      </w:r>
      <w:r>
        <w:rPr>
          <w:color w:val="FFFFFF"/>
        </w:rPr>
        <w:t>attitude.</w:t>
      </w:r>
      <w:r>
        <w:rPr>
          <w:color w:val="FFFFFF"/>
          <w:spacing w:val="-22"/>
        </w:rPr>
        <w:t> </w:t>
      </w:r>
      <w:r>
        <w:rPr>
          <w:color w:val="FFFFFF"/>
          <w:spacing w:val="-5"/>
        </w:rPr>
        <w:t>He’</w:t>
      </w:r>
      <w:r>
        <w:rPr>
          <w:color w:val="FFFFFF"/>
          <w:spacing w:val="-6"/>
        </w:rPr>
        <w:t>s</w:t>
      </w:r>
      <w:r>
        <w:rPr>
          <w:color w:val="FFFFFF"/>
          <w:spacing w:val="-21"/>
        </w:rPr>
        <w:t> </w:t>
      </w:r>
      <w:r>
        <w:rPr>
          <w:color w:val="FFFFFF"/>
        </w:rPr>
        <w:t>never</w:t>
      </w:r>
      <w:r>
        <w:rPr/>
      </w:r>
    </w:p>
    <w:p>
      <w:pPr>
        <w:pStyle w:val="BodyText"/>
        <w:spacing w:line="270" w:lineRule="auto"/>
        <w:ind w:right="0"/>
        <w:jc w:val="left"/>
      </w:pPr>
      <w:r>
        <w:rPr>
          <w:color w:val="FFFFFF"/>
          <w:spacing w:val="-1"/>
        </w:rPr>
        <w:t>depr</w:t>
      </w:r>
      <w:r>
        <w:rPr>
          <w:color w:val="FFFFFF"/>
          <w:spacing w:val="-2"/>
        </w:rPr>
        <w:t>essed</w:t>
      </w:r>
      <w:r>
        <w:rPr>
          <w:color w:val="FFFFFF"/>
          <w:spacing w:val="-12"/>
        </w:rPr>
        <w:t> </w:t>
      </w:r>
      <w:r>
        <w:rPr>
          <w:color w:val="FFFFFF"/>
        </w:rPr>
        <w:t>and</w:t>
      </w:r>
      <w:r>
        <w:rPr>
          <w:color w:val="FFFFFF"/>
          <w:spacing w:val="-12"/>
        </w:rPr>
        <w:t> </w:t>
      </w:r>
      <w:r>
        <w:rPr>
          <w:color w:val="FFFFFF"/>
          <w:spacing w:val="-5"/>
        </w:rPr>
        <w:t>he’</w:t>
      </w:r>
      <w:r>
        <w:rPr>
          <w:color w:val="FFFFFF"/>
          <w:spacing w:val="-6"/>
        </w:rPr>
        <w:t>s</w:t>
      </w:r>
      <w:r>
        <w:rPr>
          <w:color w:val="FFFFFF"/>
          <w:spacing w:val="-11"/>
        </w:rPr>
        <w:t> </w:t>
      </w:r>
      <w:r>
        <w:rPr>
          <w:color w:val="FFFFFF"/>
        </w:rPr>
        <w:t>always</w:t>
      </w:r>
      <w:r>
        <w:rPr>
          <w:color w:val="FFFFFF"/>
          <w:spacing w:val="-12"/>
        </w:rPr>
        <w:t> </w:t>
      </w:r>
      <w:r>
        <w:rPr>
          <w:color w:val="FFFFFF"/>
        </w:rPr>
        <w:t>up.</w:t>
      </w:r>
      <w:r>
        <w:rPr>
          <w:color w:val="FFFFFF"/>
          <w:spacing w:val="-12"/>
        </w:rPr>
        <w:t> </w:t>
      </w:r>
      <w:r>
        <w:rPr>
          <w:color w:val="FFFFFF"/>
          <w:spacing w:val="-5"/>
        </w:rPr>
        <w:t>He’</w:t>
      </w:r>
      <w:r>
        <w:rPr>
          <w:color w:val="FFFFFF"/>
          <w:spacing w:val="-6"/>
        </w:rPr>
        <w:t>s</w:t>
      </w:r>
      <w:r>
        <w:rPr>
          <w:color w:val="FFFFFF"/>
          <w:spacing w:val="28"/>
          <w:w w:val="96"/>
        </w:rPr>
        <w:t> </w:t>
      </w:r>
      <w:r>
        <w:rPr>
          <w:color w:val="FFFFFF"/>
        </w:rPr>
        <w:t>virtually</w:t>
      </w:r>
      <w:r>
        <w:rPr>
          <w:color w:val="FFFFFF"/>
          <w:spacing w:val="-31"/>
        </w:rPr>
        <w:t> </w:t>
      </w:r>
      <w:r>
        <w:rPr>
          <w:color w:val="FFFFFF"/>
        </w:rPr>
        <w:t>running</w:t>
      </w:r>
      <w:r>
        <w:rPr>
          <w:color w:val="FFFFFF"/>
          <w:spacing w:val="-31"/>
        </w:rPr>
        <w:t> </w:t>
      </w:r>
      <w:r>
        <w:rPr>
          <w:color w:val="FFFFFF"/>
        </w:rPr>
        <w:t>the</w:t>
      </w:r>
      <w:r>
        <w:rPr>
          <w:color w:val="FFFFFF"/>
          <w:spacing w:val="-31"/>
        </w:rPr>
        <w:t> </w:t>
      </w:r>
      <w:r>
        <w:rPr>
          <w:color w:val="FFFFFF"/>
        </w:rPr>
        <w:t>business</w:t>
      </w:r>
      <w:r>
        <w:rPr>
          <w:color w:val="FFFFFF"/>
          <w:spacing w:val="-31"/>
        </w:rPr>
        <w:t> </w:t>
      </w:r>
      <w:r>
        <w:rPr>
          <w:color w:val="FFFFFF"/>
        </w:rPr>
        <w:t>like</w:t>
      </w:r>
      <w:r>
        <w:rPr/>
      </w:r>
    </w:p>
    <w:p>
      <w:pPr>
        <w:pStyle w:val="BodyText"/>
        <w:spacing w:line="270" w:lineRule="auto"/>
        <w:ind w:right="0"/>
        <w:jc w:val="left"/>
      </w:pPr>
      <w:r>
        <w:rPr>
          <w:color w:val="FFFFFF"/>
          <w:spacing w:val="-5"/>
        </w:rPr>
        <w:t>it’</w:t>
      </w:r>
      <w:r>
        <w:rPr>
          <w:color w:val="FFFFFF"/>
          <w:spacing w:val="-6"/>
        </w:rPr>
        <w:t>s</w:t>
      </w:r>
      <w:r>
        <w:rPr>
          <w:color w:val="FFFFFF"/>
          <w:spacing w:val="-12"/>
        </w:rPr>
        <w:t> </w:t>
      </w:r>
      <w:r>
        <w:rPr>
          <w:color w:val="FFFFFF"/>
        </w:rPr>
        <w:t>his</w:t>
      </w:r>
      <w:r>
        <w:rPr>
          <w:color w:val="FFFFFF"/>
          <w:spacing w:val="-12"/>
        </w:rPr>
        <w:t> </w:t>
      </w:r>
      <w:r>
        <w:rPr>
          <w:color w:val="FFFFFF"/>
        </w:rPr>
        <w:t>–</w:t>
      </w:r>
      <w:r>
        <w:rPr>
          <w:color w:val="FFFFFF"/>
          <w:spacing w:val="-11"/>
        </w:rPr>
        <w:t> </w:t>
      </w:r>
      <w:r>
        <w:rPr>
          <w:color w:val="FFFFFF"/>
          <w:spacing w:val="-5"/>
        </w:rPr>
        <w:t>he’</w:t>
      </w:r>
      <w:r>
        <w:rPr>
          <w:color w:val="FFFFFF"/>
          <w:spacing w:val="-6"/>
        </w:rPr>
        <w:t>s</w:t>
      </w:r>
      <w:r>
        <w:rPr>
          <w:color w:val="FFFFFF"/>
          <w:spacing w:val="-12"/>
        </w:rPr>
        <w:t> </w:t>
      </w:r>
      <w:r>
        <w:rPr>
          <w:color w:val="FFFFFF"/>
        </w:rPr>
        <w:t>the</w:t>
      </w:r>
      <w:r>
        <w:rPr>
          <w:color w:val="FFFFFF"/>
          <w:spacing w:val="-11"/>
        </w:rPr>
        <w:t> </w:t>
      </w:r>
      <w:r>
        <w:rPr>
          <w:color w:val="FFFFFF"/>
        </w:rPr>
        <w:t>exact</w:t>
      </w:r>
      <w:r>
        <w:rPr>
          <w:color w:val="FFFFFF"/>
          <w:spacing w:val="-12"/>
        </w:rPr>
        <w:t> </w:t>
      </w:r>
      <w:r>
        <w:rPr>
          <w:color w:val="FFFFFF"/>
        </w:rPr>
        <w:t>employee</w:t>
      </w:r>
      <w:r>
        <w:rPr>
          <w:color w:val="FFFFFF"/>
          <w:spacing w:val="-11"/>
        </w:rPr>
        <w:t> </w:t>
      </w:r>
      <w:r>
        <w:rPr>
          <w:color w:val="FFFFFF"/>
        </w:rPr>
        <w:t>I</w:t>
      </w:r>
      <w:r>
        <w:rPr>
          <w:color w:val="FFFFFF"/>
          <w:spacing w:val="23"/>
          <w:w w:val="79"/>
        </w:rPr>
        <w:t> </w:t>
      </w:r>
      <w:r>
        <w:rPr>
          <w:color w:val="FFFFFF"/>
        </w:rPr>
        <w:t>needed.”</w:t>
      </w:r>
      <w:r>
        <w:rPr/>
      </w:r>
    </w:p>
    <w:p>
      <w:pPr>
        <w:pStyle w:val="BodyText"/>
        <w:spacing w:line="270" w:lineRule="auto" w:before="80"/>
        <w:ind w:right="86"/>
        <w:jc w:val="left"/>
      </w:pPr>
      <w:r>
        <w:rPr/>
        <w:br w:type="column"/>
      </w:r>
      <w:r>
        <w:rPr>
          <w:color w:val="FFFFFF"/>
          <w:spacing w:val="-3"/>
        </w:rPr>
        <w:t>Sin</w:t>
      </w:r>
      <w:r>
        <w:rPr>
          <w:color w:val="FFFFFF"/>
          <w:spacing w:val="-2"/>
        </w:rPr>
        <w:t>c</w:t>
      </w:r>
      <w:r>
        <w:rPr>
          <w:color w:val="FFFFFF"/>
          <w:spacing w:val="-3"/>
        </w:rPr>
        <w:t>e</w:t>
      </w:r>
      <w:r>
        <w:rPr>
          <w:color w:val="FFFFFF"/>
          <w:spacing w:val="-17"/>
        </w:rPr>
        <w:t> </w:t>
      </w:r>
      <w:r>
        <w:rPr>
          <w:color w:val="FFFFFF"/>
          <w:spacing w:val="-3"/>
        </w:rPr>
        <w:t>l</w:t>
      </w:r>
      <w:r>
        <w:rPr>
          <w:color w:val="FFFFFF"/>
          <w:spacing w:val="-2"/>
        </w:rPr>
        <w:t>o</w:t>
      </w:r>
      <w:r>
        <w:rPr>
          <w:color w:val="FFFFFF"/>
          <w:spacing w:val="-3"/>
        </w:rPr>
        <w:t>sin</w:t>
      </w:r>
      <w:r>
        <w:rPr>
          <w:color w:val="FFFFFF"/>
          <w:spacing w:val="-2"/>
        </w:rPr>
        <w:t>g</w:t>
      </w:r>
      <w:r>
        <w:rPr>
          <w:color w:val="FFFFFF"/>
          <w:spacing w:val="-17"/>
        </w:rPr>
        <w:t> </w:t>
      </w:r>
      <w:r>
        <w:rPr>
          <w:color w:val="FFFFFF"/>
          <w:spacing w:val="-2"/>
        </w:rPr>
        <w:t>t</w:t>
      </w:r>
      <w:r>
        <w:rPr>
          <w:color w:val="FFFFFF"/>
          <w:spacing w:val="-3"/>
        </w:rPr>
        <w:t>he</w:t>
      </w:r>
      <w:r>
        <w:rPr>
          <w:color w:val="FFFFFF"/>
          <w:spacing w:val="-16"/>
        </w:rPr>
        <w:t> </w:t>
      </w:r>
      <w:r>
        <w:rPr>
          <w:color w:val="FFFFFF"/>
          <w:spacing w:val="-3"/>
        </w:rPr>
        <w:t>use</w:t>
      </w:r>
      <w:r>
        <w:rPr>
          <w:color w:val="FFFFFF"/>
          <w:spacing w:val="-17"/>
        </w:rPr>
        <w:t> </w:t>
      </w:r>
      <w:r>
        <w:rPr>
          <w:color w:val="FFFFFF"/>
          <w:spacing w:val="-1"/>
        </w:rPr>
        <w:t>o</w:t>
      </w:r>
      <w:r>
        <w:rPr>
          <w:color w:val="FFFFFF"/>
          <w:spacing w:val="-2"/>
        </w:rPr>
        <w:t>f</w:t>
      </w:r>
      <w:r>
        <w:rPr>
          <w:color w:val="FFFFFF"/>
          <w:spacing w:val="-17"/>
        </w:rPr>
        <w:t> </w:t>
      </w:r>
      <w:r>
        <w:rPr>
          <w:color w:val="FFFFFF"/>
          <w:spacing w:val="-3"/>
        </w:rPr>
        <w:t>his</w:t>
      </w:r>
      <w:r>
        <w:rPr>
          <w:color w:val="FFFFFF"/>
          <w:spacing w:val="-16"/>
        </w:rPr>
        <w:t> </w:t>
      </w:r>
      <w:r>
        <w:rPr>
          <w:color w:val="FFFFFF"/>
          <w:spacing w:val="-3"/>
        </w:rPr>
        <w:t>le</w:t>
      </w:r>
      <w:r>
        <w:rPr>
          <w:color w:val="FFFFFF"/>
          <w:spacing w:val="-2"/>
        </w:rPr>
        <w:t>g</w:t>
      </w:r>
      <w:r>
        <w:rPr>
          <w:color w:val="FFFFFF"/>
          <w:spacing w:val="-3"/>
        </w:rPr>
        <w:t>s</w:t>
      </w:r>
      <w:r>
        <w:rPr>
          <w:color w:val="FFFFFF"/>
          <w:spacing w:val="29"/>
          <w:w w:val="96"/>
        </w:rPr>
        <w:t> </w:t>
      </w:r>
      <w:r>
        <w:rPr>
          <w:color w:val="FFFFFF"/>
          <w:spacing w:val="-3"/>
        </w:rPr>
        <w:t>t</w:t>
      </w:r>
      <w:r>
        <w:rPr>
          <w:color w:val="FFFFFF"/>
          <w:spacing w:val="-4"/>
        </w:rPr>
        <w:t>hr</w:t>
      </w:r>
      <w:r>
        <w:rPr>
          <w:color w:val="FFFFFF"/>
          <w:spacing w:val="-3"/>
        </w:rPr>
        <w:t>o</w:t>
      </w:r>
      <w:r>
        <w:rPr>
          <w:color w:val="FFFFFF"/>
          <w:spacing w:val="-4"/>
        </w:rPr>
        <w:t>u</w:t>
      </w:r>
      <w:r>
        <w:rPr>
          <w:color w:val="FFFFFF"/>
          <w:spacing w:val="-3"/>
        </w:rPr>
        <w:t>g</w:t>
      </w:r>
      <w:r>
        <w:rPr>
          <w:color w:val="FFFFFF"/>
          <w:spacing w:val="-4"/>
        </w:rPr>
        <w:t>h</w:t>
      </w:r>
      <w:r>
        <w:rPr>
          <w:color w:val="FFFFFF"/>
          <w:spacing w:val="-18"/>
        </w:rPr>
        <w:t> </w:t>
      </w:r>
      <w:r>
        <w:rPr>
          <w:color w:val="FFFFFF"/>
        </w:rPr>
        <w:t>a</w:t>
      </w:r>
      <w:r>
        <w:rPr>
          <w:color w:val="FFFFFF"/>
          <w:spacing w:val="-17"/>
        </w:rPr>
        <w:t> </w:t>
      </w:r>
      <w:r>
        <w:rPr>
          <w:color w:val="FFFFFF"/>
          <w:spacing w:val="-3"/>
        </w:rPr>
        <w:t>s</w:t>
      </w:r>
      <w:r>
        <w:rPr>
          <w:color w:val="FFFFFF"/>
          <w:spacing w:val="-2"/>
        </w:rPr>
        <w:t>t</w:t>
      </w:r>
      <w:r>
        <w:rPr>
          <w:color w:val="FFFFFF"/>
          <w:spacing w:val="-3"/>
        </w:rPr>
        <w:t>rin</w:t>
      </w:r>
      <w:r>
        <w:rPr>
          <w:color w:val="FFFFFF"/>
          <w:spacing w:val="-2"/>
        </w:rPr>
        <w:t>g</w:t>
      </w:r>
      <w:r>
        <w:rPr>
          <w:color w:val="FFFFFF"/>
          <w:spacing w:val="-17"/>
        </w:rPr>
        <w:t> </w:t>
      </w:r>
      <w:r>
        <w:rPr>
          <w:color w:val="FFFFFF"/>
          <w:spacing w:val="-1"/>
        </w:rPr>
        <w:t>o</w:t>
      </w:r>
      <w:r>
        <w:rPr>
          <w:color w:val="FFFFFF"/>
          <w:spacing w:val="-2"/>
        </w:rPr>
        <w:t>f</w:t>
      </w:r>
      <w:r>
        <w:rPr>
          <w:color w:val="FFFFFF"/>
          <w:spacing w:val="-18"/>
        </w:rPr>
        <w:t> </w:t>
      </w:r>
      <w:r>
        <w:rPr>
          <w:color w:val="FFFFFF"/>
          <w:spacing w:val="-3"/>
        </w:rPr>
        <w:t>s</w:t>
      </w:r>
      <w:r>
        <w:rPr>
          <w:color w:val="FFFFFF"/>
          <w:spacing w:val="-2"/>
        </w:rPr>
        <w:t>po</w:t>
      </w:r>
      <w:r>
        <w:rPr>
          <w:color w:val="FFFFFF"/>
          <w:spacing w:val="-3"/>
        </w:rPr>
        <w:t>r</w:t>
      </w:r>
      <w:r>
        <w:rPr>
          <w:color w:val="FFFFFF"/>
          <w:spacing w:val="-2"/>
        </w:rPr>
        <w:t>t</w:t>
      </w:r>
      <w:r>
        <w:rPr>
          <w:color w:val="FFFFFF"/>
          <w:spacing w:val="-3"/>
        </w:rPr>
        <w:t>in</w:t>
      </w:r>
      <w:r>
        <w:rPr>
          <w:color w:val="FFFFFF"/>
          <w:spacing w:val="-2"/>
        </w:rPr>
        <w:t>g</w:t>
      </w:r>
      <w:r>
        <w:rPr>
          <w:color w:val="FFFFFF"/>
          <w:spacing w:val="-17"/>
        </w:rPr>
        <w:t> </w:t>
      </w:r>
      <w:r>
        <w:rPr>
          <w:color w:val="FFFFFF"/>
          <w:spacing w:val="-3"/>
        </w:rPr>
        <w:t>injuries</w:t>
      </w:r>
      <w:r>
        <w:rPr>
          <w:color w:val="FFFFFF"/>
          <w:spacing w:val="25"/>
          <w:w w:val="96"/>
        </w:rPr>
        <w:t> </w:t>
      </w:r>
      <w:r>
        <w:rPr>
          <w:color w:val="FFFFFF"/>
          <w:spacing w:val="-2"/>
        </w:rPr>
        <w:t>a</w:t>
      </w:r>
      <w:r>
        <w:rPr>
          <w:color w:val="FFFFFF"/>
          <w:spacing w:val="-1"/>
        </w:rPr>
        <w:t>t</w:t>
      </w:r>
      <w:r>
        <w:rPr>
          <w:color w:val="FFFFFF"/>
          <w:spacing w:val="-13"/>
        </w:rPr>
        <w:t> </w:t>
      </w:r>
      <w:r>
        <w:rPr>
          <w:color w:val="FFFFFF"/>
          <w:spacing w:val="-2"/>
        </w:rPr>
        <w:t>t</w:t>
      </w:r>
      <w:r>
        <w:rPr>
          <w:color w:val="FFFFFF"/>
          <w:spacing w:val="-3"/>
        </w:rPr>
        <w:t>he</w:t>
      </w:r>
      <w:r>
        <w:rPr>
          <w:color w:val="FFFFFF"/>
          <w:spacing w:val="-12"/>
        </w:rPr>
        <w:t> </w:t>
      </w:r>
      <w:r>
        <w:rPr>
          <w:color w:val="FFFFFF"/>
          <w:spacing w:val="-3"/>
        </w:rPr>
        <w:t>a</w:t>
      </w:r>
      <w:r>
        <w:rPr>
          <w:color w:val="FFFFFF"/>
          <w:spacing w:val="-2"/>
        </w:rPr>
        <w:t>g</w:t>
      </w:r>
      <w:r>
        <w:rPr>
          <w:color w:val="FFFFFF"/>
          <w:spacing w:val="-3"/>
        </w:rPr>
        <w:t>e</w:t>
      </w:r>
      <w:r>
        <w:rPr>
          <w:color w:val="FFFFFF"/>
          <w:spacing w:val="-13"/>
        </w:rPr>
        <w:t> </w:t>
      </w:r>
      <w:r>
        <w:rPr>
          <w:color w:val="FFFFFF"/>
          <w:spacing w:val="-1"/>
        </w:rPr>
        <w:t>o</w:t>
      </w:r>
      <w:r>
        <w:rPr>
          <w:color w:val="FFFFFF"/>
          <w:spacing w:val="-2"/>
        </w:rPr>
        <w:t>f</w:t>
      </w:r>
      <w:r>
        <w:rPr>
          <w:color w:val="FFFFFF"/>
          <w:spacing w:val="-12"/>
        </w:rPr>
        <w:t> </w:t>
      </w:r>
      <w:r>
        <w:rPr>
          <w:color w:val="FFFFFF"/>
          <w:spacing w:val="-2"/>
        </w:rPr>
        <w:t>21,</w:t>
      </w:r>
      <w:r>
        <w:rPr>
          <w:color w:val="FFFFFF"/>
          <w:spacing w:val="-12"/>
        </w:rPr>
        <w:t> </w:t>
      </w:r>
      <w:r>
        <w:rPr>
          <w:color w:val="FFFFFF"/>
          <w:spacing w:val="-2"/>
        </w:rPr>
        <w:t>B</w:t>
      </w:r>
      <w:r>
        <w:rPr>
          <w:color w:val="FFFFFF"/>
          <w:spacing w:val="-3"/>
        </w:rPr>
        <w:t>ru</w:t>
      </w:r>
      <w:r>
        <w:rPr>
          <w:color w:val="FFFFFF"/>
          <w:spacing w:val="-2"/>
        </w:rPr>
        <w:t>c</w:t>
      </w:r>
      <w:r>
        <w:rPr>
          <w:color w:val="FFFFFF"/>
          <w:spacing w:val="-3"/>
        </w:rPr>
        <w:t>e</w:t>
      </w:r>
      <w:r>
        <w:rPr>
          <w:color w:val="FFFFFF"/>
          <w:spacing w:val="-13"/>
        </w:rPr>
        <w:t> </w:t>
      </w:r>
      <w:r>
        <w:rPr>
          <w:color w:val="FFFFFF"/>
          <w:spacing w:val="-3"/>
        </w:rPr>
        <w:t>fille</w:t>
      </w:r>
      <w:r>
        <w:rPr>
          <w:color w:val="FFFFFF"/>
          <w:spacing w:val="-2"/>
        </w:rPr>
        <w:t>d</w:t>
      </w:r>
      <w:r>
        <w:rPr>
          <w:color w:val="FFFFFF"/>
          <w:spacing w:val="-12"/>
        </w:rPr>
        <w:t> </w:t>
      </w:r>
      <w:r>
        <w:rPr>
          <w:color w:val="FFFFFF"/>
        </w:rPr>
        <w:t>a</w:t>
      </w:r>
      <w:r>
        <w:rPr>
          <w:color w:val="FFFFFF"/>
          <w:spacing w:val="25"/>
          <w:w w:val="93"/>
        </w:rPr>
        <w:t> </w:t>
      </w:r>
      <w:r>
        <w:rPr>
          <w:color w:val="FFFFFF"/>
          <w:spacing w:val="-3"/>
        </w:rPr>
        <w:t>nu</w:t>
      </w:r>
      <w:r>
        <w:rPr>
          <w:color w:val="FFFFFF"/>
          <w:spacing w:val="-2"/>
        </w:rPr>
        <w:t>mb</w:t>
      </w:r>
      <w:r>
        <w:rPr>
          <w:color w:val="FFFFFF"/>
          <w:spacing w:val="-3"/>
        </w:rPr>
        <w:t>er</w:t>
      </w:r>
      <w:r>
        <w:rPr>
          <w:color w:val="FFFFFF"/>
          <w:spacing w:val="-21"/>
        </w:rPr>
        <w:t> </w:t>
      </w:r>
      <w:r>
        <w:rPr>
          <w:color w:val="FFFFFF"/>
          <w:spacing w:val="-1"/>
        </w:rPr>
        <w:t>o</w:t>
      </w:r>
      <w:r>
        <w:rPr>
          <w:color w:val="FFFFFF"/>
          <w:spacing w:val="-2"/>
        </w:rPr>
        <w:t>f</w:t>
      </w:r>
      <w:r>
        <w:rPr>
          <w:color w:val="FFFFFF"/>
          <w:spacing w:val="-21"/>
        </w:rPr>
        <w:t> </w:t>
      </w:r>
      <w:r>
        <w:rPr>
          <w:color w:val="FFFFFF"/>
          <w:spacing w:val="-3"/>
        </w:rPr>
        <w:t>a</w:t>
      </w:r>
      <w:r>
        <w:rPr>
          <w:color w:val="FFFFFF"/>
          <w:spacing w:val="-2"/>
        </w:rPr>
        <w:t>dm</w:t>
      </w:r>
      <w:r>
        <w:rPr>
          <w:color w:val="FFFFFF"/>
          <w:spacing w:val="-3"/>
        </w:rPr>
        <w:t>inis</w:t>
      </w:r>
      <w:r>
        <w:rPr>
          <w:color w:val="FFFFFF"/>
          <w:spacing w:val="-2"/>
        </w:rPr>
        <w:t>t</w:t>
      </w:r>
      <w:r>
        <w:rPr>
          <w:color w:val="FFFFFF"/>
          <w:spacing w:val="-3"/>
        </w:rPr>
        <w:t>ra</w:t>
      </w:r>
      <w:r>
        <w:rPr>
          <w:color w:val="FFFFFF"/>
          <w:spacing w:val="-2"/>
        </w:rPr>
        <w:t>t</w:t>
      </w:r>
      <w:r>
        <w:rPr>
          <w:color w:val="FFFFFF"/>
          <w:spacing w:val="-3"/>
        </w:rPr>
        <w:t>i</w:t>
      </w:r>
      <w:r>
        <w:rPr>
          <w:color w:val="FFFFFF"/>
          <w:spacing w:val="-2"/>
        </w:rPr>
        <w:t>o</w:t>
      </w:r>
      <w:r>
        <w:rPr>
          <w:color w:val="FFFFFF"/>
          <w:spacing w:val="-3"/>
        </w:rPr>
        <w:t>n</w:t>
      </w:r>
      <w:r>
        <w:rPr>
          <w:color w:val="FFFFFF"/>
          <w:spacing w:val="-20"/>
        </w:rPr>
        <w:t> </w:t>
      </w:r>
      <w:r>
        <w:rPr>
          <w:color w:val="FFFFFF"/>
          <w:spacing w:val="-4"/>
        </w:rPr>
        <w:t>r</w:t>
      </w:r>
      <w:r>
        <w:rPr>
          <w:color w:val="FFFFFF"/>
          <w:spacing w:val="-3"/>
        </w:rPr>
        <w:t>o</w:t>
      </w:r>
      <w:r>
        <w:rPr>
          <w:color w:val="FFFFFF"/>
          <w:spacing w:val="-4"/>
        </w:rPr>
        <w:t>les</w:t>
      </w:r>
      <w:r>
        <w:rPr>
          <w:color w:val="FFFFFF"/>
          <w:spacing w:val="-21"/>
        </w:rPr>
        <w:t> </w:t>
      </w:r>
      <w:r>
        <w:rPr>
          <w:color w:val="FFFFFF"/>
          <w:spacing w:val="-2"/>
        </w:rPr>
        <w:t>in</w:t>
      </w:r>
      <w:r>
        <w:rPr>
          <w:color w:val="FFFFFF"/>
          <w:spacing w:val="29"/>
          <w:w w:val="96"/>
        </w:rPr>
        <w:t> </w:t>
      </w:r>
      <w:r>
        <w:rPr>
          <w:color w:val="FFFFFF"/>
          <w:spacing w:val="-2"/>
        </w:rPr>
        <w:t>t</w:t>
      </w:r>
      <w:r>
        <w:rPr>
          <w:color w:val="FFFFFF"/>
          <w:spacing w:val="-3"/>
        </w:rPr>
        <w:t>he</w:t>
      </w:r>
      <w:r>
        <w:rPr>
          <w:color w:val="FFFFFF"/>
          <w:spacing w:val="-21"/>
        </w:rPr>
        <w:t> </w:t>
      </w:r>
      <w:r>
        <w:rPr>
          <w:color w:val="FFFFFF"/>
          <w:spacing w:val="-3"/>
        </w:rPr>
        <w:t>heal</w:t>
      </w:r>
      <w:r>
        <w:rPr>
          <w:color w:val="FFFFFF"/>
          <w:spacing w:val="-2"/>
        </w:rPr>
        <w:t>t</w:t>
      </w:r>
      <w:r>
        <w:rPr>
          <w:color w:val="FFFFFF"/>
          <w:spacing w:val="-3"/>
        </w:rPr>
        <w:t>h</w:t>
      </w:r>
      <w:r>
        <w:rPr>
          <w:color w:val="FFFFFF"/>
          <w:spacing w:val="-20"/>
        </w:rPr>
        <w:t> </w:t>
      </w:r>
      <w:r>
        <w:rPr>
          <w:color w:val="FFFFFF"/>
          <w:spacing w:val="-3"/>
        </w:rPr>
        <w:t>in</w:t>
      </w:r>
      <w:r>
        <w:rPr>
          <w:color w:val="FFFFFF"/>
          <w:spacing w:val="-2"/>
        </w:rPr>
        <w:t>d</w:t>
      </w:r>
      <w:r>
        <w:rPr>
          <w:color w:val="FFFFFF"/>
          <w:spacing w:val="-3"/>
        </w:rPr>
        <w:t>us</w:t>
      </w:r>
      <w:r>
        <w:rPr>
          <w:color w:val="FFFFFF"/>
          <w:spacing w:val="-2"/>
        </w:rPr>
        <w:t>t</w:t>
      </w:r>
      <w:r>
        <w:rPr>
          <w:color w:val="FFFFFF"/>
          <w:spacing w:val="-3"/>
        </w:rPr>
        <w:t>ry</w:t>
      </w:r>
      <w:r>
        <w:rPr>
          <w:color w:val="FFFFFF"/>
          <w:spacing w:val="-21"/>
        </w:rPr>
        <w:t> </w:t>
      </w:r>
      <w:r>
        <w:rPr>
          <w:color w:val="FFFFFF"/>
          <w:spacing w:val="-3"/>
        </w:rPr>
        <w:t>an</w:t>
      </w:r>
      <w:r>
        <w:rPr>
          <w:color w:val="FFFFFF"/>
          <w:spacing w:val="-2"/>
        </w:rPr>
        <w:t>d</w:t>
      </w:r>
      <w:r>
        <w:rPr>
          <w:color w:val="FFFFFF"/>
          <w:spacing w:val="-20"/>
        </w:rPr>
        <w:t> </w:t>
      </w:r>
      <w:r>
        <w:rPr>
          <w:color w:val="FFFFFF"/>
          <w:spacing w:val="-3"/>
        </w:rPr>
        <w:t>earne</w:t>
      </w:r>
      <w:r>
        <w:rPr>
          <w:color w:val="FFFFFF"/>
          <w:spacing w:val="-2"/>
        </w:rPr>
        <w:t>d</w:t>
      </w:r>
      <w:r>
        <w:rPr>
          <w:color w:val="FFFFFF"/>
          <w:w w:val="103"/>
        </w:rPr>
        <w:t> </w:t>
      </w:r>
      <w:r>
        <w:rPr>
          <w:color w:val="FFFFFF"/>
          <w:spacing w:val="27"/>
          <w:w w:val="103"/>
        </w:rPr>
        <w:t> </w:t>
      </w:r>
      <w:r>
        <w:rPr>
          <w:color w:val="FFFFFF"/>
          <w:spacing w:val="-2"/>
        </w:rPr>
        <w:t>two</w:t>
      </w:r>
      <w:r>
        <w:rPr>
          <w:color w:val="FFFFFF"/>
          <w:spacing w:val="-22"/>
        </w:rPr>
        <w:t> </w:t>
      </w:r>
      <w:r>
        <w:rPr>
          <w:color w:val="FFFFFF"/>
          <w:spacing w:val="-3"/>
        </w:rPr>
        <w:t>d</w:t>
      </w:r>
      <w:r>
        <w:rPr>
          <w:color w:val="FFFFFF"/>
          <w:spacing w:val="-4"/>
        </w:rPr>
        <w:t>e</w:t>
      </w:r>
      <w:r>
        <w:rPr>
          <w:color w:val="FFFFFF"/>
          <w:spacing w:val="-3"/>
        </w:rPr>
        <w:t>g</w:t>
      </w:r>
      <w:r>
        <w:rPr>
          <w:color w:val="FFFFFF"/>
          <w:spacing w:val="-4"/>
        </w:rPr>
        <w:t>rees</w:t>
      </w:r>
      <w:r>
        <w:rPr>
          <w:color w:val="FFFFFF"/>
          <w:spacing w:val="-22"/>
        </w:rPr>
        <w:t> </w:t>
      </w:r>
      <w:r>
        <w:rPr>
          <w:color w:val="FFFFFF"/>
          <w:spacing w:val="-2"/>
        </w:rPr>
        <w:t>in</w:t>
      </w:r>
      <w:r>
        <w:rPr>
          <w:color w:val="FFFFFF"/>
          <w:spacing w:val="-22"/>
        </w:rPr>
        <w:t> </w:t>
      </w:r>
      <w:r>
        <w:rPr>
          <w:color w:val="FFFFFF"/>
          <w:spacing w:val="-3"/>
        </w:rPr>
        <w:t>Heal</w:t>
      </w:r>
      <w:r>
        <w:rPr>
          <w:color w:val="FFFFFF"/>
          <w:spacing w:val="-2"/>
        </w:rPr>
        <w:t>t</w:t>
      </w:r>
      <w:r>
        <w:rPr>
          <w:color w:val="FFFFFF"/>
          <w:spacing w:val="-3"/>
        </w:rPr>
        <w:t>h</w:t>
      </w:r>
      <w:r>
        <w:rPr>
          <w:color w:val="FFFFFF"/>
          <w:spacing w:val="-22"/>
        </w:rPr>
        <w:t> </w:t>
      </w:r>
      <w:r>
        <w:rPr>
          <w:color w:val="FFFFFF"/>
          <w:spacing w:val="-3"/>
        </w:rPr>
        <w:t>Servi</w:t>
      </w:r>
      <w:r>
        <w:rPr>
          <w:color w:val="FFFFFF"/>
          <w:spacing w:val="-2"/>
        </w:rPr>
        <w:t>c</w:t>
      </w:r>
      <w:r>
        <w:rPr>
          <w:color w:val="FFFFFF"/>
          <w:spacing w:val="-3"/>
        </w:rPr>
        <w:t>es</w:t>
      </w:r>
      <w:r>
        <w:rPr>
          <w:color w:val="FFFFFF"/>
          <w:spacing w:val="25"/>
          <w:w w:val="96"/>
        </w:rPr>
        <w:t> </w:t>
      </w:r>
      <w:r>
        <w:rPr>
          <w:color w:val="FFFFFF"/>
          <w:spacing w:val="-2"/>
        </w:rPr>
        <w:t>M</w:t>
      </w:r>
      <w:r>
        <w:rPr>
          <w:color w:val="FFFFFF"/>
          <w:spacing w:val="-3"/>
        </w:rPr>
        <w:t>ana</w:t>
      </w:r>
      <w:r>
        <w:rPr>
          <w:color w:val="FFFFFF"/>
          <w:spacing w:val="-2"/>
        </w:rPr>
        <w:t>g</w:t>
      </w:r>
      <w:r>
        <w:rPr>
          <w:color w:val="FFFFFF"/>
          <w:spacing w:val="-3"/>
        </w:rPr>
        <w:t>e</w:t>
      </w:r>
      <w:r>
        <w:rPr>
          <w:color w:val="FFFFFF"/>
          <w:spacing w:val="-2"/>
        </w:rPr>
        <w:t>m</w:t>
      </w:r>
      <w:r>
        <w:rPr>
          <w:color w:val="FFFFFF"/>
          <w:spacing w:val="-3"/>
        </w:rPr>
        <w:t>en</w:t>
      </w:r>
      <w:r>
        <w:rPr>
          <w:color w:val="FFFFFF"/>
          <w:spacing w:val="-2"/>
        </w:rPr>
        <w:t>t.</w:t>
      </w:r>
      <w:r>
        <w:rPr>
          <w:color w:val="FFFFFF"/>
          <w:spacing w:val="-26"/>
        </w:rPr>
        <w:t> </w:t>
      </w:r>
      <w:r>
        <w:rPr>
          <w:color w:val="FFFFFF"/>
          <w:spacing w:val="-3"/>
        </w:rPr>
        <w:t>Af</w:t>
      </w:r>
      <w:r>
        <w:rPr>
          <w:color w:val="FFFFFF"/>
          <w:spacing w:val="-2"/>
        </w:rPr>
        <w:t>t</w:t>
      </w:r>
      <w:r>
        <w:rPr>
          <w:color w:val="FFFFFF"/>
          <w:spacing w:val="-3"/>
        </w:rPr>
        <w:t>er</w:t>
      </w:r>
      <w:r>
        <w:rPr>
          <w:color w:val="FFFFFF"/>
          <w:spacing w:val="-25"/>
        </w:rPr>
        <w:t> </w:t>
      </w:r>
      <w:r>
        <w:rPr>
          <w:color w:val="FFFFFF"/>
          <w:spacing w:val="-2"/>
        </w:rPr>
        <w:t>an</w:t>
      </w:r>
      <w:r>
        <w:rPr>
          <w:color w:val="FFFFFF"/>
          <w:spacing w:val="-25"/>
        </w:rPr>
        <w:t> </w:t>
      </w:r>
      <w:r>
        <w:rPr>
          <w:color w:val="FFFFFF"/>
          <w:spacing w:val="-3"/>
        </w:rPr>
        <w:t>illness</w:t>
      </w:r>
      <w:r>
        <w:rPr>
          <w:color w:val="FFFFFF"/>
          <w:spacing w:val="-2"/>
        </w:rPr>
        <w:t>,</w:t>
      </w:r>
      <w:r>
        <w:rPr>
          <w:color w:val="FFFFFF"/>
          <w:spacing w:val="-25"/>
        </w:rPr>
        <w:t> </w:t>
      </w:r>
      <w:r>
        <w:rPr>
          <w:color w:val="FFFFFF"/>
          <w:spacing w:val="-2"/>
        </w:rPr>
        <w:t>he</w:t>
      </w:r>
      <w:r>
        <w:rPr>
          <w:color w:val="FFFFFF"/>
          <w:spacing w:val="27"/>
          <w:w w:val="93"/>
        </w:rPr>
        <w:t> </w:t>
      </w:r>
      <w:r>
        <w:rPr>
          <w:color w:val="FFFFFF"/>
          <w:spacing w:val="-3"/>
        </w:rPr>
        <w:t>f</w:t>
      </w:r>
      <w:r>
        <w:rPr>
          <w:color w:val="FFFFFF"/>
          <w:spacing w:val="-2"/>
        </w:rPr>
        <w:t>o</w:t>
      </w:r>
      <w:r>
        <w:rPr>
          <w:color w:val="FFFFFF"/>
          <w:spacing w:val="-3"/>
        </w:rPr>
        <w:t>un</w:t>
      </w:r>
      <w:r>
        <w:rPr>
          <w:color w:val="FFFFFF"/>
          <w:spacing w:val="-2"/>
        </w:rPr>
        <w:t>d</w:t>
      </w:r>
      <w:r>
        <w:rPr>
          <w:color w:val="FFFFFF"/>
          <w:spacing w:val="-26"/>
        </w:rPr>
        <w:t> </w:t>
      </w:r>
      <w:r>
        <w:rPr>
          <w:color w:val="FFFFFF"/>
          <w:spacing w:val="-3"/>
        </w:rPr>
        <w:t>hi</w:t>
      </w:r>
      <w:r>
        <w:rPr>
          <w:color w:val="FFFFFF"/>
          <w:spacing w:val="-2"/>
        </w:rPr>
        <w:t>m</w:t>
      </w:r>
      <w:r>
        <w:rPr>
          <w:color w:val="FFFFFF"/>
          <w:spacing w:val="-3"/>
        </w:rPr>
        <w:t>self</w:t>
      </w:r>
      <w:r>
        <w:rPr>
          <w:color w:val="FFFFFF"/>
          <w:spacing w:val="-26"/>
        </w:rPr>
        <w:t> </w:t>
      </w:r>
      <w:r>
        <w:rPr>
          <w:color w:val="FFFFFF"/>
          <w:spacing w:val="-3"/>
        </w:rPr>
        <w:t>une</w:t>
      </w:r>
      <w:r>
        <w:rPr>
          <w:color w:val="FFFFFF"/>
          <w:spacing w:val="-2"/>
        </w:rPr>
        <w:t>mp</w:t>
      </w:r>
      <w:r>
        <w:rPr>
          <w:color w:val="FFFFFF"/>
          <w:spacing w:val="-3"/>
        </w:rPr>
        <w:t>l</w:t>
      </w:r>
      <w:r>
        <w:rPr>
          <w:color w:val="FFFFFF"/>
          <w:spacing w:val="-2"/>
        </w:rPr>
        <w:t>o</w:t>
      </w:r>
      <w:r>
        <w:rPr>
          <w:color w:val="FFFFFF"/>
          <w:spacing w:val="-3"/>
        </w:rPr>
        <w:t>ye</w:t>
      </w:r>
      <w:r>
        <w:rPr>
          <w:color w:val="FFFFFF"/>
          <w:spacing w:val="-2"/>
        </w:rPr>
        <w:t>d,</w:t>
      </w:r>
      <w:r>
        <w:rPr>
          <w:color w:val="FFFFFF"/>
          <w:spacing w:val="-25"/>
        </w:rPr>
        <w:t> </w:t>
      </w:r>
      <w:r>
        <w:rPr>
          <w:color w:val="FFFFFF"/>
          <w:spacing w:val="-3"/>
        </w:rPr>
        <w:t>l</w:t>
      </w:r>
      <w:r>
        <w:rPr>
          <w:color w:val="FFFFFF"/>
          <w:spacing w:val="-2"/>
        </w:rPr>
        <w:t>ook</w:t>
      </w:r>
      <w:r>
        <w:rPr>
          <w:color w:val="FFFFFF"/>
          <w:spacing w:val="-3"/>
        </w:rPr>
        <w:t>in</w:t>
      </w:r>
      <w:r>
        <w:rPr>
          <w:color w:val="FFFFFF"/>
          <w:spacing w:val="-2"/>
        </w:rPr>
        <w:t>g</w:t>
      </w:r>
      <w:r>
        <w:rPr/>
      </w:r>
    </w:p>
    <w:p>
      <w:pPr>
        <w:pStyle w:val="BodyText"/>
        <w:spacing w:line="270" w:lineRule="auto"/>
        <w:ind w:right="0"/>
        <w:jc w:val="left"/>
      </w:pPr>
      <w:r>
        <w:rPr>
          <w:color w:val="FFFFFF"/>
          <w:spacing w:val="-3"/>
        </w:rPr>
        <w:t>f</w:t>
      </w:r>
      <w:r>
        <w:rPr>
          <w:color w:val="FFFFFF"/>
          <w:spacing w:val="-2"/>
        </w:rPr>
        <w:t>o</w:t>
      </w:r>
      <w:r>
        <w:rPr>
          <w:color w:val="FFFFFF"/>
          <w:spacing w:val="-3"/>
        </w:rPr>
        <w:t>r</w:t>
      </w:r>
      <w:r>
        <w:rPr>
          <w:color w:val="FFFFFF"/>
          <w:spacing w:val="-15"/>
        </w:rPr>
        <w:t> </w:t>
      </w:r>
      <w:r>
        <w:rPr>
          <w:color w:val="FFFFFF"/>
          <w:spacing w:val="-3"/>
        </w:rPr>
        <w:t>ans</w:t>
      </w:r>
      <w:r>
        <w:rPr>
          <w:color w:val="FFFFFF"/>
          <w:spacing w:val="-2"/>
        </w:rPr>
        <w:t>w</w:t>
      </w:r>
      <w:r>
        <w:rPr>
          <w:color w:val="FFFFFF"/>
          <w:spacing w:val="-3"/>
        </w:rPr>
        <w:t>ers</w:t>
      </w:r>
      <w:r>
        <w:rPr>
          <w:color w:val="FFFFFF"/>
          <w:spacing w:val="-2"/>
        </w:rPr>
        <w:t>.</w:t>
      </w:r>
      <w:r>
        <w:rPr>
          <w:color w:val="FFFFFF"/>
          <w:spacing w:val="-14"/>
        </w:rPr>
        <w:t> </w:t>
      </w:r>
      <w:r>
        <w:rPr>
          <w:color w:val="FFFFFF"/>
          <w:spacing w:val="-2"/>
        </w:rPr>
        <w:t>He</w:t>
      </w:r>
      <w:r>
        <w:rPr>
          <w:color w:val="FFFFFF"/>
          <w:spacing w:val="-15"/>
        </w:rPr>
        <w:t> </w:t>
      </w:r>
      <w:r>
        <w:rPr>
          <w:color w:val="FFFFFF"/>
          <w:spacing w:val="-3"/>
        </w:rPr>
        <w:t>fel</w:t>
      </w:r>
      <w:r>
        <w:rPr>
          <w:color w:val="FFFFFF"/>
          <w:spacing w:val="-2"/>
        </w:rPr>
        <w:t>t</w:t>
      </w:r>
      <w:r>
        <w:rPr>
          <w:color w:val="FFFFFF"/>
          <w:spacing w:val="-14"/>
        </w:rPr>
        <w:t> </w:t>
      </w:r>
      <w:r>
        <w:rPr>
          <w:color w:val="FFFFFF"/>
          <w:spacing w:val="-2"/>
        </w:rPr>
        <w:t>t</w:t>
      </w:r>
      <w:r>
        <w:rPr>
          <w:color w:val="FFFFFF"/>
          <w:spacing w:val="-3"/>
        </w:rPr>
        <w:t>ha</w:t>
      </w:r>
      <w:r>
        <w:rPr>
          <w:color w:val="FFFFFF"/>
          <w:spacing w:val="-2"/>
        </w:rPr>
        <w:t>t</w:t>
      </w:r>
      <w:r>
        <w:rPr>
          <w:color w:val="FFFFFF"/>
          <w:spacing w:val="-14"/>
        </w:rPr>
        <w:t> </w:t>
      </w:r>
      <w:r>
        <w:rPr>
          <w:color w:val="FFFFFF"/>
          <w:spacing w:val="-3"/>
        </w:rPr>
        <w:t>his</w:t>
      </w:r>
      <w:r>
        <w:rPr>
          <w:color w:val="FFFFFF"/>
          <w:spacing w:val="-15"/>
        </w:rPr>
        <w:t> </w:t>
      </w:r>
      <w:r>
        <w:rPr>
          <w:color w:val="FFFFFF"/>
          <w:spacing w:val="-3"/>
        </w:rPr>
        <w:t>a</w:t>
      </w:r>
      <w:r>
        <w:rPr>
          <w:color w:val="FFFFFF"/>
          <w:spacing w:val="-2"/>
        </w:rPr>
        <w:t>g</w:t>
      </w:r>
      <w:r>
        <w:rPr>
          <w:color w:val="FFFFFF"/>
          <w:spacing w:val="-3"/>
        </w:rPr>
        <w:t>e</w:t>
      </w:r>
      <w:r>
        <w:rPr>
          <w:color w:val="FFFFFF"/>
          <w:spacing w:val="-14"/>
        </w:rPr>
        <w:t> </w:t>
      </w:r>
      <w:r>
        <w:rPr>
          <w:color w:val="FFFFFF"/>
          <w:spacing w:val="-3"/>
        </w:rPr>
        <w:t>an</w:t>
      </w:r>
      <w:r>
        <w:rPr>
          <w:color w:val="FFFFFF"/>
          <w:spacing w:val="-2"/>
        </w:rPr>
        <w:t>d</w:t>
      </w:r>
      <w:r>
        <w:rPr>
          <w:color w:val="FFFFFF"/>
          <w:spacing w:val="29"/>
          <w:w w:val="103"/>
        </w:rPr>
        <w:t> </w:t>
      </w:r>
      <w:r>
        <w:rPr>
          <w:color w:val="FFFFFF"/>
          <w:spacing w:val="-2"/>
        </w:rPr>
        <w:t>d</w:t>
      </w:r>
      <w:r>
        <w:rPr>
          <w:color w:val="FFFFFF"/>
          <w:spacing w:val="-3"/>
        </w:rPr>
        <w:t>isa</w:t>
      </w:r>
      <w:r>
        <w:rPr>
          <w:color w:val="FFFFFF"/>
          <w:spacing w:val="-2"/>
        </w:rPr>
        <w:t>b</w:t>
      </w:r>
      <w:r>
        <w:rPr>
          <w:color w:val="FFFFFF"/>
          <w:spacing w:val="-3"/>
        </w:rPr>
        <w:t>ili</w:t>
      </w:r>
      <w:r>
        <w:rPr>
          <w:color w:val="FFFFFF"/>
          <w:spacing w:val="-2"/>
        </w:rPr>
        <w:t>t</w:t>
      </w:r>
      <w:r>
        <w:rPr>
          <w:color w:val="FFFFFF"/>
          <w:spacing w:val="-3"/>
        </w:rPr>
        <w:t>y</w:t>
      </w:r>
      <w:r>
        <w:rPr>
          <w:color w:val="FFFFFF"/>
          <w:spacing w:val="-21"/>
        </w:rPr>
        <w:t> </w:t>
      </w:r>
      <w:r>
        <w:rPr>
          <w:color w:val="FFFFFF"/>
          <w:spacing w:val="-2"/>
        </w:rPr>
        <w:t>o</w:t>
      </w:r>
      <w:r>
        <w:rPr>
          <w:color w:val="FFFFFF"/>
          <w:spacing w:val="-3"/>
        </w:rPr>
        <w:t>f</w:t>
      </w:r>
      <w:r>
        <w:rPr>
          <w:color w:val="FFFFFF"/>
          <w:spacing w:val="-2"/>
        </w:rPr>
        <w:t>t</w:t>
      </w:r>
      <w:r>
        <w:rPr>
          <w:color w:val="FFFFFF"/>
          <w:spacing w:val="-3"/>
        </w:rPr>
        <w:t>en</w:t>
      </w:r>
      <w:r>
        <w:rPr>
          <w:color w:val="FFFFFF"/>
          <w:spacing w:val="-21"/>
        </w:rPr>
        <w:t> </w:t>
      </w:r>
      <w:r>
        <w:rPr>
          <w:color w:val="FFFFFF"/>
          <w:spacing w:val="-2"/>
        </w:rPr>
        <w:t>b</w:t>
      </w:r>
      <w:r>
        <w:rPr>
          <w:color w:val="FFFFFF"/>
          <w:spacing w:val="-3"/>
        </w:rPr>
        <w:t>e</w:t>
      </w:r>
      <w:r>
        <w:rPr>
          <w:color w:val="FFFFFF"/>
          <w:spacing w:val="-2"/>
        </w:rPr>
        <w:t>c</w:t>
      </w:r>
      <w:r>
        <w:rPr>
          <w:color w:val="FFFFFF"/>
          <w:spacing w:val="-3"/>
        </w:rPr>
        <w:t>a</w:t>
      </w:r>
      <w:r>
        <w:rPr>
          <w:color w:val="FFFFFF"/>
          <w:spacing w:val="-2"/>
        </w:rPr>
        <w:t>m</w:t>
      </w:r>
      <w:r>
        <w:rPr>
          <w:color w:val="FFFFFF"/>
          <w:spacing w:val="-3"/>
        </w:rPr>
        <w:t>e</w:t>
      </w:r>
      <w:r>
        <w:rPr>
          <w:color w:val="FFFFFF"/>
          <w:spacing w:val="-21"/>
        </w:rPr>
        <w:t> </w:t>
      </w:r>
      <w:r>
        <w:rPr>
          <w:color w:val="FFFFFF"/>
          <w:spacing w:val="-2"/>
        </w:rPr>
        <w:t>b</w:t>
      </w:r>
      <w:r>
        <w:rPr>
          <w:color w:val="FFFFFF"/>
          <w:spacing w:val="-3"/>
        </w:rPr>
        <w:t>arriers</w:t>
      </w:r>
      <w:r>
        <w:rPr>
          <w:color w:val="FFFFFF"/>
          <w:spacing w:val="-20"/>
        </w:rPr>
        <w:t> </w:t>
      </w:r>
      <w:r>
        <w:rPr>
          <w:color w:val="FFFFFF"/>
          <w:spacing w:val="-1"/>
        </w:rPr>
        <w:t>to</w:t>
      </w:r>
      <w:r>
        <w:rPr>
          <w:color w:val="FFFFFF"/>
          <w:spacing w:val="29"/>
        </w:rPr>
        <w:t> </w:t>
      </w:r>
      <w:r>
        <w:rPr>
          <w:color w:val="FFFFFF"/>
          <w:spacing w:val="-3"/>
        </w:rPr>
        <w:t>e</w:t>
      </w:r>
      <w:r>
        <w:rPr>
          <w:color w:val="FFFFFF"/>
          <w:spacing w:val="-2"/>
        </w:rPr>
        <w:t>mp</w:t>
      </w:r>
      <w:r>
        <w:rPr>
          <w:color w:val="FFFFFF"/>
          <w:spacing w:val="-3"/>
        </w:rPr>
        <w:t>l</w:t>
      </w:r>
      <w:r>
        <w:rPr>
          <w:color w:val="FFFFFF"/>
          <w:spacing w:val="-2"/>
        </w:rPr>
        <w:t>o</w:t>
      </w:r>
      <w:r>
        <w:rPr>
          <w:color w:val="FFFFFF"/>
          <w:spacing w:val="-3"/>
        </w:rPr>
        <w:t>y</w:t>
      </w:r>
      <w:r>
        <w:rPr>
          <w:color w:val="FFFFFF"/>
          <w:spacing w:val="-2"/>
        </w:rPr>
        <w:t>m</w:t>
      </w:r>
      <w:r>
        <w:rPr>
          <w:color w:val="FFFFFF"/>
          <w:spacing w:val="-3"/>
        </w:rPr>
        <w:t>en</w:t>
      </w:r>
      <w:r>
        <w:rPr>
          <w:color w:val="FFFFFF"/>
          <w:spacing w:val="-2"/>
        </w:rPr>
        <w:t>t.</w:t>
      </w:r>
      <w:r>
        <w:rPr/>
      </w:r>
    </w:p>
    <w:p>
      <w:pPr>
        <w:pStyle w:val="BodyText"/>
        <w:spacing w:line="270" w:lineRule="auto" w:before="114"/>
        <w:ind w:right="36"/>
        <w:jc w:val="left"/>
      </w:pPr>
      <w:r>
        <w:rPr>
          <w:color w:val="FFFFFF"/>
        </w:rPr>
        <w:t>“I</w:t>
      </w:r>
      <w:r>
        <w:rPr>
          <w:color w:val="FFFFFF"/>
          <w:spacing w:val="-9"/>
        </w:rPr>
        <w:t> </w:t>
      </w:r>
      <w:r>
        <w:rPr>
          <w:color w:val="FFFFFF"/>
          <w:spacing w:val="-1"/>
        </w:rPr>
        <w:t>couldn’t</w:t>
      </w:r>
      <w:r>
        <w:rPr>
          <w:color w:val="FFFFFF"/>
          <w:spacing w:val="-9"/>
        </w:rPr>
        <w:t> </w:t>
      </w:r>
      <w:r>
        <w:rPr>
          <w:color w:val="FFFFFF"/>
        </w:rPr>
        <w:t>find</w:t>
      </w:r>
      <w:r>
        <w:rPr>
          <w:color w:val="FFFFFF"/>
          <w:spacing w:val="-9"/>
        </w:rPr>
        <w:t> </w:t>
      </w:r>
      <w:r>
        <w:rPr>
          <w:color w:val="FFFFFF"/>
        </w:rPr>
        <w:t>work</w:t>
      </w:r>
      <w:r>
        <w:rPr>
          <w:color w:val="FFFFFF"/>
          <w:spacing w:val="-9"/>
        </w:rPr>
        <w:t> </w:t>
      </w:r>
      <w:r>
        <w:rPr>
          <w:color w:val="FFFFFF"/>
        </w:rPr>
        <w:t>in</w:t>
      </w:r>
      <w:r>
        <w:rPr>
          <w:color w:val="FFFFFF"/>
          <w:spacing w:val="-9"/>
        </w:rPr>
        <w:t> </w:t>
      </w:r>
      <w:r>
        <w:rPr>
          <w:color w:val="FFFFFF"/>
        </w:rPr>
        <w:t>the</w:t>
      </w:r>
      <w:r>
        <w:rPr>
          <w:color w:val="FFFFFF"/>
          <w:spacing w:val="-9"/>
        </w:rPr>
        <w:t> </w:t>
      </w:r>
      <w:r>
        <w:rPr>
          <w:color w:val="FFFFFF"/>
        </w:rPr>
        <w:t>health</w:t>
      </w:r>
      <w:r>
        <w:rPr>
          <w:color w:val="FFFFFF"/>
          <w:spacing w:val="24"/>
          <w:w w:val="95"/>
        </w:rPr>
        <w:t> </w:t>
      </w:r>
      <w:r>
        <w:rPr>
          <w:color w:val="FFFFFF"/>
        </w:rPr>
        <w:t>sector</w:t>
      </w:r>
      <w:r>
        <w:rPr>
          <w:color w:val="FFFFFF"/>
          <w:spacing w:val="-21"/>
        </w:rPr>
        <w:t> </w:t>
      </w:r>
      <w:r>
        <w:rPr>
          <w:color w:val="FFFFFF"/>
        </w:rPr>
        <w:t>–</w:t>
      </w:r>
      <w:r>
        <w:rPr>
          <w:color w:val="FFFFFF"/>
          <w:spacing w:val="-20"/>
        </w:rPr>
        <w:t> </w:t>
      </w:r>
      <w:r>
        <w:rPr>
          <w:color w:val="FFFFFF"/>
        </w:rPr>
        <w:t>either</w:t>
      </w:r>
      <w:r>
        <w:rPr>
          <w:color w:val="FFFFFF"/>
          <w:spacing w:val="-20"/>
        </w:rPr>
        <w:t> </w:t>
      </w:r>
      <w:r>
        <w:rPr>
          <w:color w:val="FFFFFF"/>
        </w:rPr>
        <w:t>government</w:t>
      </w:r>
      <w:r>
        <w:rPr>
          <w:color w:val="FFFFFF"/>
          <w:spacing w:val="-20"/>
        </w:rPr>
        <w:t> </w:t>
      </w:r>
      <w:r>
        <w:rPr>
          <w:color w:val="FFFFFF"/>
        </w:rPr>
        <w:t>or</w:t>
      </w:r>
      <w:r>
        <w:rPr>
          <w:color w:val="FFFFFF"/>
          <w:spacing w:val="23"/>
          <w:w w:val="97"/>
        </w:rPr>
        <w:t> </w:t>
      </w:r>
      <w:r>
        <w:rPr>
          <w:color w:val="FFFFFF"/>
        </w:rPr>
        <w:t>private</w:t>
      </w:r>
      <w:r>
        <w:rPr>
          <w:color w:val="FFFFFF"/>
          <w:spacing w:val="-12"/>
        </w:rPr>
        <w:t> </w:t>
      </w:r>
      <w:r>
        <w:rPr>
          <w:color w:val="FFFFFF"/>
        </w:rPr>
        <w:t>–</w:t>
      </w:r>
      <w:r>
        <w:rPr>
          <w:color w:val="FFFFFF"/>
          <w:spacing w:val="-11"/>
        </w:rPr>
        <w:t> </w:t>
      </w:r>
      <w:r>
        <w:rPr>
          <w:color w:val="FFFFFF"/>
        </w:rPr>
        <w:t>so</w:t>
      </w:r>
      <w:r>
        <w:rPr>
          <w:color w:val="FFFFFF"/>
          <w:spacing w:val="-12"/>
        </w:rPr>
        <w:t> </w:t>
      </w:r>
      <w:r>
        <w:rPr>
          <w:color w:val="FFFFFF"/>
        </w:rPr>
        <w:t>I</w:t>
      </w:r>
      <w:r>
        <w:rPr>
          <w:color w:val="FFFFFF"/>
          <w:spacing w:val="-11"/>
        </w:rPr>
        <w:t> </w:t>
      </w:r>
      <w:r>
        <w:rPr>
          <w:color w:val="FFFFFF"/>
        </w:rPr>
        <w:t>decided</w:t>
      </w:r>
      <w:r>
        <w:rPr>
          <w:color w:val="FFFFFF"/>
          <w:spacing w:val="-12"/>
        </w:rPr>
        <w:t> </w:t>
      </w:r>
      <w:r>
        <w:rPr>
          <w:color w:val="FFFFFF"/>
        </w:rPr>
        <w:t>to</w:t>
      </w:r>
      <w:r>
        <w:rPr>
          <w:color w:val="FFFFFF"/>
          <w:spacing w:val="-11"/>
        </w:rPr>
        <w:t> </w:t>
      </w:r>
      <w:r>
        <w:rPr>
          <w:color w:val="FFFFFF"/>
        </w:rPr>
        <w:t>close</w:t>
      </w:r>
      <w:r>
        <w:rPr>
          <w:color w:val="FFFFFF"/>
          <w:spacing w:val="-12"/>
        </w:rPr>
        <w:t> </w:t>
      </w:r>
      <w:r>
        <w:rPr>
          <w:color w:val="FFFFFF"/>
        </w:rPr>
        <w:t>that</w:t>
      </w:r>
      <w:r>
        <w:rPr>
          <w:color w:val="FFFFFF"/>
          <w:w w:val="98"/>
        </w:rPr>
        <w:t> </w:t>
      </w:r>
      <w:r>
        <w:rPr>
          <w:color w:val="FFFFFF"/>
          <w:spacing w:val="-3"/>
        </w:rPr>
        <w:t>chapter</w:t>
      </w:r>
      <w:r>
        <w:rPr>
          <w:color w:val="FFFFFF"/>
          <w:spacing w:val="-2"/>
        </w:rPr>
        <w:t>.</w:t>
      </w:r>
      <w:r>
        <w:rPr>
          <w:color w:val="FFFFFF"/>
          <w:spacing w:val="-11"/>
        </w:rPr>
        <w:t> </w:t>
      </w:r>
      <w:r>
        <w:rPr>
          <w:color w:val="FFFFFF"/>
        </w:rPr>
        <w:t>I</w:t>
      </w:r>
      <w:r>
        <w:rPr>
          <w:color w:val="FFFFFF"/>
          <w:spacing w:val="-10"/>
        </w:rPr>
        <w:t> </w:t>
      </w:r>
      <w:r>
        <w:rPr>
          <w:color w:val="FFFFFF"/>
          <w:spacing w:val="-1"/>
        </w:rPr>
        <w:t>hadn’t</w:t>
      </w:r>
      <w:r>
        <w:rPr>
          <w:color w:val="FFFFFF"/>
          <w:spacing w:val="-11"/>
        </w:rPr>
        <w:t> </w:t>
      </w:r>
      <w:r>
        <w:rPr>
          <w:color w:val="FFFFFF"/>
        </w:rPr>
        <w:t>seen</w:t>
      </w:r>
      <w:r>
        <w:rPr>
          <w:color w:val="FFFFFF"/>
          <w:spacing w:val="-10"/>
        </w:rPr>
        <w:t> </w:t>
      </w:r>
      <w:r>
        <w:rPr>
          <w:color w:val="FFFFFF"/>
        </w:rPr>
        <w:t>too</w:t>
      </w:r>
      <w:r>
        <w:rPr>
          <w:color w:val="FFFFFF"/>
          <w:spacing w:val="-10"/>
        </w:rPr>
        <w:t> </w:t>
      </w:r>
      <w:r>
        <w:rPr>
          <w:color w:val="FFFFFF"/>
        </w:rPr>
        <w:t>many</w:t>
      </w:r>
      <w:r>
        <w:rPr>
          <w:color w:val="FFFFFF"/>
          <w:spacing w:val="22"/>
          <w:w w:val="96"/>
        </w:rPr>
        <w:t> </w:t>
      </w:r>
      <w:r>
        <w:rPr>
          <w:color w:val="FFFFFF"/>
        </w:rPr>
        <w:t>unemployed</w:t>
      </w:r>
      <w:r>
        <w:rPr>
          <w:color w:val="FFFFFF"/>
          <w:spacing w:val="-21"/>
        </w:rPr>
        <w:t> </w:t>
      </w:r>
      <w:r>
        <w:rPr>
          <w:color w:val="FFFFFF"/>
        </w:rPr>
        <w:t>accountants,</w:t>
      </w:r>
      <w:r>
        <w:rPr>
          <w:color w:val="FFFFFF"/>
          <w:spacing w:val="-20"/>
        </w:rPr>
        <w:t> </w:t>
      </w:r>
      <w:r>
        <w:rPr>
          <w:color w:val="FFFFFF"/>
        </w:rPr>
        <w:t>so</w:t>
      </w:r>
      <w:r>
        <w:rPr>
          <w:color w:val="FFFFFF"/>
          <w:spacing w:val="-20"/>
        </w:rPr>
        <w:t> </w:t>
      </w:r>
      <w:r>
        <w:rPr>
          <w:color w:val="FFFFFF"/>
        </w:rPr>
        <w:t>I</w:t>
      </w:r>
      <w:r>
        <w:rPr>
          <w:color w:val="FFFFFF"/>
          <w:w w:val="79"/>
        </w:rPr>
        <w:t> </w:t>
      </w:r>
      <w:r>
        <w:rPr>
          <w:color w:val="FFFFFF"/>
        </w:rPr>
        <w:t>went</w:t>
      </w:r>
      <w:r>
        <w:rPr>
          <w:color w:val="FFFFFF"/>
          <w:spacing w:val="-11"/>
        </w:rPr>
        <w:t> </w:t>
      </w:r>
      <w:r>
        <w:rPr>
          <w:color w:val="FFFFFF"/>
        </w:rPr>
        <w:t>back</w:t>
      </w:r>
      <w:r>
        <w:rPr>
          <w:color w:val="FFFFFF"/>
          <w:spacing w:val="-11"/>
        </w:rPr>
        <w:t> </w:t>
      </w:r>
      <w:r>
        <w:rPr>
          <w:color w:val="FFFFFF"/>
        </w:rPr>
        <w:t>to</w:t>
      </w:r>
      <w:r>
        <w:rPr>
          <w:color w:val="FFFFFF"/>
          <w:spacing w:val="-11"/>
        </w:rPr>
        <w:t> </w:t>
      </w:r>
      <w:r>
        <w:rPr>
          <w:color w:val="FFFFFF"/>
        </w:rPr>
        <w:t>university</w:t>
      </w:r>
      <w:r>
        <w:rPr>
          <w:color w:val="FFFFFF"/>
          <w:spacing w:val="-11"/>
        </w:rPr>
        <w:t> </w:t>
      </w:r>
      <w:r>
        <w:rPr>
          <w:color w:val="FFFFFF"/>
        </w:rPr>
        <w:t>and</w:t>
      </w:r>
      <w:r>
        <w:rPr>
          <w:color w:val="FFFFFF"/>
          <w:spacing w:val="-11"/>
        </w:rPr>
        <w:t> </w:t>
      </w:r>
      <w:r>
        <w:rPr>
          <w:color w:val="FFFFFF"/>
        </w:rPr>
        <w:t>did</w:t>
      </w:r>
      <w:r>
        <w:rPr>
          <w:color w:val="FFFFFF"/>
          <w:w w:val="99"/>
        </w:rPr>
        <w:t> </w:t>
      </w:r>
      <w:r>
        <w:rPr>
          <w:color w:val="FFFFFF"/>
        </w:rPr>
        <w:t>something</w:t>
      </w:r>
      <w:r>
        <w:rPr>
          <w:color w:val="FFFFFF"/>
          <w:spacing w:val="-17"/>
        </w:rPr>
        <w:t> </w:t>
      </w:r>
      <w:r>
        <w:rPr>
          <w:color w:val="FFFFFF"/>
        </w:rPr>
        <w:t>that</w:t>
      </w:r>
      <w:r>
        <w:rPr>
          <w:color w:val="FFFFFF"/>
          <w:spacing w:val="-16"/>
        </w:rPr>
        <w:t> </w:t>
      </w:r>
      <w:r>
        <w:rPr>
          <w:color w:val="FFFFFF"/>
        </w:rPr>
        <w:t>would</w:t>
      </w:r>
      <w:r>
        <w:rPr>
          <w:color w:val="FFFFFF"/>
          <w:spacing w:val="-16"/>
        </w:rPr>
        <w:t> </w:t>
      </w:r>
      <w:r>
        <w:rPr>
          <w:color w:val="FFFFFF"/>
        </w:rPr>
        <w:t>be</w:t>
      </w:r>
      <w:r>
        <w:rPr>
          <w:color w:val="FFFFFF"/>
          <w:spacing w:val="-16"/>
        </w:rPr>
        <w:t> </w:t>
      </w:r>
      <w:r>
        <w:rPr>
          <w:color w:val="FFFFFF"/>
        </w:rPr>
        <w:t>viable,”</w:t>
      </w:r>
      <w:r>
        <w:rPr>
          <w:color w:val="FFFFFF"/>
          <w:w w:val="95"/>
        </w:rPr>
        <w:t> </w:t>
      </w:r>
      <w:r>
        <w:rPr>
          <w:color w:val="FFFFFF"/>
        </w:rPr>
        <w:t>said</w:t>
      </w:r>
      <w:r>
        <w:rPr>
          <w:color w:val="FFFFFF"/>
          <w:spacing w:val="-26"/>
        </w:rPr>
        <w:t> </w:t>
      </w:r>
      <w:r>
        <w:rPr>
          <w:color w:val="FFFFFF"/>
        </w:rPr>
        <w:t>Bruce.</w:t>
      </w:r>
      <w:r>
        <w:rPr/>
      </w:r>
    </w:p>
    <w:p>
      <w:pPr>
        <w:pStyle w:val="BodyText"/>
        <w:spacing w:line="270" w:lineRule="auto" w:before="81"/>
        <w:ind w:right="73"/>
        <w:jc w:val="left"/>
      </w:pPr>
      <w:r>
        <w:rPr/>
        <w:br w:type="column"/>
      </w:r>
      <w:r>
        <w:rPr>
          <w:color w:val="FFFFFF"/>
        </w:rPr>
        <w:t>One</w:t>
      </w:r>
      <w:r>
        <w:rPr>
          <w:color w:val="FFFFFF"/>
          <w:spacing w:val="-15"/>
        </w:rPr>
        <w:t> </w:t>
      </w:r>
      <w:r>
        <w:rPr>
          <w:color w:val="FFFFFF"/>
        </w:rPr>
        <w:t>day</w:t>
      </w:r>
      <w:r>
        <w:rPr>
          <w:color w:val="FFFFFF"/>
          <w:spacing w:val="-15"/>
        </w:rPr>
        <w:t> </w:t>
      </w:r>
      <w:r>
        <w:rPr>
          <w:color w:val="FFFFFF"/>
        </w:rPr>
        <w:t>a</w:t>
      </w:r>
      <w:r>
        <w:rPr>
          <w:color w:val="FFFFFF"/>
          <w:spacing w:val="-15"/>
        </w:rPr>
        <w:t> </w:t>
      </w:r>
      <w:r>
        <w:rPr>
          <w:color w:val="FFFFFF"/>
        </w:rPr>
        <w:t>poster</w:t>
      </w:r>
      <w:r>
        <w:rPr>
          <w:color w:val="FFFFFF"/>
          <w:spacing w:val="-15"/>
        </w:rPr>
        <w:t> </w:t>
      </w:r>
      <w:r>
        <w:rPr>
          <w:color w:val="FFFFFF"/>
        </w:rPr>
        <w:t>at</w:t>
      </w:r>
      <w:r>
        <w:rPr>
          <w:color w:val="FFFFFF"/>
          <w:spacing w:val="-15"/>
        </w:rPr>
        <w:t> </w:t>
      </w:r>
      <w:r>
        <w:rPr>
          <w:color w:val="FFFFFF"/>
        </w:rPr>
        <w:t>the</w:t>
      </w:r>
      <w:r>
        <w:rPr>
          <w:color w:val="FFFFFF"/>
          <w:spacing w:val="-15"/>
        </w:rPr>
        <w:t> </w:t>
      </w:r>
      <w:r>
        <w:rPr>
          <w:color w:val="FFFFFF"/>
          <w:spacing w:val="-3"/>
        </w:rPr>
        <w:t>University</w:t>
      </w:r>
      <w:r>
        <w:rPr>
          <w:color w:val="FFFFFF"/>
          <w:spacing w:val="-2"/>
        </w:rPr>
        <w:t>,</w:t>
      </w:r>
      <w:r>
        <w:rPr>
          <w:color w:val="FFFFFF"/>
          <w:spacing w:val="26"/>
        </w:rPr>
        <w:t> </w:t>
      </w:r>
      <w:r>
        <w:rPr>
          <w:color w:val="FFFFFF"/>
          <w:w w:val="95"/>
        </w:rPr>
        <w:t>advertising</w:t>
      </w:r>
      <w:r>
        <w:rPr>
          <w:color w:val="FFFFFF"/>
          <w:spacing w:val="-3"/>
          <w:w w:val="95"/>
        </w:rPr>
        <w:t> </w:t>
      </w:r>
      <w:r>
        <w:rPr>
          <w:color w:val="FFFFFF"/>
          <w:w w:val="95"/>
        </w:rPr>
        <w:t>STEPS</w:t>
      </w:r>
      <w:r>
        <w:rPr>
          <w:color w:val="FFFFFF"/>
          <w:spacing w:val="-2"/>
          <w:w w:val="95"/>
        </w:rPr>
        <w:t> </w:t>
      </w:r>
      <w:r>
        <w:rPr>
          <w:color w:val="FFFFFF"/>
          <w:w w:val="95"/>
        </w:rPr>
        <w:t>Graduate</w:t>
      </w:r>
      <w:r>
        <w:rPr>
          <w:color w:val="FFFFFF"/>
          <w:w w:val="96"/>
        </w:rPr>
        <w:t> </w:t>
      </w:r>
      <w:r>
        <w:rPr>
          <w:color w:val="FFFFFF"/>
          <w:spacing w:val="-2"/>
        </w:rPr>
        <w:t>Pr</w:t>
      </w:r>
      <w:r>
        <w:rPr>
          <w:color w:val="FFFFFF"/>
          <w:spacing w:val="-1"/>
        </w:rPr>
        <w:t>ogram,</w:t>
      </w:r>
      <w:r>
        <w:rPr>
          <w:color w:val="FFFFFF"/>
          <w:spacing w:val="-18"/>
        </w:rPr>
        <w:t> </w:t>
      </w:r>
      <w:r>
        <w:rPr>
          <w:color w:val="FFFFFF"/>
        </w:rPr>
        <w:t>caught</w:t>
      </w:r>
      <w:r>
        <w:rPr>
          <w:color w:val="FFFFFF"/>
          <w:spacing w:val="-18"/>
        </w:rPr>
        <w:t> </w:t>
      </w:r>
      <w:r>
        <w:rPr>
          <w:color w:val="FFFFFF"/>
          <w:spacing w:val="-3"/>
        </w:rPr>
        <w:t>Bruce’</w:t>
      </w:r>
      <w:r>
        <w:rPr>
          <w:color w:val="FFFFFF"/>
          <w:spacing w:val="-4"/>
        </w:rPr>
        <w:t>s</w:t>
      </w:r>
      <w:r>
        <w:rPr>
          <w:color w:val="FFFFFF"/>
          <w:spacing w:val="-18"/>
        </w:rPr>
        <w:t> </w:t>
      </w:r>
      <w:r>
        <w:rPr>
          <w:color w:val="FFFFFF"/>
        </w:rPr>
        <w:t>eye.</w:t>
      </w:r>
      <w:r>
        <w:rPr>
          <w:color w:val="FFFFFF"/>
          <w:spacing w:val="-18"/>
        </w:rPr>
        <w:t> </w:t>
      </w:r>
      <w:r>
        <w:rPr>
          <w:color w:val="FFFFFF"/>
        </w:rPr>
        <w:t>The</w:t>
      </w:r>
      <w:r>
        <w:rPr>
          <w:color w:val="FFFFFF"/>
          <w:spacing w:val="27"/>
          <w:w w:val="93"/>
        </w:rPr>
        <w:t> </w:t>
      </w:r>
      <w:r>
        <w:rPr>
          <w:color w:val="FFFFFF"/>
          <w:spacing w:val="-1"/>
        </w:rPr>
        <w:t>program</w:t>
      </w:r>
      <w:r>
        <w:rPr>
          <w:color w:val="FFFFFF"/>
          <w:spacing w:val="-25"/>
        </w:rPr>
        <w:t> </w:t>
      </w:r>
      <w:r>
        <w:rPr>
          <w:color w:val="FFFFFF"/>
          <w:spacing w:val="-3"/>
        </w:rPr>
        <w:t>offered</w:t>
      </w:r>
      <w:r>
        <w:rPr>
          <w:color w:val="FFFFFF"/>
          <w:spacing w:val="-24"/>
        </w:rPr>
        <w:t> </w:t>
      </w:r>
      <w:r>
        <w:rPr>
          <w:color w:val="FFFFFF"/>
          <w:spacing w:val="-2"/>
        </w:rPr>
        <w:t>free</w:t>
      </w:r>
      <w:r>
        <w:rPr>
          <w:color w:val="FFFFFF"/>
          <w:spacing w:val="-25"/>
        </w:rPr>
        <w:t> </w:t>
      </w:r>
      <w:r>
        <w:rPr>
          <w:color w:val="FFFFFF"/>
        </w:rPr>
        <w:t>assistance</w:t>
      </w:r>
      <w:r>
        <w:rPr>
          <w:color w:val="FFFFFF"/>
          <w:spacing w:val="30"/>
          <w:w w:val="96"/>
        </w:rPr>
        <w:t> </w:t>
      </w:r>
      <w:r>
        <w:rPr>
          <w:color w:val="FFFFFF"/>
        </w:rPr>
        <w:t>for</w:t>
      </w:r>
      <w:r>
        <w:rPr>
          <w:color w:val="FFFFFF"/>
          <w:spacing w:val="-14"/>
        </w:rPr>
        <w:t> </w:t>
      </w:r>
      <w:r>
        <w:rPr>
          <w:color w:val="FFFFFF"/>
        </w:rPr>
        <w:t>students</w:t>
      </w:r>
      <w:r>
        <w:rPr>
          <w:color w:val="FFFFFF"/>
          <w:spacing w:val="-13"/>
        </w:rPr>
        <w:t> </w:t>
      </w:r>
      <w:r>
        <w:rPr>
          <w:color w:val="FFFFFF"/>
        </w:rPr>
        <w:t>with</w:t>
      </w:r>
      <w:r>
        <w:rPr>
          <w:color w:val="FFFFFF"/>
          <w:spacing w:val="-14"/>
        </w:rPr>
        <w:t> </w:t>
      </w:r>
      <w:r>
        <w:rPr>
          <w:color w:val="FFFFFF"/>
        </w:rPr>
        <w:t>disability</w:t>
      </w:r>
      <w:r>
        <w:rPr>
          <w:color w:val="FFFFFF"/>
          <w:spacing w:val="-14"/>
        </w:rPr>
        <w:t> </w:t>
      </w:r>
      <w:r>
        <w:rPr>
          <w:color w:val="FFFFFF"/>
        </w:rPr>
        <w:t>to</w:t>
      </w:r>
      <w:r>
        <w:rPr>
          <w:color w:val="FFFFFF"/>
          <w:spacing w:val="-13"/>
        </w:rPr>
        <w:t> </w:t>
      </w:r>
      <w:r>
        <w:rPr>
          <w:color w:val="FFFFFF"/>
        </w:rPr>
        <w:t>find</w:t>
      </w:r>
      <w:r>
        <w:rPr>
          <w:color w:val="FFFFFF"/>
          <w:w w:val="96"/>
        </w:rPr>
        <w:t> </w:t>
      </w:r>
      <w:r>
        <w:rPr>
          <w:color w:val="FFFFFF"/>
        </w:rPr>
        <w:t>employment;</w:t>
      </w:r>
      <w:r>
        <w:rPr>
          <w:color w:val="FFFFFF"/>
          <w:spacing w:val="-23"/>
        </w:rPr>
        <w:t> </w:t>
      </w:r>
      <w:r>
        <w:rPr>
          <w:color w:val="FFFFFF"/>
        </w:rPr>
        <w:t>Bruce</w:t>
      </w:r>
      <w:r>
        <w:rPr>
          <w:color w:val="FFFFFF"/>
          <w:spacing w:val="-22"/>
        </w:rPr>
        <w:t> </w:t>
      </w:r>
      <w:r>
        <w:rPr>
          <w:color w:val="FFFFFF"/>
        </w:rPr>
        <w:t>applied</w:t>
      </w:r>
      <w:r>
        <w:rPr>
          <w:color w:val="FFFFFF"/>
          <w:spacing w:val="-23"/>
        </w:rPr>
        <w:t> </w:t>
      </w:r>
      <w:r>
        <w:rPr>
          <w:color w:val="FFFFFF"/>
        </w:rPr>
        <w:t>and</w:t>
      </w:r>
      <w:r>
        <w:rPr>
          <w:color w:val="FFFFFF"/>
          <w:w w:val="97"/>
        </w:rPr>
        <w:t> </w:t>
      </w:r>
      <w:r>
        <w:rPr>
          <w:color w:val="FFFFFF"/>
        </w:rPr>
        <w:t>became</w:t>
      </w:r>
      <w:r>
        <w:rPr>
          <w:color w:val="FFFFFF"/>
          <w:spacing w:val="-15"/>
        </w:rPr>
        <w:t> </w:t>
      </w:r>
      <w:r>
        <w:rPr>
          <w:color w:val="FFFFFF"/>
        </w:rPr>
        <w:t>the</w:t>
      </w:r>
      <w:r>
        <w:rPr>
          <w:color w:val="FFFFFF"/>
          <w:spacing w:val="-15"/>
        </w:rPr>
        <w:t> </w:t>
      </w:r>
      <w:r>
        <w:rPr>
          <w:color w:val="FFFFFF"/>
          <w:spacing w:val="-3"/>
        </w:rPr>
        <w:t>program’</w:t>
      </w:r>
      <w:r>
        <w:rPr>
          <w:color w:val="FFFFFF"/>
          <w:spacing w:val="-4"/>
        </w:rPr>
        <w:t>s</w:t>
      </w:r>
      <w:r>
        <w:rPr>
          <w:color w:val="FFFFFF"/>
          <w:spacing w:val="-15"/>
        </w:rPr>
        <w:t> </w:t>
      </w:r>
      <w:r>
        <w:rPr>
          <w:color w:val="FFFFFF"/>
        </w:rPr>
        <w:t>first</w:t>
      </w:r>
      <w:r>
        <w:rPr>
          <w:color w:val="FFFFFF"/>
          <w:spacing w:val="-15"/>
        </w:rPr>
        <w:t> </w:t>
      </w:r>
      <w:r>
        <w:rPr>
          <w:color w:val="FFFFFF"/>
        </w:rPr>
        <w:t>client.</w:t>
      </w:r>
      <w:r>
        <w:rPr/>
      </w:r>
    </w:p>
    <w:p>
      <w:pPr>
        <w:pStyle w:val="BodyText"/>
        <w:spacing w:line="270" w:lineRule="auto" w:before="114"/>
        <w:ind w:right="0"/>
        <w:jc w:val="left"/>
      </w:pPr>
      <w:r>
        <w:rPr>
          <w:color w:val="FFFFFF"/>
          <w:w w:val="95"/>
        </w:rPr>
        <w:t>While STEPS</w:t>
      </w:r>
      <w:r>
        <w:rPr>
          <w:color w:val="FFFFFF"/>
          <w:spacing w:val="1"/>
          <w:w w:val="95"/>
        </w:rPr>
        <w:t> </w:t>
      </w:r>
      <w:r>
        <w:rPr>
          <w:color w:val="FFFFFF"/>
          <w:w w:val="95"/>
        </w:rPr>
        <w:t>Graduate </w:t>
      </w:r>
      <w:r>
        <w:rPr>
          <w:color w:val="FFFFFF"/>
          <w:spacing w:val="-1"/>
          <w:w w:val="95"/>
        </w:rPr>
        <w:t>Program</w:t>
      </w:r>
      <w:r>
        <w:rPr>
          <w:color w:val="FFFFFF"/>
          <w:spacing w:val="23"/>
          <w:w w:val="98"/>
        </w:rPr>
        <w:t> </w:t>
      </w:r>
      <w:r>
        <w:rPr>
          <w:color w:val="FFFFFF"/>
          <w:spacing w:val="-1"/>
        </w:rPr>
        <w:t>didn’t</w:t>
      </w:r>
      <w:r>
        <w:rPr>
          <w:color w:val="FFFFFF"/>
          <w:spacing w:val="-7"/>
        </w:rPr>
        <w:t> </w:t>
      </w:r>
      <w:r>
        <w:rPr>
          <w:color w:val="FFFFFF"/>
          <w:spacing w:val="-2"/>
        </w:rPr>
        <w:t>directly</w:t>
      </w:r>
      <w:r>
        <w:rPr>
          <w:color w:val="FFFFFF"/>
          <w:spacing w:val="-7"/>
        </w:rPr>
        <w:t> </w:t>
      </w:r>
      <w:r>
        <w:rPr>
          <w:color w:val="FFFFFF"/>
          <w:spacing w:val="-2"/>
        </w:rPr>
        <w:t>sour</w:t>
      </w:r>
      <w:r>
        <w:rPr>
          <w:color w:val="FFFFFF"/>
          <w:spacing w:val="-1"/>
        </w:rPr>
        <w:t>ce</w:t>
      </w:r>
      <w:r>
        <w:rPr>
          <w:color w:val="FFFFFF"/>
          <w:spacing w:val="-7"/>
        </w:rPr>
        <w:t> </w:t>
      </w:r>
      <w:r>
        <w:rPr>
          <w:color w:val="FFFFFF"/>
        </w:rPr>
        <w:t>the</w:t>
      </w:r>
      <w:r>
        <w:rPr>
          <w:color w:val="FFFFFF"/>
          <w:spacing w:val="-7"/>
        </w:rPr>
        <w:t> </w:t>
      </w:r>
      <w:r>
        <w:rPr>
          <w:color w:val="FFFFFF"/>
        </w:rPr>
        <w:t>job</w:t>
      </w:r>
      <w:r>
        <w:rPr>
          <w:color w:val="FFFFFF"/>
          <w:spacing w:val="-7"/>
        </w:rPr>
        <w:t> </w:t>
      </w:r>
      <w:r>
        <w:rPr>
          <w:color w:val="FFFFFF"/>
        </w:rPr>
        <w:t>with</w:t>
      </w:r>
      <w:r>
        <w:rPr>
          <w:color w:val="FFFFFF"/>
          <w:spacing w:val="29"/>
          <w:w w:val="98"/>
        </w:rPr>
        <w:t> </w:t>
      </w:r>
      <w:r>
        <w:rPr>
          <w:color w:val="FFFFFF"/>
          <w:w w:val="95"/>
        </w:rPr>
        <w:t>Fraser</w:t>
      </w:r>
      <w:r>
        <w:rPr>
          <w:color w:val="FFFFFF"/>
          <w:spacing w:val="-6"/>
          <w:w w:val="95"/>
        </w:rPr>
        <w:t> </w:t>
      </w:r>
      <w:r>
        <w:rPr>
          <w:color w:val="FFFFFF"/>
          <w:w w:val="95"/>
        </w:rPr>
        <w:t>Island</w:t>
      </w:r>
      <w:r>
        <w:rPr>
          <w:color w:val="FFFFFF"/>
          <w:spacing w:val="-6"/>
          <w:w w:val="95"/>
        </w:rPr>
        <w:t> </w:t>
      </w:r>
      <w:r>
        <w:rPr>
          <w:color w:val="FFFFFF"/>
          <w:spacing w:val="-3"/>
          <w:w w:val="95"/>
        </w:rPr>
        <w:t>Trailblazer</w:t>
      </w:r>
      <w:r>
        <w:rPr>
          <w:color w:val="FFFFFF"/>
          <w:spacing w:val="-5"/>
          <w:w w:val="95"/>
        </w:rPr>
        <w:t> T</w:t>
      </w:r>
      <w:r>
        <w:rPr>
          <w:color w:val="FFFFFF"/>
          <w:spacing w:val="-4"/>
          <w:w w:val="95"/>
        </w:rPr>
        <w:t>ours,</w:t>
      </w:r>
      <w:r>
        <w:rPr>
          <w:color w:val="FFFFFF"/>
          <w:spacing w:val="23"/>
          <w:w w:val="97"/>
        </w:rPr>
        <w:t> </w:t>
      </w:r>
      <w:r>
        <w:rPr>
          <w:color w:val="FFFFFF"/>
        </w:rPr>
        <w:t>Bruce</w:t>
      </w:r>
      <w:r>
        <w:rPr>
          <w:color w:val="FFFFFF"/>
          <w:spacing w:val="-21"/>
        </w:rPr>
        <w:t> </w:t>
      </w:r>
      <w:r>
        <w:rPr>
          <w:color w:val="FFFFFF"/>
        </w:rPr>
        <w:t>said</w:t>
      </w:r>
      <w:r>
        <w:rPr>
          <w:color w:val="FFFFFF"/>
          <w:spacing w:val="-21"/>
        </w:rPr>
        <w:t> </w:t>
      </w:r>
      <w:r>
        <w:rPr>
          <w:color w:val="FFFFFF"/>
        </w:rPr>
        <w:t>that</w:t>
      </w:r>
      <w:r>
        <w:rPr>
          <w:color w:val="FFFFFF"/>
          <w:spacing w:val="-21"/>
        </w:rPr>
        <w:t> </w:t>
      </w:r>
      <w:r>
        <w:rPr>
          <w:color w:val="FFFFFF"/>
        </w:rPr>
        <w:t>the</w:t>
      </w:r>
      <w:r>
        <w:rPr>
          <w:color w:val="FFFFFF"/>
          <w:spacing w:val="-21"/>
        </w:rPr>
        <w:t> </w:t>
      </w:r>
      <w:r>
        <w:rPr>
          <w:color w:val="FFFFFF"/>
        </w:rPr>
        <w:t>specialised</w:t>
      </w:r>
      <w:r>
        <w:rPr>
          <w:color w:val="FFFFFF"/>
          <w:w w:val="95"/>
        </w:rPr>
        <w:t> </w:t>
      </w:r>
      <w:r>
        <w:rPr>
          <w:color w:val="FFFFFF"/>
        </w:rPr>
        <w:t>support</w:t>
      </w:r>
      <w:r>
        <w:rPr>
          <w:color w:val="FFFFFF"/>
          <w:spacing w:val="-20"/>
        </w:rPr>
        <w:t> </w:t>
      </w:r>
      <w:r>
        <w:rPr>
          <w:color w:val="FFFFFF"/>
          <w:spacing w:val="-3"/>
        </w:rPr>
        <w:t>offered</w:t>
      </w:r>
      <w:r>
        <w:rPr>
          <w:color w:val="FFFFFF"/>
          <w:spacing w:val="-20"/>
        </w:rPr>
        <w:t> </w:t>
      </w:r>
      <w:r>
        <w:rPr>
          <w:color w:val="FFFFFF"/>
        </w:rPr>
        <w:t>during</w:t>
      </w:r>
      <w:r>
        <w:rPr>
          <w:color w:val="FFFFFF"/>
          <w:spacing w:val="-19"/>
        </w:rPr>
        <w:t> </w:t>
      </w:r>
      <w:r>
        <w:rPr>
          <w:color w:val="FFFFFF"/>
        </w:rPr>
        <w:t>his</w:t>
      </w:r>
      <w:r>
        <w:rPr>
          <w:color w:val="FFFFFF"/>
          <w:spacing w:val="-20"/>
        </w:rPr>
        <w:t> </w:t>
      </w:r>
      <w:r>
        <w:rPr>
          <w:color w:val="FFFFFF"/>
        </w:rPr>
        <w:t>journey</w:t>
      </w:r>
      <w:r>
        <w:rPr>
          <w:color w:val="FFFFFF"/>
          <w:spacing w:val="29"/>
          <w:w w:val="94"/>
        </w:rPr>
        <w:t> </w:t>
      </w:r>
      <w:r>
        <w:rPr>
          <w:color w:val="FFFFFF"/>
          <w:spacing w:val="-2"/>
        </w:rPr>
        <w:t>fr</w:t>
      </w:r>
      <w:r>
        <w:rPr>
          <w:color w:val="FFFFFF"/>
          <w:spacing w:val="-1"/>
        </w:rPr>
        <w:t>om</w:t>
      </w:r>
      <w:r>
        <w:rPr>
          <w:color w:val="FFFFFF"/>
          <w:spacing w:val="-16"/>
        </w:rPr>
        <w:t> </w:t>
      </w:r>
      <w:r>
        <w:rPr>
          <w:color w:val="FFFFFF"/>
        </w:rPr>
        <w:t>education</w:t>
      </w:r>
      <w:r>
        <w:rPr>
          <w:color w:val="FFFFFF"/>
          <w:spacing w:val="-15"/>
        </w:rPr>
        <w:t> </w:t>
      </w:r>
      <w:r>
        <w:rPr>
          <w:color w:val="FFFFFF"/>
        </w:rPr>
        <w:t>to</w:t>
      </w:r>
      <w:r>
        <w:rPr>
          <w:color w:val="FFFFFF"/>
          <w:spacing w:val="-16"/>
        </w:rPr>
        <w:t> </w:t>
      </w:r>
      <w:r>
        <w:rPr>
          <w:color w:val="FFFFFF"/>
        </w:rPr>
        <w:t>employment</w:t>
      </w:r>
      <w:r>
        <w:rPr>
          <w:color w:val="FFFFFF"/>
          <w:spacing w:val="-15"/>
        </w:rPr>
        <w:t> </w:t>
      </w:r>
      <w:r>
        <w:rPr>
          <w:color w:val="FFFFFF"/>
        </w:rPr>
        <w:t>was</w:t>
      </w:r>
      <w:r>
        <w:rPr>
          <w:color w:val="FFFFFF"/>
          <w:spacing w:val="20"/>
          <w:w w:val="97"/>
        </w:rPr>
        <w:t> </w:t>
      </w:r>
      <w:r>
        <w:rPr>
          <w:color w:val="FFFFFF"/>
          <w:w w:val="95"/>
        </w:rPr>
        <w:t>invaluable.</w:t>
      </w:r>
      <w:r>
        <w:rPr>
          <w:color w:val="FFFFFF"/>
          <w:spacing w:val="19"/>
          <w:w w:val="95"/>
        </w:rPr>
        <w:t> </w:t>
      </w:r>
      <w:r>
        <w:rPr>
          <w:color w:val="FFFFFF"/>
          <w:spacing w:val="-1"/>
          <w:w w:val="95"/>
        </w:rPr>
        <w:t>Program</w:t>
      </w:r>
      <w:r>
        <w:rPr>
          <w:color w:val="FFFFFF"/>
          <w:spacing w:val="18"/>
          <w:w w:val="95"/>
        </w:rPr>
        <w:t> </w:t>
      </w:r>
      <w:r>
        <w:rPr>
          <w:color w:val="FFFFFF"/>
          <w:spacing w:val="-1"/>
          <w:w w:val="95"/>
        </w:rPr>
        <w:t>coordinators</w:t>
      </w:r>
      <w:r>
        <w:rPr>
          <w:color w:val="FFFFFF"/>
          <w:spacing w:val="23"/>
          <w:w w:val="97"/>
        </w:rPr>
        <w:t> </w:t>
      </w:r>
      <w:r>
        <w:rPr>
          <w:color w:val="FFFFFF"/>
        </w:rPr>
        <w:t>also</w:t>
      </w:r>
      <w:r>
        <w:rPr>
          <w:color w:val="FFFFFF"/>
          <w:spacing w:val="-31"/>
        </w:rPr>
        <w:t> </w:t>
      </w:r>
      <w:r>
        <w:rPr>
          <w:color w:val="FFFFFF"/>
        </w:rPr>
        <w:t>arranged</w:t>
      </w:r>
      <w:r>
        <w:rPr>
          <w:color w:val="FFFFFF"/>
          <w:spacing w:val="-31"/>
        </w:rPr>
        <w:t> </w:t>
      </w:r>
      <w:r>
        <w:rPr>
          <w:color w:val="FFFFFF"/>
        </w:rPr>
        <w:t>for</w:t>
      </w:r>
      <w:r>
        <w:rPr>
          <w:color w:val="FFFFFF"/>
          <w:spacing w:val="-30"/>
        </w:rPr>
        <w:t> </w:t>
      </w:r>
      <w:r>
        <w:rPr>
          <w:color w:val="FFFFFF"/>
        </w:rPr>
        <w:t>significant</w:t>
      </w:r>
      <w:r>
        <w:rPr>
          <w:color w:val="FFFFFF"/>
          <w:w w:val="95"/>
        </w:rPr>
        <w:t> </w:t>
      </w:r>
      <w:r>
        <w:rPr>
          <w:color w:val="FFFFFF"/>
        </w:rPr>
        <w:t>modifications</w:t>
      </w:r>
      <w:r>
        <w:rPr>
          <w:color w:val="FFFFFF"/>
          <w:spacing w:val="-13"/>
        </w:rPr>
        <w:t> </w:t>
      </w:r>
      <w:r>
        <w:rPr>
          <w:color w:val="FFFFFF"/>
        </w:rPr>
        <w:t>to</w:t>
      </w:r>
      <w:r>
        <w:rPr>
          <w:color w:val="FFFFFF"/>
          <w:spacing w:val="-13"/>
        </w:rPr>
        <w:t> </w:t>
      </w:r>
      <w:r>
        <w:rPr>
          <w:color w:val="FFFFFF"/>
          <w:spacing w:val="-3"/>
        </w:rPr>
        <w:t>Bruce’</w:t>
      </w:r>
      <w:r>
        <w:rPr>
          <w:color w:val="FFFFFF"/>
          <w:spacing w:val="-4"/>
        </w:rPr>
        <w:t>s</w:t>
      </w:r>
      <w:r>
        <w:rPr>
          <w:color w:val="FFFFFF"/>
          <w:spacing w:val="-13"/>
        </w:rPr>
        <w:t> </w:t>
      </w:r>
      <w:r>
        <w:rPr>
          <w:color w:val="FFFFFF"/>
        </w:rPr>
        <w:t>new</w:t>
      </w:r>
      <w:r>
        <w:rPr>
          <w:color w:val="FFFFFF"/>
          <w:spacing w:val="22"/>
          <w:w w:val="97"/>
        </w:rPr>
        <w:t> </w:t>
      </w:r>
      <w:r>
        <w:rPr>
          <w:color w:val="FFFFFF"/>
        </w:rPr>
        <w:t>workplace</w:t>
      </w:r>
      <w:r>
        <w:rPr>
          <w:color w:val="FFFFFF"/>
          <w:spacing w:val="-14"/>
        </w:rPr>
        <w:t> </w:t>
      </w:r>
      <w:r>
        <w:rPr>
          <w:color w:val="FFFFFF"/>
        </w:rPr>
        <w:t>and</w:t>
      </w:r>
      <w:r>
        <w:rPr>
          <w:color w:val="FFFFFF"/>
          <w:spacing w:val="-13"/>
        </w:rPr>
        <w:t> </w:t>
      </w:r>
      <w:r>
        <w:rPr>
          <w:color w:val="FFFFFF"/>
        </w:rPr>
        <w:t>a</w:t>
      </w:r>
      <w:r>
        <w:rPr>
          <w:color w:val="FFFFFF"/>
          <w:spacing w:val="-13"/>
        </w:rPr>
        <w:t> </w:t>
      </w:r>
      <w:r>
        <w:rPr>
          <w:color w:val="FFFFFF"/>
        </w:rPr>
        <w:t>wage</w:t>
      </w:r>
      <w:r>
        <w:rPr>
          <w:color w:val="FFFFFF"/>
          <w:spacing w:val="-13"/>
        </w:rPr>
        <w:t> </w:t>
      </w:r>
      <w:r>
        <w:rPr>
          <w:color w:val="FFFFFF"/>
          <w:spacing w:val="-3"/>
        </w:rPr>
        <w:t>subsidy</w:t>
      </w:r>
      <w:r>
        <w:rPr>
          <w:color w:val="FFFFFF"/>
          <w:spacing w:val="-2"/>
        </w:rPr>
        <w:t>.</w:t>
      </w:r>
      <w:r>
        <w:rPr/>
      </w:r>
    </w:p>
    <w:p>
      <w:pPr>
        <w:pStyle w:val="BodyText"/>
        <w:spacing w:line="270" w:lineRule="auto" w:before="114"/>
        <w:ind w:right="10"/>
        <w:jc w:val="left"/>
      </w:pPr>
      <w:r>
        <w:rPr>
          <w:color w:val="FFFFFF"/>
        </w:rPr>
        <w:t>“The</w:t>
      </w:r>
      <w:r>
        <w:rPr>
          <w:color w:val="FFFFFF"/>
          <w:spacing w:val="-23"/>
        </w:rPr>
        <w:t> </w:t>
      </w:r>
      <w:r>
        <w:rPr>
          <w:color w:val="FFFFFF"/>
        </w:rPr>
        <w:t>Graduate</w:t>
      </w:r>
      <w:r>
        <w:rPr>
          <w:color w:val="FFFFFF"/>
          <w:spacing w:val="-22"/>
        </w:rPr>
        <w:t> </w:t>
      </w:r>
      <w:r>
        <w:rPr>
          <w:color w:val="FFFFFF"/>
          <w:spacing w:val="-2"/>
        </w:rPr>
        <w:t>Pr</w:t>
      </w:r>
      <w:r>
        <w:rPr>
          <w:color w:val="FFFFFF"/>
          <w:spacing w:val="-1"/>
        </w:rPr>
        <w:t>ogram</w:t>
      </w:r>
      <w:r>
        <w:rPr>
          <w:color w:val="FFFFFF"/>
          <w:spacing w:val="-23"/>
        </w:rPr>
        <w:t> </w:t>
      </w:r>
      <w:r>
        <w:rPr>
          <w:color w:val="FFFFFF"/>
        </w:rPr>
        <w:t>gave</w:t>
      </w:r>
      <w:r>
        <w:rPr>
          <w:color w:val="FFFFFF"/>
          <w:spacing w:val="-22"/>
        </w:rPr>
        <w:t> </w:t>
      </w:r>
      <w:r>
        <w:rPr>
          <w:color w:val="FFFFFF"/>
        </w:rPr>
        <w:t>me</w:t>
      </w:r>
      <w:r>
        <w:rPr>
          <w:color w:val="FFFFFF"/>
          <w:spacing w:val="23"/>
          <w:w w:val="97"/>
        </w:rPr>
        <w:t> </w:t>
      </w:r>
      <w:r>
        <w:rPr>
          <w:color w:val="FFFFFF"/>
        </w:rPr>
        <w:t>the</w:t>
      </w:r>
      <w:r>
        <w:rPr>
          <w:color w:val="FFFFFF"/>
          <w:spacing w:val="-5"/>
        </w:rPr>
        <w:t> </w:t>
      </w:r>
      <w:r>
        <w:rPr>
          <w:color w:val="FFFFFF"/>
        </w:rPr>
        <w:t>opportunity</w:t>
      </w:r>
      <w:r>
        <w:rPr>
          <w:color w:val="FFFFFF"/>
          <w:spacing w:val="-5"/>
        </w:rPr>
        <w:t> </w:t>
      </w:r>
      <w:r>
        <w:rPr>
          <w:color w:val="FFFFFF"/>
        </w:rPr>
        <w:t>to</w:t>
      </w:r>
      <w:r>
        <w:rPr>
          <w:color w:val="FFFFFF"/>
          <w:spacing w:val="-4"/>
        </w:rPr>
        <w:t> </w:t>
      </w:r>
      <w:r>
        <w:rPr>
          <w:color w:val="FFFFFF"/>
        </w:rPr>
        <w:t>‘get</w:t>
      </w:r>
      <w:r>
        <w:rPr>
          <w:color w:val="FFFFFF"/>
          <w:spacing w:val="-5"/>
        </w:rPr>
        <w:t> </w:t>
      </w:r>
      <w:r>
        <w:rPr>
          <w:color w:val="FFFFFF"/>
        </w:rPr>
        <w:t>out</w:t>
      </w:r>
      <w:r>
        <w:rPr>
          <w:color w:val="FFFFFF"/>
          <w:spacing w:val="-5"/>
        </w:rPr>
        <w:t> </w:t>
      </w:r>
      <w:r>
        <w:rPr>
          <w:color w:val="FFFFFF"/>
          <w:spacing w:val="-2"/>
        </w:rPr>
        <w:t>ther</w:t>
      </w:r>
      <w:r>
        <w:rPr>
          <w:color w:val="FFFFFF"/>
          <w:spacing w:val="-1"/>
        </w:rPr>
        <w:t>e’</w:t>
      </w:r>
      <w:r>
        <w:rPr/>
      </w:r>
    </w:p>
    <w:p>
      <w:pPr>
        <w:pStyle w:val="BodyText"/>
        <w:spacing w:line="270" w:lineRule="auto" w:before="80"/>
        <w:ind w:right="1512"/>
        <w:jc w:val="left"/>
      </w:pPr>
      <w:r>
        <w:rPr/>
        <w:br w:type="column"/>
      </w:r>
      <w:r>
        <w:rPr>
          <w:color w:val="FFFFFF"/>
        </w:rPr>
        <w:t>a</w:t>
      </w:r>
      <w:r>
        <w:rPr>
          <w:color w:val="FFFFFF"/>
          <w:spacing w:val="-19"/>
        </w:rPr>
        <w:t> </w:t>
      </w:r>
      <w:r>
        <w:rPr>
          <w:color w:val="FFFFFF"/>
        </w:rPr>
        <w:t>little</w:t>
      </w:r>
      <w:r>
        <w:rPr>
          <w:color w:val="FFFFFF"/>
          <w:spacing w:val="-19"/>
        </w:rPr>
        <w:t> </w:t>
      </w:r>
      <w:r>
        <w:rPr>
          <w:color w:val="FFFFFF"/>
          <w:spacing w:val="-1"/>
        </w:rPr>
        <w:t>mor</w:t>
      </w:r>
      <w:r>
        <w:rPr>
          <w:color w:val="FFFFFF"/>
          <w:spacing w:val="-2"/>
        </w:rPr>
        <w:t>e.</w:t>
      </w:r>
      <w:r>
        <w:rPr>
          <w:color w:val="FFFFFF"/>
          <w:spacing w:val="-18"/>
        </w:rPr>
        <w:t> </w:t>
      </w:r>
      <w:r>
        <w:rPr>
          <w:color w:val="FFFFFF"/>
        </w:rPr>
        <w:t>The</w:t>
      </w:r>
      <w:r>
        <w:rPr>
          <w:color w:val="FFFFFF"/>
          <w:spacing w:val="-19"/>
        </w:rPr>
        <w:t> </w:t>
      </w:r>
      <w:r>
        <w:rPr>
          <w:color w:val="FFFFFF"/>
          <w:spacing w:val="-1"/>
        </w:rPr>
        <w:t>program</w:t>
      </w:r>
      <w:r>
        <w:rPr>
          <w:color w:val="FFFFFF"/>
          <w:spacing w:val="-18"/>
        </w:rPr>
        <w:t> </w:t>
      </w:r>
      <w:r>
        <w:rPr>
          <w:color w:val="FFFFFF"/>
        </w:rPr>
        <w:t>gives</w:t>
      </w:r>
      <w:r>
        <w:rPr>
          <w:color w:val="FFFFFF"/>
          <w:spacing w:val="25"/>
          <w:w w:val="94"/>
        </w:rPr>
        <w:t> </w:t>
      </w:r>
      <w:r>
        <w:rPr>
          <w:color w:val="FFFFFF"/>
        </w:rPr>
        <w:t>you</w:t>
      </w:r>
      <w:r>
        <w:rPr>
          <w:color w:val="FFFFFF"/>
          <w:spacing w:val="-18"/>
        </w:rPr>
        <w:t> </w:t>
      </w:r>
      <w:r>
        <w:rPr>
          <w:color w:val="FFFFFF"/>
        </w:rPr>
        <w:t>another</w:t>
      </w:r>
      <w:r>
        <w:rPr>
          <w:color w:val="FFFFFF"/>
          <w:spacing w:val="-18"/>
        </w:rPr>
        <w:t> </w:t>
      </w:r>
      <w:r>
        <w:rPr>
          <w:color w:val="FFFFFF"/>
        </w:rPr>
        <w:t>pair</w:t>
      </w:r>
      <w:r>
        <w:rPr>
          <w:color w:val="FFFFFF"/>
          <w:spacing w:val="-17"/>
        </w:rPr>
        <w:t> </w:t>
      </w:r>
      <w:r>
        <w:rPr>
          <w:color w:val="FFFFFF"/>
        </w:rPr>
        <w:t>of</w:t>
      </w:r>
      <w:r>
        <w:rPr>
          <w:color w:val="FFFFFF"/>
          <w:spacing w:val="-18"/>
        </w:rPr>
        <w:t> </w:t>
      </w:r>
      <w:r>
        <w:rPr>
          <w:color w:val="FFFFFF"/>
        </w:rPr>
        <w:t>eyes</w:t>
      </w:r>
      <w:r>
        <w:rPr>
          <w:color w:val="FFFFFF"/>
          <w:spacing w:val="-18"/>
        </w:rPr>
        <w:t> </w:t>
      </w:r>
      <w:r>
        <w:rPr>
          <w:color w:val="FFFFFF"/>
        </w:rPr>
        <w:t>and</w:t>
      </w:r>
      <w:r>
        <w:rPr>
          <w:color w:val="FFFFFF"/>
          <w:spacing w:val="-17"/>
        </w:rPr>
        <w:t> </w:t>
      </w:r>
      <w:r>
        <w:rPr>
          <w:color w:val="FFFFFF"/>
        </w:rPr>
        <w:t>ears</w:t>
      </w:r>
      <w:r>
        <w:rPr>
          <w:color w:val="FFFFFF"/>
          <w:w w:val="94"/>
        </w:rPr>
        <w:t> </w:t>
      </w:r>
      <w:r>
        <w:rPr>
          <w:color w:val="FFFFFF"/>
        </w:rPr>
        <w:t>looking</w:t>
      </w:r>
      <w:r>
        <w:rPr>
          <w:color w:val="FFFFFF"/>
          <w:spacing w:val="-13"/>
        </w:rPr>
        <w:t> </w:t>
      </w:r>
      <w:r>
        <w:rPr>
          <w:color w:val="FFFFFF"/>
        </w:rPr>
        <w:t>for</w:t>
      </w:r>
      <w:r>
        <w:rPr>
          <w:color w:val="FFFFFF"/>
          <w:spacing w:val="-13"/>
        </w:rPr>
        <w:t> </w:t>
      </w:r>
      <w:r>
        <w:rPr>
          <w:color w:val="FFFFFF"/>
        </w:rPr>
        <w:t>a</w:t>
      </w:r>
      <w:r>
        <w:rPr>
          <w:color w:val="FFFFFF"/>
          <w:spacing w:val="-13"/>
        </w:rPr>
        <w:t> </w:t>
      </w:r>
      <w:r>
        <w:rPr>
          <w:color w:val="FFFFFF"/>
        </w:rPr>
        <w:t>job</w:t>
      </w:r>
      <w:r>
        <w:rPr>
          <w:color w:val="FFFFFF"/>
          <w:spacing w:val="-13"/>
        </w:rPr>
        <w:t> </w:t>
      </w:r>
      <w:r>
        <w:rPr>
          <w:color w:val="FFFFFF"/>
        </w:rPr>
        <w:t>that</w:t>
      </w:r>
      <w:r>
        <w:rPr>
          <w:color w:val="FFFFFF"/>
          <w:spacing w:val="-13"/>
        </w:rPr>
        <w:t> </w:t>
      </w:r>
      <w:r>
        <w:rPr>
          <w:color w:val="FFFFFF"/>
        </w:rPr>
        <w:t>fits</w:t>
      </w:r>
      <w:r>
        <w:rPr>
          <w:color w:val="FFFFFF"/>
          <w:spacing w:val="-13"/>
        </w:rPr>
        <w:t> </w:t>
      </w:r>
      <w:r>
        <w:rPr>
          <w:color w:val="FFFFFF"/>
        </w:rPr>
        <w:t>your</w:t>
      </w:r>
      <w:r>
        <w:rPr>
          <w:color w:val="FFFFFF"/>
          <w:spacing w:val="-13"/>
        </w:rPr>
        <w:t> </w:t>
      </w:r>
      <w:r>
        <w:rPr>
          <w:color w:val="FFFFFF"/>
        </w:rPr>
        <w:t>skills</w:t>
      </w:r>
      <w:r>
        <w:rPr>
          <w:color w:val="FFFFFF"/>
          <w:w w:val="93"/>
        </w:rPr>
        <w:t> </w:t>
      </w:r>
      <w:r>
        <w:rPr>
          <w:color w:val="FFFFFF"/>
        </w:rPr>
        <w:t>capabilities.”</w:t>
      </w:r>
      <w:r>
        <w:rPr/>
      </w:r>
    </w:p>
    <w:p>
      <w:pPr>
        <w:pStyle w:val="BodyText"/>
        <w:spacing w:line="270" w:lineRule="auto" w:before="114"/>
        <w:ind w:right="1420"/>
        <w:jc w:val="left"/>
      </w:pPr>
      <w:r>
        <w:rPr>
          <w:color w:val="FFFFFF"/>
          <w:spacing w:val="-2"/>
        </w:rPr>
        <w:t>B</w:t>
      </w:r>
      <w:r>
        <w:rPr>
          <w:color w:val="FFFFFF"/>
          <w:spacing w:val="-3"/>
        </w:rPr>
        <w:t>ru</w:t>
      </w:r>
      <w:r>
        <w:rPr>
          <w:color w:val="FFFFFF"/>
          <w:spacing w:val="-2"/>
        </w:rPr>
        <w:t>c</w:t>
      </w:r>
      <w:r>
        <w:rPr>
          <w:color w:val="FFFFFF"/>
          <w:spacing w:val="-3"/>
        </w:rPr>
        <w:t>e</w:t>
      </w:r>
      <w:r>
        <w:rPr>
          <w:color w:val="FFFFFF"/>
          <w:spacing w:val="-11"/>
        </w:rPr>
        <w:t> </w:t>
      </w:r>
      <w:r>
        <w:rPr>
          <w:color w:val="FFFFFF"/>
          <w:spacing w:val="-3"/>
        </w:rPr>
        <w:t>sai</w:t>
      </w:r>
      <w:r>
        <w:rPr>
          <w:color w:val="FFFFFF"/>
          <w:spacing w:val="-2"/>
        </w:rPr>
        <w:t>d</w:t>
      </w:r>
      <w:r>
        <w:rPr>
          <w:color w:val="FFFFFF"/>
          <w:spacing w:val="-11"/>
        </w:rPr>
        <w:t> </w:t>
      </w:r>
      <w:r>
        <w:rPr>
          <w:color w:val="FFFFFF"/>
          <w:spacing w:val="-2"/>
        </w:rPr>
        <w:t>t</w:t>
      </w:r>
      <w:r>
        <w:rPr>
          <w:color w:val="FFFFFF"/>
          <w:spacing w:val="-3"/>
        </w:rPr>
        <w:t>ha</w:t>
      </w:r>
      <w:r>
        <w:rPr>
          <w:color w:val="FFFFFF"/>
          <w:spacing w:val="-2"/>
        </w:rPr>
        <w:t>t</w:t>
      </w:r>
      <w:r>
        <w:rPr>
          <w:color w:val="FFFFFF"/>
          <w:spacing w:val="-10"/>
        </w:rPr>
        <w:t> </w:t>
      </w:r>
      <w:r>
        <w:rPr>
          <w:color w:val="FFFFFF"/>
          <w:spacing w:val="-9"/>
        </w:rPr>
        <w:t>T</w:t>
      </w:r>
      <w:r>
        <w:rPr>
          <w:color w:val="FFFFFF"/>
          <w:spacing w:val="-8"/>
        </w:rPr>
        <w:t>om</w:t>
      </w:r>
      <w:r>
        <w:rPr>
          <w:color w:val="FFFFFF"/>
          <w:spacing w:val="-11"/>
        </w:rPr>
        <w:t> </w:t>
      </w:r>
      <w:r>
        <w:rPr>
          <w:color w:val="FFFFFF"/>
          <w:spacing w:val="-2"/>
        </w:rPr>
        <w:t>w</w:t>
      </w:r>
      <w:r>
        <w:rPr>
          <w:color w:val="FFFFFF"/>
          <w:spacing w:val="-3"/>
        </w:rPr>
        <w:t>as</w:t>
      </w:r>
      <w:r>
        <w:rPr>
          <w:color w:val="FFFFFF"/>
          <w:spacing w:val="-10"/>
        </w:rPr>
        <w:t> </w:t>
      </w:r>
      <w:r>
        <w:rPr>
          <w:color w:val="FFFFFF"/>
          <w:spacing w:val="-3"/>
        </w:rPr>
        <w:t>sh</w:t>
      </w:r>
      <w:r>
        <w:rPr>
          <w:color w:val="FFFFFF"/>
          <w:spacing w:val="-2"/>
        </w:rPr>
        <w:t>ock</w:t>
      </w:r>
      <w:r>
        <w:rPr>
          <w:color w:val="FFFFFF"/>
          <w:spacing w:val="-3"/>
        </w:rPr>
        <w:t>e</w:t>
      </w:r>
      <w:r>
        <w:rPr>
          <w:color w:val="FFFFFF"/>
          <w:spacing w:val="-2"/>
        </w:rPr>
        <w:t>d</w:t>
      </w:r>
      <w:r>
        <w:rPr>
          <w:color w:val="FFFFFF"/>
          <w:spacing w:val="-11"/>
        </w:rPr>
        <w:t> </w:t>
      </w:r>
      <w:r>
        <w:rPr>
          <w:color w:val="FFFFFF"/>
          <w:spacing w:val="-1"/>
        </w:rPr>
        <w:t>to</w:t>
      </w:r>
      <w:r>
        <w:rPr>
          <w:color w:val="FFFFFF"/>
          <w:spacing w:val="23"/>
        </w:rPr>
        <w:t> </w:t>
      </w:r>
      <w:r>
        <w:rPr>
          <w:color w:val="FFFFFF"/>
          <w:spacing w:val="-2"/>
        </w:rPr>
        <w:t>learn</w:t>
      </w:r>
      <w:r>
        <w:rPr>
          <w:color w:val="FFFFFF"/>
          <w:spacing w:val="-21"/>
        </w:rPr>
        <w:t> </w:t>
      </w:r>
      <w:r>
        <w:rPr>
          <w:color w:val="FFFFFF"/>
        </w:rPr>
        <w:t>a</w:t>
      </w:r>
      <w:r>
        <w:rPr>
          <w:color w:val="FFFFFF"/>
          <w:spacing w:val="-21"/>
        </w:rPr>
        <w:t> </w:t>
      </w:r>
      <w:r>
        <w:rPr>
          <w:color w:val="FFFFFF"/>
          <w:spacing w:val="-3"/>
        </w:rPr>
        <w:t>s</w:t>
      </w:r>
      <w:r>
        <w:rPr>
          <w:color w:val="FFFFFF"/>
          <w:spacing w:val="-2"/>
        </w:rPr>
        <w:t>p</w:t>
      </w:r>
      <w:r>
        <w:rPr>
          <w:color w:val="FFFFFF"/>
          <w:spacing w:val="-3"/>
        </w:rPr>
        <w:t>e</w:t>
      </w:r>
      <w:r>
        <w:rPr>
          <w:color w:val="FFFFFF"/>
          <w:spacing w:val="-2"/>
        </w:rPr>
        <w:t>c</w:t>
      </w:r>
      <w:r>
        <w:rPr>
          <w:color w:val="FFFFFF"/>
          <w:spacing w:val="-3"/>
        </w:rPr>
        <w:t>ially</w:t>
      </w:r>
      <w:r>
        <w:rPr>
          <w:color w:val="FFFFFF"/>
          <w:spacing w:val="-20"/>
        </w:rPr>
        <w:t> </w:t>
      </w:r>
      <w:r>
        <w:rPr>
          <w:color w:val="FFFFFF"/>
          <w:spacing w:val="-2"/>
        </w:rPr>
        <w:t>mod</w:t>
      </w:r>
      <w:r>
        <w:rPr>
          <w:color w:val="FFFFFF"/>
          <w:spacing w:val="-3"/>
        </w:rPr>
        <w:t>ifie</w:t>
      </w:r>
      <w:r>
        <w:rPr>
          <w:color w:val="FFFFFF"/>
          <w:spacing w:val="-2"/>
        </w:rPr>
        <w:t>d</w:t>
      </w:r>
      <w:r>
        <w:rPr>
          <w:color w:val="FFFFFF"/>
          <w:spacing w:val="-21"/>
        </w:rPr>
        <w:t> </w:t>
      </w:r>
      <w:r>
        <w:rPr>
          <w:color w:val="FFFFFF"/>
          <w:spacing w:val="-2"/>
        </w:rPr>
        <w:t>d</w:t>
      </w:r>
      <w:r>
        <w:rPr>
          <w:color w:val="FFFFFF"/>
          <w:spacing w:val="-3"/>
        </w:rPr>
        <w:t>es</w:t>
      </w:r>
      <w:r>
        <w:rPr>
          <w:color w:val="FFFFFF"/>
          <w:spacing w:val="-2"/>
        </w:rPr>
        <w:t>k</w:t>
      </w:r>
      <w:r>
        <w:rPr>
          <w:color w:val="FFFFFF"/>
          <w:spacing w:val="-21"/>
        </w:rPr>
        <w:t> </w:t>
      </w:r>
      <w:r>
        <w:rPr>
          <w:color w:val="FFFFFF"/>
          <w:spacing w:val="-3"/>
        </w:rPr>
        <w:t>an</w:t>
      </w:r>
      <w:r>
        <w:rPr>
          <w:color w:val="FFFFFF"/>
          <w:spacing w:val="-2"/>
        </w:rPr>
        <w:t>d</w:t>
      </w:r>
      <w:r>
        <w:rPr>
          <w:color w:val="FFFFFF"/>
          <w:spacing w:val="21"/>
          <w:w w:val="103"/>
        </w:rPr>
        <w:t> </w:t>
      </w:r>
      <w:r>
        <w:rPr>
          <w:color w:val="FFFFFF"/>
          <w:spacing w:val="-2"/>
        </w:rPr>
        <w:t>b</w:t>
      </w:r>
      <w:r>
        <w:rPr>
          <w:color w:val="FFFFFF"/>
          <w:spacing w:val="-3"/>
        </w:rPr>
        <w:t>i</w:t>
      </w:r>
      <w:r>
        <w:rPr>
          <w:color w:val="FFFFFF"/>
          <w:spacing w:val="-2"/>
        </w:rPr>
        <w:t>t</w:t>
      </w:r>
      <w:r>
        <w:rPr>
          <w:color w:val="FFFFFF"/>
          <w:spacing w:val="-3"/>
        </w:rPr>
        <w:t>u</w:t>
      </w:r>
      <w:r>
        <w:rPr>
          <w:color w:val="FFFFFF"/>
          <w:spacing w:val="-2"/>
        </w:rPr>
        <w:t>m</w:t>
      </w:r>
      <w:r>
        <w:rPr>
          <w:color w:val="FFFFFF"/>
          <w:spacing w:val="-3"/>
        </w:rPr>
        <w:t>en</w:t>
      </w:r>
      <w:r>
        <w:rPr>
          <w:color w:val="FFFFFF"/>
          <w:spacing w:val="-16"/>
        </w:rPr>
        <w:t> </w:t>
      </w:r>
      <w:r>
        <w:rPr>
          <w:color w:val="FFFFFF"/>
          <w:spacing w:val="-4"/>
        </w:rPr>
        <w:t>resurfa</w:t>
      </w:r>
      <w:r>
        <w:rPr>
          <w:color w:val="FFFFFF"/>
          <w:spacing w:val="-3"/>
        </w:rPr>
        <w:t>c</w:t>
      </w:r>
      <w:r>
        <w:rPr>
          <w:color w:val="FFFFFF"/>
          <w:spacing w:val="-4"/>
        </w:rPr>
        <w:t>in</w:t>
      </w:r>
      <w:r>
        <w:rPr>
          <w:color w:val="FFFFFF"/>
          <w:spacing w:val="-3"/>
        </w:rPr>
        <w:t>g</w:t>
      </w:r>
      <w:r>
        <w:rPr>
          <w:color w:val="FFFFFF"/>
          <w:spacing w:val="-16"/>
        </w:rPr>
        <w:t> </w:t>
      </w:r>
      <w:r>
        <w:rPr>
          <w:color w:val="FFFFFF"/>
          <w:spacing w:val="-1"/>
        </w:rPr>
        <w:t>o</w:t>
      </w:r>
      <w:r>
        <w:rPr>
          <w:color w:val="FFFFFF"/>
          <w:spacing w:val="-2"/>
        </w:rPr>
        <w:t>f</w:t>
      </w:r>
      <w:r>
        <w:rPr>
          <w:color w:val="FFFFFF"/>
          <w:spacing w:val="-16"/>
        </w:rPr>
        <w:t> </w:t>
      </w:r>
      <w:r>
        <w:rPr>
          <w:color w:val="FFFFFF"/>
          <w:spacing w:val="-2"/>
        </w:rPr>
        <w:t>t</w:t>
      </w:r>
      <w:r>
        <w:rPr>
          <w:color w:val="FFFFFF"/>
          <w:spacing w:val="-3"/>
        </w:rPr>
        <w:t>he</w:t>
      </w:r>
      <w:r>
        <w:rPr>
          <w:color w:val="FFFFFF"/>
          <w:spacing w:val="-15"/>
        </w:rPr>
        <w:t> </w:t>
      </w:r>
      <w:r>
        <w:rPr>
          <w:color w:val="FFFFFF"/>
          <w:spacing w:val="-2"/>
        </w:rPr>
        <w:t>c</w:t>
      </w:r>
      <w:r>
        <w:rPr>
          <w:color w:val="FFFFFF"/>
          <w:spacing w:val="-3"/>
        </w:rPr>
        <w:t>ar</w:t>
      </w:r>
      <w:r>
        <w:rPr>
          <w:color w:val="FFFFFF"/>
          <w:spacing w:val="-16"/>
        </w:rPr>
        <w:t> </w:t>
      </w:r>
      <w:r>
        <w:rPr>
          <w:color w:val="FFFFFF"/>
          <w:spacing w:val="-2"/>
        </w:rPr>
        <w:t>p</w:t>
      </w:r>
      <w:r>
        <w:rPr>
          <w:color w:val="FFFFFF"/>
          <w:spacing w:val="-3"/>
        </w:rPr>
        <w:t>ar</w:t>
      </w:r>
      <w:r>
        <w:rPr>
          <w:color w:val="FFFFFF"/>
          <w:spacing w:val="-2"/>
        </w:rPr>
        <w:t>k,</w:t>
      </w:r>
      <w:r>
        <w:rPr>
          <w:color w:val="FFFFFF"/>
          <w:spacing w:val="37"/>
        </w:rPr>
        <w:t> </w:t>
      </w:r>
      <w:r>
        <w:rPr>
          <w:color w:val="FFFFFF"/>
          <w:spacing w:val="-2"/>
        </w:rPr>
        <w:t>bot</w:t>
      </w:r>
      <w:r>
        <w:rPr>
          <w:color w:val="FFFFFF"/>
          <w:spacing w:val="-3"/>
        </w:rPr>
        <w:t>h</w:t>
      </w:r>
      <w:r>
        <w:rPr>
          <w:color w:val="FFFFFF"/>
          <w:spacing w:val="-16"/>
        </w:rPr>
        <w:t> </w:t>
      </w:r>
      <w:r>
        <w:rPr>
          <w:color w:val="FFFFFF"/>
          <w:spacing w:val="-3"/>
        </w:rPr>
        <w:t>ne</w:t>
      </w:r>
      <w:r>
        <w:rPr>
          <w:color w:val="FFFFFF"/>
          <w:spacing w:val="-2"/>
        </w:rPr>
        <w:t>c</w:t>
      </w:r>
      <w:r>
        <w:rPr>
          <w:color w:val="FFFFFF"/>
          <w:spacing w:val="-3"/>
        </w:rPr>
        <w:t>essary</w:t>
      </w:r>
      <w:r>
        <w:rPr>
          <w:color w:val="FFFFFF"/>
          <w:spacing w:val="-15"/>
        </w:rPr>
        <w:t> </w:t>
      </w:r>
      <w:r>
        <w:rPr>
          <w:color w:val="FFFFFF"/>
          <w:spacing w:val="-1"/>
        </w:rPr>
        <w:t>to</w:t>
      </w:r>
      <w:r>
        <w:rPr>
          <w:color w:val="FFFFFF"/>
          <w:spacing w:val="-15"/>
        </w:rPr>
        <w:t> </w:t>
      </w:r>
      <w:r>
        <w:rPr>
          <w:color w:val="FFFFFF"/>
          <w:spacing w:val="-3"/>
        </w:rPr>
        <w:t>sus</w:t>
      </w:r>
      <w:r>
        <w:rPr>
          <w:color w:val="FFFFFF"/>
          <w:spacing w:val="-2"/>
        </w:rPr>
        <w:t>t</w:t>
      </w:r>
      <w:r>
        <w:rPr>
          <w:color w:val="FFFFFF"/>
          <w:spacing w:val="-3"/>
        </w:rPr>
        <w:t>ain</w:t>
      </w:r>
      <w:r>
        <w:rPr>
          <w:color w:val="FFFFFF"/>
          <w:spacing w:val="-16"/>
        </w:rPr>
        <w:t> </w:t>
      </w:r>
      <w:r>
        <w:rPr>
          <w:color w:val="FFFFFF"/>
          <w:spacing w:val="-5"/>
        </w:rPr>
        <w:t>B</w:t>
      </w:r>
      <w:r>
        <w:rPr>
          <w:color w:val="FFFFFF"/>
          <w:spacing w:val="-6"/>
        </w:rPr>
        <w:t>ru</w:t>
      </w:r>
      <w:r>
        <w:rPr>
          <w:color w:val="FFFFFF"/>
          <w:spacing w:val="-5"/>
        </w:rPr>
        <w:t>c</w:t>
      </w:r>
      <w:r>
        <w:rPr>
          <w:color w:val="FFFFFF"/>
          <w:spacing w:val="-6"/>
        </w:rPr>
        <w:t>e</w:t>
      </w:r>
      <w:r>
        <w:rPr>
          <w:color w:val="FFFFFF"/>
          <w:spacing w:val="-4"/>
        </w:rPr>
        <w:t>’</w:t>
      </w:r>
      <w:r>
        <w:rPr>
          <w:color w:val="FFFFFF"/>
          <w:spacing w:val="-6"/>
        </w:rPr>
        <w:t>s</w:t>
      </w:r>
      <w:r>
        <w:rPr>
          <w:color w:val="FFFFFF"/>
          <w:spacing w:val="21"/>
          <w:w w:val="96"/>
        </w:rPr>
        <w:t> </w:t>
      </w:r>
      <w:r>
        <w:rPr>
          <w:color w:val="FFFFFF"/>
          <w:spacing w:val="-3"/>
        </w:rPr>
        <w:t>j</w:t>
      </w:r>
      <w:r>
        <w:rPr>
          <w:color w:val="FFFFFF"/>
          <w:spacing w:val="-2"/>
        </w:rPr>
        <w:t>ob,</w:t>
      </w:r>
      <w:r>
        <w:rPr>
          <w:color w:val="FFFFFF"/>
          <w:spacing w:val="-19"/>
        </w:rPr>
        <w:t> </w:t>
      </w:r>
      <w:r>
        <w:rPr>
          <w:color w:val="FFFFFF"/>
          <w:spacing w:val="-3"/>
        </w:rPr>
        <w:t>w</w:t>
      </w:r>
      <w:r>
        <w:rPr>
          <w:color w:val="FFFFFF"/>
          <w:spacing w:val="-4"/>
        </w:rPr>
        <w:t>ere</w:t>
      </w:r>
      <w:r>
        <w:rPr>
          <w:color w:val="FFFFFF"/>
          <w:spacing w:val="-18"/>
        </w:rPr>
        <w:t> </w:t>
      </w:r>
      <w:r>
        <w:rPr>
          <w:color w:val="FFFFFF"/>
          <w:spacing w:val="-3"/>
        </w:rPr>
        <w:t>fully</w:t>
      </w:r>
      <w:r>
        <w:rPr>
          <w:color w:val="FFFFFF"/>
          <w:spacing w:val="-19"/>
        </w:rPr>
        <w:t> </w:t>
      </w:r>
      <w:r>
        <w:rPr>
          <w:color w:val="FFFFFF"/>
          <w:spacing w:val="-3"/>
        </w:rPr>
        <w:t>fun</w:t>
      </w:r>
      <w:r>
        <w:rPr>
          <w:color w:val="FFFFFF"/>
          <w:spacing w:val="-2"/>
        </w:rPr>
        <w:t>d</w:t>
      </w:r>
      <w:r>
        <w:rPr>
          <w:color w:val="FFFFFF"/>
          <w:spacing w:val="-3"/>
        </w:rPr>
        <w:t>e</w:t>
      </w:r>
      <w:r>
        <w:rPr>
          <w:color w:val="FFFFFF"/>
          <w:spacing w:val="-2"/>
        </w:rPr>
        <w:t>d</w:t>
      </w:r>
      <w:r>
        <w:rPr>
          <w:color w:val="FFFFFF"/>
          <w:spacing w:val="-18"/>
        </w:rPr>
        <w:t> </w:t>
      </w:r>
      <w:r>
        <w:rPr>
          <w:color w:val="FFFFFF"/>
          <w:spacing w:val="-1"/>
        </w:rPr>
        <w:t>b</w:t>
      </w:r>
      <w:r>
        <w:rPr>
          <w:color w:val="FFFFFF"/>
          <w:spacing w:val="-2"/>
        </w:rPr>
        <w:t>y</w:t>
      </w:r>
      <w:r>
        <w:rPr>
          <w:color w:val="FFFFFF"/>
          <w:spacing w:val="-18"/>
        </w:rPr>
        <w:t> </w:t>
      </w:r>
      <w:r>
        <w:rPr>
          <w:color w:val="FFFFFF"/>
          <w:spacing w:val="-2"/>
        </w:rPr>
        <w:t>t</w:t>
      </w:r>
      <w:r>
        <w:rPr>
          <w:color w:val="FFFFFF"/>
          <w:spacing w:val="-3"/>
        </w:rPr>
        <w:t>he</w:t>
      </w:r>
      <w:r>
        <w:rPr>
          <w:color w:val="FFFFFF"/>
          <w:spacing w:val="-19"/>
        </w:rPr>
        <w:t> </w:t>
      </w:r>
      <w:r>
        <w:rPr>
          <w:color w:val="FFFFFF"/>
          <w:spacing w:val="-3"/>
        </w:rPr>
        <w:t>Fe</w:t>
      </w:r>
      <w:r>
        <w:rPr>
          <w:color w:val="FFFFFF"/>
          <w:spacing w:val="-2"/>
        </w:rPr>
        <w:t>d</w:t>
      </w:r>
      <w:r>
        <w:rPr>
          <w:color w:val="FFFFFF"/>
          <w:spacing w:val="-3"/>
        </w:rPr>
        <w:t>eral</w:t>
      </w:r>
      <w:r>
        <w:rPr>
          <w:color w:val="FFFFFF"/>
          <w:spacing w:val="27"/>
          <w:w w:val="83"/>
        </w:rPr>
        <w:t> </w:t>
      </w:r>
      <w:r>
        <w:rPr>
          <w:color w:val="FFFFFF"/>
          <w:spacing w:val="-3"/>
        </w:rPr>
        <w:t>G</w:t>
      </w:r>
      <w:r>
        <w:rPr>
          <w:color w:val="FFFFFF"/>
          <w:spacing w:val="-2"/>
        </w:rPr>
        <w:t>o</w:t>
      </w:r>
      <w:r>
        <w:rPr>
          <w:color w:val="FFFFFF"/>
          <w:spacing w:val="-3"/>
        </w:rPr>
        <w:t>vern</w:t>
      </w:r>
      <w:r>
        <w:rPr>
          <w:color w:val="FFFFFF"/>
          <w:spacing w:val="-2"/>
        </w:rPr>
        <w:t>m</w:t>
      </w:r>
      <w:r>
        <w:rPr>
          <w:color w:val="FFFFFF"/>
          <w:spacing w:val="-3"/>
        </w:rPr>
        <w:t>en</w:t>
      </w:r>
      <w:r>
        <w:rPr>
          <w:color w:val="FFFFFF"/>
          <w:spacing w:val="-2"/>
        </w:rPr>
        <w:t>t.</w:t>
      </w:r>
      <w:r>
        <w:rPr/>
      </w:r>
    </w:p>
    <w:p>
      <w:pPr>
        <w:pStyle w:val="BodyText"/>
        <w:spacing w:line="270" w:lineRule="auto" w:before="114"/>
        <w:ind w:right="1420"/>
        <w:jc w:val="left"/>
      </w:pPr>
      <w:r>
        <w:rPr>
          <w:color w:val="FFFFFF"/>
        </w:rPr>
        <w:t>“I</w:t>
      </w:r>
      <w:r>
        <w:rPr>
          <w:color w:val="FFFFFF"/>
          <w:spacing w:val="-19"/>
        </w:rPr>
        <w:t> </w:t>
      </w:r>
      <w:r>
        <w:rPr>
          <w:color w:val="FFFFFF"/>
        </w:rPr>
        <w:t>love</w:t>
      </w:r>
      <w:r>
        <w:rPr>
          <w:color w:val="FFFFFF"/>
          <w:spacing w:val="-18"/>
        </w:rPr>
        <w:t> </w:t>
      </w:r>
      <w:r>
        <w:rPr>
          <w:color w:val="FFFFFF"/>
        </w:rPr>
        <w:t>the</w:t>
      </w:r>
      <w:r>
        <w:rPr>
          <w:color w:val="FFFFFF"/>
          <w:spacing w:val="-18"/>
        </w:rPr>
        <w:t> </w:t>
      </w:r>
      <w:r>
        <w:rPr>
          <w:color w:val="FFFFFF"/>
        </w:rPr>
        <w:t>variety</w:t>
      </w:r>
      <w:r>
        <w:rPr>
          <w:color w:val="FFFFFF"/>
          <w:spacing w:val="-18"/>
        </w:rPr>
        <w:t> </w:t>
      </w:r>
      <w:r>
        <w:rPr>
          <w:color w:val="FFFFFF"/>
        </w:rPr>
        <w:t>and</w:t>
      </w:r>
      <w:r>
        <w:rPr>
          <w:color w:val="FFFFFF"/>
          <w:spacing w:val="-18"/>
        </w:rPr>
        <w:t> </w:t>
      </w:r>
      <w:r>
        <w:rPr>
          <w:color w:val="FFFFFF"/>
        </w:rPr>
        <w:t>autonomy</w:t>
      </w:r>
      <w:r>
        <w:rPr>
          <w:color w:val="FFFFFF"/>
          <w:spacing w:val="-18"/>
        </w:rPr>
        <w:t> </w:t>
      </w:r>
      <w:r>
        <w:rPr>
          <w:color w:val="FFFFFF"/>
        </w:rPr>
        <w:t>I</w:t>
      </w:r>
      <w:r>
        <w:rPr>
          <w:color w:val="FFFFFF"/>
          <w:w w:val="79"/>
        </w:rPr>
        <w:t> </w:t>
      </w:r>
      <w:r>
        <w:rPr>
          <w:color w:val="FFFFFF"/>
        </w:rPr>
        <w:t>have</w:t>
      </w:r>
      <w:r>
        <w:rPr>
          <w:color w:val="FFFFFF"/>
          <w:spacing w:val="-22"/>
        </w:rPr>
        <w:t> </w:t>
      </w:r>
      <w:r>
        <w:rPr>
          <w:color w:val="FFFFFF"/>
        </w:rPr>
        <w:t>in</w:t>
      </w:r>
      <w:r>
        <w:rPr>
          <w:color w:val="FFFFFF"/>
          <w:spacing w:val="-22"/>
        </w:rPr>
        <w:t> </w:t>
      </w:r>
      <w:r>
        <w:rPr>
          <w:color w:val="FFFFFF"/>
        </w:rPr>
        <w:t>this</w:t>
      </w:r>
      <w:r>
        <w:rPr>
          <w:color w:val="FFFFFF"/>
          <w:spacing w:val="-21"/>
        </w:rPr>
        <w:t> </w:t>
      </w:r>
      <w:r>
        <w:rPr>
          <w:color w:val="FFFFFF"/>
        </w:rPr>
        <w:t>position.</w:t>
      </w:r>
      <w:r>
        <w:rPr>
          <w:color w:val="FFFFFF"/>
          <w:spacing w:val="-22"/>
        </w:rPr>
        <w:t> </w:t>
      </w:r>
      <w:r>
        <w:rPr>
          <w:color w:val="FFFFFF"/>
        </w:rPr>
        <w:t>Whatever</w:t>
      </w:r>
      <w:r>
        <w:rPr>
          <w:color w:val="FFFFFF"/>
          <w:spacing w:val="-22"/>
        </w:rPr>
        <w:t> </w:t>
      </w:r>
      <w:r>
        <w:rPr>
          <w:color w:val="FFFFFF"/>
        </w:rPr>
        <w:t>gets</w:t>
      </w:r>
      <w:r>
        <w:rPr>
          <w:color w:val="FFFFFF"/>
          <w:w w:val="97"/>
        </w:rPr>
        <w:t> </w:t>
      </w:r>
      <w:r>
        <w:rPr>
          <w:color w:val="FFFFFF"/>
          <w:spacing w:val="-1"/>
        </w:rPr>
        <w:t>thrown</w:t>
      </w:r>
      <w:r>
        <w:rPr>
          <w:color w:val="FFFFFF"/>
          <w:spacing w:val="-13"/>
        </w:rPr>
        <w:t> </w:t>
      </w:r>
      <w:r>
        <w:rPr>
          <w:color w:val="FFFFFF"/>
        </w:rPr>
        <w:t>at</w:t>
      </w:r>
      <w:r>
        <w:rPr>
          <w:color w:val="FFFFFF"/>
          <w:spacing w:val="-13"/>
        </w:rPr>
        <w:t> </w:t>
      </w:r>
      <w:r>
        <w:rPr>
          <w:color w:val="FFFFFF"/>
        </w:rPr>
        <w:t>me</w:t>
      </w:r>
      <w:r>
        <w:rPr>
          <w:color w:val="FFFFFF"/>
          <w:spacing w:val="-13"/>
        </w:rPr>
        <w:t> </w:t>
      </w:r>
      <w:r>
        <w:rPr>
          <w:color w:val="FFFFFF"/>
        </w:rPr>
        <w:t>I</w:t>
      </w:r>
      <w:r>
        <w:rPr>
          <w:color w:val="FFFFFF"/>
          <w:spacing w:val="-13"/>
        </w:rPr>
        <w:t> </w:t>
      </w:r>
      <w:r>
        <w:rPr>
          <w:color w:val="FFFFFF"/>
        </w:rPr>
        <w:t>do</w:t>
      </w:r>
      <w:r>
        <w:rPr>
          <w:color w:val="FFFFFF"/>
          <w:spacing w:val="-13"/>
        </w:rPr>
        <w:t> </w:t>
      </w:r>
      <w:r>
        <w:rPr>
          <w:color w:val="FFFFFF"/>
        </w:rPr>
        <w:t>–</w:t>
      </w:r>
      <w:r>
        <w:rPr>
          <w:color w:val="FFFFFF"/>
          <w:spacing w:val="-13"/>
        </w:rPr>
        <w:t> </w:t>
      </w:r>
      <w:r>
        <w:rPr>
          <w:color w:val="FFFFFF"/>
        </w:rPr>
        <w:t>administration,</w:t>
      </w:r>
      <w:r>
        <w:rPr>
          <w:color w:val="FFFFFF"/>
          <w:spacing w:val="22"/>
          <w:w w:val="96"/>
        </w:rPr>
        <w:t> </w:t>
      </w:r>
      <w:r>
        <w:rPr>
          <w:color w:val="FFFFFF"/>
          <w:w w:val="95"/>
        </w:rPr>
        <w:t>accounting,</w:t>
      </w:r>
      <w:r>
        <w:rPr>
          <w:color w:val="FFFFFF"/>
          <w:spacing w:val="23"/>
          <w:w w:val="95"/>
        </w:rPr>
        <w:t> </w:t>
      </w:r>
      <w:r>
        <w:rPr>
          <w:color w:val="FFFFFF"/>
          <w:w w:val="95"/>
        </w:rPr>
        <w:t>customer</w:t>
      </w:r>
      <w:r>
        <w:rPr>
          <w:color w:val="FFFFFF"/>
          <w:spacing w:val="23"/>
          <w:w w:val="95"/>
        </w:rPr>
        <w:t> </w:t>
      </w:r>
      <w:r>
        <w:rPr>
          <w:color w:val="FFFFFF"/>
          <w:w w:val="95"/>
        </w:rPr>
        <w:t>service</w:t>
      </w:r>
      <w:r>
        <w:rPr/>
      </w:r>
    </w:p>
    <w:p>
      <w:pPr>
        <w:pStyle w:val="BodyText"/>
        <w:spacing w:line="270" w:lineRule="auto"/>
        <w:ind w:right="1420"/>
        <w:jc w:val="left"/>
      </w:pPr>
      <w:r>
        <w:rPr>
          <w:color w:val="FFFFFF"/>
        </w:rPr>
        <w:t>and</w:t>
      </w:r>
      <w:r>
        <w:rPr>
          <w:color w:val="FFFFFF"/>
          <w:spacing w:val="-14"/>
        </w:rPr>
        <w:t> </w:t>
      </w:r>
      <w:r>
        <w:rPr>
          <w:color w:val="FFFFFF"/>
        </w:rPr>
        <w:t>a</w:t>
      </w:r>
      <w:r>
        <w:rPr>
          <w:color w:val="FFFFFF"/>
          <w:spacing w:val="-14"/>
        </w:rPr>
        <w:t> </w:t>
      </w:r>
      <w:r>
        <w:rPr>
          <w:color w:val="FFFFFF"/>
        </w:rPr>
        <w:t>little</w:t>
      </w:r>
      <w:r>
        <w:rPr>
          <w:color w:val="FFFFFF"/>
          <w:spacing w:val="-13"/>
        </w:rPr>
        <w:t> </w:t>
      </w:r>
      <w:r>
        <w:rPr>
          <w:color w:val="FFFFFF"/>
        </w:rPr>
        <w:t>bit</w:t>
      </w:r>
      <w:r>
        <w:rPr>
          <w:color w:val="FFFFFF"/>
          <w:spacing w:val="-14"/>
        </w:rPr>
        <w:t> </w:t>
      </w:r>
      <w:r>
        <w:rPr>
          <w:color w:val="FFFFFF"/>
        </w:rPr>
        <w:t>of</w:t>
      </w:r>
      <w:r>
        <w:rPr>
          <w:color w:val="FFFFFF"/>
          <w:spacing w:val="-13"/>
        </w:rPr>
        <w:t> </w:t>
      </w:r>
      <w:r>
        <w:rPr>
          <w:color w:val="FFFFFF"/>
        </w:rPr>
        <w:t>human</w:t>
      </w:r>
      <w:r>
        <w:rPr>
          <w:color w:val="FFFFFF"/>
          <w:spacing w:val="-14"/>
        </w:rPr>
        <w:t> </w:t>
      </w:r>
      <w:r>
        <w:rPr>
          <w:color w:val="FFFFFF"/>
          <w:spacing w:val="-2"/>
        </w:rPr>
        <w:t>resour</w:t>
      </w:r>
      <w:r>
        <w:rPr>
          <w:color w:val="FFFFFF"/>
          <w:spacing w:val="-1"/>
        </w:rPr>
        <w:t>ce</w:t>
      </w:r>
      <w:r>
        <w:rPr>
          <w:color w:val="FFFFFF"/>
          <w:spacing w:val="21"/>
          <w:w w:val="98"/>
        </w:rPr>
        <w:t> </w:t>
      </w:r>
      <w:r>
        <w:rPr>
          <w:color w:val="FFFFFF"/>
        </w:rPr>
        <w:t>management.</w:t>
      </w:r>
      <w:r>
        <w:rPr>
          <w:color w:val="FFFFFF"/>
          <w:spacing w:val="-16"/>
        </w:rPr>
        <w:t> </w:t>
      </w:r>
      <w:r>
        <w:rPr>
          <w:color w:val="FFFFFF"/>
        </w:rPr>
        <w:t>I’m</w:t>
      </w:r>
      <w:r>
        <w:rPr>
          <w:color w:val="FFFFFF"/>
          <w:spacing w:val="-16"/>
        </w:rPr>
        <w:t> </w:t>
      </w:r>
      <w:r>
        <w:rPr>
          <w:color w:val="FFFFFF"/>
          <w:spacing w:val="-2"/>
        </w:rPr>
        <w:t>ordering</w:t>
      </w:r>
      <w:r>
        <w:rPr>
          <w:color w:val="FFFFFF"/>
          <w:spacing w:val="-15"/>
        </w:rPr>
        <w:t> </w:t>
      </w:r>
      <w:r>
        <w:rPr>
          <w:color w:val="FFFFFF"/>
        </w:rPr>
        <w:t>a</w:t>
      </w:r>
      <w:r>
        <w:rPr>
          <w:color w:val="FFFFFF"/>
          <w:spacing w:val="-16"/>
        </w:rPr>
        <w:t> </w:t>
      </w:r>
      <w:r>
        <w:rPr>
          <w:color w:val="FFFFFF"/>
        </w:rPr>
        <w:t>new</w:t>
      </w:r>
      <w:r>
        <w:rPr>
          <w:color w:val="FFFFFF"/>
          <w:spacing w:val="24"/>
          <w:w w:val="97"/>
        </w:rPr>
        <w:t> </w:t>
      </w:r>
      <w:r>
        <w:rPr>
          <w:color w:val="FFFFFF"/>
        </w:rPr>
        <w:t>bus</w:t>
      </w:r>
      <w:r>
        <w:rPr>
          <w:color w:val="FFFFFF"/>
          <w:spacing w:val="-12"/>
        </w:rPr>
        <w:t> </w:t>
      </w:r>
      <w:r>
        <w:rPr>
          <w:color w:val="FFFFFF"/>
        </w:rPr>
        <w:t>at</w:t>
      </w:r>
      <w:r>
        <w:rPr>
          <w:color w:val="FFFFFF"/>
          <w:spacing w:val="-11"/>
        </w:rPr>
        <w:t> </w:t>
      </w:r>
      <w:r>
        <w:rPr>
          <w:color w:val="FFFFFF"/>
        </w:rPr>
        <w:t>the</w:t>
      </w:r>
      <w:r>
        <w:rPr>
          <w:color w:val="FFFFFF"/>
          <w:spacing w:val="-11"/>
        </w:rPr>
        <w:t> </w:t>
      </w:r>
      <w:r>
        <w:rPr>
          <w:color w:val="FFFFFF"/>
        </w:rPr>
        <w:t>moment.</w:t>
      </w:r>
      <w:r>
        <w:rPr>
          <w:color w:val="FFFFFF"/>
          <w:spacing w:val="-11"/>
        </w:rPr>
        <w:t> </w:t>
      </w:r>
      <w:r>
        <w:rPr>
          <w:color w:val="FFFFFF"/>
        </w:rPr>
        <w:t>This</w:t>
      </w:r>
      <w:r>
        <w:rPr>
          <w:color w:val="FFFFFF"/>
          <w:spacing w:val="-12"/>
        </w:rPr>
        <w:t> </w:t>
      </w:r>
      <w:r>
        <w:rPr>
          <w:color w:val="FFFFFF"/>
          <w:spacing w:val="-4"/>
        </w:rPr>
        <w:t>job’</w:t>
      </w:r>
      <w:r>
        <w:rPr>
          <w:color w:val="FFFFFF"/>
          <w:spacing w:val="-5"/>
        </w:rPr>
        <w:t>s</w:t>
      </w:r>
      <w:r>
        <w:rPr>
          <w:color w:val="FFFFFF"/>
          <w:spacing w:val="-11"/>
        </w:rPr>
        <w:t> </w:t>
      </w:r>
      <w:r>
        <w:rPr>
          <w:color w:val="FFFFFF"/>
        </w:rPr>
        <w:t>given</w:t>
      </w:r>
      <w:r>
        <w:rPr>
          <w:color w:val="FFFFFF"/>
          <w:spacing w:val="21"/>
          <w:w w:val="94"/>
        </w:rPr>
        <w:t> </w:t>
      </w:r>
      <w:r>
        <w:rPr>
          <w:color w:val="FFFFFF"/>
        </w:rPr>
        <w:t>me</w:t>
      </w:r>
      <w:r>
        <w:rPr>
          <w:color w:val="FFFFFF"/>
          <w:spacing w:val="-9"/>
        </w:rPr>
        <w:t> </w:t>
      </w:r>
      <w:r>
        <w:rPr>
          <w:color w:val="FFFFFF"/>
        </w:rPr>
        <w:t>the</w:t>
      </w:r>
      <w:r>
        <w:rPr>
          <w:color w:val="FFFFFF"/>
          <w:spacing w:val="-9"/>
        </w:rPr>
        <w:t> </w:t>
      </w:r>
      <w:r>
        <w:rPr>
          <w:color w:val="FFFFFF"/>
        </w:rPr>
        <w:t>opportunity</w:t>
      </w:r>
      <w:r>
        <w:rPr>
          <w:color w:val="FFFFFF"/>
          <w:spacing w:val="-8"/>
        </w:rPr>
        <w:t> </w:t>
      </w:r>
      <w:r>
        <w:rPr>
          <w:color w:val="FFFFFF"/>
        </w:rPr>
        <w:t>to</w:t>
      </w:r>
      <w:r>
        <w:rPr>
          <w:color w:val="FFFFFF"/>
          <w:spacing w:val="-9"/>
        </w:rPr>
        <w:t> </w:t>
      </w:r>
      <w:r>
        <w:rPr>
          <w:color w:val="FFFFFF"/>
        </w:rPr>
        <w:t>combine</w:t>
      </w:r>
      <w:r>
        <w:rPr>
          <w:color w:val="FFFFFF"/>
          <w:spacing w:val="-8"/>
        </w:rPr>
        <w:t> </w:t>
      </w:r>
      <w:r>
        <w:rPr>
          <w:color w:val="FFFFFF"/>
        </w:rPr>
        <w:t>a</w:t>
      </w:r>
      <w:r>
        <w:rPr>
          <w:color w:val="FFFFFF"/>
          <w:spacing w:val="-9"/>
        </w:rPr>
        <w:t> </w:t>
      </w:r>
      <w:r>
        <w:rPr>
          <w:color w:val="FFFFFF"/>
        </w:rPr>
        <w:t>lot</w:t>
      </w:r>
      <w:r>
        <w:rPr>
          <w:color w:val="FFFFFF"/>
          <w:w w:val="98"/>
        </w:rPr>
        <w:t> </w:t>
      </w:r>
      <w:r>
        <w:rPr>
          <w:color w:val="FFFFFF"/>
        </w:rPr>
        <w:t>of</w:t>
      </w:r>
      <w:r>
        <w:rPr>
          <w:color w:val="FFFFFF"/>
          <w:spacing w:val="-28"/>
        </w:rPr>
        <w:t> </w:t>
      </w:r>
      <w:r>
        <w:rPr>
          <w:color w:val="FFFFFF"/>
        </w:rPr>
        <w:t>skills.”</w:t>
      </w:r>
      <w:r>
        <w:rPr/>
      </w:r>
    </w:p>
    <w:p>
      <w:pPr>
        <w:spacing w:after="0" w:line="270" w:lineRule="auto"/>
        <w:jc w:val="left"/>
        <w:sectPr>
          <w:type w:val="continuous"/>
          <w:pgSz w:w="16840" w:h="11910" w:orient="landscape"/>
          <w:pgMar w:top="1100" w:bottom="280" w:left="740" w:right="280"/>
          <w:cols w:num="5" w:equalWidth="0">
            <w:col w:w="2712" w:space="202"/>
            <w:col w:w="2734" w:space="180"/>
            <w:col w:w="2685" w:space="229"/>
            <w:col w:w="2696" w:space="218"/>
            <w:col w:w="4164"/>
          </w:cols>
        </w:sectPr>
      </w:pPr>
    </w:p>
    <w:p>
      <w:pPr>
        <w:spacing w:before="25"/>
        <w:ind w:left="116" w:right="0" w:firstLine="0"/>
        <w:jc w:val="left"/>
        <w:rPr>
          <w:rFonts w:ascii="Arial" w:hAnsi="Arial" w:cs="Arial" w:eastAsia="Arial"/>
          <w:sz w:val="44"/>
          <w:szCs w:val="44"/>
        </w:rPr>
      </w:pPr>
      <w:r>
        <w:rPr>
          <w:rFonts w:ascii="Arial"/>
          <w:b/>
          <w:color w:val="FFFFFF"/>
          <w:spacing w:val="-1"/>
          <w:sz w:val="44"/>
        </w:rPr>
        <w:t>employment</w:t>
      </w:r>
      <w:r>
        <w:rPr>
          <w:rFonts w:ascii="Arial"/>
          <w:color w:val="FFFFFF"/>
          <w:spacing w:val="-2"/>
          <w:sz w:val="44"/>
        </w:rPr>
        <w:t>r</w:t>
      </w:r>
      <w:r>
        <w:rPr>
          <w:rFonts w:ascii="Arial"/>
          <w:color w:val="FFFFFF"/>
          <w:spacing w:val="-1"/>
          <w:sz w:val="44"/>
        </w:rPr>
        <w:t>eport</w:t>
      </w:r>
      <w:r>
        <w:rPr>
          <w:rFonts w:ascii="Arial"/>
          <w:sz w:val="44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/>
          <w:sz w:val="26"/>
          <w:szCs w:val="26"/>
        </w:rPr>
      </w:pPr>
    </w:p>
    <w:p>
      <w:pPr>
        <w:spacing w:before="76"/>
        <w:ind w:left="370" w:right="0" w:firstLine="0"/>
        <w:jc w:val="left"/>
        <w:rPr>
          <w:rFonts w:ascii="HelveticaNeue-Roman" w:hAnsi="HelveticaNeue-Roman" w:cs="HelveticaNeue-Roman" w:eastAsia="HelveticaNeue-Roman"/>
          <w:sz w:val="18"/>
          <w:szCs w:val="18"/>
        </w:rPr>
      </w:pPr>
      <w:r>
        <w:rPr>
          <w:rFonts w:ascii="HelveticaNeue-Roman"/>
          <w:color w:val="FFFFFF"/>
          <w:sz w:val="18"/>
        </w:rPr>
        <w:t>24</w:t>
      </w:r>
      <w:r>
        <w:rPr>
          <w:rFonts w:ascii="HelveticaNeue-Roman"/>
          <w:sz w:val="18"/>
        </w:rPr>
      </w:r>
    </w:p>
    <w:p>
      <w:pPr>
        <w:spacing w:line="240" w:lineRule="auto" w:before="0"/>
        <w:rPr>
          <w:rFonts w:ascii="HelveticaNeue-Roman" w:hAnsi="HelveticaNeue-Roman" w:cs="HelveticaNeue-Roman" w:eastAsia="HelveticaNeue-Roman"/>
          <w:sz w:val="20"/>
          <w:szCs w:val="20"/>
        </w:rPr>
      </w:pPr>
    </w:p>
    <w:p>
      <w:pPr>
        <w:spacing w:line="240" w:lineRule="auto" w:before="0"/>
        <w:rPr>
          <w:rFonts w:ascii="HelveticaNeue-Roman" w:hAnsi="HelveticaNeue-Roman" w:cs="HelveticaNeue-Roman" w:eastAsia="HelveticaNeue-Roman"/>
          <w:sz w:val="20"/>
          <w:szCs w:val="20"/>
        </w:rPr>
      </w:pPr>
    </w:p>
    <w:p>
      <w:pPr>
        <w:spacing w:line="240" w:lineRule="auto" w:before="0"/>
        <w:rPr>
          <w:rFonts w:ascii="HelveticaNeue-Roman" w:hAnsi="HelveticaNeue-Roman" w:cs="HelveticaNeue-Roman" w:eastAsia="HelveticaNeue-Roman"/>
          <w:sz w:val="20"/>
          <w:szCs w:val="20"/>
        </w:rPr>
      </w:pPr>
    </w:p>
    <w:p>
      <w:pPr>
        <w:spacing w:line="240" w:lineRule="auto" w:before="0"/>
        <w:rPr>
          <w:rFonts w:ascii="HelveticaNeue-Roman" w:hAnsi="HelveticaNeue-Roman" w:cs="HelveticaNeue-Roman" w:eastAsia="HelveticaNeue-Roman"/>
          <w:sz w:val="20"/>
          <w:szCs w:val="20"/>
        </w:rPr>
      </w:pPr>
    </w:p>
    <w:p>
      <w:pPr>
        <w:spacing w:line="240" w:lineRule="auto" w:before="0"/>
        <w:rPr>
          <w:rFonts w:ascii="HelveticaNeue-Roman" w:hAnsi="HelveticaNeue-Roman" w:cs="HelveticaNeue-Roman" w:eastAsia="HelveticaNeue-Roman"/>
          <w:sz w:val="20"/>
          <w:szCs w:val="20"/>
        </w:rPr>
      </w:pPr>
    </w:p>
    <w:p>
      <w:pPr>
        <w:spacing w:line="240" w:lineRule="auto" w:before="0"/>
        <w:rPr>
          <w:rFonts w:ascii="HelveticaNeue-Roman" w:hAnsi="HelveticaNeue-Roman" w:cs="HelveticaNeue-Roman" w:eastAsia="HelveticaNeue-Roman"/>
          <w:sz w:val="20"/>
          <w:szCs w:val="20"/>
        </w:rPr>
      </w:pPr>
    </w:p>
    <w:p>
      <w:pPr>
        <w:spacing w:line="240" w:lineRule="auto" w:before="0"/>
        <w:rPr>
          <w:rFonts w:ascii="HelveticaNeue-Roman" w:hAnsi="HelveticaNeue-Roman" w:cs="HelveticaNeue-Roman" w:eastAsia="HelveticaNeue-Roman"/>
          <w:sz w:val="20"/>
          <w:szCs w:val="20"/>
        </w:rPr>
      </w:pPr>
    </w:p>
    <w:p>
      <w:pPr>
        <w:spacing w:line="240" w:lineRule="auto" w:before="8"/>
        <w:rPr>
          <w:rFonts w:ascii="HelveticaNeue-Roman" w:hAnsi="HelveticaNeue-Roman" w:cs="HelveticaNeue-Roman" w:eastAsia="HelveticaNeue-Roman"/>
          <w:sz w:val="18"/>
          <w:szCs w:val="18"/>
        </w:rPr>
      </w:pPr>
    </w:p>
    <w:p>
      <w:pPr>
        <w:tabs>
          <w:tab w:pos="2029" w:val="left" w:leader="none"/>
        </w:tabs>
        <w:spacing w:before="3"/>
        <w:ind w:left="0" w:right="113" w:firstLine="0"/>
        <w:jc w:val="right"/>
        <w:rPr>
          <w:rFonts w:ascii="Arial" w:hAnsi="Arial" w:cs="Arial" w:eastAsia="Arial"/>
          <w:sz w:val="80"/>
          <w:szCs w:val="80"/>
        </w:rPr>
      </w:pPr>
      <w:r>
        <w:rPr>
          <w:rFonts w:ascii="Arial"/>
          <w:b/>
          <w:color w:val="6097B8"/>
          <w:sz w:val="80"/>
        </w:rPr>
        <w:t>case</w:t>
        <w:tab/>
      </w:r>
      <w:r>
        <w:rPr>
          <w:rFonts w:ascii="Arial"/>
          <w:b/>
          <w:color w:val="6097B8"/>
          <w:w w:val="95"/>
          <w:sz w:val="80"/>
        </w:rPr>
        <w:t>study</w:t>
      </w:r>
      <w:r>
        <w:rPr>
          <w:rFonts w:ascii="Arial"/>
          <w:sz w:val="80"/>
        </w:rPr>
      </w:r>
    </w:p>
    <w:p>
      <w:pPr>
        <w:spacing w:before="459"/>
        <w:ind w:left="0" w:right="1445" w:firstLine="0"/>
        <w:jc w:val="right"/>
        <w:rPr>
          <w:rFonts w:ascii="Arial" w:hAnsi="Arial" w:cs="Arial" w:eastAsia="Arial"/>
          <w:sz w:val="36"/>
          <w:szCs w:val="36"/>
        </w:rPr>
      </w:pPr>
      <w:r>
        <w:rPr>
          <w:rFonts w:ascii="Arial"/>
          <w:color w:val="FFFFFF"/>
          <w:spacing w:val="-45"/>
          <w:sz w:val="36"/>
        </w:rPr>
        <w:t>T</w:t>
      </w:r>
      <w:r>
        <w:rPr>
          <w:rFonts w:ascii="Arial"/>
          <w:color w:val="FFFFFF"/>
          <w:sz w:val="36"/>
        </w:rPr>
        <w:t>aking</w:t>
      </w:r>
      <w:r>
        <w:rPr>
          <w:rFonts w:ascii="Arial"/>
          <w:color w:val="FFFFFF"/>
          <w:spacing w:val="-50"/>
          <w:sz w:val="36"/>
        </w:rPr>
        <w:t> </w:t>
      </w:r>
      <w:r>
        <w:rPr>
          <w:rFonts w:ascii="Arial"/>
          <w:color w:val="FFFFFF"/>
          <w:sz w:val="36"/>
        </w:rPr>
        <w:t>giant</w:t>
      </w:r>
      <w:r>
        <w:rPr>
          <w:rFonts w:ascii="Arial"/>
          <w:color w:val="FFFFFF"/>
          <w:spacing w:val="-50"/>
          <w:sz w:val="36"/>
        </w:rPr>
        <w:t> </w:t>
      </w:r>
      <w:r>
        <w:rPr>
          <w:rFonts w:ascii="Arial"/>
          <w:color w:val="FFFFFF"/>
          <w:sz w:val="36"/>
        </w:rPr>
        <w:t>steps</w:t>
      </w:r>
      <w:r>
        <w:rPr>
          <w:rFonts w:ascii="Arial"/>
          <w:sz w:val="36"/>
        </w:rPr>
      </w:r>
    </w:p>
    <w:p>
      <w:pPr>
        <w:spacing w:line="288" w:lineRule="auto" w:before="210"/>
        <w:ind w:left="10162" w:right="563" w:firstLine="0"/>
        <w:jc w:val="left"/>
        <w:rPr>
          <w:rFonts w:ascii="Arial" w:hAnsi="Arial" w:cs="Arial" w:eastAsia="Arial"/>
          <w:sz w:val="26"/>
          <w:szCs w:val="26"/>
        </w:rPr>
      </w:pPr>
      <w:r>
        <w:rPr>
          <w:rFonts w:ascii="Arial"/>
          <w:color w:val="FFFFFF"/>
          <w:sz w:val="26"/>
        </w:rPr>
        <w:t>Having</w:t>
      </w:r>
      <w:r>
        <w:rPr>
          <w:rFonts w:ascii="Arial"/>
          <w:color w:val="FFFFFF"/>
          <w:spacing w:val="-31"/>
          <w:sz w:val="26"/>
        </w:rPr>
        <w:t> </w:t>
      </w:r>
      <w:r>
        <w:rPr>
          <w:rFonts w:ascii="Arial"/>
          <w:color w:val="FFFFFF"/>
          <w:sz w:val="26"/>
        </w:rPr>
        <w:t>a</w:t>
      </w:r>
      <w:r>
        <w:rPr>
          <w:rFonts w:ascii="Arial"/>
          <w:color w:val="FFFFFF"/>
          <w:spacing w:val="-30"/>
          <w:sz w:val="26"/>
        </w:rPr>
        <w:t> </w:t>
      </w:r>
      <w:r>
        <w:rPr>
          <w:rFonts w:ascii="Arial"/>
          <w:color w:val="FFFFFF"/>
          <w:spacing w:val="-2"/>
          <w:sz w:val="26"/>
        </w:rPr>
        <w:t>career</w:t>
      </w:r>
      <w:r>
        <w:rPr>
          <w:rFonts w:ascii="Arial"/>
          <w:color w:val="FFFFFF"/>
          <w:spacing w:val="-30"/>
          <w:sz w:val="26"/>
        </w:rPr>
        <w:t> </w:t>
      </w:r>
      <w:r>
        <w:rPr>
          <w:rFonts w:ascii="Arial"/>
          <w:color w:val="FFFFFF"/>
          <w:sz w:val="26"/>
        </w:rPr>
        <w:t>with</w:t>
      </w:r>
      <w:r>
        <w:rPr>
          <w:rFonts w:ascii="Arial"/>
          <w:color w:val="FFFFFF"/>
          <w:spacing w:val="-30"/>
          <w:sz w:val="26"/>
        </w:rPr>
        <w:t> </w:t>
      </w:r>
      <w:r>
        <w:rPr>
          <w:rFonts w:ascii="Arial"/>
          <w:color w:val="FFFFFF"/>
          <w:sz w:val="26"/>
        </w:rPr>
        <w:t>a</w:t>
      </w:r>
      <w:r>
        <w:rPr>
          <w:rFonts w:ascii="Arial"/>
          <w:color w:val="FFFFFF"/>
          <w:spacing w:val="-30"/>
          <w:sz w:val="26"/>
        </w:rPr>
        <w:t> </w:t>
      </w:r>
      <w:r>
        <w:rPr>
          <w:rFonts w:ascii="Arial"/>
          <w:color w:val="FFFFFF"/>
          <w:sz w:val="26"/>
        </w:rPr>
        <w:t>disability</w:t>
      </w:r>
      <w:r>
        <w:rPr>
          <w:rFonts w:ascii="Arial"/>
          <w:color w:val="FFFFFF"/>
          <w:spacing w:val="21"/>
          <w:w w:val="95"/>
          <w:sz w:val="26"/>
        </w:rPr>
        <w:t> </w:t>
      </w:r>
      <w:r>
        <w:rPr>
          <w:rFonts w:ascii="Arial"/>
          <w:color w:val="FFFFFF"/>
          <w:sz w:val="26"/>
        </w:rPr>
        <w:t>is</w:t>
      </w:r>
      <w:r>
        <w:rPr>
          <w:rFonts w:ascii="Arial"/>
          <w:color w:val="FFFFFF"/>
          <w:spacing w:val="-21"/>
          <w:sz w:val="26"/>
        </w:rPr>
        <w:t> </w:t>
      </w:r>
      <w:r>
        <w:rPr>
          <w:rFonts w:ascii="Arial"/>
          <w:color w:val="FFFFFF"/>
          <w:sz w:val="26"/>
        </w:rPr>
        <w:t>much</w:t>
      </w:r>
      <w:r>
        <w:rPr>
          <w:rFonts w:ascii="Arial"/>
          <w:color w:val="FFFFFF"/>
          <w:spacing w:val="-21"/>
          <w:sz w:val="26"/>
        </w:rPr>
        <w:t> </w:t>
      </w:r>
      <w:r>
        <w:rPr>
          <w:rFonts w:ascii="Arial"/>
          <w:color w:val="FFFFFF"/>
          <w:sz w:val="26"/>
        </w:rPr>
        <w:t>easier</w:t>
      </w:r>
      <w:r>
        <w:rPr>
          <w:rFonts w:ascii="Arial"/>
          <w:color w:val="FFFFFF"/>
          <w:spacing w:val="-21"/>
          <w:sz w:val="26"/>
        </w:rPr>
        <w:t> </w:t>
      </w:r>
      <w:r>
        <w:rPr>
          <w:rFonts w:ascii="Arial"/>
          <w:color w:val="FFFFFF"/>
          <w:sz w:val="26"/>
        </w:rPr>
        <w:t>with</w:t>
      </w:r>
      <w:r>
        <w:rPr>
          <w:rFonts w:ascii="Arial"/>
          <w:color w:val="FFFFFF"/>
          <w:spacing w:val="-21"/>
          <w:sz w:val="26"/>
        </w:rPr>
        <w:t> </w:t>
      </w:r>
      <w:r>
        <w:rPr>
          <w:rFonts w:ascii="Arial"/>
          <w:color w:val="FFFFFF"/>
          <w:sz w:val="26"/>
        </w:rPr>
        <w:t>the</w:t>
      </w:r>
      <w:r>
        <w:rPr>
          <w:rFonts w:ascii="Arial"/>
          <w:color w:val="FFFFFF"/>
          <w:spacing w:val="-21"/>
          <w:sz w:val="26"/>
        </w:rPr>
        <w:t> </w:t>
      </w:r>
      <w:r>
        <w:rPr>
          <w:rFonts w:ascii="Arial"/>
          <w:color w:val="FFFFFF"/>
          <w:sz w:val="26"/>
        </w:rPr>
        <w:t>right</w:t>
      </w:r>
      <w:r>
        <w:rPr>
          <w:rFonts w:ascii="Arial"/>
          <w:color w:val="FFFFFF"/>
          <w:spacing w:val="-21"/>
          <w:sz w:val="26"/>
        </w:rPr>
        <w:t> </w:t>
      </w:r>
      <w:r>
        <w:rPr>
          <w:rFonts w:ascii="Arial"/>
          <w:color w:val="FFFFFF"/>
          <w:sz w:val="26"/>
        </w:rPr>
        <w:t>help</w:t>
      </w:r>
      <w:r>
        <w:rPr>
          <w:rFonts w:ascii="Arial"/>
          <w:sz w:val="26"/>
        </w:rPr>
      </w:r>
    </w:p>
    <w:p>
      <w:pPr>
        <w:spacing w:line="240" w:lineRule="auto" w:before="8"/>
        <w:rPr>
          <w:rFonts w:ascii="Arial" w:hAnsi="Arial" w:cs="Arial" w:eastAsia="Arial"/>
          <w:sz w:val="12"/>
          <w:szCs w:val="12"/>
        </w:rPr>
      </w:pPr>
    </w:p>
    <w:p>
      <w:pPr>
        <w:spacing w:after="0" w:line="240" w:lineRule="auto"/>
        <w:rPr>
          <w:rFonts w:ascii="Arial" w:hAnsi="Arial" w:cs="Arial" w:eastAsia="Arial"/>
          <w:sz w:val="12"/>
          <w:szCs w:val="12"/>
        </w:rPr>
        <w:sectPr>
          <w:headerReference w:type="even" r:id="rId59"/>
          <w:pgSz w:w="16840" w:h="11910" w:orient="landscape"/>
          <w:pgMar w:header="0" w:footer="0" w:top="300" w:bottom="280" w:left="280" w:right="2160"/>
        </w:sectPr>
      </w:pPr>
    </w:p>
    <w:p>
      <w:pPr>
        <w:pStyle w:val="BodyText"/>
        <w:spacing w:line="270" w:lineRule="auto" w:before="80"/>
        <w:ind w:left="1420" w:right="0"/>
        <w:jc w:val="left"/>
      </w:pPr>
      <w:r>
        <w:rPr/>
        <w:pict>
          <v:group style="position:absolute;margin-left:-.25pt;margin-top:19.843pt;width:842.5pt;height:575.8pt;mso-position-horizontal-relative:page;mso-position-vertical-relative:page;z-index:-75880" coordorigin="-5,397" coordsize="16850,11516">
            <v:group style="position:absolute;left:397;top:397;width:16045;height:11112" coordorigin="397,397" coordsize="16045,11112">
              <v:shape style="position:absolute;left:397;top:397;width:16045;height:11112" coordorigin="397,397" coordsize="16045,11112" path="m397,11509l16441,11509,16441,397,397,397,397,11509xe" filled="true" fillcolor="#006990" stroked="false">
                <v:path arrowok="t"/>
                <v:fill type="solid"/>
              </v:shape>
              <v:shape style="position:absolute;left:397;top:397;width:9725;height:6633" type="#_x0000_t75" stroked="false">
                <v:imagedata r:id="rId60" o:title=""/>
              </v:shape>
            </v:group>
            <v:group style="position:absolute;left:4615;top:7383;width:2631;height:2" coordorigin="4615,7383" coordsize="2631,2">
              <v:shape style="position:absolute;left:4615;top:7383;width:2631;height:2" coordorigin="4615,7383" coordsize="2631,0" path="m4615,7383l7245,7383e" filled="false" stroked="true" strokeweight=".5pt" strokecolor="#ffffff">
                <v:path arrowok="t"/>
              </v:shape>
            </v:group>
            <v:group style="position:absolute;left:4615;top:9273;width:2631;height:2" coordorigin="4615,9273" coordsize="2631,2">
              <v:shape style="position:absolute;left:4615;top:9273;width:2631;height:2" coordorigin="4615,9273" coordsize="2631,0" path="m4615,9273l7245,9273e" filled="false" stroked="true" strokeweight=".5pt" strokecolor="#ffffff">
                <v:path arrowok="t"/>
              </v:shape>
            </v:group>
            <v:group style="position:absolute;left:7529;top:7383;width:2631;height:2" coordorigin="7529,7383" coordsize="2631,2">
              <v:shape style="position:absolute;left:7529;top:7383;width:2631;height:2" coordorigin="7529,7383" coordsize="2631,0" path="m7529,7383l10159,7383e" filled="false" stroked="true" strokeweight=".5pt" strokecolor="#ffffff">
                <v:path arrowok="t"/>
              </v:shape>
            </v:group>
            <v:group style="position:absolute;left:7529;top:7953;width:2631;height:2" coordorigin="7529,7953" coordsize="2631,2">
              <v:shape style="position:absolute;left:7529;top:7953;width:2631;height:2" coordorigin="7529,7953" coordsize="2631,0" path="m7529,7953l10159,7953e" filled="false" stroked="true" strokeweight=".5pt" strokecolor="#ffffff">
                <v:path arrowok="t"/>
              </v:shape>
            </v:group>
            <v:group style="position:absolute;left:0;top:2271;width:851;height:2" coordorigin="0,2271" coordsize="851,2">
              <v:shape style="position:absolute;left:0;top:2271;width:851;height:2" coordorigin="0,2271" coordsize="851,0" path="m0,2271l850,2271e" filled="false" stroked="true" strokeweight=".5pt" strokecolor="#231f20">
                <v:path arrowok="t"/>
              </v:shape>
            </v:group>
            <v:group style="position:absolute;left:9211;top:9710;width:7627;height:2196" coordorigin="9211,9710" coordsize="7627,2196">
              <v:shape style="position:absolute;left:9211;top:9710;width:7627;height:2196" coordorigin="9211,9710" coordsize="7627,2196" path="m9211,11906l9431,11806,10518,11354,11583,10954,12621,10606,13628,10310,14599,10068,15531,9881,16419,9748,16838,9710e" filled="false" stroked="true" strokeweight=".688pt" strokecolor="#ffffff">
                <v:path arrowok="t"/>
              </v:shape>
            </v:group>
            <v:group style="position:absolute;left:7968;top:8507;width:8871;height:3399" coordorigin="7968,8507" coordsize="8871,3399">
              <v:shape style="position:absolute;left:7968;top:8507;width:8871;height:3399" coordorigin="7968,8507" coordsize="8871,3399" path="m16838,8507l16630,8537,15750,8715,14829,8950,13872,9242,12881,9589,11863,9990,10820,10444,9757,10951,8678,11509,7968,11906e" filled="false" stroked="true" strokeweight=".688pt" strokecolor="#ffffff">
                <v:path arrowok="t"/>
              </v:shape>
            </v:group>
            <v:group style="position:absolute;left:10436;top:1701;width:2638;height:2638" coordorigin="10436,1701" coordsize="2638,2638">
              <v:shape style="position:absolute;left:10436;top:1701;width:2638;height:2638" coordorigin="10436,1701" coordsize="2638,2638" path="m10436,4338l13073,4338,13073,1701,10436,1701,10436,4338xe" filled="true" fillcolor="#ec008c" stroked="false">
                <v:path arrowok="t"/>
                <v:fill type="solid"/>
              </v:shape>
              <v:shape style="position:absolute;left:10436;top:1701;width:2637;height:2637" type="#_x0000_t75" stroked="false">
                <v:imagedata r:id="rId61" o:title=""/>
              </v:shape>
            </v:group>
            <w10:wrap type="none"/>
          </v:group>
        </w:pict>
      </w:r>
      <w:r>
        <w:rPr>
          <w:color w:val="FFFFFF"/>
        </w:rPr>
        <w:t>While</w:t>
      </w:r>
      <w:r>
        <w:rPr>
          <w:color w:val="FFFFFF"/>
          <w:spacing w:val="-18"/>
        </w:rPr>
        <w:t> </w:t>
      </w:r>
      <w:r>
        <w:rPr>
          <w:color w:val="FFFFFF"/>
        </w:rPr>
        <w:t>most</w:t>
      </w:r>
      <w:r>
        <w:rPr>
          <w:color w:val="FFFFFF"/>
          <w:spacing w:val="-18"/>
        </w:rPr>
        <w:t> </w:t>
      </w:r>
      <w:r>
        <w:rPr>
          <w:color w:val="FFFFFF"/>
        </w:rPr>
        <w:t>students</w:t>
      </w:r>
      <w:r>
        <w:rPr>
          <w:color w:val="FFFFFF"/>
          <w:spacing w:val="-18"/>
        </w:rPr>
        <w:t> </w:t>
      </w:r>
      <w:r>
        <w:rPr>
          <w:color w:val="FFFFFF"/>
          <w:spacing w:val="-2"/>
        </w:rPr>
        <w:t>relax</w:t>
      </w:r>
      <w:r>
        <w:rPr>
          <w:color w:val="FFFFFF"/>
          <w:spacing w:val="-18"/>
        </w:rPr>
        <w:t> </w:t>
      </w:r>
      <w:r>
        <w:rPr>
          <w:color w:val="FFFFFF"/>
        </w:rPr>
        <w:t>on</w:t>
      </w:r>
      <w:r>
        <w:rPr>
          <w:color w:val="FFFFFF"/>
          <w:spacing w:val="-18"/>
        </w:rPr>
        <w:t> </w:t>
      </w:r>
      <w:r>
        <w:rPr>
          <w:color w:val="FFFFFF"/>
        </w:rPr>
        <w:t>their</w:t>
      </w:r>
      <w:r>
        <w:rPr>
          <w:color w:val="FFFFFF"/>
          <w:spacing w:val="21"/>
          <w:w w:val="95"/>
        </w:rPr>
        <w:t> </w:t>
      </w:r>
      <w:r>
        <w:rPr>
          <w:color w:val="FFFFFF"/>
          <w:spacing w:val="-1"/>
        </w:rPr>
        <w:t>study-fr</w:t>
      </w:r>
      <w:r>
        <w:rPr>
          <w:color w:val="FFFFFF"/>
          <w:spacing w:val="-2"/>
        </w:rPr>
        <w:t>ee</w:t>
      </w:r>
      <w:r>
        <w:rPr>
          <w:color w:val="FFFFFF"/>
          <w:spacing w:val="-24"/>
        </w:rPr>
        <w:t> </w:t>
      </w:r>
      <w:r>
        <w:rPr>
          <w:color w:val="FFFFFF"/>
        </w:rPr>
        <w:t>days,</w:t>
      </w:r>
      <w:r>
        <w:rPr>
          <w:color w:val="FFFFFF"/>
          <w:spacing w:val="-23"/>
        </w:rPr>
        <w:t> </w:t>
      </w:r>
      <w:r>
        <w:rPr>
          <w:color w:val="FFFFFF"/>
        </w:rPr>
        <w:t>Rebecca</w:t>
      </w:r>
      <w:r>
        <w:rPr>
          <w:color w:val="FFFFFF"/>
          <w:spacing w:val="-23"/>
        </w:rPr>
        <w:t> </w:t>
      </w:r>
      <w:r>
        <w:rPr>
          <w:color w:val="FFFFFF"/>
        </w:rPr>
        <w:t>spends</w:t>
      </w:r>
      <w:r>
        <w:rPr>
          <w:color w:val="FFFFFF"/>
          <w:spacing w:val="26"/>
          <w:w w:val="98"/>
        </w:rPr>
        <w:t> </w:t>
      </w:r>
      <w:r>
        <w:rPr>
          <w:color w:val="FFFFFF"/>
        </w:rPr>
        <w:t>the</w:t>
      </w:r>
      <w:r>
        <w:rPr>
          <w:color w:val="FFFFFF"/>
          <w:spacing w:val="-19"/>
        </w:rPr>
        <w:t> </w:t>
      </w:r>
      <w:r>
        <w:rPr>
          <w:color w:val="FFFFFF"/>
        </w:rPr>
        <w:t>day</w:t>
      </w:r>
      <w:r>
        <w:rPr>
          <w:color w:val="FFFFFF"/>
          <w:spacing w:val="-19"/>
        </w:rPr>
        <w:t> </w:t>
      </w:r>
      <w:r>
        <w:rPr>
          <w:color w:val="FFFFFF"/>
        </w:rPr>
        <w:t>volunteering</w:t>
      </w:r>
      <w:r>
        <w:rPr>
          <w:color w:val="FFFFFF"/>
          <w:spacing w:val="-19"/>
        </w:rPr>
        <w:t> </w:t>
      </w:r>
      <w:r>
        <w:rPr>
          <w:color w:val="FFFFFF"/>
        </w:rPr>
        <w:t>at</w:t>
      </w:r>
      <w:r>
        <w:rPr>
          <w:color w:val="FFFFFF"/>
          <w:spacing w:val="-18"/>
        </w:rPr>
        <w:t> </w:t>
      </w:r>
      <w:r>
        <w:rPr>
          <w:color w:val="FFFFFF"/>
        </w:rPr>
        <w:t>a</w:t>
      </w:r>
      <w:r>
        <w:rPr>
          <w:color w:val="FFFFFF"/>
          <w:spacing w:val="-19"/>
        </w:rPr>
        <w:t> </w:t>
      </w:r>
      <w:r>
        <w:rPr>
          <w:color w:val="FFFFFF"/>
          <w:spacing w:val="-1"/>
        </w:rPr>
        <w:t>child-car</w:t>
      </w:r>
      <w:r>
        <w:rPr>
          <w:color w:val="FFFFFF"/>
          <w:spacing w:val="-2"/>
        </w:rPr>
        <w:t>e</w:t>
      </w:r>
      <w:r>
        <w:rPr>
          <w:color w:val="FFFFFF"/>
          <w:spacing w:val="26"/>
          <w:w w:val="93"/>
        </w:rPr>
        <w:t> </w:t>
      </w:r>
      <w:r>
        <w:rPr>
          <w:color w:val="FFFFFF"/>
          <w:spacing w:val="-1"/>
        </w:rPr>
        <w:t>centr</w:t>
      </w:r>
      <w:r>
        <w:rPr>
          <w:color w:val="FFFFFF"/>
          <w:spacing w:val="-2"/>
        </w:rPr>
        <w:t>e</w:t>
      </w:r>
      <w:r>
        <w:rPr>
          <w:color w:val="FFFFFF"/>
          <w:spacing w:val="-16"/>
        </w:rPr>
        <w:t> </w:t>
      </w:r>
      <w:r>
        <w:rPr>
          <w:color w:val="FFFFFF"/>
        </w:rPr>
        <w:t>to</w:t>
      </w:r>
      <w:r>
        <w:rPr>
          <w:color w:val="FFFFFF"/>
          <w:spacing w:val="-16"/>
        </w:rPr>
        <w:t> </w:t>
      </w:r>
      <w:r>
        <w:rPr>
          <w:color w:val="FFFFFF"/>
        </w:rPr>
        <w:t>further</w:t>
      </w:r>
      <w:r>
        <w:rPr>
          <w:color w:val="FFFFFF"/>
          <w:spacing w:val="-16"/>
        </w:rPr>
        <w:t> </w:t>
      </w:r>
      <w:r>
        <w:rPr>
          <w:color w:val="FFFFFF"/>
        </w:rPr>
        <w:t>her</w:t>
      </w:r>
      <w:r>
        <w:rPr>
          <w:color w:val="FFFFFF"/>
          <w:spacing w:val="-15"/>
        </w:rPr>
        <w:t> </w:t>
      </w:r>
      <w:r>
        <w:rPr>
          <w:color w:val="FFFFFF"/>
          <w:spacing w:val="-4"/>
        </w:rPr>
        <w:t>career</w:t>
      </w:r>
      <w:r>
        <w:rPr>
          <w:color w:val="FFFFFF"/>
          <w:spacing w:val="-3"/>
        </w:rPr>
        <w:t>.</w:t>
      </w:r>
      <w:r>
        <w:rPr/>
      </w:r>
    </w:p>
    <w:p>
      <w:pPr>
        <w:pStyle w:val="BodyText"/>
        <w:spacing w:line="270" w:lineRule="auto" w:before="114"/>
        <w:ind w:left="1420" w:right="218"/>
        <w:jc w:val="left"/>
      </w:pPr>
      <w:r>
        <w:rPr>
          <w:color w:val="FFFFFF"/>
          <w:w w:val="95"/>
        </w:rPr>
        <w:t>Every</w:t>
      </w:r>
      <w:r>
        <w:rPr>
          <w:color w:val="FFFFFF"/>
          <w:spacing w:val="4"/>
          <w:w w:val="95"/>
        </w:rPr>
        <w:t> </w:t>
      </w:r>
      <w:r>
        <w:rPr>
          <w:color w:val="FFFFFF"/>
          <w:w w:val="95"/>
        </w:rPr>
        <w:t>second</w:t>
      </w:r>
      <w:r>
        <w:rPr>
          <w:color w:val="FFFFFF"/>
          <w:spacing w:val="5"/>
          <w:w w:val="95"/>
        </w:rPr>
        <w:t> </w:t>
      </w:r>
      <w:r>
        <w:rPr>
          <w:color w:val="FFFFFF"/>
          <w:w w:val="95"/>
        </w:rPr>
        <w:t>Thursday</w:t>
      </w:r>
      <w:r>
        <w:rPr>
          <w:color w:val="FFFFFF"/>
          <w:spacing w:val="5"/>
          <w:w w:val="95"/>
        </w:rPr>
        <w:t> </w:t>
      </w:r>
      <w:r>
        <w:rPr>
          <w:color w:val="FFFFFF"/>
          <w:w w:val="95"/>
        </w:rPr>
        <w:t>since</w:t>
      </w:r>
      <w:r>
        <w:rPr>
          <w:color w:val="FFFFFF"/>
          <w:w w:val="96"/>
        </w:rPr>
        <w:t> </w:t>
      </w:r>
      <w:r>
        <w:rPr>
          <w:color w:val="FFFFFF"/>
          <w:spacing w:val="-3"/>
        </w:rPr>
        <w:t>February</w:t>
      </w:r>
      <w:r>
        <w:rPr>
          <w:color w:val="FFFFFF"/>
          <w:spacing w:val="-2"/>
        </w:rPr>
        <w:t>,</w:t>
      </w:r>
      <w:r>
        <w:rPr>
          <w:color w:val="FFFFFF"/>
          <w:spacing w:val="-28"/>
        </w:rPr>
        <w:t> </w:t>
      </w:r>
      <w:r>
        <w:rPr>
          <w:color w:val="FFFFFF"/>
        </w:rPr>
        <w:t>Rebecca</w:t>
      </w:r>
      <w:r>
        <w:rPr>
          <w:color w:val="FFFFFF"/>
          <w:spacing w:val="-27"/>
        </w:rPr>
        <w:t> </w:t>
      </w:r>
      <w:r>
        <w:rPr>
          <w:color w:val="FFFFFF"/>
        </w:rPr>
        <w:t>has</w:t>
      </w:r>
      <w:r>
        <w:rPr>
          <w:color w:val="FFFFFF"/>
          <w:spacing w:val="-27"/>
        </w:rPr>
        <w:t> </w:t>
      </w:r>
      <w:r>
        <w:rPr>
          <w:color w:val="FFFFFF"/>
        </w:rPr>
        <w:t>been</w:t>
      </w:r>
      <w:r>
        <w:rPr>
          <w:color w:val="FFFFFF"/>
          <w:spacing w:val="22"/>
          <w:w w:val="96"/>
        </w:rPr>
        <w:t> </w:t>
      </w:r>
      <w:r>
        <w:rPr>
          <w:color w:val="FFFFFF"/>
        </w:rPr>
        <w:t>volunteering</w:t>
      </w:r>
      <w:r>
        <w:rPr>
          <w:color w:val="FFFFFF"/>
          <w:spacing w:val="-28"/>
        </w:rPr>
        <w:t> </w:t>
      </w:r>
      <w:r>
        <w:rPr>
          <w:color w:val="FFFFFF"/>
        </w:rPr>
        <w:t>as</w:t>
      </w:r>
      <w:r>
        <w:rPr>
          <w:color w:val="FFFFFF"/>
          <w:spacing w:val="-27"/>
        </w:rPr>
        <w:t> </w:t>
      </w:r>
      <w:r>
        <w:rPr>
          <w:color w:val="FFFFFF"/>
        </w:rPr>
        <w:t>a</w:t>
      </w:r>
      <w:r>
        <w:rPr>
          <w:color w:val="FFFFFF"/>
          <w:spacing w:val="-28"/>
        </w:rPr>
        <w:t> </w:t>
      </w:r>
      <w:r>
        <w:rPr>
          <w:color w:val="FFFFFF"/>
          <w:spacing w:val="-1"/>
        </w:rPr>
        <w:t>child-car</w:t>
      </w:r>
      <w:r>
        <w:rPr>
          <w:color w:val="FFFFFF"/>
          <w:spacing w:val="-2"/>
        </w:rPr>
        <w:t>e</w:t>
      </w:r>
      <w:r>
        <w:rPr>
          <w:color w:val="FFFFFF"/>
          <w:spacing w:val="26"/>
          <w:w w:val="93"/>
        </w:rPr>
        <w:t> </w:t>
      </w:r>
      <w:r>
        <w:rPr>
          <w:color w:val="FFFFFF"/>
        </w:rPr>
        <w:t>assistant,</w:t>
      </w:r>
      <w:r>
        <w:rPr>
          <w:color w:val="FFFFFF"/>
          <w:spacing w:val="-24"/>
        </w:rPr>
        <w:t> </w:t>
      </w:r>
      <w:r>
        <w:rPr>
          <w:color w:val="FFFFFF"/>
        </w:rPr>
        <w:t>while</w:t>
      </w:r>
      <w:r>
        <w:rPr>
          <w:color w:val="FFFFFF"/>
          <w:spacing w:val="-24"/>
        </w:rPr>
        <w:t> </w:t>
      </w:r>
      <w:r>
        <w:rPr>
          <w:color w:val="FFFFFF"/>
        </w:rPr>
        <w:t>completing</w:t>
      </w:r>
      <w:r>
        <w:rPr>
          <w:color w:val="FFFFFF"/>
          <w:spacing w:val="-24"/>
        </w:rPr>
        <w:t> </w:t>
      </w:r>
      <w:r>
        <w:rPr>
          <w:color w:val="FFFFFF"/>
        </w:rPr>
        <w:t>a</w:t>
      </w:r>
      <w:r>
        <w:rPr>
          <w:color w:val="FFFFFF"/>
          <w:w w:val="93"/>
        </w:rPr>
        <w:t> </w:t>
      </w:r>
      <w:r>
        <w:rPr>
          <w:color w:val="FFFFFF"/>
          <w:w w:val="95"/>
        </w:rPr>
        <w:t>Certificate</w:t>
      </w:r>
      <w:r>
        <w:rPr>
          <w:color w:val="FFFFFF"/>
          <w:spacing w:val="-5"/>
          <w:w w:val="95"/>
        </w:rPr>
        <w:t> </w:t>
      </w:r>
      <w:r>
        <w:rPr>
          <w:color w:val="FFFFFF"/>
          <w:w w:val="95"/>
        </w:rPr>
        <w:t>II</w:t>
      </w:r>
      <w:r>
        <w:rPr>
          <w:color w:val="FFFFFF"/>
          <w:spacing w:val="-5"/>
          <w:w w:val="95"/>
        </w:rPr>
        <w:t> </w:t>
      </w:r>
      <w:r>
        <w:rPr>
          <w:color w:val="FFFFFF"/>
          <w:w w:val="95"/>
        </w:rPr>
        <w:t>in</w:t>
      </w:r>
      <w:r>
        <w:rPr>
          <w:color w:val="FFFFFF"/>
          <w:spacing w:val="-4"/>
          <w:w w:val="95"/>
        </w:rPr>
        <w:t> </w:t>
      </w:r>
      <w:r>
        <w:rPr>
          <w:color w:val="FFFFFF"/>
          <w:spacing w:val="-1"/>
          <w:w w:val="95"/>
        </w:rPr>
        <w:t>Children</w:t>
      </w:r>
      <w:r>
        <w:rPr>
          <w:color w:val="FFFFFF"/>
          <w:spacing w:val="-5"/>
          <w:w w:val="95"/>
        </w:rPr>
        <w:t> </w:t>
      </w:r>
      <w:r>
        <w:rPr>
          <w:color w:val="FFFFFF"/>
          <w:w w:val="95"/>
        </w:rPr>
        <w:t>Services</w:t>
      </w:r>
      <w:r>
        <w:rPr>
          <w:color w:val="FFFFFF"/>
          <w:spacing w:val="24"/>
          <w:w w:val="94"/>
        </w:rPr>
        <w:t> </w:t>
      </w:r>
      <w:r>
        <w:rPr>
          <w:color w:val="FFFFFF"/>
          <w:spacing w:val="-1"/>
        </w:rPr>
        <w:t>through</w:t>
      </w:r>
      <w:r>
        <w:rPr>
          <w:color w:val="FFFFFF"/>
          <w:spacing w:val="-23"/>
        </w:rPr>
        <w:t> </w:t>
      </w:r>
      <w:r>
        <w:rPr>
          <w:color w:val="FFFFFF"/>
        </w:rPr>
        <w:t>school.</w:t>
      </w:r>
      <w:r>
        <w:rPr/>
      </w:r>
    </w:p>
    <w:p>
      <w:pPr>
        <w:pStyle w:val="BodyText"/>
        <w:spacing w:line="270" w:lineRule="auto" w:before="114"/>
        <w:ind w:left="1420" w:right="663"/>
        <w:jc w:val="left"/>
      </w:pPr>
      <w:r>
        <w:rPr>
          <w:color w:val="FFFFFF"/>
        </w:rPr>
        <w:t>This</w:t>
      </w:r>
      <w:r>
        <w:rPr>
          <w:color w:val="FFFFFF"/>
          <w:spacing w:val="-25"/>
        </w:rPr>
        <w:t> </w:t>
      </w:r>
      <w:r>
        <w:rPr>
          <w:color w:val="FFFFFF"/>
        </w:rPr>
        <w:t>work</w:t>
      </w:r>
      <w:r>
        <w:rPr>
          <w:color w:val="FFFFFF"/>
          <w:spacing w:val="-24"/>
        </w:rPr>
        <w:t> </w:t>
      </w:r>
      <w:r>
        <w:rPr>
          <w:color w:val="FFFFFF"/>
        </w:rPr>
        <w:t>experience</w:t>
      </w:r>
      <w:r>
        <w:rPr>
          <w:color w:val="FFFFFF"/>
          <w:spacing w:val="-25"/>
        </w:rPr>
        <w:t> </w:t>
      </w:r>
      <w:r>
        <w:rPr>
          <w:color w:val="FFFFFF"/>
        </w:rPr>
        <w:t>was</w:t>
      </w:r>
      <w:r>
        <w:rPr>
          <w:color w:val="FFFFFF"/>
          <w:w w:val="97"/>
        </w:rPr>
        <w:t> </w:t>
      </w:r>
      <w:r>
        <w:rPr>
          <w:color w:val="FFFFFF"/>
        </w:rPr>
        <w:t>formalised</w:t>
      </w:r>
      <w:r>
        <w:rPr>
          <w:color w:val="FFFFFF"/>
          <w:spacing w:val="-26"/>
        </w:rPr>
        <w:t> </w:t>
      </w:r>
      <w:r>
        <w:rPr>
          <w:color w:val="FFFFFF"/>
        </w:rPr>
        <w:t>by</w:t>
      </w:r>
      <w:r>
        <w:rPr>
          <w:color w:val="FFFFFF"/>
          <w:spacing w:val="-26"/>
        </w:rPr>
        <w:t> </w:t>
      </w:r>
      <w:r>
        <w:rPr>
          <w:color w:val="FFFFFF"/>
          <w:spacing w:val="-4"/>
        </w:rPr>
        <w:t>Rebecca’s</w:t>
      </w:r>
      <w:r>
        <w:rPr>
          <w:color w:val="FFFFFF"/>
          <w:spacing w:val="28"/>
          <w:w w:val="96"/>
        </w:rPr>
        <w:t> </w:t>
      </w:r>
      <w:r>
        <w:rPr>
          <w:color w:val="FFFFFF"/>
        </w:rPr>
        <w:t>employment</w:t>
      </w:r>
      <w:r>
        <w:rPr>
          <w:color w:val="FFFFFF"/>
          <w:spacing w:val="-28"/>
        </w:rPr>
        <w:t> </w:t>
      </w:r>
      <w:r>
        <w:rPr>
          <w:color w:val="FFFFFF"/>
        </w:rPr>
        <w:t>consultant</w:t>
      </w:r>
      <w:r>
        <w:rPr>
          <w:color w:val="FFFFFF"/>
          <w:spacing w:val="-28"/>
        </w:rPr>
        <w:t> </w:t>
      </w:r>
      <w:r>
        <w:rPr>
          <w:color w:val="FFFFFF"/>
        </w:rPr>
        <w:t>at</w:t>
      </w:r>
      <w:r>
        <w:rPr>
          <w:color w:val="FFFFFF"/>
          <w:w w:val="97"/>
        </w:rPr>
        <w:t> </w:t>
      </w:r>
      <w:r>
        <w:rPr>
          <w:color w:val="FFFFFF"/>
          <w:w w:val="95"/>
        </w:rPr>
        <w:t>STEPS</w:t>
      </w:r>
      <w:r>
        <w:rPr>
          <w:color w:val="FFFFFF"/>
          <w:spacing w:val="5"/>
          <w:w w:val="95"/>
        </w:rPr>
        <w:t> </w:t>
      </w:r>
      <w:r>
        <w:rPr>
          <w:color w:val="FFFFFF"/>
          <w:w w:val="95"/>
        </w:rPr>
        <w:t>Employment.</w:t>
      </w:r>
      <w:r>
        <w:rPr/>
      </w:r>
    </w:p>
    <w:p>
      <w:pPr>
        <w:spacing w:line="240" w:lineRule="auto" w:before="5"/>
        <w:rPr>
          <w:rFonts w:ascii="Arial" w:hAnsi="Arial" w:cs="Arial" w:eastAsia="Arial"/>
          <w:sz w:val="14"/>
          <w:szCs w:val="14"/>
        </w:rPr>
      </w:pPr>
      <w:r>
        <w:rPr/>
        <w:br w:type="column"/>
      </w:r>
      <w:r>
        <w:rPr>
          <w:rFonts w:ascii="Arial"/>
          <w:sz w:val="14"/>
        </w:rPr>
      </w:r>
    </w:p>
    <w:p>
      <w:pPr>
        <w:spacing w:line="270" w:lineRule="auto" w:before="0"/>
        <w:ind w:left="313" w:right="15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i/>
          <w:color w:val="FFFFFF"/>
          <w:spacing w:val="-2"/>
          <w:sz w:val="17"/>
          <w:szCs w:val="17"/>
        </w:rPr>
        <w:t>“A</w:t>
      </w:r>
      <w:r>
        <w:rPr>
          <w:rFonts w:ascii="Arial" w:hAnsi="Arial" w:cs="Arial" w:eastAsia="Arial"/>
          <w:i/>
          <w:color w:val="FFFFFF"/>
          <w:spacing w:val="-3"/>
          <w:sz w:val="17"/>
          <w:szCs w:val="17"/>
        </w:rPr>
        <w:t>s</w:t>
      </w:r>
      <w:r>
        <w:rPr>
          <w:rFonts w:ascii="Arial" w:hAnsi="Arial" w:cs="Arial" w:eastAsia="Arial"/>
          <w:i/>
          <w:color w:val="FFFFFF"/>
          <w:spacing w:val="4"/>
          <w:sz w:val="17"/>
          <w:szCs w:val="17"/>
        </w:rPr>
        <w:t> </w:t>
      </w:r>
      <w:r>
        <w:rPr>
          <w:rFonts w:ascii="Arial" w:hAnsi="Arial" w:cs="Arial" w:eastAsia="Arial"/>
          <w:i/>
          <w:color w:val="FFFFFF"/>
          <w:sz w:val="17"/>
          <w:szCs w:val="17"/>
        </w:rPr>
        <w:t>a</w:t>
      </w:r>
      <w:r>
        <w:rPr>
          <w:rFonts w:ascii="Arial" w:hAnsi="Arial" w:cs="Arial" w:eastAsia="Arial"/>
          <w:i/>
          <w:color w:val="FFFFFF"/>
          <w:spacing w:val="4"/>
          <w:sz w:val="17"/>
          <w:szCs w:val="17"/>
        </w:rPr>
        <w:t> </w:t>
      </w:r>
      <w:r>
        <w:rPr>
          <w:rFonts w:ascii="Arial" w:hAnsi="Arial" w:cs="Arial" w:eastAsia="Arial"/>
          <w:i/>
          <w:color w:val="FFFFFF"/>
          <w:spacing w:val="-2"/>
          <w:sz w:val="17"/>
          <w:szCs w:val="17"/>
        </w:rPr>
        <w:t>m</w:t>
      </w:r>
      <w:r>
        <w:rPr>
          <w:rFonts w:ascii="Arial" w:hAnsi="Arial" w:cs="Arial" w:eastAsia="Arial"/>
          <w:i/>
          <w:color w:val="FFFFFF"/>
          <w:spacing w:val="-3"/>
          <w:sz w:val="17"/>
          <w:szCs w:val="17"/>
        </w:rPr>
        <w:t>a</w:t>
      </w:r>
      <w:r>
        <w:rPr>
          <w:rFonts w:ascii="Arial" w:hAnsi="Arial" w:cs="Arial" w:eastAsia="Arial"/>
          <w:i/>
          <w:color w:val="FFFFFF"/>
          <w:spacing w:val="-2"/>
          <w:sz w:val="17"/>
          <w:szCs w:val="17"/>
        </w:rPr>
        <w:t>tt</w:t>
      </w:r>
      <w:r>
        <w:rPr>
          <w:rFonts w:ascii="Arial" w:hAnsi="Arial" w:cs="Arial" w:eastAsia="Arial"/>
          <w:i/>
          <w:color w:val="FFFFFF"/>
          <w:spacing w:val="-3"/>
          <w:sz w:val="17"/>
          <w:szCs w:val="17"/>
        </w:rPr>
        <w:t>e</w:t>
      </w:r>
      <w:r>
        <w:rPr>
          <w:rFonts w:ascii="Arial" w:hAnsi="Arial" w:cs="Arial" w:eastAsia="Arial"/>
          <w:i/>
          <w:color w:val="FFFFFF"/>
          <w:spacing w:val="-2"/>
          <w:sz w:val="17"/>
          <w:szCs w:val="17"/>
        </w:rPr>
        <w:t>r</w:t>
      </w:r>
      <w:r>
        <w:rPr>
          <w:rFonts w:ascii="Arial" w:hAnsi="Arial" w:cs="Arial" w:eastAsia="Arial"/>
          <w:i/>
          <w:color w:val="FFFFFF"/>
          <w:spacing w:val="4"/>
          <w:sz w:val="17"/>
          <w:szCs w:val="17"/>
        </w:rPr>
        <w:t> </w:t>
      </w:r>
      <w:r>
        <w:rPr>
          <w:rFonts w:ascii="Arial" w:hAnsi="Arial" w:cs="Arial" w:eastAsia="Arial"/>
          <w:i/>
          <w:color w:val="FFFFFF"/>
          <w:spacing w:val="-1"/>
          <w:sz w:val="17"/>
          <w:szCs w:val="17"/>
        </w:rPr>
        <w:t>of</w:t>
      </w:r>
      <w:r>
        <w:rPr>
          <w:rFonts w:ascii="Arial" w:hAnsi="Arial" w:cs="Arial" w:eastAsia="Arial"/>
          <w:i/>
          <w:color w:val="FFFFFF"/>
          <w:spacing w:val="5"/>
          <w:sz w:val="17"/>
          <w:szCs w:val="17"/>
        </w:rPr>
        <w:t> </w:t>
      </w:r>
      <w:r>
        <w:rPr>
          <w:rFonts w:ascii="Arial" w:hAnsi="Arial" w:cs="Arial" w:eastAsia="Arial"/>
          <w:i/>
          <w:color w:val="FFFFFF"/>
          <w:spacing w:val="-2"/>
          <w:sz w:val="17"/>
          <w:szCs w:val="17"/>
        </w:rPr>
        <w:t>cour</w:t>
      </w:r>
      <w:r>
        <w:rPr>
          <w:rFonts w:ascii="Arial" w:hAnsi="Arial" w:cs="Arial" w:eastAsia="Arial"/>
          <w:i/>
          <w:color w:val="FFFFFF"/>
          <w:spacing w:val="-3"/>
          <w:sz w:val="17"/>
          <w:szCs w:val="17"/>
        </w:rPr>
        <w:t>se</w:t>
      </w:r>
      <w:r>
        <w:rPr>
          <w:rFonts w:ascii="Arial" w:hAnsi="Arial" w:cs="Arial" w:eastAsia="Arial"/>
          <w:i/>
          <w:color w:val="FFFFFF"/>
          <w:spacing w:val="-2"/>
          <w:sz w:val="17"/>
          <w:szCs w:val="17"/>
        </w:rPr>
        <w:t>,</w:t>
      </w:r>
      <w:r>
        <w:rPr>
          <w:rFonts w:ascii="Arial" w:hAnsi="Arial" w:cs="Arial" w:eastAsia="Arial"/>
          <w:i/>
          <w:color w:val="FFFFFF"/>
          <w:spacing w:val="4"/>
          <w:sz w:val="17"/>
          <w:szCs w:val="17"/>
        </w:rPr>
        <w:t> </w:t>
      </w:r>
      <w:r>
        <w:rPr>
          <w:rFonts w:ascii="Arial" w:hAnsi="Arial" w:cs="Arial" w:eastAsia="Arial"/>
          <w:i/>
          <w:color w:val="FFFFFF"/>
          <w:spacing w:val="-1"/>
          <w:sz w:val="17"/>
          <w:szCs w:val="17"/>
        </w:rPr>
        <w:t>w</w:t>
      </w:r>
      <w:r>
        <w:rPr>
          <w:rFonts w:ascii="Arial" w:hAnsi="Arial" w:cs="Arial" w:eastAsia="Arial"/>
          <w:i/>
          <w:color w:val="FFFFFF"/>
          <w:spacing w:val="-2"/>
          <w:sz w:val="17"/>
          <w:szCs w:val="17"/>
        </w:rPr>
        <w:t>e</w:t>
      </w:r>
      <w:r>
        <w:rPr>
          <w:rFonts w:ascii="Arial" w:hAnsi="Arial" w:cs="Arial" w:eastAsia="Arial"/>
          <w:i/>
          <w:color w:val="FFFFFF"/>
          <w:spacing w:val="4"/>
          <w:sz w:val="17"/>
          <w:szCs w:val="17"/>
        </w:rPr>
        <w:t> </w:t>
      </w:r>
      <w:r>
        <w:rPr>
          <w:rFonts w:ascii="Arial" w:hAnsi="Arial" w:cs="Arial" w:eastAsia="Arial"/>
          <w:i/>
          <w:color w:val="FFFFFF"/>
          <w:spacing w:val="-3"/>
          <w:sz w:val="17"/>
          <w:szCs w:val="17"/>
        </w:rPr>
        <w:t>don’t</w:t>
      </w:r>
      <w:r>
        <w:rPr>
          <w:rFonts w:ascii="Arial" w:hAnsi="Arial" w:cs="Arial" w:eastAsia="Arial"/>
          <w:i/>
          <w:color w:val="FFFFFF"/>
          <w:spacing w:val="21"/>
          <w:w w:val="113"/>
          <w:sz w:val="17"/>
          <w:szCs w:val="17"/>
        </w:rPr>
        <w:t> </w:t>
      </w:r>
      <w:r>
        <w:rPr>
          <w:rFonts w:ascii="Arial" w:hAnsi="Arial" w:cs="Arial" w:eastAsia="Arial"/>
          <w:i/>
          <w:color w:val="FFFFFF"/>
          <w:spacing w:val="-3"/>
          <w:sz w:val="17"/>
          <w:szCs w:val="17"/>
        </w:rPr>
        <w:t>ex</w:t>
      </w:r>
      <w:r>
        <w:rPr>
          <w:rFonts w:ascii="Arial" w:hAnsi="Arial" w:cs="Arial" w:eastAsia="Arial"/>
          <w:i/>
          <w:color w:val="FFFFFF"/>
          <w:spacing w:val="-2"/>
          <w:sz w:val="17"/>
          <w:szCs w:val="17"/>
        </w:rPr>
        <w:t>p</w:t>
      </w:r>
      <w:r>
        <w:rPr>
          <w:rFonts w:ascii="Arial" w:hAnsi="Arial" w:cs="Arial" w:eastAsia="Arial"/>
          <w:i/>
          <w:color w:val="FFFFFF"/>
          <w:spacing w:val="-3"/>
          <w:sz w:val="17"/>
          <w:szCs w:val="17"/>
        </w:rPr>
        <w:t>e</w:t>
      </w:r>
      <w:r>
        <w:rPr>
          <w:rFonts w:ascii="Arial" w:hAnsi="Arial" w:cs="Arial" w:eastAsia="Arial"/>
          <w:i/>
          <w:color w:val="FFFFFF"/>
          <w:spacing w:val="-2"/>
          <w:sz w:val="17"/>
          <w:szCs w:val="17"/>
        </w:rPr>
        <w:t>ct</w:t>
      </w:r>
      <w:r>
        <w:rPr>
          <w:rFonts w:ascii="Arial" w:hAnsi="Arial" w:cs="Arial" w:eastAsia="Arial"/>
          <w:i/>
          <w:color w:val="FFFFFF"/>
          <w:spacing w:val="1"/>
          <w:sz w:val="17"/>
          <w:szCs w:val="17"/>
        </w:rPr>
        <w:t> </w:t>
      </w:r>
      <w:r>
        <w:rPr>
          <w:rFonts w:ascii="Arial" w:hAnsi="Arial" w:cs="Arial" w:eastAsia="Arial"/>
          <w:i/>
          <w:color w:val="FFFFFF"/>
          <w:spacing w:val="-2"/>
          <w:sz w:val="17"/>
          <w:szCs w:val="17"/>
        </w:rPr>
        <w:t>our</w:t>
      </w:r>
      <w:r>
        <w:rPr>
          <w:rFonts w:ascii="Arial" w:hAnsi="Arial" w:cs="Arial" w:eastAsia="Arial"/>
          <w:i/>
          <w:color w:val="FFFFFF"/>
          <w:spacing w:val="2"/>
          <w:sz w:val="17"/>
          <w:szCs w:val="17"/>
        </w:rPr>
        <w:t> </w:t>
      </w:r>
      <w:r>
        <w:rPr>
          <w:rFonts w:ascii="Arial" w:hAnsi="Arial" w:cs="Arial" w:eastAsia="Arial"/>
          <w:i/>
          <w:color w:val="FFFFFF"/>
          <w:spacing w:val="-2"/>
          <w:sz w:val="17"/>
          <w:szCs w:val="17"/>
        </w:rPr>
        <w:t>job</w:t>
      </w:r>
      <w:r>
        <w:rPr>
          <w:rFonts w:ascii="Arial" w:hAnsi="Arial" w:cs="Arial" w:eastAsia="Arial"/>
          <w:i/>
          <w:color w:val="FFFFFF"/>
          <w:spacing w:val="-3"/>
          <w:sz w:val="17"/>
          <w:szCs w:val="17"/>
        </w:rPr>
        <w:t>seeke</w:t>
      </w:r>
      <w:r>
        <w:rPr>
          <w:rFonts w:ascii="Arial" w:hAnsi="Arial" w:cs="Arial" w:eastAsia="Arial"/>
          <w:i/>
          <w:color w:val="FFFFFF"/>
          <w:spacing w:val="-2"/>
          <w:sz w:val="17"/>
          <w:szCs w:val="17"/>
        </w:rPr>
        <w:t>r</w:t>
      </w:r>
      <w:r>
        <w:rPr>
          <w:rFonts w:ascii="Arial" w:hAnsi="Arial" w:cs="Arial" w:eastAsia="Arial"/>
          <w:i/>
          <w:color w:val="FFFFFF"/>
          <w:spacing w:val="-3"/>
          <w:sz w:val="17"/>
          <w:szCs w:val="17"/>
        </w:rPr>
        <w:t>s</w:t>
      </w:r>
      <w:r>
        <w:rPr>
          <w:rFonts w:ascii="Arial" w:hAnsi="Arial" w:cs="Arial" w:eastAsia="Arial"/>
          <w:i/>
          <w:color w:val="FFFFFF"/>
          <w:spacing w:val="2"/>
          <w:sz w:val="17"/>
          <w:szCs w:val="17"/>
        </w:rPr>
        <w:t> </w:t>
      </w:r>
      <w:r>
        <w:rPr>
          <w:rFonts w:ascii="Arial" w:hAnsi="Arial" w:cs="Arial" w:eastAsia="Arial"/>
          <w:i/>
          <w:color w:val="FFFFFF"/>
          <w:spacing w:val="-1"/>
          <w:sz w:val="17"/>
          <w:szCs w:val="17"/>
        </w:rPr>
        <w:t>to</w:t>
      </w:r>
      <w:r>
        <w:rPr>
          <w:rFonts w:ascii="Arial" w:hAnsi="Arial" w:cs="Arial" w:eastAsia="Arial"/>
          <w:i/>
          <w:color w:val="FFFFFF"/>
          <w:spacing w:val="2"/>
          <w:sz w:val="17"/>
          <w:szCs w:val="17"/>
        </w:rPr>
        <w:t> </w:t>
      </w:r>
      <w:r>
        <w:rPr>
          <w:rFonts w:ascii="Arial" w:hAnsi="Arial" w:cs="Arial" w:eastAsia="Arial"/>
          <w:i/>
          <w:color w:val="FFFFFF"/>
          <w:spacing w:val="-1"/>
          <w:sz w:val="17"/>
          <w:szCs w:val="17"/>
        </w:rPr>
        <w:t>do</w:t>
      </w:r>
      <w:r>
        <w:rPr>
          <w:rFonts w:ascii="Arial" w:hAnsi="Arial" w:cs="Arial" w:eastAsia="Arial"/>
          <w:i/>
          <w:color w:val="FFFFFF"/>
          <w:spacing w:val="1"/>
          <w:sz w:val="17"/>
          <w:szCs w:val="17"/>
        </w:rPr>
        <w:t> </w:t>
      </w:r>
      <w:r>
        <w:rPr>
          <w:rFonts w:ascii="Arial" w:hAnsi="Arial" w:cs="Arial" w:eastAsia="Arial"/>
          <w:i/>
          <w:color w:val="FFFFFF"/>
          <w:spacing w:val="-2"/>
          <w:sz w:val="17"/>
          <w:szCs w:val="17"/>
        </w:rPr>
        <w:t>unp</w:t>
      </w:r>
      <w:r>
        <w:rPr>
          <w:rFonts w:ascii="Arial" w:hAnsi="Arial" w:cs="Arial" w:eastAsia="Arial"/>
          <w:i/>
          <w:color w:val="FFFFFF"/>
          <w:spacing w:val="-3"/>
          <w:sz w:val="17"/>
          <w:szCs w:val="17"/>
        </w:rPr>
        <w:t>a</w:t>
      </w:r>
      <w:r>
        <w:rPr>
          <w:rFonts w:ascii="Arial" w:hAnsi="Arial" w:cs="Arial" w:eastAsia="Arial"/>
          <w:i/>
          <w:color w:val="FFFFFF"/>
          <w:spacing w:val="-2"/>
          <w:sz w:val="17"/>
          <w:szCs w:val="17"/>
        </w:rPr>
        <w:t>id</w:t>
      </w:r>
      <w:r>
        <w:rPr>
          <w:rFonts w:ascii="Arial" w:hAnsi="Arial" w:cs="Arial" w:eastAsia="Arial"/>
          <w:i/>
          <w:color w:val="FFFFFF"/>
          <w:spacing w:val="29"/>
          <w:w w:val="106"/>
          <w:sz w:val="17"/>
          <w:szCs w:val="17"/>
        </w:rPr>
        <w:t> </w:t>
      </w:r>
      <w:r>
        <w:rPr>
          <w:rFonts w:ascii="Arial" w:hAnsi="Arial" w:cs="Arial" w:eastAsia="Arial"/>
          <w:i/>
          <w:color w:val="FFFFFF"/>
          <w:spacing w:val="-2"/>
          <w:sz w:val="17"/>
          <w:szCs w:val="17"/>
        </w:rPr>
        <w:t>wor</w:t>
      </w:r>
      <w:r>
        <w:rPr>
          <w:rFonts w:ascii="Arial" w:hAnsi="Arial" w:cs="Arial" w:eastAsia="Arial"/>
          <w:i/>
          <w:color w:val="FFFFFF"/>
          <w:spacing w:val="-3"/>
          <w:sz w:val="17"/>
          <w:szCs w:val="17"/>
        </w:rPr>
        <w:t>k</w:t>
      </w:r>
      <w:r>
        <w:rPr>
          <w:rFonts w:ascii="Arial" w:hAnsi="Arial" w:cs="Arial" w:eastAsia="Arial"/>
          <w:i/>
          <w:color w:val="FFFFFF"/>
          <w:sz w:val="17"/>
          <w:szCs w:val="17"/>
        </w:rPr>
        <w:t> </w:t>
      </w:r>
      <w:r>
        <w:rPr>
          <w:rFonts w:ascii="Arial" w:hAnsi="Arial" w:cs="Arial" w:eastAsia="Arial"/>
          <w:i/>
          <w:color w:val="FFFFFF"/>
          <w:spacing w:val="-3"/>
          <w:sz w:val="17"/>
          <w:szCs w:val="17"/>
        </w:rPr>
        <w:t>ex</w:t>
      </w:r>
      <w:r>
        <w:rPr>
          <w:rFonts w:ascii="Arial" w:hAnsi="Arial" w:cs="Arial" w:eastAsia="Arial"/>
          <w:i/>
          <w:color w:val="FFFFFF"/>
          <w:spacing w:val="-2"/>
          <w:sz w:val="17"/>
          <w:szCs w:val="17"/>
        </w:rPr>
        <w:t>p</w:t>
      </w:r>
      <w:r>
        <w:rPr>
          <w:rFonts w:ascii="Arial" w:hAnsi="Arial" w:cs="Arial" w:eastAsia="Arial"/>
          <w:i/>
          <w:color w:val="FFFFFF"/>
          <w:spacing w:val="-3"/>
          <w:sz w:val="17"/>
          <w:szCs w:val="17"/>
        </w:rPr>
        <w:t>e</w:t>
      </w:r>
      <w:r>
        <w:rPr>
          <w:rFonts w:ascii="Arial" w:hAnsi="Arial" w:cs="Arial" w:eastAsia="Arial"/>
          <w:i/>
          <w:color w:val="FFFFFF"/>
          <w:spacing w:val="-2"/>
          <w:sz w:val="17"/>
          <w:szCs w:val="17"/>
        </w:rPr>
        <w:t>ri</w:t>
      </w:r>
      <w:r>
        <w:rPr>
          <w:rFonts w:ascii="Arial" w:hAnsi="Arial" w:cs="Arial" w:eastAsia="Arial"/>
          <w:i/>
          <w:color w:val="FFFFFF"/>
          <w:spacing w:val="-3"/>
          <w:sz w:val="17"/>
          <w:szCs w:val="17"/>
        </w:rPr>
        <w:t>e</w:t>
      </w:r>
      <w:r>
        <w:rPr>
          <w:rFonts w:ascii="Arial" w:hAnsi="Arial" w:cs="Arial" w:eastAsia="Arial"/>
          <w:i/>
          <w:color w:val="FFFFFF"/>
          <w:spacing w:val="-2"/>
          <w:sz w:val="17"/>
          <w:szCs w:val="17"/>
        </w:rPr>
        <w:t>nc</w:t>
      </w:r>
      <w:r>
        <w:rPr>
          <w:rFonts w:ascii="Arial" w:hAnsi="Arial" w:cs="Arial" w:eastAsia="Arial"/>
          <w:i/>
          <w:color w:val="FFFFFF"/>
          <w:spacing w:val="-3"/>
          <w:sz w:val="17"/>
          <w:szCs w:val="17"/>
        </w:rPr>
        <w:t>e</w:t>
      </w:r>
      <w:r>
        <w:rPr>
          <w:rFonts w:ascii="Arial" w:hAnsi="Arial" w:cs="Arial" w:eastAsia="Arial"/>
          <w:i/>
          <w:color w:val="FFFFFF"/>
          <w:spacing w:val="-2"/>
          <w:sz w:val="17"/>
          <w:szCs w:val="17"/>
        </w:rPr>
        <w:t>,</w:t>
      </w:r>
      <w:r>
        <w:rPr>
          <w:rFonts w:ascii="Arial" w:hAnsi="Arial" w:cs="Arial" w:eastAsia="Arial"/>
          <w:i/>
          <w:color w:val="FFFFFF"/>
          <w:spacing w:val="1"/>
          <w:sz w:val="17"/>
          <w:szCs w:val="17"/>
        </w:rPr>
        <w:t> </w:t>
      </w:r>
      <w:r>
        <w:rPr>
          <w:rFonts w:ascii="Arial" w:hAnsi="Arial" w:cs="Arial" w:eastAsia="Arial"/>
          <w:i/>
          <w:color w:val="FFFFFF"/>
          <w:spacing w:val="-2"/>
          <w:sz w:val="17"/>
          <w:szCs w:val="17"/>
        </w:rPr>
        <w:t>but</w:t>
      </w:r>
      <w:r>
        <w:rPr>
          <w:rFonts w:ascii="Arial" w:hAnsi="Arial" w:cs="Arial" w:eastAsia="Arial"/>
          <w:i/>
          <w:color w:val="FFFFFF"/>
          <w:sz w:val="17"/>
          <w:szCs w:val="17"/>
        </w:rPr>
        <w:t> </w:t>
      </w:r>
      <w:r>
        <w:rPr>
          <w:rFonts w:ascii="Arial" w:hAnsi="Arial" w:cs="Arial" w:eastAsia="Arial"/>
          <w:i/>
          <w:color w:val="FFFFFF"/>
          <w:spacing w:val="-1"/>
          <w:sz w:val="17"/>
          <w:szCs w:val="17"/>
        </w:rPr>
        <w:t>w</w:t>
      </w:r>
      <w:r>
        <w:rPr>
          <w:rFonts w:ascii="Arial" w:hAnsi="Arial" w:cs="Arial" w:eastAsia="Arial"/>
          <w:i/>
          <w:color w:val="FFFFFF"/>
          <w:spacing w:val="-2"/>
          <w:sz w:val="17"/>
          <w:szCs w:val="17"/>
        </w:rPr>
        <w:t>e</w:t>
      </w:r>
      <w:r>
        <w:rPr>
          <w:rFonts w:ascii="Arial" w:hAnsi="Arial" w:cs="Arial" w:eastAsia="Arial"/>
          <w:i/>
          <w:color w:val="FFFFFF"/>
          <w:spacing w:val="1"/>
          <w:sz w:val="17"/>
          <w:szCs w:val="17"/>
        </w:rPr>
        <w:t> </w:t>
      </w:r>
      <w:r>
        <w:rPr>
          <w:rFonts w:ascii="Arial" w:hAnsi="Arial" w:cs="Arial" w:eastAsia="Arial"/>
          <w:i/>
          <w:color w:val="FFFFFF"/>
          <w:spacing w:val="-1"/>
          <w:sz w:val="17"/>
          <w:szCs w:val="17"/>
        </w:rPr>
        <w:t>do</w:t>
      </w:r>
      <w:r>
        <w:rPr>
          <w:rFonts w:ascii="Arial" w:hAnsi="Arial" w:cs="Arial" w:eastAsia="Arial"/>
          <w:i/>
          <w:color w:val="FFFFFF"/>
          <w:spacing w:val="1"/>
          <w:sz w:val="17"/>
          <w:szCs w:val="17"/>
        </w:rPr>
        <w:t> </w:t>
      </w:r>
      <w:r>
        <w:rPr>
          <w:rFonts w:ascii="Arial" w:hAnsi="Arial" w:cs="Arial" w:eastAsia="Arial"/>
          <w:i/>
          <w:color w:val="FFFFFF"/>
          <w:spacing w:val="-2"/>
          <w:sz w:val="17"/>
          <w:szCs w:val="17"/>
        </w:rPr>
        <w:t>b</w:t>
      </w:r>
      <w:r>
        <w:rPr>
          <w:rFonts w:ascii="Arial" w:hAnsi="Arial" w:cs="Arial" w:eastAsia="Arial"/>
          <w:i/>
          <w:color w:val="FFFFFF"/>
          <w:spacing w:val="-3"/>
          <w:sz w:val="17"/>
          <w:szCs w:val="17"/>
        </w:rPr>
        <w:t>e</w:t>
      </w:r>
      <w:r>
        <w:rPr>
          <w:rFonts w:ascii="Arial" w:hAnsi="Arial" w:cs="Arial" w:eastAsia="Arial"/>
          <w:i/>
          <w:color w:val="FFFFFF"/>
          <w:spacing w:val="-2"/>
          <w:sz w:val="17"/>
          <w:szCs w:val="17"/>
        </w:rPr>
        <w:t>li</w:t>
      </w:r>
      <w:r>
        <w:rPr>
          <w:rFonts w:ascii="Arial" w:hAnsi="Arial" w:cs="Arial" w:eastAsia="Arial"/>
          <w:i/>
          <w:color w:val="FFFFFF"/>
          <w:spacing w:val="-3"/>
          <w:sz w:val="17"/>
          <w:szCs w:val="17"/>
        </w:rPr>
        <w:t>eve</w:t>
      </w:r>
      <w:r>
        <w:rPr>
          <w:rFonts w:ascii="Arial" w:hAnsi="Arial" w:cs="Arial" w:eastAsia="Arial"/>
          <w:i/>
          <w:color w:val="FFFFFF"/>
          <w:spacing w:val="29"/>
          <w:w w:val="96"/>
          <w:sz w:val="17"/>
          <w:szCs w:val="17"/>
        </w:rPr>
        <w:t> </w:t>
      </w:r>
      <w:r>
        <w:rPr>
          <w:rFonts w:ascii="Arial" w:hAnsi="Arial" w:cs="Arial" w:eastAsia="Arial"/>
          <w:i/>
          <w:color w:val="FFFFFF"/>
          <w:spacing w:val="-2"/>
          <w:sz w:val="17"/>
          <w:szCs w:val="17"/>
        </w:rPr>
        <w:t>th</w:t>
      </w:r>
      <w:r>
        <w:rPr>
          <w:rFonts w:ascii="Arial" w:hAnsi="Arial" w:cs="Arial" w:eastAsia="Arial"/>
          <w:i/>
          <w:color w:val="FFFFFF"/>
          <w:spacing w:val="-3"/>
          <w:sz w:val="17"/>
          <w:szCs w:val="17"/>
        </w:rPr>
        <w:t>a</w:t>
      </w:r>
      <w:r>
        <w:rPr>
          <w:rFonts w:ascii="Arial" w:hAnsi="Arial" w:cs="Arial" w:eastAsia="Arial"/>
          <w:i/>
          <w:color w:val="FFFFFF"/>
          <w:spacing w:val="-2"/>
          <w:sz w:val="17"/>
          <w:szCs w:val="17"/>
        </w:rPr>
        <w:t>t </w:t>
      </w:r>
      <w:r>
        <w:rPr>
          <w:rFonts w:ascii="Arial" w:hAnsi="Arial" w:cs="Arial" w:eastAsia="Arial"/>
          <w:i/>
          <w:color w:val="FFFFFF"/>
          <w:spacing w:val="-1"/>
          <w:sz w:val="17"/>
          <w:szCs w:val="17"/>
        </w:rPr>
        <w:t>it </w:t>
      </w:r>
      <w:r>
        <w:rPr>
          <w:rFonts w:ascii="Arial" w:hAnsi="Arial" w:cs="Arial" w:eastAsia="Arial"/>
          <w:i/>
          <w:color w:val="FFFFFF"/>
          <w:spacing w:val="-2"/>
          <w:sz w:val="17"/>
          <w:szCs w:val="17"/>
        </w:rPr>
        <w:t>gi</w:t>
      </w:r>
      <w:r>
        <w:rPr>
          <w:rFonts w:ascii="Arial" w:hAnsi="Arial" w:cs="Arial" w:eastAsia="Arial"/>
          <w:i/>
          <w:color w:val="FFFFFF"/>
          <w:spacing w:val="-3"/>
          <w:sz w:val="17"/>
          <w:szCs w:val="17"/>
        </w:rPr>
        <w:t>ves</w:t>
      </w:r>
      <w:r>
        <w:rPr>
          <w:rFonts w:ascii="Arial" w:hAnsi="Arial" w:cs="Arial" w:eastAsia="Arial"/>
          <w:i/>
          <w:color w:val="FFFFFF"/>
          <w:spacing w:val="-2"/>
          <w:sz w:val="17"/>
          <w:szCs w:val="17"/>
        </w:rPr>
        <w:t> th</w:t>
      </w:r>
      <w:r>
        <w:rPr>
          <w:rFonts w:ascii="Arial" w:hAnsi="Arial" w:cs="Arial" w:eastAsia="Arial"/>
          <w:i/>
          <w:color w:val="FFFFFF"/>
          <w:spacing w:val="-3"/>
          <w:sz w:val="17"/>
          <w:szCs w:val="17"/>
        </w:rPr>
        <w:t>e</w:t>
      </w:r>
      <w:r>
        <w:rPr>
          <w:rFonts w:ascii="Arial" w:hAnsi="Arial" w:cs="Arial" w:eastAsia="Arial"/>
          <w:i/>
          <w:color w:val="FFFFFF"/>
          <w:spacing w:val="-2"/>
          <w:sz w:val="17"/>
          <w:szCs w:val="17"/>
        </w:rPr>
        <w:t>m</w:t>
      </w:r>
      <w:r>
        <w:rPr>
          <w:rFonts w:ascii="Arial" w:hAnsi="Arial" w:cs="Arial" w:eastAsia="Arial"/>
          <w:i/>
          <w:color w:val="FFFFFF"/>
          <w:spacing w:val="-1"/>
          <w:sz w:val="17"/>
          <w:szCs w:val="17"/>
        </w:rPr>
        <w:t> </w:t>
      </w:r>
      <w:r>
        <w:rPr>
          <w:rFonts w:ascii="Arial" w:hAnsi="Arial" w:cs="Arial" w:eastAsia="Arial"/>
          <w:i/>
          <w:color w:val="FFFFFF"/>
          <w:sz w:val="17"/>
          <w:szCs w:val="17"/>
        </w:rPr>
        <w:t>a</w:t>
      </w:r>
      <w:r>
        <w:rPr>
          <w:rFonts w:ascii="Arial" w:hAnsi="Arial" w:cs="Arial" w:eastAsia="Arial"/>
          <w:i/>
          <w:color w:val="FFFFFF"/>
          <w:spacing w:val="-1"/>
          <w:sz w:val="17"/>
          <w:szCs w:val="17"/>
        </w:rPr>
        <w:t> </w:t>
      </w:r>
      <w:r>
        <w:rPr>
          <w:rFonts w:ascii="Arial" w:hAnsi="Arial" w:cs="Arial" w:eastAsia="Arial"/>
          <w:i/>
          <w:color w:val="FFFFFF"/>
          <w:spacing w:val="-2"/>
          <w:sz w:val="17"/>
          <w:szCs w:val="17"/>
        </w:rPr>
        <w:t>t</w:t>
      </w:r>
      <w:r>
        <w:rPr>
          <w:rFonts w:ascii="Arial" w:hAnsi="Arial" w:cs="Arial" w:eastAsia="Arial"/>
          <w:i/>
          <w:color w:val="FFFFFF"/>
          <w:spacing w:val="-3"/>
          <w:sz w:val="17"/>
          <w:szCs w:val="17"/>
        </w:rPr>
        <w:t>as</w:t>
      </w:r>
      <w:r>
        <w:rPr>
          <w:rFonts w:ascii="Arial" w:hAnsi="Arial" w:cs="Arial" w:eastAsia="Arial"/>
          <w:i/>
          <w:color w:val="FFFFFF"/>
          <w:spacing w:val="-2"/>
          <w:sz w:val="17"/>
          <w:szCs w:val="17"/>
        </w:rPr>
        <w:t>t</w:t>
      </w:r>
      <w:r>
        <w:rPr>
          <w:rFonts w:ascii="Arial" w:hAnsi="Arial" w:cs="Arial" w:eastAsia="Arial"/>
          <w:i/>
          <w:color w:val="FFFFFF"/>
          <w:spacing w:val="-3"/>
          <w:sz w:val="17"/>
          <w:szCs w:val="17"/>
        </w:rPr>
        <w:t>e</w:t>
      </w:r>
      <w:r>
        <w:rPr>
          <w:rFonts w:ascii="Arial" w:hAnsi="Arial" w:cs="Arial" w:eastAsia="Arial"/>
          <w:i/>
          <w:color w:val="FFFFFF"/>
          <w:spacing w:val="-2"/>
          <w:sz w:val="17"/>
          <w:szCs w:val="17"/>
        </w:rPr>
        <w:t> for</w:t>
      </w:r>
      <w:r>
        <w:rPr>
          <w:rFonts w:ascii="Arial" w:hAnsi="Arial" w:cs="Arial" w:eastAsia="Arial"/>
          <w:i/>
          <w:color w:val="FFFFFF"/>
          <w:spacing w:val="-1"/>
          <w:sz w:val="17"/>
          <w:szCs w:val="17"/>
        </w:rPr>
        <w:t> </w:t>
      </w:r>
      <w:r>
        <w:rPr>
          <w:rFonts w:ascii="Arial" w:hAnsi="Arial" w:cs="Arial" w:eastAsia="Arial"/>
          <w:i/>
          <w:color w:val="FFFFFF"/>
          <w:spacing w:val="-2"/>
          <w:sz w:val="17"/>
          <w:szCs w:val="17"/>
        </w:rPr>
        <w:t>th</w:t>
      </w:r>
      <w:r>
        <w:rPr>
          <w:rFonts w:ascii="Arial" w:hAnsi="Arial" w:cs="Arial" w:eastAsia="Arial"/>
          <w:i/>
          <w:color w:val="FFFFFF"/>
          <w:spacing w:val="-3"/>
          <w:sz w:val="17"/>
          <w:szCs w:val="17"/>
        </w:rPr>
        <w:t>e</w:t>
      </w:r>
      <w:r>
        <w:rPr>
          <w:rFonts w:ascii="Arial" w:hAnsi="Arial" w:cs="Arial" w:eastAsia="Arial"/>
          <w:i/>
          <w:color w:val="FFFFFF"/>
          <w:spacing w:val="25"/>
          <w:w w:val="96"/>
          <w:sz w:val="17"/>
          <w:szCs w:val="17"/>
        </w:rPr>
        <w:t> </w:t>
      </w:r>
      <w:r>
        <w:rPr>
          <w:rFonts w:ascii="Arial" w:hAnsi="Arial" w:cs="Arial" w:eastAsia="Arial"/>
          <w:i/>
          <w:color w:val="FFFFFF"/>
          <w:spacing w:val="-2"/>
          <w:sz w:val="17"/>
          <w:szCs w:val="17"/>
        </w:rPr>
        <w:t>indu</w:t>
      </w:r>
      <w:r>
        <w:rPr>
          <w:rFonts w:ascii="Arial" w:hAnsi="Arial" w:cs="Arial" w:eastAsia="Arial"/>
          <w:i/>
          <w:color w:val="FFFFFF"/>
          <w:spacing w:val="-3"/>
          <w:sz w:val="17"/>
          <w:szCs w:val="17"/>
        </w:rPr>
        <w:t>s</w:t>
      </w:r>
      <w:r>
        <w:rPr>
          <w:rFonts w:ascii="Arial" w:hAnsi="Arial" w:cs="Arial" w:eastAsia="Arial"/>
          <w:i/>
          <w:color w:val="FFFFFF"/>
          <w:spacing w:val="-2"/>
          <w:sz w:val="17"/>
          <w:szCs w:val="17"/>
        </w:rPr>
        <w:t>tr</w:t>
      </w:r>
      <w:r>
        <w:rPr>
          <w:rFonts w:ascii="Arial" w:hAnsi="Arial" w:cs="Arial" w:eastAsia="Arial"/>
          <w:i/>
          <w:color w:val="FFFFFF"/>
          <w:spacing w:val="-3"/>
          <w:sz w:val="17"/>
          <w:szCs w:val="17"/>
        </w:rPr>
        <w:t>y</w:t>
      </w:r>
      <w:r>
        <w:rPr>
          <w:rFonts w:ascii="Arial" w:hAnsi="Arial" w:cs="Arial" w:eastAsia="Arial"/>
          <w:i/>
          <w:color w:val="FFFFFF"/>
          <w:spacing w:val="2"/>
          <w:sz w:val="17"/>
          <w:szCs w:val="17"/>
        </w:rPr>
        <w:t> </w:t>
      </w:r>
      <w:r>
        <w:rPr>
          <w:rFonts w:ascii="Arial" w:hAnsi="Arial" w:cs="Arial" w:eastAsia="Arial"/>
          <w:i/>
          <w:color w:val="FFFFFF"/>
          <w:spacing w:val="-2"/>
          <w:sz w:val="17"/>
          <w:szCs w:val="17"/>
        </w:rPr>
        <w:t>th</w:t>
      </w:r>
      <w:r>
        <w:rPr>
          <w:rFonts w:ascii="Arial" w:hAnsi="Arial" w:cs="Arial" w:eastAsia="Arial"/>
          <w:i/>
          <w:color w:val="FFFFFF"/>
          <w:spacing w:val="-3"/>
          <w:sz w:val="17"/>
          <w:szCs w:val="17"/>
        </w:rPr>
        <w:t>a</w:t>
      </w:r>
      <w:r>
        <w:rPr>
          <w:rFonts w:ascii="Arial" w:hAnsi="Arial" w:cs="Arial" w:eastAsia="Arial"/>
          <w:i/>
          <w:color w:val="FFFFFF"/>
          <w:spacing w:val="-2"/>
          <w:sz w:val="17"/>
          <w:szCs w:val="17"/>
        </w:rPr>
        <w:t>t</w:t>
      </w:r>
      <w:r>
        <w:rPr>
          <w:rFonts w:ascii="Arial" w:hAnsi="Arial" w:cs="Arial" w:eastAsia="Arial"/>
          <w:i/>
          <w:color w:val="FFFFFF"/>
          <w:spacing w:val="2"/>
          <w:sz w:val="17"/>
          <w:szCs w:val="17"/>
        </w:rPr>
        <w:t> </w:t>
      </w:r>
      <w:r>
        <w:rPr>
          <w:rFonts w:ascii="Arial" w:hAnsi="Arial" w:cs="Arial" w:eastAsia="Arial"/>
          <w:i/>
          <w:color w:val="FFFFFF"/>
          <w:spacing w:val="-2"/>
          <w:sz w:val="17"/>
          <w:szCs w:val="17"/>
        </w:rPr>
        <w:t>th</w:t>
      </w:r>
      <w:r>
        <w:rPr>
          <w:rFonts w:ascii="Arial" w:hAnsi="Arial" w:cs="Arial" w:eastAsia="Arial"/>
          <w:i/>
          <w:color w:val="FFFFFF"/>
          <w:spacing w:val="-3"/>
          <w:sz w:val="17"/>
          <w:szCs w:val="17"/>
        </w:rPr>
        <w:t>ey</w:t>
      </w:r>
      <w:r>
        <w:rPr>
          <w:rFonts w:ascii="Arial" w:hAnsi="Arial" w:cs="Arial" w:eastAsia="Arial"/>
          <w:i/>
          <w:color w:val="FFFFFF"/>
          <w:spacing w:val="2"/>
          <w:sz w:val="17"/>
          <w:szCs w:val="17"/>
        </w:rPr>
        <w:t> </w:t>
      </w:r>
      <w:r>
        <w:rPr>
          <w:rFonts w:ascii="Arial" w:hAnsi="Arial" w:cs="Arial" w:eastAsia="Arial"/>
          <w:i/>
          <w:color w:val="FFFFFF"/>
          <w:spacing w:val="-2"/>
          <w:sz w:val="17"/>
          <w:szCs w:val="17"/>
        </w:rPr>
        <w:t>w</w:t>
      </w:r>
      <w:r>
        <w:rPr>
          <w:rFonts w:ascii="Arial" w:hAnsi="Arial" w:cs="Arial" w:eastAsia="Arial"/>
          <w:i/>
          <w:color w:val="FFFFFF"/>
          <w:spacing w:val="-3"/>
          <w:sz w:val="17"/>
          <w:szCs w:val="17"/>
        </w:rPr>
        <w:t>a</w:t>
      </w:r>
      <w:r>
        <w:rPr>
          <w:rFonts w:ascii="Arial" w:hAnsi="Arial" w:cs="Arial" w:eastAsia="Arial"/>
          <w:i/>
          <w:color w:val="FFFFFF"/>
          <w:spacing w:val="-2"/>
          <w:sz w:val="17"/>
          <w:szCs w:val="17"/>
        </w:rPr>
        <w:t>nt</w:t>
      </w:r>
      <w:r>
        <w:rPr>
          <w:rFonts w:ascii="Arial" w:hAnsi="Arial" w:cs="Arial" w:eastAsia="Arial"/>
          <w:i/>
          <w:color w:val="FFFFFF"/>
          <w:spacing w:val="2"/>
          <w:sz w:val="17"/>
          <w:szCs w:val="17"/>
        </w:rPr>
        <w:t> </w:t>
      </w:r>
      <w:r>
        <w:rPr>
          <w:rFonts w:ascii="Arial" w:hAnsi="Arial" w:cs="Arial" w:eastAsia="Arial"/>
          <w:i/>
          <w:color w:val="FFFFFF"/>
          <w:spacing w:val="-1"/>
          <w:sz w:val="17"/>
          <w:szCs w:val="17"/>
        </w:rPr>
        <w:t>to</w:t>
      </w:r>
      <w:r>
        <w:rPr>
          <w:rFonts w:ascii="Arial" w:hAnsi="Arial" w:cs="Arial" w:eastAsia="Arial"/>
          <w:i/>
          <w:color w:val="FFFFFF"/>
          <w:spacing w:val="2"/>
          <w:sz w:val="17"/>
          <w:szCs w:val="17"/>
        </w:rPr>
        <w:t> </w:t>
      </w:r>
      <w:r>
        <w:rPr>
          <w:rFonts w:ascii="Arial" w:hAnsi="Arial" w:cs="Arial" w:eastAsia="Arial"/>
          <w:i/>
          <w:color w:val="FFFFFF"/>
          <w:spacing w:val="-6"/>
          <w:sz w:val="17"/>
          <w:szCs w:val="17"/>
        </w:rPr>
        <w:t>e</w:t>
      </w:r>
      <w:r>
        <w:rPr>
          <w:rFonts w:ascii="Arial" w:hAnsi="Arial" w:cs="Arial" w:eastAsia="Arial"/>
          <w:i/>
          <w:color w:val="FFFFFF"/>
          <w:spacing w:val="-5"/>
          <w:sz w:val="17"/>
          <w:szCs w:val="17"/>
        </w:rPr>
        <w:t>nt</w:t>
      </w:r>
      <w:r>
        <w:rPr>
          <w:rFonts w:ascii="Arial" w:hAnsi="Arial" w:cs="Arial" w:eastAsia="Arial"/>
          <w:i/>
          <w:color w:val="FFFFFF"/>
          <w:spacing w:val="-6"/>
          <w:sz w:val="17"/>
          <w:szCs w:val="17"/>
        </w:rPr>
        <w:t>e</w:t>
      </w:r>
      <w:r>
        <w:rPr>
          <w:rFonts w:ascii="Arial" w:hAnsi="Arial" w:cs="Arial" w:eastAsia="Arial"/>
          <w:i/>
          <w:color w:val="FFFFFF"/>
          <w:spacing w:val="-5"/>
          <w:sz w:val="17"/>
          <w:szCs w:val="17"/>
        </w:rPr>
        <w:t>r,</w:t>
      </w:r>
      <w:r>
        <w:rPr>
          <w:rFonts w:ascii="Arial" w:hAnsi="Arial" w:cs="Arial" w:eastAsia="Arial"/>
          <w:i/>
          <w:color w:val="FFFFFF"/>
          <w:spacing w:val="31"/>
          <w:sz w:val="17"/>
          <w:szCs w:val="17"/>
        </w:rPr>
        <w:t> </w:t>
      </w:r>
      <w:r>
        <w:rPr>
          <w:rFonts w:ascii="Arial" w:hAnsi="Arial" w:cs="Arial" w:eastAsia="Arial"/>
          <w:i/>
          <w:color w:val="FFFFFF"/>
          <w:spacing w:val="-2"/>
          <w:sz w:val="17"/>
          <w:szCs w:val="17"/>
        </w:rPr>
        <w:t>whil</w:t>
      </w:r>
      <w:r>
        <w:rPr>
          <w:rFonts w:ascii="Arial" w:hAnsi="Arial" w:cs="Arial" w:eastAsia="Arial"/>
          <w:i/>
          <w:color w:val="FFFFFF"/>
          <w:spacing w:val="-3"/>
          <w:sz w:val="17"/>
          <w:szCs w:val="17"/>
        </w:rPr>
        <w:t>e</w:t>
      </w:r>
      <w:r>
        <w:rPr>
          <w:rFonts w:ascii="Arial" w:hAnsi="Arial" w:cs="Arial" w:eastAsia="Arial"/>
          <w:i/>
          <w:color w:val="FFFFFF"/>
          <w:spacing w:val="1"/>
          <w:sz w:val="17"/>
          <w:szCs w:val="17"/>
        </w:rPr>
        <w:t> </w:t>
      </w:r>
      <w:r>
        <w:rPr>
          <w:rFonts w:ascii="Arial" w:hAnsi="Arial" w:cs="Arial" w:eastAsia="Arial"/>
          <w:i/>
          <w:color w:val="FFFFFF"/>
          <w:spacing w:val="-3"/>
          <w:sz w:val="17"/>
          <w:szCs w:val="17"/>
        </w:rPr>
        <w:t>e</w:t>
      </w:r>
      <w:r>
        <w:rPr>
          <w:rFonts w:ascii="Arial" w:hAnsi="Arial" w:cs="Arial" w:eastAsia="Arial"/>
          <w:i/>
          <w:color w:val="FFFFFF"/>
          <w:spacing w:val="-2"/>
          <w:sz w:val="17"/>
          <w:szCs w:val="17"/>
        </w:rPr>
        <w:t>nh</w:t>
      </w:r>
      <w:r>
        <w:rPr>
          <w:rFonts w:ascii="Arial" w:hAnsi="Arial" w:cs="Arial" w:eastAsia="Arial"/>
          <w:i/>
          <w:color w:val="FFFFFF"/>
          <w:spacing w:val="-3"/>
          <w:sz w:val="17"/>
          <w:szCs w:val="17"/>
        </w:rPr>
        <w:t>a</w:t>
      </w:r>
      <w:r>
        <w:rPr>
          <w:rFonts w:ascii="Arial" w:hAnsi="Arial" w:cs="Arial" w:eastAsia="Arial"/>
          <w:i/>
          <w:color w:val="FFFFFF"/>
          <w:spacing w:val="-2"/>
          <w:sz w:val="17"/>
          <w:szCs w:val="17"/>
        </w:rPr>
        <w:t>ncing</w:t>
      </w:r>
      <w:r>
        <w:rPr>
          <w:rFonts w:ascii="Arial" w:hAnsi="Arial" w:cs="Arial" w:eastAsia="Arial"/>
          <w:i/>
          <w:color w:val="FFFFFF"/>
          <w:spacing w:val="2"/>
          <w:sz w:val="17"/>
          <w:szCs w:val="17"/>
        </w:rPr>
        <w:t> </w:t>
      </w:r>
      <w:r>
        <w:rPr>
          <w:rFonts w:ascii="Arial" w:hAnsi="Arial" w:cs="Arial" w:eastAsia="Arial"/>
          <w:i/>
          <w:color w:val="FFFFFF"/>
          <w:spacing w:val="-2"/>
          <w:sz w:val="17"/>
          <w:szCs w:val="17"/>
        </w:rPr>
        <w:t>th</w:t>
      </w:r>
      <w:r>
        <w:rPr>
          <w:rFonts w:ascii="Arial" w:hAnsi="Arial" w:cs="Arial" w:eastAsia="Arial"/>
          <w:i/>
          <w:color w:val="FFFFFF"/>
          <w:spacing w:val="-3"/>
          <w:sz w:val="17"/>
          <w:szCs w:val="17"/>
        </w:rPr>
        <w:t>e</w:t>
      </w:r>
      <w:r>
        <w:rPr>
          <w:rFonts w:ascii="Arial" w:hAnsi="Arial" w:cs="Arial" w:eastAsia="Arial"/>
          <w:i/>
          <w:color w:val="FFFFFF"/>
          <w:spacing w:val="-2"/>
          <w:sz w:val="17"/>
          <w:szCs w:val="17"/>
        </w:rPr>
        <w:t>ir</w:t>
      </w:r>
      <w:r>
        <w:rPr>
          <w:rFonts w:ascii="Arial" w:hAnsi="Arial" w:cs="Arial" w:eastAsia="Arial"/>
          <w:i/>
          <w:color w:val="FFFFFF"/>
          <w:spacing w:val="2"/>
          <w:sz w:val="17"/>
          <w:szCs w:val="17"/>
        </w:rPr>
        <w:t> </w:t>
      </w:r>
      <w:r>
        <w:rPr>
          <w:rFonts w:ascii="Arial" w:hAnsi="Arial" w:cs="Arial" w:eastAsia="Arial"/>
          <w:i/>
          <w:color w:val="FFFFFF"/>
          <w:spacing w:val="-3"/>
          <w:sz w:val="17"/>
          <w:szCs w:val="17"/>
        </w:rPr>
        <w:t>e</w:t>
      </w:r>
      <w:r>
        <w:rPr>
          <w:rFonts w:ascii="Arial" w:hAnsi="Arial" w:cs="Arial" w:eastAsia="Arial"/>
          <w:i/>
          <w:color w:val="FFFFFF"/>
          <w:spacing w:val="-2"/>
          <w:sz w:val="17"/>
          <w:szCs w:val="17"/>
        </w:rPr>
        <w:t>mplo</w:t>
      </w:r>
      <w:r>
        <w:rPr>
          <w:rFonts w:ascii="Arial" w:hAnsi="Arial" w:cs="Arial" w:eastAsia="Arial"/>
          <w:i/>
          <w:color w:val="FFFFFF"/>
          <w:spacing w:val="-3"/>
          <w:sz w:val="17"/>
          <w:szCs w:val="17"/>
        </w:rPr>
        <w:t>ya</w:t>
      </w:r>
      <w:r>
        <w:rPr>
          <w:rFonts w:ascii="Arial" w:hAnsi="Arial" w:cs="Arial" w:eastAsia="Arial"/>
          <w:i/>
          <w:color w:val="FFFFFF"/>
          <w:spacing w:val="-2"/>
          <w:sz w:val="17"/>
          <w:szCs w:val="17"/>
        </w:rPr>
        <w:t>bilit</w:t>
      </w:r>
      <w:r>
        <w:rPr>
          <w:rFonts w:ascii="Arial" w:hAnsi="Arial" w:cs="Arial" w:eastAsia="Arial"/>
          <w:i/>
          <w:color w:val="FFFFFF"/>
          <w:spacing w:val="-3"/>
          <w:sz w:val="17"/>
          <w:szCs w:val="17"/>
        </w:rPr>
        <w:t>y</w:t>
      </w:r>
      <w:r>
        <w:rPr>
          <w:rFonts w:ascii="Arial" w:hAnsi="Arial" w:cs="Arial" w:eastAsia="Arial"/>
          <w:i/>
          <w:color w:val="FFFFFF"/>
          <w:spacing w:val="29"/>
          <w:w w:val="96"/>
          <w:sz w:val="17"/>
          <w:szCs w:val="17"/>
        </w:rPr>
        <w:t> </w:t>
      </w:r>
      <w:r>
        <w:rPr>
          <w:rFonts w:ascii="Arial" w:hAnsi="Arial" w:cs="Arial" w:eastAsia="Arial"/>
          <w:i/>
          <w:color w:val="FFFFFF"/>
          <w:spacing w:val="-3"/>
          <w:sz w:val="17"/>
          <w:szCs w:val="17"/>
        </w:rPr>
        <w:t>sk</w:t>
      </w:r>
      <w:r>
        <w:rPr>
          <w:rFonts w:ascii="Arial" w:hAnsi="Arial" w:cs="Arial" w:eastAsia="Arial"/>
          <w:i/>
          <w:color w:val="FFFFFF"/>
          <w:spacing w:val="-2"/>
          <w:sz w:val="17"/>
          <w:szCs w:val="17"/>
        </w:rPr>
        <w:t>ill</w:t>
      </w:r>
      <w:r>
        <w:rPr>
          <w:rFonts w:ascii="Arial" w:hAnsi="Arial" w:cs="Arial" w:eastAsia="Arial"/>
          <w:i/>
          <w:color w:val="FFFFFF"/>
          <w:spacing w:val="-3"/>
          <w:sz w:val="17"/>
          <w:szCs w:val="17"/>
        </w:rPr>
        <w:t>s</w:t>
      </w:r>
      <w:r>
        <w:rPr>
          <w:rFonts w:ascii="Arial" w:hAnsi="Arial" w:cs="Arial" w:eastAsia="Arial"/>
          <w:i/>
          <w:color w:val="FFFFFF"/>
          <w:spacing w:val="-2"/>
          <w:sz w:val="17"/>
          <w:szCs w:val="17"/>
        </w:rPr>
        <w:t>,”</w:t>
      </w:r>
      <w:r>
        <w:rPr>
          <w:rFonts w:ascii="Arial" w:hAnsi="Arial" w:cs="Arial" w:eastAsia="Arial"/>
          <w:i/>
          <w:color w:val="FFFFFF"/>
          <w:spacing w:val="-10"/>
          <w:sz w:val="17"/>
          <w:szCs w:val="17"/>
        </w:rPr>
        <w:t> </w:t>
      </w:r>
      <w:r>
        <w:rPr>
          <w:rFonts w:ascii="Arial" w:hAnsi="Arial" w:cs="Arial" w:eastAsia="Arial"/>
          <w:i/>
          <w:color w:val="FFFFFF"/>
          <w:spacing w:val="-3"/>
          <w:sz w:val="17"/>
          <w:szCs w:val="17"/>
        </w:rPr>
        <w:t>STEPS</w:t>
      </w:r>
      <w:r>
        <w:rPr>
          <w:rFonts w:ascii="Arial" w:hAnsi="Arial" w:cs="Arial" w:eastAsia="Arial"/>
          <w:i/>
          <w:color w:val="FFFFFF"/>
          <w:spacing w:val="-9"/>
          <w:sz w:val="17"/>
          <w:szCs w:val="17"/>
        </w:rPr>
        <w:t> </w:t>
      </w:r>
      <w:r>
        <w:rPr>
          <w:rFonts w:ascii="Arial" w:hAnsi="Arial" w:cs="Arial" w:eastAsia="Arial"/>
          <w:i/>
          <w:color w:val="FFFFFF"/>
          <w:spacing w:val="-2"/>
          <w:sz w:val="17"/>
          <w:szCs w:val="17"/>
        </w:rPr>
        <w:t>M</w:t>
      </w:r>
      <w:r>
        <w:rPr>
          <w:rFonts w:ascii="Arial" w:hAnsi="Arial" w:cs="Arial" w:eastAsia="Arial"/>
          <w:i/>
          <w:color w:val="FFFFFF"/>
          <w:spacing w:val="-3"/>
          <w:sz w:val="17"/>
          <w:szCs w:val="17"/>
        </w:rPr>
        <w:t>a</w:t>
      </w:r>
      <w:r>
        <w:rPr>
          <w:rFonts w:ascii="Arial" w:hAnsi="Arial" w:cs="Arial" w:eastAsia="Arial"/>
          <w:i/>
          <w:color w:val="FFFFFF"/>
          <w:spacing w:val="-2"/>
          <w:sz w:val="17"/>
          <w:szCs w:val="17"/>
        </w:rPr>
        <w:t>r</w:t>
      </w:r>
      <w:r>
        <w:rPr>
          <w:rFonts w:ascii="Arial" w:hAnsi="Arial" w:cs="Arial" w:eastAsia="Arial"/>
          <w:i/>
          <w:color w:val="FFFFFF"/>
          <w:spacing w:val="-3"/>
          <w:sz w:val="17"/>
          <w:szCs w:val="17"/>
        </w:rPr>
        <w:t>ke</w:t>
      </w:r>
      <w:r>
        <w:rPr>
          <w:rFonts w:ascii="Arial" w:hAnsi="Arial" w:cs="Arial" w:eastAsia="Arial"/>
          <w:i/>
          <w:color w:val="FFFFFF"/>
          <w:spacing w:val="-2"/>
          <w:sz w:val="17"/>
          <w:szCs w:val="17"/>
        </w:rPr>
        <w:t>ting</w:t>
      </w:r>
      <w:r>
        <w:rPr>
          <w:rFonts w:ascii="Arial" w:hAnsi="Arial" w:cs="Arial" w:eastAsia="Arial"/>
          <w:i/>
          <w:color w:val="FFFFFF"/>
          <w:spacing w:val="27"/>
          <w:w w:val="103"/>
          <w:sz w:val="17"/>
          <w:szCs w:val="17"/>
        </w:rPr>
        <w:t> </w:t>
      </w:r>
      <w:r>
        <w:rPr>
          <w:rFonts w:ascii="Arial" w:hAnsi="Arial" w:cs="Arial" w:eastAsia="Arial"/>
          <w:i/>
          <w:color w:val="FFFFFF"/>
          <w:spacing w:val="-2"/>
          <w:sz w:val="17"/>
          <w:szCs w:val="17"/>
        </w:rPr>
        <w:t>Con</w:t>
      </w:r>
      <w:r>
        <w:rPr>
          <w:rFonts w:ascii="Arial" w:hAnsi="Arial" w:cs="Arial" w:eastAsia="Arial"/>
          <w:i/>
          <w:color w:val="FFFFFF"/>
          <w:spacing w:val="-3"/>
          <w:sz w:val="17"/>
          <w:szCs w:val="17"/>
        </w:rPr>
        <w:t>s</w:t>
      </w:r>
      <w:r>
        <w:rPr>
          <w:rFonts w:ascii="Arial" w:hAnsi="Arial" w:cs="Arial" w:eastAsia="Arial"/>
          <w:i/>
          <w:color w:val="FFFFFF"/>
          <w:spacing w:val="-2"/>
          <w:sz w:val="17"/>
          <w:szCs w:val="17"/>
        </w:rPr>
        <w:t>ult</w:t>
      </w:r>
      <w:r>
        <w:rPr>
          <w:rFonts w:ascii="Arial" w:hAnsi="Arial" w:cs="Arial" w:eastAsia="Arial"/>
          <w:i/>
          <w:color w:val="FFFFFF"/>
          <w:spacing w:val="-3"/>
          <w:sz w:val="17"/>
          <w:szCs w:val="17"/>
        </w:rPr>
        <w:t>a</w:t>
      </w:r>
      <w:r>
        <w:rPr>
          <w:rFonts w:ascii="Arial" w:hAnsi="Arial" w:cs="Arial" w:eastAsia="Arial"/>
          <w:i/>
          <w:color w:val="FFFFFF"/>
          <w:spacing w:val="-2"/>
          <w:sz w:val="17"/>
          <w:szCs w:val="17"/>
        </w:rPr>
        <w:t>nt</w:t>
      </w:r>
      <w:r>
        <w:rPr>
          <w:rFonts w:ascii="Arial" w:hAnsi="Arial" w:cs="Arial" w:eastAsia="Arial"/>
          <w:i/>
          <w:color w:val="FFFFFF"/>
          <w:sz w:val="17"/>
          <w:szCs w:val="17"/>
        </w:rPr>
        <w:t> </w:t>
      </w:r>
      <w:r>
        <w:rPr>
          <w:rFonts w:ascii="Arial" w:hAnsi="Arial" w:cs="Arial" w:eastAsia="Arial"/>
          <w:i/>
          <w:color w:val="FFFFFF"/>
          <w:spacing w:val="-3"/>
          <w:sz w:val="17"/>
          <w:szCs w:val="17"/>
        </w:rPr>
        <w:t>Ge</w:t>
      </w:r>
      <w:r>
        <w:rPr>
          <w:rFonts w:ascii="Arial" w:hAnsi="Arial" w:cs="Arial" w:eastAsia="Arial"/>
          <w:i/>
          <w:color w:val="FFFFFF"/>
          <w:spacing w:val="-2"/>
          <w:sz w:val="17"/>
          <w:szCs w:val="17"/>
        </w:rPr>
        <w:t>off</w:t>
      </w:r>
      <w:r>
        <w:rPr>
          <w:rFonts w:ascii="Arial" w:hAnsi="Arial" w:cs="Arial" w:eastAsia="Arial"/>
          <w:i/>
          <w:color w:val="FFFFFF"/>
          <w:spacing w:val="1"/>
          <w:sz w:val="17"/>
          <w:szCs w:val="17"/>
        </w:rPr>
        <w:t> </w:t>
      </w:r>
      <w:r>
        <w:rPr>
          <w:rFonts w:ascii="Arial" w:hAnsi="Arial" w:cs="Arial" w:eastAsia="Arial"/>
          <w:i/>
          <w:color w:val="FFFFFF"/>
          <w:spacing w:val="-3"/>
          <w:sz w:val="17"/>
          <w:szCs w:val="17"/>
        </w:rPr>
        <w:t>De</w:t>
      </w:r>
      <w:r>
        <w:rPr>
          <w:rFonts w:ascii="Arial" w:hAnsi="Arial" w:cs="Arial" w:eastAsia="Arial"/>
          <w:i/>
          <w:color w:val="FFFFFF"/>
          <w:spacing w:val="-2"/>
          <w:sz w:val="17"/>
          <w:szCs w:val="17"/>
        </w:rPr>
        <w:t>ttl</w:t>
      </w:r>
      <w:r>
        <w:rPr>
          <w:rFonts w:ascii="Arial" w:hAnsi="Arial" w:cs="Arial" w:eastAsia="Arial"/>
          <w:i/>
          <w:color w:val="FFFFFF"/>
          <w:spacing w:val="1"/>
          <w:sz w:val="17"/>
          <w:szCs w:val="17"/>
        </w:rPr>
        <w:t> </w:t>
      </w:r>
      <w:r>
        <w:rPr>
          <w:rFonts w:ascii="Arial" w:hAnsi="Arial" w:cs="Arial" w:eastAsia="Arial"/>
          <w:i/>
          <w:color w:val="FFFFFF"/>
          <w:spacing w:val="-3"/>
          <w:sz w:val="17"/>
          <w:szCs w:val="17"/>
        </w:rPr>
        <w:t>sa</w:t>
      </w:r>
      <w:r>
        <w:rPr>
          <w:rFonts w:ascii="Arial" w:hAnsi="Arial" w:cs="Arial" w:eastAsia="Arial"/>
          <w:i/>
          <w:color w:val="FFFFFF"/>
          <w:spacing w:val="-2"/>
          <w:sz w:val="17"/>
          <w:szCs w:val="17"/>
        </w:rPr>
        <w:t>id.</w:t>
      </w:r>
      <w:r>
        <w:rPr>
          <w:rFonts w:ascii="Arial" w:hAnsi="Arial" w:cs="Arial" w:eastAsia="Arial"/>
          <w:sz w:val="17"/>
          <w:szCs w:val="17"/>
        </w:rPr>
      </w:r>
    </w:p>
    <w:p>
      <w:pPr>
        <w:spacing w:line="240" w:lineRule="auto" w:before="9"/>
        <w:rPr>
          <w:rFonts w:ascii="Arial" w:hAnsi="Arial" w:cs="Arial" w:eastAsia="Arial"/>
          <w:i/>
          <w:sz w:val="19"/>
          <w:szCs w:val="19"/>
        </w:rPr>
      </w:pPr>
    </w:p>
    <w:p>
      <w:pPr>
        <w:pStyle w:val="BodyText"/>
        <w:spacing w:line="270" w:lineRule="auto"/>
        <w:ind w:left="313" w:right="0"/>
        <w:jc w:val="left"/>
      </w:pPr>
      <w:r>
        <w:rPr>
          <w:color w:val="FFFFFF"/>
        </w:rPr>
        <w:t>Rebecca</w:t>
      </w:r>
      <w:r>
        <w:rPr>
          <w:color w:val="FFFFFF"/>
          <w:spacing w:val="-20"/>
        </w:rPr>
        <w:t> </w:t>
      </w:r>
      <w:r>
        <w:rPr>
          <w:color w:val="FFFFFF"/>
        </w:rPr>
        <w:t>has</w:t>
      </w:r>
      <w:r>
        <w:rPr>
          <w:color w:val="FFFFFF"/>
          <w:spacing w:val="-20"/>
        </w:rPr>
        <w:t> </w:t>
      </w:r>
      <w:r>
        <w:rPr>
          <w:color w:val="FFFFFF"/>
        </w:rPr>
        <w:t>been</w:t>
      </w:r>
      <w:r>
        <w:rPr>
          <w:color w:val="FFFFFF"/>
          <w:spacing w:val="-19"/>
        </w:rPr>
        <w:t> </w:t>
      </w:r>
      <w:r>
        <w:rPr>
          <w:color w:val="FFFFFF"/>
        </w:rPr>
        <w:t>diagnosed</w:t>
      </w:r>
      <w:r>
        <w:rPr>
          <w:color w:val="FFFFFF"/>
          <w:spacing w:val="-20"/>
        </w:rPr>
        <w:t> </w:t>
      </w:r>
      <w:r>
        <w:rPr>
          <w:color w:val="FFFFFF"/>
        </w:rPr>
        <w:t>with</w:t>
      </w:r>
      <w:r>
        <w:rPr>
          <w:color w:val="FFFFFF"/>
          <w:w w:val="98"/>
        </w:rPr>
        <w:t> </w:t>
      </w:r>
      <w:r>
        <w:rPr>
          <w:color w:val="FFFFFF"/>
        </w:rPr>
        <w:t>Autism</w:t>
      </w:r>
      <w:r>
        <w:rPr>
          <w:color w:val="FFFFFF"/>
          <w:spacing w:val="-20"/>
        </w:rPr>
        <w:t> </w:t>
      </w:r>
      <w:r>
        <w:rPr>
          <w:color w:val="FFFFFF"/>
        </w:rPr>
        <w:t>Spectrum</w:t>
      </w:r>
      <w:r>
        <w:rPr>
          <w:color w:val="FFFFFF"/>
          <w:spacing w:val="-19"/>
        </w:rPr>
        <w:t> </w:t>
      </w:r>
      <w:r>
        <w:rPr>
          <w:color w:val="FFFFFF"/>
          <w:spacing w:val="-2"/>
        </w:rPr>
        <w:t>Disorder</w:t>
      </w:r>
      <w:r>
        <w:rPr>
          <w:color w:val="FFFFFF"/>
          <w:spacing w:val="-19"/>
        </w:rPr>
        <w:t> </w:t>
      </w:r>
      <w:r>
        <w:rPr>
          <w:color w:val="FFFFFF"/>
        </w:rPr>
        <w:t>and</w:t>
      </w:r>
      <w:r>
        <w:rPr>
          <w:color w:val="FFFFFF"/>
          <w:spacing w:val="-19"/>
        </w:rPr>
        <w:t> </w:t>
      </w:r>
      <w:r>
        <w:rPr>
          <w:color w:val="FFFFFF"/>
        </w:rPr>
        <w:t>has</w:t>
      </w:r>
      <w:r>
        <w:rPr>
          <w:color w:val="FFFFFF"/>
          <w:spacing w:val="24"/>
          <w:w w:val="95"/>
        </w:rPr>
        <w:t> </w:t>
      </w:r>
      <w:r>
        <w:rPr>
          <w:color w:val="FFFFFF"/>
        </w:rPr>
        <w:t>been</w:t>
      </w:r>
      <w:r>
        <w:rPr>
          <w:color w:val="FFFFFF"/>
          <w:spacing w:val="-21"/>
        </w:rPr>
        <w:t> </w:t>
      </w:r>
      <w:r>
        <w:rPr>
          <w:color w:val="FFFFFF"/>
        </w:rPr>
        <w:t>a</w:t>
      </w:r>
      <w:r>
        <w:rPr>
          <w:color w:val="FFFFFF"/>
          <w:spacing w:val="-20"/>
        </w:rPr>
        <w:t> </w:t>
      </w:r>
      <w:r>
        <w:rPr>
          <w:color w:val="FFFFFF"/>
        </w:rPr>
        <w:t>participant</w:t>
      </w:r>
      <w:r>
        <w:rPr>
          <w:color w:val="FFFFFF"/>
          <w:spacing w:val="-20"/>
        </w:rPr>
        <w:t> </w:t>
      </w:r>
      <w:r>
        <w:rPr>
          <w:color w:val="FFFFFF"/>
        </w:rPr>
        <w:t>on</w:t>
      </w:r>
      <w:r>
        <w:rPr>
          <w:color w:val="FFFFFF"/>
          <w:spacing w:val="-20"/>
        </w:rPr>
        <w:t> </w:t>
      </w:r>
      <w:r>
        <w:rPr>
          <w:color w:val="FFFFFF"/>
        </w:rPr>
        <w:t>the</w:t>
      </w:r>
      <w:r>
        <w:rPr>
          <w:color w:val="FFFFFF"/>
          <w:spacing w:val="-20"/>
        </w:rPr>
        <w:t> </w:t>
      </w:r>
      <w:r>
        <w:rPr>
          <w:color w:val="FFFFFF"/>
        </w:rPr>
        <w:t>STEPS</w:t>
      </w:r>
      <w:r>
        <w:rPr>
          <w:color w:val="FFFFFF"/>
          <w:w w:val="92"/>
        </w:rPr>
        <w:t> </w:t>
      </w:r>
      <w:r>
        <w:rPr>
          <w:color w:val="FFFFFF"/>
          <w:w w:val="95"/>
        </w:rPr>
        <w:t>Employment</w:t>
      </w:r>
      <w:r>
        <w:rPr>
          <w:color w:val="FFFFFF"/>
          <w:spacing w:val="12"/>
          <w:w w:val="95"/>
        </w:rPr>
        <w:t> </w:t>
      </w:r>
      <w:r>
        <w:rPr>
          <w:color w:val="FFFFFF"/>
          <w:spacing w:val="-1"/>
          <w:w w:val="95"/>
        </w:rPr>
        <w:t>program</w:t>
      </w:r>
      <w:r>
        <w:rPr>
          <w:color w:val="FFFFFF"/>
          <w:spacing w:val="12"/>
          <w:w w:val="95"/>
        </w:rPr>
        <w:t> </w:t>
      </w:r>
      <w:r>
        <w:rPr>
          <w:color w:val="FFFFFF"/>
          <w:w w:val="95"/>
        </w:rPr>
        <w:t>since</w:t>
      </w:r>
      <w:r>
        <w:rPr>
          <w:color w:val="FFFFFF"/>
          <w:spacing w:val="12"/>
          <w:w w:val="95"/>
        </w:rPr>
        <w:t> </w:t>
      </w:r>
      <w:r>
        <w:rPr>
          <w:color w:val="FFFFFF"/>
          <w:w w:val="95"/>
        </w:rPr>
        <w:t>January</w:t>
      </w:r>
      <w:r>
        <w:rPr>
          <w:color w:val="FFFFFF"/>
          <w:spacing w:val="23"/>
          <w:w w:val="95"/>
        </w:rPr>
        <w:t> </w:t>
      </w:r>
      <w:r>
        <w:rPr>
          <w:color w:val="FFFFFF"/>
        </w:rPr>
        <w:t>2009,</w:t>
      </w:r>
      <w:r>
        <w:rPr>
          <w:color w:val="FFFFFF"/>
          <w:spacing w:val="-11"/>
        </w:rPr>
        <w:t> </w:t>
      </w:r>
      <w:r>
        <w:rPr>
          <w:color w:val="FFFFFF"/>
          <w:spacing w:val="-2"/>
        </w:rPr>
        <w:t>where</w:t>
      </w:r>
      <w:r>
        <w:rPr>
          <w:color w:val="FFFFFF"/>
          <w:spacing w:val="-10"/>
        </w:rPr>
        <w:t> </w:t>
      </w:r>
      <w:r>
        <w:rPr>
          <w:color w:val="FFFFFF"/>
        </w:rPr>
        <w:t>she</w:t>
      </w:r>
      <w:r>
        <w:rPr>
          <w:color w:val="FFFFFF"/>
          <w:spacing w:val="-10"/>
        </w:rPr>
        <w:t> </w:t>
      </w:r>
      <w:r>
        <w:rPr>
          <w:color w:val="FFFFFF"/>
        </w:rPr>
        <w:t>has</w:t>
      </w:r>
      <w:r>
        <w:rPr>
          <w:color w:val="FFFFFF"/>
          <w:spacing w:val="-10"/>
        </w:rPr>
        <w:t> </w:t>
      </w:r>
      <w:r>
        <w:rPr>
          <w:color w:val="FFFFFF"/>
        </w:rPr>
        <w:t>attended</w:t>
      </w:r>
      <w:r>
        <w:rPr>
          <w:color w:val="FFFFFF"/>
          <w:spacing w:val="-10"/>
        </w:rPr>
        <w:t> </w:t>
      </w:r>
      <w:r>
        <w:rPr>
          <w:color w:val="FFFFFF"/>
        </w:rPr>
        <w:t>Job</w:t>
      </w:r>
      <w:r>
        <w:rPr>
          <w:color w:val="FFFFFF"/>
          <w:spacing w:val="21"/>
          <w:w w:val="101"/>
        </w:rPr>
        <w:t> </w:t>
      </w:r>
      <w:r>
        <w:rPr>
          <w:color w:val="FFFFFF"/>
        </w:rPr>
        <w:t>Club,</w:t>
      </w:r>
      <w:r>
        <w:rPr>
          <w:color w:val="FFFFFF"/>
          <w:spacing w:val="-21"/>
        </w:rPr>
        <w:t> </w:t>
      </w:r>
      <w:r>
        <w:rPr>
          <w:color w:val="FFFFFF"/>
        </w:rPr>
        <w:t>which</w:t>
      </w:r>
      <w:r>
        <w:rPr>
          <w:color w:val="FFFFFF"/>
          <w:spacing w:val="-20"/>
        </w:rPr>
        <w:t> </w:t>
      </w:r>
      <w:r>
        <w:rPr>
          <w:color w:val="FFFFFF"/>
        </w:rPr>
        <w:t>discussed</w:t>
      </w:r>
      <w:r>
        <w:rPr>
          <w:color w:val="FFFFFF"/>
          <w:spacing w:val="-21"/>
        </w:rPr>
        <w:t> </w:t>
      </w:r>
      <w:r>
        <w:rPr>
          <w:color w:val="FFFFFF"/>
          <w:spacing w:val="-2"/>
        </w:rPr>
        <w:t>resume</w:t>
      </w:r>
      <w:r>
        <w:rPr>
          <w:color w:val="FFFFFF"/>
          <w:spacing w:val="22"/>
          <w:w w:val="96"/>
        </w:rPr>
        <w:t> </w:t>
      </w:r>
      <w:r>
        <w:rPr>
          <w:color w:val="FFFFFF"/>
          <w:spacing w:val="-1"/>
          <w:w w:val="95"/>
        </w:rPr>
        <w:t>preparation,</w:t>
      </w:r>
      <w:r>
        <w:rPr>
          <w:color w:val="FFFFFF"/>
          <w:spacing w:val="18"/>
          <w:w w:val="95"/>
        </w:rPr>
        <w:t> </w:t>
      </w:r>
      <w:r>
        <w:rPr>
          <w:color w:val="FFFFFF"/>
          <w:w w:val="95"/>
        </w:rPr>
        <w:t>interview</w:t>
      </w:r>
      <w:r>
        <w:rPr>
          <w:color w:val="FFFFFF"/>
          <w:spacing w:val="18"/>
          <w:w w:val="95"/>
        </w:rPr>
        <w:t> </w:t>
      </w:r>
      <w:r>
        <w:rPr>
          <w:color w:val="FFFFFF"/>
          <w:w w:val="95"/>
        </w:rPr>
        <w:t>techniques</w:t>
      </w:r>
      <w:r>
        <w:rPr>
          <w:color w:val="FFFFFF"/>
          <w:spacing w:val="28"/>
          <w:w w:val="97"/>
        </w:rPr>
        <w:t> </w:t>
      </w:r>
      <w:r>
        <w:rPr>
          <w:color w:val="FFFFFF"/>
        </w:rPr>
        <w:t>and</w:t>
      </w:r>
      <w:r>
        <w:rPr>
          <w:color w:val="FFFFFF"/>
          <w:spacing w:val="-22"/>
        </w:rPr>
        <w:t> </w:t>
      </w:r>
      <w:r>
        <w:rPr>
          <w:color w:val="FFFFFF"/>
        </w:rPr>
        <w:t>job</w:t>
      </w:r>
      <w:r>
        <w:rPr>
          <w:color w:val="FFFFFF"/>
          <w:spacing w:val="-21"/>
        </w:rPr>
        <w:t> </w:t>
      </w:r>
      <w:r>
        <w:rPr>
          <w:color w:val="FFFFFF"/>
        </w:rPr>
        <w:t>skills.</w:t>
      </w:r>
      <w:r>
        <w:rPr/>
      </w:r>
    </w:p>
    <w:p>
      <w:pPr>
        <w:spacing w:line="240" w:lineRule="auto" w:before="5"/>
        <w:rPr>
          <w:rFonts w:ascii="Arial" w:hAnsi="Arial" w:cs="Arial" w:eastAsia="Arial"/>
          <w:sz w:val="14"/>
          <w:szCs w:val="14"/>
        </w:rPr>
      </w:pPr>
      <w:r>
        <w:rPr/>
        <w:br w:type="column"/>
      </w:r>
      <w:r>
        <w:rPr>
          <w:rFonts w:ascii="Arial"/>
          <w:sz w:val="14"/>
        </w:rPr>
      </w:r>
    </w:p>
    <w:p>
      <w:pPr>
        <w:spacing w:line="270" w:lineRule="auto" w:before="0"/>
        <w:ind w:left="243" w:right="4862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/>
          <w:i/>
          <w:color w:val="FFFFFF"/>
          <w:sz w:val="17"/>
        </w:rPr>
        <w:t>This</w:t>
      </w:r>
      <w:r>
        <w:rPr>
          <w:rFonts w:ascii="Arial"/>
          <w:i/>
          <w:color w:val="FFFFFF"/>
          <w:spacing w:val="4"/>
          <w:sz w:val="17"/>
        </w:rPr>
        <w:t> </w:t>
      </w:r>
      <w:r>
        <w:rPr>
          <w:rFonts w:ascii="Arial"/>
          <w:i/>
          <w:color w:val="FFFFFF"/>
          <w:sz w:val="17"/>
        </w:rPr>
        <w:t>dedication</w:t>
      </w:r>
      <w:r>
        <w:rPr>
          <w:rFonts w:ascii="Arial"/>
          <w:i/>
          <w:color w:val="FFFFFF"/>
          <w:spacing w:val="5"/>
          <w:sz w:val="17"/>
        </w:rPr>
        <w:t> </w:t>
      </w:r>
      <w:r>
        <w:rPr>
          <w:rFonts w:ascii="Arial"/>
          <w:i/>
          <w:color w:val="FFFFFF"/>
          <w:sz w:val="17"/>
        </w:rPr>
        <w:t>to</w:t>
      </w:r>
      <w:r>
        <w:rPr>
          <w:rFonts w:ascii="Arial"/>
          <w:i/>
          <w:color w:val="FFFFFF"/>
          <w:spacing w:val="5"/>
          <w:sz w:val="17"/>
        </w:rPr>
        <w:t> </w:t>
      </w:r>
      <w:r>
        <w:rPr>
          <w:rFonts w:ascii="Arial"/>
          <w:i/>
          <w:color w:val="FFFFFF"/>
          <w:sz w:val="17"/>
        </w:rPr>
        <w:t>her</w:t>
      </w:r>
      <w:r>
        <w:rPr>
          <w:rFonts w:ascii="Arial"/>
          <w:i/>
          <w:color w:val="FFFFFF"/>
          <w:spacing w:val="5"/>
          <w:sz w:val="17"/>
        </w:rPr>
        <w:t> </w:t>
      </w:r>
      <w:r>
        <w:rPr>
          <w:rFonts w:ascii="Arial"/>
          <w:i/>
          <w:color w:val="FFFFFF"/>
          <w:sz w:val="17"/>
        </w:rPr>
        <w:t>finding</w:t>
      </w:r>
      <w:r>
        <w:rPr>
          <w:rFonts w:ascii="Arial"/>
          <w:i/>
          <w:color w:val="FFFFFF"/>
          <w:w w:val="102"/>
          <w:sz w:val="17"/>
        </w:rPr>
        <w:t> </w:t>
      </w:r>
      <w:r>
        <w:rPr>
          <w:rFonts w:ascii="Arial"/>
          <w:i/>
          <w:color w:val="FFFFFF"/>
          <w:sz w:val="17"/>
        </w:rPr>
        <w:t>employment</w:t>
      </w:r>
      <w:r>
        <w:rPr>
          <w:rFonts w:ascii="Arial"/>
          <w:i/>
          <w:color w:val="FFFFFF"/>
          <w:spacing w:val="3"/>
          <w:sz w:val="17"/>
        </w:rPr>
        <w:t> </w:t>
      </w:r>
      <w:r>
        <w:rPr>
          <w:rFonts w:ascii="Arial"/>
          <w:i/>
          <w:color w:val="FFFFFF"/>
          <w:sz w:val="17"/>
        </w:rPr>
        <w:t>has</w:t>
      </w:r>
      <w:r>
        <w:rPr>
          <w:rFonts w:ascii="Arial"/>
          <w:i/>
          <w:color w:val="FFFFFF"/>
          <w:spacing w:val="4"/>
          <w:sz w:val="17"/>
        </w:rPr>
        <w:t> </w:t>
      </w:r>
      <w:r>
        <w:rPr>
          <w:rFonts w:ascii="Arial"/>
          <w:i/>
          <w:color w:val="FFFFFF"/>
          <w:sz w:val="17"/>
        </w:rPr>
        <w:t>now</w:t>
      </w:r>
      <w:r>
        <w:rPr>
          <w:rFonts w:ascii="Arial"/>
          <w:i/>
          <w:color w:val="FFFFFF"/>
          <w:spacing w:val="4"/>
          <w:sz w:val="17"/>
        </w:rPr>
        <w:t> </w:t>
      </w:r>
      <w:r>
        <w:rPr>
          <w:rFonts w:ascii="Arial"/>
          <w:i/>
          <w:color w:val="FFFFFF"/>
          <w:sz w:val="17"/>
        </w:rPr>
        <w:t>paid</w:t>
      </w:r>
      <w:r>
        <w:rPr>
          <w:rFonts w:ascii="Arial"/>
          <w:i/>
          <w:color w:val="FFFFFF"/>
          <w:spacing w:val="3"/>
          <w:sz w:val="17"/>
        </w:rPr>
        <w:t> </w:t>
      </w:r>
      <w:r>
        <w:rPr>
          <w:rFonts w:ascii="Arial"/>
          <w:i/>
          <w:color w:val="FFFFFF"/>
          <w:sz w:val="17"/>
        </w:rPr>
        <w:t>off.</w:t>
      </w:r>
      <w:r>
        <w:rPr>
          <w:rFonts w:ascii="Arial"/>
          <w:sz w:val="17"/>
        </w:rPr>
      </w:r>
    </w:p>
    <w:p>
      <w:pPr>
        <w:spacing w:line="240" w:lineRule="auto" w:before="9"/>
        <w:rPr>
          <w:rFonts w:ascii="Arial" w:hAnsi="Arial" w:cs="Arial" w:eastAsia="Arial"/>
          <w:i/>
          <w:sz w:val="19"/>
          <w:szCs w:val="19"/>
        </w:rPr>
      </w:pPr>
    </w:p>
    <w:p>
      <w:pPr>
        <w:pStyle w:val="BodyText"/>
        <w:spacing w:line="270" w:lineRule="auto"/>
        <w:ind w:left="243" w:right="5086"/>
        <w:jc w:val="left"/>
      </w:pPr>
      <w:r>
        <w:rPr>
          <w:color w:val="FFFFFF"/>
        </w:rPr>
        <w:t>Rebecca</w:t>
      </w:r>
      <w:r>
        <w:rPr>
          <w:color w:val="FFFFFF"/>
          <w:spacing w:val="-18"/>
        </w:rPr>
        <w:t> </w:t>
      </w:r>
      <w:r>
        <w:rPr>
          <w:color w:val="FFFFFF"/>
        </w:rPr>
        <w:t>has</w:t>
      </w:r>
      <w:r>
        <w:rPr>
          <w:color w:val="FFFFFF"/>
          <w:spacing w:val="-18"/>
        </w:rPr>
        <w:t> </w:t>
      </w:r>
      <w:r>
        <w:rPr>
          <w:color w:val="FFFFFF"/>
        </w:rPr>
        <w:t>been</w:t>
      </w:r>
      <w:r>
        <w:rPr>
          <w:color w:val="FFFFFF"/>
          <w:spacing w:val="-17"/>
        </w:rPr>
        <w:t> </w:t>
      </w:r>
      <w:r>
        <w:rPr>
          <w:color w:val="FFFFFF"/>
          <w:spacing w:val="-3"/>
        </w:rPr>
        <w:t>offered</w:t>
      </w:r>
      <w:r>
        <w:rPr>
          <w:color w:val="FFFFFF"/>
          <w:spacing w:val="-18"/>
        </w:rPr>
        <w:t> </w:t>
      </w:r>
      <w:r>
        <w:rPr>
          <w:color w:val="FFFFFF"/>
        </w:rPr>
        <w:t>a</w:t>
      </w:r>
      <w:r>
        <w:rPr>
          <w:color w:val="FFFFFF"/>
          <w:spacing w:val="27"/>
          <w:w w:val="93"/>
        </w:rPr>
        <w:t> </w:t>
      </w:r>
      <w:r>
        <w:rPr>
          <w:color w:val="FFFFFF"/>
          <w:w w:val="95"/>
        </w:rPr>
        <w:t>school-based</w:t>
      </w:r>
      <w:r>
        <w:rPr>
          <w:color w:val="FFFFFF"/>
          <w:spacing w:val="32"/>
          <w:w w:val="95"/>
        </w:rPr>
        <w:t> </w:t>
      </w:r>
      <w:r>
        <w:rPr>
          <w:color w:val="FFFFFF"/>
          <w:w w:val="95"/>
        </w:rPr>
        <w:t>traineeship.</w:t>
      </w:r>
      <w:r>
        <w:rPr/>
      </w:r>
    </w:p>
    <w:p>
      <w:pPr>
        <w:pStyle w:val="BodyText"/>
        <w:spacing w:line="270" w:lineRule="auto" w:before="114"/>
        <w:ind w:left="243" w:right="4590"/>
        <w:jc w:val="left"/>
      </w:pPr>
      <w:r>
        <w:rPr>
          <w:color w:val="FFFFFF"/>
        </w:rPr>
        <w:t>The</w:t>
      </w:r>
      <w:r>
        <w:rPr>
          <w:color w:val="FFFFFF"/>
          <w:spacing w:val="-29"/>
        </w:rPr>
        <w:t> </w:t>
      </w:r>
      <w:r>
        <w:rPr>
          <w:color w:val="FFFFFF"/>
        </w:rPr>
        <w:t>traineeship</w:t>
      </w:r>
      <w:r>
        <w:rPr>
          <w:color w:val="FFFFFF"/>
          <w:spacing w:val="-29"/>
        </w:rPr>
        <w:t> </w:t>
      </w:r>
      <w:r>
        <w:rPr>
          <w:color w:val="FFFFFF"/>
        </w:rPr>
        <w:t>will</w:t>
      </w:r>
      <w:r>
        <w:rPr>
          <w:color w:val="FFFFFF"/>
          <w:spacing w:val="-29"/>
        </w:rPr>
        <w:t> </w:t>
      </w:r>
      <w:r>
        <w:rPr>
          <w:color w:val="FFFFFF"/>
        </w:rPr>
        <w:t>see</w:t>
      </w:r>
      <w:r>
        <w:rPr>
          <w:color w:val="FFFFFF"/>
          <w:spacing w:val="-29"/>
        </w:rPr>
        <w:t> </w:t>
      </w:r>
      <w:r>
        <w:rPr>
          <w:color w:val="FFFFFF"/>
        </w:rPr>
        <w:t>Rebecca</w:t>
      </w:r>
      <w:r>
        <w:rPr>
          <w:color w:val="FFFFFF"/>
          <w:w w:val="97"/>
        </w:rPr>
        <w:t> </w:t>
      </w:r>
      <w:r>
        <w:rPr>
          <w:color w:val="FFFFFF"/>
        </w:rPr>
        <w:t>complete</w:t>
      </w:r>
      <w:r>
        <w:rPr>
          <w:color w:val="FFFFFF"/>
          <w:spacing w:val="-21"/>
        </w:rPr>
        <w:t> </w:t>
      </w:r>
      <w:r>
        <w:rPr>
          <w:color w:val="FFFFFF"/>
        </w:rPr>
        <w:t>her</w:t>
      </w:r>
      <w:r>
        <w:rPr>
          <w:color w:val="FFFFFF"/>
          <w:spacing w:val="-22"/>
        </w:rPr>
        <w:t> </w:t>
      </w:r>
      <w:r>
        <w:rPr>
          <w:color w:val="FFFFFF"/>
        </w:rPr>
        <w:t>Certificate</w:t>
      </w:r>
      <w:r>
        <w:rPr>
          <w:color w:val="FFFFFF"/>
          <w:spacing w:val="-21"/>
        </w:rPr>
        <w:t> </w:t>
      </w:r>
      <w:r>
        <w:rPr>
          <w:color w:val="FFFFFF"/>
        </w:rPr>
        <w:t>II</w:t>
      </w:r>
      <w:r>
        <w:rPr>
          <w:color w:val="FFFFFF"/>
          <w:spacing w:val="-21"/>
        </w:rPr>
        <w:t> </w:t>
      </w:r>
      <w:r>
        <w:rPr>
          <w:color w:val="FFFFFF"/>
        </w:rPr>
        <w:t>and</w:t>
      </w:r>
      <w:r>
        <w:rPr>
          <w:color w:val="FFFFFF"/>
          <w:spacing w:val="-21"/>
        </w:rPr>
        <w:t> </w:t>
      </w:r>
      <w:r>
        <w:rPr>
          <w:color w:val="FFFFFF"/>
        </w:rPr>
        <w:t>then</w:t>
      </w:r>
      <w:r>
        <w:rPr>
          <w:color w:val="FFFFFF"/>
          <w:w w:val="97"/>
        </w:rPr>
        <w:t> </w:t>
      </w:r>
      <w:r>
        <w:rPr>
          <w:color w:val="FFFFFF"/>
        </w:rPr>
        <w:t>go</w:t>
      </w:r>
      <w:r>
        <w:rPr>
          <w:color w:val="FFFFFF"/>
          <w:spacing w:val="-16"/>
        </w:rPr>
        <w:t> </w:t>
      </w:r>
      <w:r>
        <w:rPr>
          <w:color w:val="FFFFFF"/>
        </w:rPr>
        <w:t>on</w:t>
      </w:r>
      <w:r>
        <w:rPr>
          <w:color w:val="FFFFFF"/>
          <w:spacing w:val="-15"/>
        </w:rPr>
        <w:t> </w:t>
      </w:r>
      <w:r>
        <w:rPr>
          <w:color w:val="FFFFFF"/>
        </w:rPr>
        <w:t>to</w:t>
      </w:r>
      <w:r>
        <w:rPr>
          <w:color w:val="FFFFFF"/>
          <w:spacing w:val="-15"/>
        </w:rPr>
        <w:t> </w:t>
      </w:r>
      <w:r>
        <w:rPr>
          <w:color w:val="FFFFFF"/>
        </w:rPr>
        <w:t>undertake</w:t>
      </w:r>
      <w:r>
        <w:rPr>
          <w:color w:val="FFFFFF"/>
          <w:spacing w:val="-16"/>
        </w:rPr>
        <w:t> </w:t>
      </w:r>
      <w:r>
        <w:rPr>
          <w:color w:val="FFFFFF"/>
        </w:rPr>
        <w:t>her</w:t>
      </w:r>
      <w:r>
        <w:rPr>
          <w:color w:val="FFFFFF"/>
          <w:spacing w:val="-15"/>
        </w:rPr>
        <w:t> </w:t>
      </w:r>
      <w:r>
        <w:rPr>
          <w:color w:val="FFFFFF"/>
        </w:rPr>
        <w:t>Certificate</w:t>
      </w:r>
      <w:r>
        <w:rPr>
          <w:color w:val="FFFFFF"/>
          <w:w w:val="95"/>
        </w:rPr>
        <w:t> </w:t>
      </w:r>
      <w:r>
        <w:rPr>
          <w:color w:val="FFFFFF"/>
        </w:rPr>
        <w:t>III</w:t>
      </w:r>
      <w:r>
        <w:rPr>
          <w:color w:val="FFFFFF"/>
          <w:spacing w:val="-29"/>
        </w:rPr>
        <w:t> </w:t>
      </w:r>
      <w:r>
        <w:rPr>
          <w:color w:val="FFFFFF"/>
        </w:rPr>
        <w:t>in</w:t>
      </w:r>
      <w:r>
        <w:rPr>
          <w:color w:val="FFFFFF"/>
          <w:spacing w:val="-29"/>
        </w:rPr>
        <w:t> </w:t>
      </w:r>
      <w:r>
        <w:rPr>
          <w:color w:val="FFFFFF"/>
          <w:spacing w:val="-2"/>
        </w:rPr>
        <w:t>Children</w:t>
      </w:r>
      <w:r>
        <w:rPr>
          <w:color w:val="FFFFFF"/>
          <w:spacing w:val="-29"/>
        </w:rPr>
        <w:t> </w:t>
      </w:r>
      <w:r>
        <w:rPr>
          <w:color w:val="FFFFFF"/>
        </w:rPr>
        <w:t>Services</w:t>
      </w:r>
      <w:r>
        <w:rPr>
          <w:color w:val="FFFFFF"/>
          <w:spacing w:val="-29"/>
        </w:rPr>
        <w:t> </w:t>
      </w:r>
      <w:r>
        <w:rPr>
          <w:color w:val="FFFFFF"/>
        </w:rPr>
        <w:t>while</w:t>
      </w:r>
      <w:r>
        <w:rPr>
          <w:color w:val="FFFFFF"/>
          <w:spacing w:val="-28"/>
        </w:rPr>
        <w:t> </w:t>
      </w:r>
      <w:r>
        <w:rPr>
          <w:color w:val="FFFFFF"/>
        </w:rPr>
        <w:t>still</w:t>
      </w:r>
      <w:r>
        <w:rPr>
          <w:color w:val="FFFFFF"/>
          <w:spacing w:val="24"/>
          <w:w w:val="92"/>
        </w:rPr>
        <w:t> </w:t>
      </w:r>
      <w:r>
        <w:rPr>
          <w:color w:val="FFFFFF"/>
        </w:rPr>
        <w:t>completing</w:t>
      </w:r>
      <w:r>
        <w:rPr>
          <w:color w:val="FFFFFF"/>
          <w:spacing w:val="-22"/>
        </w:rPr>
        <w:t> </w:t>
      </w:r>
      <w:r>
        <w:rPr>
          <w:color w:val="FFFFFF"/>
        </w:rPr>
        <w:t>her</w:t>
      </w:r>
      <w:r>
        <w:rPr>
          <w:color w:val="FFFFFF"/>
          <w:spacing w:val="-22"/>
        </w:rPr>
        <w:t> </w:t>
      </w:r>
      <w:r>
        <w:rPr>
          <w:color w:val="FFFFFF"/>
        </w:rPr>
        <w:t>senior</w:t>
      </w:r>
      <w:r>
        <w:rPr>
          <w:color w:val="FFFFFF"/>
          <w:spacing w:val="-22"/>
        </w:rPr>
        <w:t> </w:t>
      </w:r>
      <w:r>
        <w:rPr>
          <w:color w:val="FFFFFF"/>
        </w:rPr>
        <w:t>years</w:t>
      </w:r>
      <w:r>
        <w:rPr>
          <w:color w:val="FFFFFF"/>
          <w:spacing w:val="-22"/>
        </w:rPr>
        <w:t> </w:t>
      </w:r>
      <w:r>
        <w:rPr>
          <w:color w:val="FFFFFF"/>
        </w:rPr>
        <w:t>at</w:t>
      </w:r>
      <w:r>
        <w:rPr>
          <w:color w:val="FFFFFF"/>
          <w:w w:val="97"/>
        </w:rPr>
        <w:t> </w:t>
      </w:r>
      <w:r>
        <w:rPr>
          <w:color w:val="FFFFFF"/>
          <w:w w:val="95"/>
        </w:rPr>
        <w:t>Bundaberg</w:t>
      </w:r>
      <w:r>
        <w:rPr>
          <w:color w:val="FFFFFF"/>
          <w:spacing w:val="31"/>
          <w:w w:val="95"/>
        </w:rPr>
        <w:t> </w:t>
      </w:r>
      <w:r>
        <w:rPr>
          <w:color w:val="FFFFFF"/>
          <w:w w:val="95"/>
        </w:rPr>
        <w:t>High.</w:t>
      </w:r>
      <w:r>
        <w:rPr/>
      </w:r>
    </w:p>
    <w:p>
      <w:pPr>
        <w:spacing w:after="0" w:line="270" w:lineRule="auto"/>
        <w:jc w:val="left"/>
        <w:sectPr>
          <w:type w:val="continuous"/>
          <w:pgSz w:w="16840" w:h="11910" w:orient="landscape"/>
          <w:pgMar w:top="1100" w:bottom="280" w:left="280" w:right="2160"/>
          <w:cols w:num="3" w:equalWidth="0">
            <w:col w:w="3982" w:space="40"/>
            <w:col w:w="2945" w:space="40"/>
            <w:col w:w="7393"/>
          </w:cols>
        </w:sectPr>
      </w:pPr>
    </w:p>
    <w:p>
      <w:pPr>
        <w:spacing w:before="25"/>
        <w:ind w:left="0" w:right="114" w:firstLine="0"/>
        <w:jc w:val="right"/>
        <w:rPr>
          <w:rFonts w:ascii="Arial" w:hAnsi="Arial" w:cs="Arial" w:eastAsia="Arial"/>
          <w:sz w:val="44"/>
          <w:szCs w:val="44"/>
        </w:rPr>
      </w:pPr>
      <w:r>
        <w:rPr>
          <w:rFonts w:ascii="Arial"/>
          <w:b/>
          <w:color w:val="006990"/>
          <w:spacing w:val="-1"/>
          <w:sz w:val="44"/>
        </w:rPr>
        <w:t>employment</w:t>
      </w:r>
      <w:r>
        <w:rPr>
          <w:rFonts w:ascii="Arial"/>
          <w:color w:val="006990"/>
          <w:spacing w:val="-2"/>
          <w:sz w:val="44"/>
        </w:rPr>
        <w:t>r</w:t>
      </w:r>
      <w:r>
        <w:rPr>
          <w:rFonts w:ascii="Arial"/>
          <w:color w:val="006990"/>
          <w:spacing w:val="-1"/>
          <w:sz w:val="44"/>
        </w:rPr>
        <w:t>eport</w:t>
      </w:r>
      <w:r>
        <w:rPr>
          <w:rFonts w:ascii="Arial"/>
          <w:sz w:val="44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/>
          <w:sz w:val="26"/>
          <w:szCs w:val="26"/>
        </w:rPr>
      </w:pPr>
    </w:p>
    <w:p>
      <w:pPr>
        <w:spacing w:before="76"/>
        <w:ind w:left="0" w:right="368" w:firstLine="0"/>
        <w:jc w:val="right"/>
        <w:rPr>
          <w:rFonts w:ascii="HelveticaNeue-Roman" w:hAnsi="HelveticaNeue-Roman" w:cs="HelveticaNeue-Roman" w:eastAsia="HelveticaNeue-Roman"/>
          <w:sz w:val="18"/>
          <w:szCs w:val="18"/>
        </w:rPr>
      </w:pPr>
      <w:r>
        <w:rPr>
          <w:rFonts w:ascii="HelveticaNeue-Roman"/>
          <w:color w:val="231F20"/>
          <w:sz w:val="18"/>
        </w:rPr>
        <w:t>25</w:t>
      </w:r>
      <w:r>
        <w:rPr>
          <w:rFonts w:ascii="HelveticaNeue-Roman"/>
          <w:sz w:val="18"/>
        </w:rPr>
      </w:r>
    </w:p>
    <w:p>
      <w:pPr>
        <w:spacing w:line="240" w:lineRule="auto" w:before="0"/>
        <w:rPr>
          <w:rFonts w:ascii="HelveticaNeue-Roman" w:hAnsi="HelveticaNeue-Roman" w:cs="HelveticaNeue-Roman" w:eastAsia="HelveticaNeue-Roman"/>
          <w:sz w:val="20"/>
          <w:szCs w:val="20"/>
        </w:rPr>
      </w:pPr>
    </w:p>
    <w:p>
      <w:pPr>
        <w:spacing w:line="240" w:lineRule="auto" w:before="0"/>
        <w:rPr>
          <w:rFonts w:ascii="HelveticaNeue-Roman" w:hAnsi="HelveticaNeue-Roman" w:cs="HelveticaNeue-Roman" w:eastAsia="HelveticaNeue-Roman"/>
          <w:sz w:val="20"/>
          <w:szCs w:val="20"/>
        </w:rPr>
      </w:pPr>
    </w:p>
    <w:p>
      <w:pPr>
        <w:spacing w:line="240" w:lineRule="auto" w:before="0"/>
        <w:rPr>
          <w:rFonts w:ascii="HelveticaNeue-Roman" w:hAnsi="HelveticaNeue-Roman" w:cs="HelveticaNeue-Roman" w:eastAsia="HelveticaNeue-Roman"/>
          <w:sz w:val="20"/>
          <w:szCs w:val="20"/>
        </w:rPr>
      </w:pPr>
    </w:p>
    <w:p>
      <w:pPr>
        <w:spacing w:line="240" w:lineRule="auto" w:before="0"/>
        <w:rPr>
          <w:rFonts w:ascii="HelveticaNeue-Roman" w:hAnsi="HelveticaNeue-Roman" w:cs="HelveticaNeue-Roman" w:eastAsia="HelveticaNeue-Roman"/>
          <w:sz w:val="20"/>
          <w:szCs w:val="20"/>
        </w:rPr>
      </w:pPr>
    </w:p>
    <w:p>
      <w:pPr>
        <w:spacing w:line="240" w:lineRule="auto" w:before="8"/>
        <w:rPr>
          <w:rFonts w:ascii="HelveticaNeue-Roman" w:hAnsi="HelveticaNeue-Roman" w:cs="HelveticaNeue-Roman" w:eastAsia="HelveticaNeue-Roman"/>
          <w:sz w:val="16"/>
          <w:szCs w:val="16"/>
        </w:rPr>
      </w:pPr>
    </w:p>
    <w:p>
      <w:pPr>
        <w:tabs>
          <w:tab w:pos="3125" w:val="left" w:leader="none"/>
        </w:tabs>
        <w:spacing w:before="3"/>
        <w:ind w:left="1095" w:right="0" w:firstLine="0"/>
        <w:jc w:val="left"/>
        <w:rPr>
          <w:rFonts w:ascii="Arial" w:hAnsi="Arial" w:cs="Arial" w:eastAsia="Arial"/>
          <w:sz w:val="80"/>
          <w:szCs w:val="80"/>
        </w:rPr>
      </w:pPr>
      <w:r>
        <w:rPr>
          <w:rFonts w:ascii="Arial"/>
          <w:b/>
          <w:color w:val="6097B8"/>
          <w:sz w:val="80"/>
        </w:rPr>
        <w:t>case</w:t>
        <w:tab/>
        <w:t>study</w:t>
      </w:r>
      <w:r>
        <w:rPr>
          <w:rFonts w:ascii="Arial"/>
          <w:sz w:val="8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after="0" w:line="240" w:lineRule="auto"/>
        <w:rPr>
          <w:rFonts w:ascii="Arial" w:hAnsi="Arial" w:cs="Arial" w:eastAsia="Arial"/>
          <w:sz w:val="20"/>
          <w:szCs w:val="20"/>
        </w:rPr>
        <w:sectPr>
          <w:headerReference w:type="default" r:id="rId62"/>
          <w:pgSz w:w="16840" w:h="11910" w:orient="landscape"/>
          <w:pgMar w:header="0" w:footer="0" w:top="300" w:bottom="280" w:left="1180" w:right="280"/>
        </w:sectPr>
      </w:pPr>
    </w:p>
    <w:p>
      <w:pPr>
        <w:spacing w:before="229"/>
        <w:ind w:left="0" w:right="0" w:firstLine="0"/>
        <w:jc w:val="right"/>
        <w:rPr>
          <w:rFonts w:ascii="Arial" w:hAnsi="Arial" w:cs="Arial" w:eastAsia="Arial"/>
          <w:sz w:val="36"/>
          <w:szCs w:val="36"/>
        </w:rPr>
      </w:pPr>
      <w:r>
        <w:rPr>
          <w:rFonts w:ascii="Arial"/>
          <w:color w:val="FFFFFF"/>
          <w:sz w:val="36"/>
        </w:rPr>
        <w:t>Best</w:t>
      </w:r>
      <w:r>
        <w:rPr>
          <w:rFonts w:ascii="Arial"/>
          <w:color w:val="FFFFFF"/>
          <w:spacing w:val="-23"/>
          <w:sz w:val="36"/>
        </w:rPr>
        <w:t> </w:t>
      </w:r>
      <w:r>
        <w:rPr>
          <w:rFonts w:ascii="Arial"/>
          <w:color w:val="FFFFFF"/>
          <w:sz w:val="36"/>
        </w:rPr>
        <w:t>person</w:t>
      </w:r>
      <w:r>
        <w:rPr>
          <w:rFonts w:ascii="Arial"/>
          <w:color w:val="FFFFFF"/>
          <w:spacing w:val="-22"/>
          <w:sz w:val="36"/>
        </w:rPr>
        <w:t> </w:t>
      </w:r>
      <w:r>
        <w:rPr>
          <w:rFonts w:ascii="Arial"/>
          <w:color w:val="FFFFFF"/>
          <w:sz w:val="36"/>
        </w:rPr>
        <w:t>for</w:t>
      </w:r>
      <w:r>
        <w:rPr>
          <w:rFonts w:ascii="Arial"/>
          <w:color w:val="FFFFFF"/>
          <w:spacing w:val="-22"/>
          <w:sz w:val="36"/>
        </w:rPr>
        <w:t> </w:t>
      </w:r>
      <w:r>
        <w:rPr>
          <w:rFonts w:ascii="Arial"/>
          <w:color w:val="FFFFFF"/>
          <w:sz w:val="36"/>
        </w:rPr>
        <w:t>the</w:t>
      </w:r>
      <w:r>
        <w:rPr>
          <w:rFonts w:ascii="Arial"/>
          <w:color w:val="FFFFFF"/>
          <w:spacing w:val="-22"/>
          <w:sz w:val="36"/>
        </w:rPr>
        <w:t> </w:t>
      </w:r>
      <w:r>
        <w:rPr>
          <w:rFonts w:ascii="Arial"/>
          <w:color w:val="FFFFFF"/>
          <w:sz w:val="36"/>
        </w:rPr>
        <w:t>job</w:t>
      </w:r>
      <w:r>
        <w:rPr>
          <w:rFonts w:ascii="Arial"/>
          <w:sz w:val="36"/>
        </w:rPr>
      </w:r>
    </w:p>
    <w:p>
      <w:pPr>
        <w:spacing w:line="288" w:lineRule="auto" w:before="210"/>
        <w:ind w:left="109" w:right="0" w:firstLine="38"/>
        <w:jc w:val="right"/>
        <w:rPr>
          <w:rFonts w:ascii="Arial" w:hAnsi="Arial" w:cs="Arial" w:eastAsia="Arial"/>
          <w:sz w:val="26"/>
          <w:szCs w:val="26"/>
        </w:rPr>
      </w:pPr>
      <w:r>
        <w:rPr>
          <w:rFonts w:ascii="Arial"/>
          <w:color w:val="FFFFFF"/>
          <w:sz w:val="26"/>
        </w:rPr>
        <w:t>Chantelle</w:t>
      </w:r>
      <w:r>
        <w:rPr>
          <w:rFonts w:ascii="Arial"/>
          <w:color w:val="FFFFFF"/>
          <w:spacing w:val="-28"/>
          <w:sz w:val="26"/>
        </w:rPr>
        <w:t> </w:t>
      </w:r>
      <w:r>
        <w:rPr>
          <w:rFonts w:ascii="Arial"/>
          <w:color w:val="FFFFFF"/>
          <w:spacing w:val="-2"/>
          <w:sz w:val="26"/>
        </w:rPr>
        <w:t>W</w:t>
      </w:r>
      <w:r>
        <w:rPr>
          <w:rFonts w:ascii="Arial"/>
          <w:color w:val="FFFFFF"/>
          <w:spacing w:val="-1"/>
          <w:sz w:val="26"/>
        </w:rPr>
        <w:t>oolston</w:t>
      </w:r>
      <w:r>
        <w:rPr>
          <w:rFonts w:ascii="Arial"/>
          <w:color w:val="FFFFFF"/>
          <w:spacing w:val="-28"/>
          <w:sz w:val="26"/>
        </w:rPr>
        <w:t> </w:t>
      </w:r>
      <w:r>
        <w:rPr>
          <w:rFonts w:ascii="Arial"/>
          <w:color w:val="FFFFFF"/>
          <w:sz w:val="26"/>
        </w:rPr>
        <w:t>was</w:t>
      </w:r>
      <w:r>
        <w:rPr>
          <w:rFonts w:ascii="Arial"/>
          <w:color w:val="FFFFFF"/>
          <w:spacing w:val="-28"/>
          <w:sz w:val="26"/>
        </w:rPr>
        <w:t> </w:t>
      </w:r>
      <w:r>
        <w:rPr>
          <w:rFonts w:ascii="Arial"/>
          <w:color w:val="FFFFFF"/>
          <w:sz w:val="26"/>
        </w:rPr>
        <w:t>over</w:t>
      </w:r>
      <w:r>
        <w:rPr>
          <w:rFonts w:ascii="Arial"/>
          <w:color w:val="FFFFFF"/>
          <w:spacing w:val="-28"/>
          <w:sz w:val="26"/>
        </w:rPr>
        <w:t> </w:t>
      </w:r>
      <w:r>
        <w:rPr>
          <w:rFonts w:ascii="Arial"/>
          <w:color w:val="FFFFFF"/>
          <w:sz w:val="26"/>
        </w:rPr>
        <w:t>the</w:t>
      </w:r>
      <w:r>
        <w:rPr>
          <w:rFonts w:ascii="Arial"/>
          <w:color w:val="FFFFFF"/>
          <w:spacing w:val="-27"/>
          <w:sz w:val="26"/>
        </w:rPr>
        <w:t> </w:t>
      </w:r>
      <w:r>
        <w:rPr>
          <w:rFonts w:ascii="Arial"/>
          <w:color w:val="FFFFFF"/>
          <w:sz w:val="26"/>
        </w:rPr>
        <w:t>moon</w:t>
      </w:r>
      <w:r>
        <w:rPr>
          <w:rFonts w:ascii="Arial"/>
          <w:color w:val="FFFFFF"/>
          <w:spacing w:val="-28"/>
          <w:sz w:val="26"/>
        </w:rPr>
        <w:t> </w:t>
      </w:r>
      <w:r>
        <w:rPr>
          <w:rFonts w:ascii="Arial"/>
          <w:color w:val="FFFFFF"/>
          <w:sz w:val="26"/>
        </w:rPr>
        <w:t>when</w:t>
      </w:r>
      <w:r>
        <w:rPr>
          <w:rFonts w:ascii="Arial"/>
          <w:color w:val="FFFFFF"/>
          <w:spacing w:val="23"/>
          <w:w w:val="97"/>
          <w:sz w:val="26"/>
        </w:rPr>
        <w:t> </w:t>
      </w:r>
      <w:r>
        <w:rPr>
          <w:rFonts w:ascii="Arial"/>
          <w:color w:val="FFFFFF"/>
          <w:sz w:val="26"/>
        </w:rPr>
        <w:t>she</w:t>
      </w:r>
      <w:r>
        <w:rPr>
          <w:rFonts w:ascii="Arial"/>
          <w:color w:val="FFFFFF"/>
          <w:spacing w:val="-19"/>
          <w:sz w:val="26"/>
        </w:rPr>
        <w:t> </w:t>
      </w:r>
      <w:r>
        <w:rPr>
          <w:rFonts w:ascii="Arial"/>
          <w:color w:val="FFFFFF"/>
          <w:sz w:val="26"/>
        </w:rPr>
        <w:t>was</w:t>
      </w:r>
      <w:r>
        <w:rPr>
          <w:rFonts w:ascii="Arial"/>
          <w:color w:val="FFFFFF"/>
          <w:spacing w:val="-18"/>
          <w:sz w:val="26"/>
        </w:rPr>
        <w:t> </w:t>
      </w:r>
      <w:r>
        <w:rPr>
          <w:rFonts w:ascii="Arial"/>
          <w:color w:val="FFFFFF"/>
          <w:sz w:val="26"/>
        </w:rPr>
        <w:t>appointed</w:t>
      </w:r>
      <w:r>
        <w:rPr>
          <w:rFonts w:ascii="Arial"/>
          <w:color w:val="FFFFFF"/>
          <w:spacing w:val="-18"/>
          <w:sz w:val="26"/>
        </w:rPr>
        <w:t> </w:t>
      </w:r>
      <w:r>
        <w:rPr>
          <w:rFonts w:ascii="Arial"/>
          <w:color w:val="FFFFFF"/>
          <w:sz w:val="26"/>
        </w:rPr>
        <w:t>as</w:t>
      </w:r>
      <w:r>
        <w:rPr>
          <w:rFonts w:ascii="Arial"/>
          <w:color w:val="FFFFFF"/>
          <w:spacing w:val="-18"/>
          <w:sz w:val="26"/>
        </w:rPr>
        <w:t> </w:t>
      </w:r>
      <w:r>
        <w:rPr>
          <w:rFonts w:ascii="Arial"/>
          <w:color w:val="FFFFFF"/>
          <w:spacing w:val="-1"/>
          <w:sz w:val="26"/>
        </w:rPr>
        <w:t>project</w:t>
      </w:r>
      <w:r>
        <w:rPr>
          <w:rFonts w:ascii="Arial"/>
          <w:color w:val="FFFFFF"/>
          <w:spacing w:val="-18"/>
          <w:sz w:val="26"/>
        </w:rPr>
        <w:t> </w:t>
      </w:r>
      <w:r>
        <w:rPr>
          <w:rFonts w:ascii="Arial"/>
          <w:color w:val="FFFFFF"/>
          <w:spacing w:val="-1"/>
          <w:sz w:val="26"/>
        </w:rPr>
        <w:t>co-or</w:t>
      </w:r>
      <w:r>
        <w:rPr>
          <w:rFonts w:ascii="Arial"/>
          <w:color w:val="FFFFFF"/>
          <w:spacing w:val="-2"/>
          <w:sz w:val="26"/>
        </w:rPr>
        <w:t>dinator</w:t>
      </w:r>
      <w:r>
        <w:rPr>
          <w:rFonts w:ascii="Arial"/>
          <w:color w:val="FFFFFF"/>
          <w:spacing w:val="-18"/>
          <w:sz w:val="26"/>
        </w:rPr>
        <w:t> </w:t>
      </w:r>
      <w:r>
        <w:rPr>
          <w:rFonts w:ascii="Arial"/>
          <w:color w:val="FFFFFF"/>
          <w:sz w:val="26"/>
        </w:rPr>
        <w:t>for</w:t>
      </w:r>
      <w:r>
        <w:rPr>
          <w:rFonts w:ascii="Arial"/>
          <w:color w:val="FFFFFF"/>
          <w:spacing w:val="29"/>
          <w:w w:val="96"/>
          <w:sz w:val="26"/>
        </w:rPr>
        <w:t> </w:t>
      </w:r>
      <w:r>
        <w:rPr>
          <w:rFonts w:ascii="Arial"/>
          <w:color w:val="FFFFFF"/>
          <w:w w:val="95"/>
          <w:sz w:val="26"/>
        </w:rPr>
        <w:t>Disability</w:t>
      </w:r>
      <w:r>
        <w:rPr>
          <w:rFonts w:ascii="Arial"/>
          <w:color w:val="FFFFFF"/>
          <w:spacing w:val="1"/>
          <w:w w:val="95"/>
          <w:sz w:val="26"/>
        </w:rPr>
        <w:t> </w:t>
      </w:r>
      <w:r>
        <w:rPr>
          <w:rFonts w:ascii="Arial"/>
          <w:color w:val="FFFFFF"/>
          <w:w w:val="95"/>
          <w:sz w:val="26"/>
        </w:rPr>
        <w:t>Action</w:t>
      </w:r>
      <w:r>
        <w:rPr>
          <w:rFonts w:ascii="Arial"/>
          <w:color w:val="FFFFFF"/>
          <w:spacing w:val="2"/>
          <w:w w:val="95"/>
          <w:sz w:val="26"/>
        </w:rPr>
        <w:t> </w:t>
      </w:r>
      <w:r>
        <w:rPr>
          <w:rFonts w:ascii="Arial"/>
          <w:color w:val="FFFFFF"/>
          <w:spacing w:val="-2"/>
          <w:w w:val="95"/>
          <w:sz w:val="26"/>
        </w:rPr>
        <w:t>Week</w:t>
      </w:r>
      <w:r>
        <w:rPr>
          <w:rFonts w:ascii="Arial"/>
          <w:color w:val="FFFFFF"/>
          <w:spacing w:val="2"/>
          <w:w w:val="95"/>
          <w:sz w:val="26"/>
        </w:rPr>
        <w:t> </w:t>
      </w:r>
      <w:r>
        <w:rPr>
          <w:rFonts w:ascii="Arial"/>
          <w:color w:val="FFFFFF"/>
          <w:w w:val="95"/>
          <w:sz w:val="26"/>
        </w:rPr>
        <w:t>and</w:t>
      </w:r>
      <w:r>
        <w:rPr>
          <w:rFonts w:ascii="Arial"/>
          <w:color w:val="FFFFFF"/>
          <w:spacing w:val="1"/>
          <w:w w:val="95"/>
          <w:sz w:val="26"/>
        </w:rPr>
        <w:t> </w:t>
      </w:r>
      <w:r>
        <w:rPr>
          <w:rFonts w:ascii="Arial"/>
          <w:color w:val="FFFFFF"/>
          <w:w w:val="95"/>
          <w:sz w:val="26"/>
        </w:rPr>
        <w:t>International</w:t>
      </w:r>
      <w:r>
        <w:rPr>
          <w:rFonts w:ascii="Arial"/>
          <w:color w:val="FFFFFF"/>
          <w:spacing w:val="2"/>
          <w:w w:val="95"/>
          <w:sz w:val="26"/>
        </w:rPr>
        <w:t> </w:t>
      </w:r>
      <w:r>
        <w:rPr>
          <w:rFonts w:ascii="Arial"/>
          <w:color w:val="FFFFFF"/>
          <w:w w:val="95"/>
          <w:sz w:val="26"/>
        </w:rPr>
        <w:t>Day</w:t>
      </w:r>
      <w:r>
        <w:rPr>
          <w:rFonts w:ascii="Arial"/>
          <w:color w:val="FFFFFF"/>
          <w:spacing w:val="27"/>
          <w:w w:val="93"/>
          <w:sz w:val="26"/>
        </w:rPr>
        <w:t> </w:t>
      </w:r>
      <w:r>
        <w:rPr>
          <w:rFonts w:ascii="Arial"/>
          <w:color w:val="FFFFFF"/>
          <w:sz w:val="26"/>
        </w:rPr>
        <w:t>of</w:t>
      </w:r>
      <w:r>
        <w:rPr>
          <w:rFonts w:ascii="Arial"/>
          <w:color w:val="FFFFFF"/>
          <w:spacing w:val="-34"/>
          <w:sz w:val="26"/>
        </w:rPr>
        <w:t> </w:t>
      </w:r>
      <w:r>
        <w:rPr>
          <w:rFonts w:ascii="Arial"/>
          <w:color w:val="FFFFFF"/>
          <w:sz w:val="26"/>
        </w:rPr>
        <w:t>People</w:t>
      </w:r>
      <w:r>
        <w:rPr>
          <w:rFonts w:ascii="Arial"/>
          <w:color w:val="FFFFFF"/>
          <w:spacing w:val="-34"/>
          <w:sz w:val="26"/>
        </w:rPr>
        <w:t> </w:t>
      </w:r>
      <w:r>
        <w:rPr>
          <w:rFonts w:ascii="Arial"/>
          <w:color w:val="FFFFFF"/>
          <w:sz w:val="26"/>
        </w:rPr>
        <w:t>with</w:t>
      </w:r>
      <w:r>
        <w:rPr>
          <w:rFonts w:ascii="Arial"/>
          <w:color w:val="FFFFFF"/>
          <w:spacing w:val="-33"/>
          <w:sz w:val="26"/>
        </w:rPr>
        <w:t> </w:t>
      </w:r>
      <w:r>
        <w:rPr>
          <w:rFonts w:ascii="Arial"/>
          <w:color w:val="FFFFFF"/>
          <w:sz w:val="26"/>
        </w:rPr>
        <w:t>Disability</w:t>
      </w:r>
      <w:r>
        <w:rPr>
          <w:rFonts w:ascii="Arial"/>
          <w:color w:val="FFFFFF"/>
          <w:spacing w:val="-34"/>
          <w:sz w:val="26"/>
        </w:rPr>
        <w:t> </w:t>
      </w:r>
      <w:r>
        <w:rPr>
          <w:rFonts w:ascii="Arial"/>
          <w:color w:val="FFFFFF"/>
          <w:sz w:val="26"/>
        </w:rPr>
        <w:t>in</w:t>
      </w:r>
      <w:r>
        <w:rPr>
          <w:rFonts w:ascii="Arial"/>
          <w:color w:val="FFFFFF"/>
          <w:spacing w:val="-34"/>
          <w:sz w:val="26"/>
        </w:rPr>
        <w:t> </w:t>
      </w:r>
      <w:r>
        <w:rPr>
          <w:rFonts w:ascii="Arial"/>
          <w:color w:val="FFFFFF"/>
          <w:spacing w:val="-6"/>
          <w:sz w:val="26"/>
        </w:rPr>
        <w:t>July</w:t>
      </w:r>
      <w:r>
        <w:rPr>
          <w:rFonts w:ascii="Arial"/>
          <w:color w:val="FFFFFF"/>
          <w:spacing w:val="-5"/>
          <w:sz w:val="26"/>
        </w:rPr>
        <w:t>.</w:t>
      </w:r>
      <w:r>
        <w:rPr>
          <w:rFonts w:ascii="Arial"/>
          <w:sz w:val="26"/>
        </w:rPr>
      </w:r>
    </w:p>
    <w:p>
      <w:pPr>
        <w:spacing w:line="240" w:lineRule="auto" w:before="0"/>
        <w:rPr>
          <w:rFonts w:ascii="Arial" w:hAnsi="Arial" w:cs="Arial" w:eastAsia="Arial"/>
          <w:sz w:val="12"/>
          <w:szCs w:val="12"/>
        </w:rPr>
      </w:pPr>
      <w:r>
        <w:rPr/>
        <w:br w:type="column"/>
      </w:r>
      <w:r>
        <w:rPr>
          <w:rFonts w:ascii="Arial"/>
          <w:sz w:val="12"/>
        </w:rPr>
      </w:r>
    </w:p>
    <w:p>
      <w:pPr>
        <w:spacing w:line="240" w:lineRule="auto" w:before="0"/>
        <w:rPr>
          <w:rFonts w:ascii="Arial" w:hAnsi="Arial" w:cs="Arial" w:eastAsia="Arial"/>
          <w:sz w:val="12"/>
          <w:szCs w:val="12"/>
        </w:rPr>
      </w:pPr>
    </w:p>
    <w:p>
      <w:pPr>
        <w:spacing w:line="240" w:lineRule="auto" w:before="0"/>
        <w:rPr>
          <w:rFonts w:ascii="Arial" w:hAnsi="Arial" w:cs="Arial" w:eastAsia="Arial"/>
          <w:sz w:val="12"/>
          <w:szCs w:val="12"/>
        </w:rPr>
      </w:pPr>
    </w:p>
    <w:p>
      <w:pPr>
        <w:spacing w:line="240" w:lineRule="auto" w:before="0"/>
        <w:rPr>
          <w:rFonts w:ascii="Arial" w:hAnsi="Arial" w:cs="Arial" w:eastAsia="Arial"/>
          <w:sz w:val="12"/>
          <w:szCs w:val="12"/>
        </w:rPr>
      </w:pPr>
    </w:p>
    <w:p>
      <w:pPr>
        <w:spacing w:line="240" w:lineRule="auto" w:before="0"/>
        <w:rPr>
          <w:rFonts w:ascii="Arial" w:hAnsi="Arial" w:cs="Arial" w:eastAsia="Arial"/>
          <w:sz w:val="12"/>
          <w:szCs w:val="12"/>
        </w:rPr>
      </w:pPr>
    </w:p>
    <w:p>
      <w:pPr>
        <w:spacing w:line="240" w:lineRule="auto" w:before="0"/>
        <w:rPr>
          <w:rFonts w:ascii="Arial" w:hAnsi="Arial" w:cs="Arial" w:eastAsia="Arial"/>
          <w:sz w:val="12"/>
          <w:szCs w:val="12"/>
        </w:rPr>
      </w:pPr>
    </w:p>
    <w:p>
      <w:pPr>
        <w:spacing w:line="240" w:lineRule="auto" w:before="0"/>
        <w:rPr>
          <w:rFonts w:ascii="Arial" w:hAnsi="Arial" w:cs="Arial" w:eastAsia="Arial"/>
          <w:sz w:val="12"/>
          <w:szCs w:val="12"/>
        </w:rPr>
      </w:pPr>
    </w:p>
    <w:p>
      <w:pPr>
        <w:spacing w:line="240" w:lineRule="auto" w:before="0"/>
        <w:rPr>
          <w:rFonts w:ascii="Arial" w:hAnsi="Arial" w:cs="Arial" w:eastAsia="Arial"/>
          <w:sz w:val="12"/>
          <w:szCs w:val="12"/>
        </w:rPr>
      </w:pPr>
    </w:p>
    <w:p>
      <w:pPr>
        <w:spacing w:line="240" w:lineRule="auto" w:before="0"/>
        <w:rPr>
          <w:rFonts w:ascii="Arial" w:hAnsi="Arial" w:cs="Arial" w:eastAsia="Arial"/>
          <w:sz w:val="12"/>
          <w:szCs w:val="12"/>
        </w:rPr>
      </w:pPr>
    </w:p>
    <w:p>
      <w:pPr>
        <w:spacing w:line="240" w:lineRule="auto" w:before="0"/>
        <w:rPr>
          <w:rFonts w:ascii="Arial" w:hAnsi="Arial" w:cs="Arial" w:eastAsia="Arial"/>
          <w:sz w:val="12"/>
          <w:szCs w:val="12"/>
        </w:rPr>
      </w:pPr>
    </w:p>
    <w:p>
      <w:pPr>
        <w:spacing w:line="240" w:lineRule="auto" w:before="0"/>
        <w:rPr>
          <w:rFonts w:ascii="Arial" w:hAnsi="Arial" w:cs="Arial" w:eastAsia="Arial"/>
          <w:sz w:val="12"/>
          <w:szCs w:val="12"/>
        </w:rPr>
      </w:pPr>
    </w:p>
    <w:p>
      <w:pPr>
        <w:spacing w:line="240" w:lineRule="auto" w:before="9"/>
        <w:rPr>
          <w:rFonts w:ascii="Arial" w:hAnsi="Arial" w:cs="Arial" w:eastAsia="Arial"/>
          <w:sz w:val="10"/>
          <w:szCs w:val="10"/>
        </w:rPr>
      </w:pPr>
    </w:p>
    <w:p>
      <w:pPr>
        <w:spacing w:line="140" w:lineRule="exact" w:before="0"/>
        <w:ind w:left="109" w:right="398" w:firstLine="242"/>
        <w:jc w:val="left"/>
        <w:rPr>
          <w:rFonts w:ascii="PMingLiU" w:hAnsi="PMingLiU" w:cs="PMingLiU" w:eastAsia="PMingLiU"/>
          <w:sz w:val="12"/>
          <w:szCs w:val="12"/>
        </w:rPr>
      </w:pPr>
      <w:r>
        <w:rPr>
          <w:rFonts w:ascii="PMingLiU"/>
          <w:color w:val="FFFFFF"/>
          <w:w w:val="110"/>
          <w:sz w:val="12"/>
        </w:rPr>
        <w:t>Chantelle</w:t>
      </w:r>
      <w:r>
        <w:rPr>
          <w:rFonts w:ascii="PMingLiU"/>
          <w:color w:val="FFFFFF"/>
          <w:spacing w:val="-6"/>
          <w:w w:val="110"/>
          <w:sz w:val="12"/>
        </w:rPr>
        <w:t> </w:t>
      </w:r>
      <w:r>
        <w:rPr>
          <w:rFonts w:ascii="PMingLiU"/>
          <w:color w:val="FFFFFF"/>
          <w:spacing w:val="-3"/>
          <w:w w:val="110"/>
          <w:sz w:val="12"/>
        </w:rPr>
        <w:t>W</w:t>
      </w:r>
      <w:r>
        <w:rPr>
          <w:rFonts w:ascii="PMingLiU"/>
          <w:color w:val="FFFFFF"/>
          <w:spacing w:val="-2"/>
          <w:w w:val="110"/>
          <w:sz w:val="12"/>
        </w:rPr>
        <w:t>oolston</w:t>
      </w:r>
      <w:r>
        <w:rPr>
          <w:rFonts w:ascii="PMingLiU"/>
          <w:color w:val="FFFFFF"/>
          <w:spacing w:val="-5"/>
          <w:w w:val="110"/>
          <w:sz w:val="12"/>
        </w:rPr>
        <w:t> </w:t>
      </w:r>
      <w:r>
        <w:rPr>
          <w:rFonts w:ascii="PMingLiU"/>
          <w:color w:val="FFFFFF"/>
          <w:w w:val="110"/>
          <w:sz w:val="12"/>
        </w:rPr>
        <w:t>(right),</w:t>
      </w:r>
      <w:r>
        <w:rPr>
          <w:rFonts w:ascii="PMingLiU"/>
          <w:color w:val="FFFFFF"/>
          <w:spacing w:val="-6"/>
          <w:w w:val="110"/>
          <w:sz w:val="12"/>
        </w:rPr>
        <w:t> </w:t>
      </w:r>
      <w:r>
        <w:rPr>
          <w:rFonts w:ascii="PMingLiU"/>
          <w:color w:val="FFFFFF"/>
          <w:w w:val="110"/>
          <w:sz w:val="12"/>
        </w:rPr>
        <w:t>and</w:t>
      </w:r>
      <w:r>
        <w:rPr>
          <w:rFonts w:ascii="PMingLiU"/>
          <w:color w:val="FFFFFF"/>
          <w:spacing w:val="-5"/>
          <w:w w:val="110"/>
          <w:sz w:val="12"/>
        </w:rPr>
        <w:t> </w:t>
      </w:r>
      <w:r>
        <w:rPr>
          <w:rFonts w:ascii="PMingLiU"/>
          <w:color w:val="FFFFFF"/>
          <w:w w:val="110"/>
          <w:sz w:val="12"/>
        </w:rPr>
        <w:t>STEPS</w:t>
      </w:r>
      <w:r>
        <w:rPr>
          <w:rFonts w:ascii="PMingLiU"/>
          <w:color w:val="FFFFFF"/>
          <w:spacing w:val="27"/>
          <w:sz w:val="12"/>
        </w:rPr>
        <w:t> </w:t>
      </w:r>
      <w:r>
        <w:rPr>
          <w:rFonts w:ascii="PMingLiU"/>
          <w:color w:val="FFFFFF"/>
          <w:w w:val="110"/>
          <w:sz w:val="12"/>
        </w:rPr>
        <w:t>Employment</w:t>
      </w:r>
      <w:r>
        <w:rPr>
          <w:rFonts w:ascii="PMingLiU"/>
          <w:color w:val="FFFFFF"/>
          <w:spacing w:val="-2"/>
          <w:w w:val="110"/>
          <w:sz w:val="12"/>
        </w:rPr>
        <w:t> </w:t>
      </w:r>
      <w:r>
        <w:rPr>
          <w:rFonts w:ascii="PMingLiU"/>
          <w:color w:val="FFFFFF"/>
          <w:w w:val="110"/>
          <w:sz w:val="12"/>
        </w:rPr>
        <w:t>Consultant</w:t>
      </w:r>
      <w:r>
        <w:rPr>
          <w:rFonts w:ascii="PMingLiU"/>
          <w:color w:val="FFFFFF"/>
          <w:spacing w:val="-2"/>
          <w:w w:val="110"/>
          <w:sz w:val="12"/>
        </w:rPr>
        <w:t> </w:t>
      </w:r>
      <w:r>
        <w:rPr>
          <w:rFonts w:ascii="PMingLiU"/>
          <w:color w:val="FFFFFF"/>
          <w:w w:val="110"/>
          <w:sz w:val="12"/>
        </w:rPr>
        <w:t>Evelyn</w:t>
      </w:r>
      <w:r>
        <w:rPr>
          <w:rFonts w:ascii="PMingLiU"/>
          <w:color w:val="FFFFFF"/>
          <w:spacing w:val="-2"/>
          <w:w w:val="110"/>
          <w:sz w:val="12"/>
        </w:rPr>
        <w:t> </w:t>
      </w:r>
      <w:r>
        <w:rPr>
          <w:rFonts w:ascii="PMingLiU"/>
          <w:color w:val="FFFFFF"/>
          <w:w w:val="110"/>
          <w:sz w:val="12"/>
        </w:rPr>
        <w:t>Thompson.</w:t>
      </w:r>
      <w:r>
        <w:rPr>
          <w:rFonts w:ascii="PMingLiU"/>
          <w:sz w:val="12"/>
        </w:rPr>
      </w:r>
    </w:p>
    <w:p>
      <w:pPr>
        <w:spacing w:after="0" w:line="140" w:lineRule="exact"/>
        <w:jc w:val="left"/>
        <w:rPr>
          <w:rFonts w:ascii="PMingLiU" w:hAnsi="PMingLiU" w:cs="PMingLiU" w:eastAsia="PMingLiU"/>
          <w:sz w:val="12"/>
          <w:szCs w:val="12"/>
        </w:rPr>
        <w:sectPr>
          <w:type w:val="continuous"/>
          <w:pgSz w:w="16840" w:h="11910" w:orient="landscape"/>
          <w:pgMar w:top="1100" w:bottom="280" w:left="1180" w:right="280"/>
          <w:cols w:num="2" w:equalWidth="0">
            <w:col w:w="5216" w:space="7452"/>
            <w:col w:w="2712"/>
          </w:cols>
        </w:sectPr>
      </w:pPr>
    </w:p>
    <w:p>
      <w:pPr>
        <w:spacing w:line="240" w:lineRule="auto" w:before="2"/>
        <w:rPr>
          <w:rFonts w:ascii="PMingLiU" w:hAnsi="PMingLiU" w:cs="PMingLiU" w:eastAsia="PMingLiU"/>
          <w:sz w:val="11"/>
          <w:szCs w:val="11"/>
        </w:rPr>
      </w:pPr>
    </w:p>
    <w:p>
      <w:pPr>
        <w:spacing w:after="0" w:line="240" w:lineRule="auto"/>
        <w:rPr>
          <w:rFonts w:ascii="PMingLiU" w:hAnsi="PMingLiU" w:cs="PMingLiU" w:eastAsia="PMingLiU"/>
          <w:sz w:val="11"/>
          <w:szCs w:val="11"/>
        </w:rPr>
        <w:sectPr>
          <w:type w:val="continuous"/>
          <w:pgSz w:w="16840" w:h="11910" w:orient="landscape"/>
          <w:pgMar w:top="1100" w:bottom="280" w:left="1180" w:right="280"/>
        </w:sectPr>
      </w:pPr>
    </w:p>
    <w:p>
      <w:pPr>
        <w:pStyle w:val="BodyText"/>
        <w:spacing w:line="270" w:lineRule="auto" w:before="80"/>
        <w:ind w:left="5498" w:right="0"/>
        <w:jc w:val="left"/>
      </w:pPr>
      <w:r>
        <w:rPr>
          <w:color w:val="FFFFFF"/>
        </w:rPr>
        <w:t>Chantelle</w:t>
      </w:r>
      <w:r>
        <w:rPr>
          <w:color w:val="FFFFFF"/>
          <w:spacing w:val="-25"/>
        </w:rPr>
        <w:t> </w:t>
      </w:r>
      <w:r>
        <w:rPr>
          <w:color w:val="FFFFFF"/>
        </w:rPr>
        <w:t>has</w:t>
      </w:r>
      <w:r>
        <w:rPr>
          <w:color w:val="FFFFFF"/>
          <w:spacing w:val="-24"/>
        </w:rPr>
        <w:t> </w:t>
      </w:r>
      <w:r>
        <w:rPr>
          <w:color w:val="FFFFFF"/>
        </w:rPr>
        <w:t>been</w:t>
      </w:r>
      <w:r>
        <w:rPr>
          <w:color w:val="FFFFFF"/>
          <w:spacing w:val="-25"/>
        </w:rPr>
        <w:t> </w:t>
      </w:r>
      <w:r>
        <w:rPr>
          <w:color w:val="FFFFFF"/>
        </w:rPr>
        <w:t>employed</w:t>
      </w:r>
      <w:r>
        <w:rPr>
          <w:color w:val="FFFFFF"/>
          <w:spacing w:val="-24"/>
        </w:rPr>
        <w:t> </w:t>
      </w:r>
      <w:r>
        <w:rPr>
          <w:color w:val="FFFFFF"/>
        </w:rPr>
        <w:t>by</w:t>
      </w:r>
      <w:r>
        <w:rPr>
          <w:color w:val="FFFFFF"/>
          <w:w w:val="98"/>
        </w:rPr>
        <w:t> </w:t>
      </w:r>
      <w:r>
        <w:rPr>
          <w:color w:val="FFFFFF"/>
        </w:rPr>
        <w:t>Best</w:t>
      </w:r>
      <w:r>
        <w:rPr>
          <w:color w:val="FFFFFF"/>
          <w:spacing w:val="-16"/>
        </w:rPr>
        <w:t> </w:t>
      </w:r>
      <w:r>
        <w:rPr>
          <w:color w:val="FFFFFF"/>
        </w:rPr>
        <w:t>Choice</w:t>
      </w:r>
      <w:r>
        <w:rPr>
          <w:color w:val="FFFFFF"/>
          <w:spacing w:val="-15"/>
        </w:rPr>
        <w:t> </w:t>
      </w:r>
      <w:r>
        <w:rPr>
          <w:color w:val="FFFFFF"/>
        </w:rPr>
        <w:t>Bookkeeping,</w:t>
      </w:r>
      <w:r>
        <w:rPr>
          <w:color w:val="FFFFFF"/>
          <w:spacing w:val="-15"/>
        </w:rPr>
        <w:t> </w:t>
      </w:r>
      <w:r>
        <w:rPr>
          <w:color w:val="FFFFFF"/>
        </w:rPr>
        <w:t>a</w:t>
      </w:r>
      <w:r>
        <w:rPr>
          <w:color w:val="FFFFFF"/>
          <w:spacing w:val="-16"/>
        </w:rPr>
        <w:t> </w:t>
      </w:r>
      <w:r>
        <w:rPr>
          <w:color w:val="FFFFFF"/>
          <w:spacing w:val="-2"/>
        </w:rPr>
        <w:t>great</w:t>
      </w:r>
      <w:r>
        <w:rPr/>
      </w:r>
    </w:p>
    <w:p>
      <w:pPr>
        <w:pStyle w:val="BodyText"/>
        <w:spacing w:line="270" w:lineRule="auto" w:before="80"/>
        <w:ind w:left="366" w:right="0"/>
        <w:jc w:val="left"/>
      </w:pPr>
      <w:r>
        <w:rPr/>
        <w:br w:type="column"/>
      </w:r>
      <w:r>
        <w:rPr>
          <w:color w:val="FFFFFF"/>
        </w:rPr>
        <w:t>Chantelle</w:t>
      </w:r>
      <w:r>
        <w:rPr>
          <w:color w:val="FFFFFF"/>
          <w:spacing w:val="-27"/>
        </w:rPr>
        <w:t> </w:t>
      </w:r>
      <w:r>
        <w:rPr>
          <w:color w:val="FFFFFF"/>
        </w:rPr>
        <w:t>was</w:t>
      </w:r>
      <w:r>
        <w:rPr>
          <w:color w:val="FFFFFF"/>
          <w:spacing w:val="-26"/>
        </w:rPr>
        <w:t> </w:t>
      </w:r>
      <w:r>
        <w:rPr>
          <w:color w:val="FFFFFF"/>
        </w:rPr>
        <w:t>kept</w:t>
      </w:r>
      <w:r>
        <w:rPr>
          <w:color w:val="FFFFFF"/>
          <w:spacing w:val="-26"/>
        </w:rPr>
        <w:t> </w:t>
      </w:r>
      <w:r>
        <w:rPr>
          <w:color w:val="FFFFFF"/>
        </w:rPr>
        <w:t>busy</w:t>
      </w:r>
      <w:r>
        <w:rPr>
          <w:color w:val="FFFFFF"/>
          <w:spacing w:val="-27"/>
        </w:rPr>
        <w:t> </w:t>
      </w:r>
      <w:r>
        <w:rPr>
          <w:color w:val="FFFFFF"/>
        </w:rPr>
        <w:t>organising</w:t>
      </w:r>
      <w:r>
        <w:rPr>
          <w:color w:val="FFFFFF"/>
          <w:w w:val="95"/>
        </w:rPr>
        <w:t> </w:t>
      </w:r>
      <w:r>
        <w:rPr>
          <w:color w:val="FFFFFF"/>
        </w:rPr>
        <w:t>events</w:t>
      </w:r>
      <w:r>
        <w:rPr>
          <w:color w:val="FFFFFF"/>
          <w:spacing w:val="-23"/>
        </w:rPr>
        <w:t> </w:t>
      </w:r>
      <w:r>
        <w:rPr>
          <w:color w:val="FFFFFF"/>
          <w:spacing w:val="-1"/>
        </w:rPr>
        <w:t>throughout</w:t>
      </w:r>
      <w:r>
        <w:rPr>
          <w:color w:val="FFFFFF"/>
          <w:spacing w:val="-23"/>
        </w:rPr>
        <w:t> </w:t>
      </w:r>
      <w:r>
        <w:rPr>
          <w:color w:val="FFFFFF"/>
        </w:rPr>
        <w:t>Bundaberg</w:t>
      </w:r>
      <w:r>
        <w:rPr>
          <w:color w:val="FFFFFF"/>
          <w:spacing w:val="-23"/>
        </w:rPr>
        <w:t> </w:t>
      </w:r>
      <w:r>
        <w:rPr>
          <w:color w:val="FFFFFF"/>
        </w:rPr>
        <w:t>as</w:t>
      </w:r>
      <w:r>
        <w:rPr/>
      </w:r>
    </w:p>
    <w:p>
      <w:pPr>
        <w:spacing w:line="240" w:lineRule="auto" w:before="5"/>
        <w:rPr>
          <w:rFonts w:ascii="Arial" w:hAnsi="Arial" w:cs="Arial" w:eastAsia="Arial"/>
          <w:sz w:val="13"/>
          <w:szCs w:val="13"/>
        </w:rPr>
      </w:pPr>
      <w:r>
        <w:rPr/>
        <w:br w:type="column"/>
      </w:r>
      <w:r>
        <w:rPr>
          <w:rFonts w:ascii="Arial"/>
          <w:sz w:val="13"/>
        </w:rPr>
      </w:r>
    </w:p>
    <w:p>
      <w:pPr>
        <w:spacing w:line="220" w:lineRule="atLeast" w:before="0"/>
        <w:ind w:left="285" w:right="2012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i/>
          <w:color w:val="FFFFFF"/>
          <w:sz w:val="17"/>
          <w:szCs w:val="17"/>
        </w:rPr>
        <w:t>“She</w:t>
      </w:r>
      <w:r>
        <w:rPr>
          <w:rFonts w:ascii="Arial" w:hAnsi="Arial" w:cs="Arial" w:eastAsia="Arial"/>
          <w:i/>
          <w:color w:val="FFFFFF"/>
          <w:spacing w:val="1"/>
          <w:sz w:val="17"/>
          <w:szCs w:val="17"/>
        </w:rPr>
        <w:t> </w:t>
      </w:r>
      <w:r>
        <w:rPr>
          <w:rFonts w:ascii="Arial" w:hAnsi="Arial" w:cs="Arial" w:eastAsia="Arial"/>
          <w:i/>
          <w:color w:val="FFFFFF"/>
          <w:sz w:val="17"/>
          <w:szCs w:val="17"/>
        </w:rPr>
        <w:t>was</w:t>
      </w:r>
      <w:r>
        <w:rPr>
          <w:rFonts w:ascii="Arial" w:hAnsi="Arial" w:cs="Arial" w:eastAsia="Arial"/>
          <w:i/>
          <w:color w:val="FFFFFF"/>
          <w:spacing w:val="1"/>
          <w:sz w:val="17"/>
          <w:szCs w:val="17"/>
        </w:rPr>
        <w:t> </w:t>
      </w:r>
      <w:r>
        <w:rPr>
          <w:rFonts w:ascii="Arial" w:hAnsi="Arial" w:cs="Arial" w:eastAsia="Arial"/>
          <w:i/>
          <w:color w:val="FFFFFF"/>
          <w:sz w:val="17"/>
          <w:szCs w:val="17"/>
        </w:rPr>
        <w:t>employed</w:t>
      </w:r>
      <w:r>
        <w:rPr>
          <w:rFonts w:ascii="Arial" w:hAnsi="Arial" w:cs="Arial" w:eastAsia="Arial"/>
          <w:i/>
          <w:color w:val="FFFFFF"/>
          <w:spacing w:val="2"/>
          <w:sz w:val="17"/>
          <w:szCs w:val="17"/>
        </w:rPr>
        <w:t> </w:t>
      </w:r>
      <w:r>
        <w:rPr>
          <w:rFonts w:ascii="Arial" w:hAnsi="Arial" w:cs="Arial" w:eastAsia="Arial"/>
          <w:i/>
          <w:color w:val="FFFFFF"/>
          <w:sz w:val="17"/>
          <w:szCs w:val="17"/>
        </w:rPr>
        <w:t>on</w:t>
      </w:r>
      <w:r>
        <w:rPr>
          <w:rFonts w:ascii="Arial" w:hAnsi="Arial" w:cs="Arial" w:eastAsia="Arial"/>
          <w:i/>
          <w:color w:val="FFFFFF"/>
          <w:spacing w:val="1"/>
          <w:sz w:val="17"/>
          <w:szCs w:val="17"/>
        </w:rPr>
        <w:t> </w:t>
      </w:r>
      <w:r>
        <w:rPr>
          <w:rFonts w:ascii="Arial" w:hAnsi="Arial" w:cs="Arial" w:eastAsia="Arial"/>
          <w:i/>
          <w:color w:val="FFFFFF"/>
          <w:sz w:val="17"/>
          <w:szCs w:val="17"/>
        </w:rPr>
        <w:t>her</w:t>
      </w:r>
      <w:r>
        <w:rPr>
          <w:rFonts w:ascii="Arial" w:hAnsi="Arial" w:cs="Arial" w:eastAsia="Arial"/>
          <w:i/>
          <w:color w:val="FFFFFF"/>
          <w:w w:val="98"/>
          <w:sz w:val="17"/>
          <w:szCs w:val="17"/>
        </w:rPr>
        <w:t> </w:t>
      </w:r>
      <w:r>
        <w:rPr>
          <w:rFonts w:ascii="Arial" w:hAnsi="Arial" w:cs="Arial" w:eastAsia="Arial"/>
          <w:i/>
          <w:color w:val="FFFFFF"/>
          <w:sz w:val="17"/>
          <w:szCs w:val="17"/>
        </w:rPr>
        <w:t>merits,”</w:t>
      </w:r>
      <w:r>
        <w:rPr>
          <w:rFonts w:ascii="Arial" w:hAnsi="Arial" w:cs="Arial" w:eastAsia="Arial"/>
          <w:i/>
          <w:color w:val="FFFFFF"/>
          <w:spacing w:val="-4"/>
          <w:sz w:val="17"/>
          <w:szCs w:val="17"/>
        </w:rPr>
        <w:t> </w:t>
      </w:r>
      <w:r>
        <w:rPr>
          <w:rFonts w:ascii="Arial" w:hAnsi="Arial" w:cs="Arial" w:eastAsia="Arial"/>
          <w:i/>
          <w:color w:val="FFFFFF"/>
          <w:sz w:val="17"/>
          <w:szCs w:val="17"/>
        </w:rPr>
        <w:t>Evelyn</w:t>
      </w:r>
      <w:r>
        <w:rPr>
          <w:rFonts w:ascii="Arial" w:hAnsi="Arial" w:cs="Arial" w:eastAsia="Arial"/>
          <w:i/>
          <w:color w:val="FFFFFF"/>
          <w:spacing w:val="-3"/>
          <w:sz w:val="17"/>
          <w:szCs w:val="17"/>
        </w:rPr>
        <w:t> </w:t>
      </w:r>
      <w:r>
        <w:rPr>
          <w:rFonts w:ascii="Arial" w:hAnsi="Arial" w:cs="Arial" w:eastAsia="Arial"/>
          <w:i/>
          <w:color w:val="FFFFFF"/>
          <w:sz w:val="17"/>
          <w:szCs w:val="17"/>
        </w:rPr>
        <w:t>said.</w:t>
      </w:r>
      <w:r>
        <w:rPr>
          <w:rFonts w:ascii="Arial" w:hAnsi="Arial" w:cs="Arial" w:eastAsia="Arial"/>
          <w:sz w:val="17"/>
          <w:szCs w:val="17"/>
        </w:rPr>
      </w:r>
    </w:p>
    <w:p>
      <w:pPr>
        <w:spacing w:after="0" w:line="220" w:lineRule="atLeast"/>
        <w:jc w:val="left"/>
        <w:rPr>
          <w:rFonts w:ascii="Arial" w:hAnsi="Arial" w:cs="Arial" w:eastAsia="Arial"/>
          <w:sz w:val="17"/>
          <w:szCs w:val="17"/>
        </w:rPr>
        <w:sectPr>
          <w:type w:val="continuous"/>
          <w:pgSz w:w="16840" w:h="11910" w:orient="landscape"/>
          <w:pgMar w:top="1100" w:bottom="280" w:left="1180" w:right="280"/>
          <w:cols w:num="3" w:equalWidth="0">
            <w:col w:w="8006" w:space="40"/>
            <w:col w:w="2956" w:space="40"/>
            <w:col w:w="4338"/>
          </w:cols>
        </w:sectPr>
      </w:pPr>
    </w:p>
    <w:p>
      <w:pPr>
        <w:pStyle w:val="BodyText"/>
        <w:spacing w:line="121" w:lineRule="exact"/>
        <w:ind w:left="0" w:right="0"/>
        <w:jc w:val="right"/>
      </w:pPr>
      <w:r>
        <w:rPr>
          <w:color w:val="FFFFFF"/>
        </w:rPr>
        <w:t>supporter</w:t>
      </w:r>
      <w:r>
        <w:rPr>
          <w:color w:val="FFFFFF"/>
          <w:spacing w:val="-20"/>
        </w:rPr>
        <w:t> </w:t>
      </w:r>
      <w:r>
        <w:rPr>
          <w:color w:val="FFFFFF"/>
        </w:rPr>
        <w:t>of</w:t>
      </w:r>
      <w:r>
        <w:rPr>
          <w:color w:val="FFFFFF"/>
          <w:spacing w:val="-20"/>
        </w:rPr>
        <w:t> </w:t>
      </w:r>
      <w:r>
        <w:rPr>
          <w:color w:val="FFFFFF"/>
        </w:rPr>
        <w:t>the</w:t>
      </w:r>
      <w:r>
        <w:rPr>
          <w:color w:val="FFFFFF"/>
          <w:spacing w:val="-20"/>
        </w:rPr>
        <w:t> </w:t>
      </w:r>
      <w:r>
        <w:rPr>
          <w:color w:val="FFFFFF"/>
        </w:rPr>
        <w:t>Disability</w:t>
      </w:r>
      <w:r>
        <w:rPr>
          <w:color w:val="FFFFFF"/>
          <w:spacing w:val="-20"/>
        </w:rPr>
        <w:t> </w:t>
      </w:r>
      <w:r>
        <w:rPr>
          <w:color w:val="FFFFFF"/>
        </w:rPr>
        <w:t>Network,</w:t>
      </w:r>
      <w:r>
        <w:rPr/>
      </w:r>
    </w:p>
    <w:p>
      <w:pPr>
        <w:pStyle w:val="BodyText"/>
        <w:tabs>
          <w:tab w:pos="3218" w:val="left" w:leader="none"/>
          <w:tab w:pos="5849" w:val="left" w:leader="none"/>
        </w:tabs>
        <w:spacing w:line="121" w:lineRule="exact"/>
        <w:ind w:left="304" w:right="0"/>
        <w:jc w:val="left"/>
      </w:pPr>
      <w:r>
        <w:rPr/>
        <w:br w:type="column"/>
      </w:r>
      <w:r>
        <w:rPr>
          <w:color w:val="FFFFFF"/>
        </w:rPr>
        <w:t>part</w:t>
      </w:r>
      <w:r>
        <w:rPr>
          <w:color w:val="FFFFFF"/>
          <w:spacing w:val="-21"/>
        </w:rPr>
        <w:t> </w:t>
      </w:r>
      <w:r>
        <w:rPr>
          <w:color w:val="FFFFFF"/>
        </w:rPr>
        <w:t>of</w:t>
      </w:r>
      <w:r>
        <w:rPr>
          <w:color w:val="FFFFFF"/>
          <w:spacing w:val="-21"/>
        </w:rPr>
        <w:t> </w:t>
      </w:r>
      <w:r>
        <w:rPr>
          <w:color w:val="FFFFFF"/>
        </w:rPr>
        <w:t>Disability</w:t>
      </w:r>
      <w:r>
        <w:rPr>
          <w:color w:val="FFFFFF"/>
          <w:spacing w:val="-21"/>
        </w:rPr>
        <w:t> </w:t>
      </w:r>
      <w:r>
        <w:rPr>
          <w:color w:val="FFFFFF"/>
        </w:rPr>
        <w:t>Action</w:t>
      </w:r>
      <w:r>
        <w:rPr>
          <w:color w:val="FFFFFF"/>
          <w:spacing w:val="-21"/>
        </w:rPr>
        <w:t> </w:t>
      </w:r>
      <w:r>
        <w:rPr>
          <w:color w:val="FFFFFF"/>
          <w:spacing w:val="-2"/>
        </w:rPr>
        <w:t>Week.</w:t>
      </w:r>
      <w:r>
        <w:rPr>
          <w:color w:val="FFFFFF"/>
          <w:spacing w:val="-21"/>
        </w:rPr>
        <w:t> </w:t>
      </w:r>
      <w:r>
        <w:rPr>
          <w:color w:val="FFFFFF"/>
        </w:rPr>
        <w:t>She</w:t>
      </w:r>
      <w:r>
        <w:rPr>
          <w:color w:val="FFFFFF"/>
        </w:rPr>
        <w:tab/>
      </w:r>
      <w:r>
        <w:rPr>
          <w:color w:val="FFFFFF"/>
          <w:u w:val="single" w:color="FFFFFF"/>
        </w:rPr>
        <w:t> </w:t>
        <w:tab/>
      </w:r>
      <w:r>
        <w:rPr>
          <w:color w:val="FFFFFF"/>
        </w:rPr>
      </w:r>
      <w:r>
        <w:rPr/>
      </w:r>
    </w:p>
    <w:p>
      <w:pPr>
        <w:spacing w:after="0" w:line="121" w:lineRule="exact"/>
        <w:jc w:val="left"/>
        <w:sectPr>
          <w:type w:val="continuous"/>
          <w:pgSz w:w="16840" w:h="11910" w:orient="landscape"/>
          <w:pgMar w:top="1100" w:bottom="280" w:left="1180" w:right="280"/>
          <w:cols w:num="2" w:equalWidth="0">
            <w:col w:w="8068" w:space="40"/>
            <w:col w:w="7272"/>
          </w:cols>
        </w:sectPr>
      </w:pPr>
    </w:p>
    <w:p>
      <w:pPr>
        <w:pStyle w:val="BodyText"/>
        <w:spacing w:line="270" w:lineRule="auto" w:before="24"/>
        <w:ind w:left="5498" w:right="5"/>
        <w:jc w:val="left"/>
      </w:pPr>
      <w:r>
        <w:rPr/>
        <w:pict>
          <v:group style="position:absolute;margin-left:-.344015pt;margin-top:19.843pt;width:842.5pt;height:575.8pt;mso-position-horizontal-relative:page;mso-position-vertical-relative:page;z-index:-75856" coordorigin="-7,397" coordsize="16850,11516">
            <v:group style="position:absolute;left:397;top:397;width:16045;height:11112" coordorigin="397,397" coordsize="16045,11112">
              <v:shape style="position:absolute;left:397;top:397;width:16045;height:11112" coordorigin="397,397" coordsize="16045,11112" path="m397,11509l16441,11509,16441,397,397,397,397,11509xe" filled="true" fillcolor="#006990" stroked="false">
                <v:path arrowok="t"/>
                <v:fill type="solid"/>
              </v:shape>
              <v:shape style="position:absolute;left:6716;top:397;width:9725;height:6633" type="#_x0000_t75" stroked="false">
                <v:imagedata r:id="rId63" o:title=""/>
              </v:shape>
            </v:group>
            <v:group style="position:absolute;left:6678;top:9505;width:2631;height:2" coordorigin="6678,9505" coordsize="2631,2">
              <v:shape style="position:absolute;left:6678;top:9505;width:2631;height:2" coordorigin="6678,9505" coordsize="2631,0" path="m6678,9505l9309,9505e" filled="false" stroked="true" strokeweight=".5pt" strokecolor="#ffffff">
                <v:path arrowok="t"/>
              </v:shape>
            </v:group>
            <v:group style="position:absolute;left:6678;top:10515;width:2631;height:2" coordorigin="6678,10515" coordsize="2631,2">
              <v:shape style="position:absolute;left:6678;top:10515;width:2631;height:2" coordorigin="6678,10515" coordsize="2631,0" path="m6678,10515l9309,10515e" filled="false" stroked="true" strokeweight=".5pt" strokecolor="#ffffff">
                <v:path arrowok="t"/>
              </v:shape>
            </v:group>
            <v:group style="position:absolute;left:12506;top:7397;width:2631;height:2" coordorigin="12506,7397" coordsize="2631,2">
              <v:shape style="position:absolute;left:12506;top:7397;width:2631;height:2" coordorigin="12506,7397" coordsize="2631,0" path="m12506,7397l15137,7397e" filled="false" stroked="true" strokeweight=".5pt" strokecolor="#ffffff">
                <v:path arrowok="t"/>
              </v:shape>
            </v:group>
            <v:group style="position:absolute;left:15987;top:2271;width:851;height:2" coordorigin="15987,2271" coordsize="851,2">
              <v:shape style="position:absolute;left:15987;top:2271;width:851;height:2" coordorigin="15987,2271" coordsize="851,0" path="m15987,2271l16838,2271e" filled="false" stroked="true" strokeweight=".5pt" strokecolor="#231f20">
                <v:path arrowok="t"/>
              </v:shape>
            </v:group>
            <v:group style="position:absolute;left:0;top:9651;width:5079;height:2255" coordorigin="0,9651" coordsize="5079,2255">
              <v:shape style="position:absolute;left:0;top:9651;width:5079;height:2255" coordorigin="0,9651" coordsize="5079,2255" path="m0,9710l420,9671,1206,9651,1936,9688,2603,9783,3206,9936,3738,10150,4196,10424,4575,10758,4871,11155,4915,11239,4954,11335,4989,11440,5018,11554,5044,11676,5065,11805,5078,11906e" filled="false" stroked="true" strokeweight=".688pt" strokecolor="#ffffff">
                <v:path arrowok="t"/>
              </v:shape>
            </v:group>
            <v:group style="position:absolute;left:0;top:8356;width:5504;height:3550" coordorigin="0,8356" coordsize="5504,3550">
              <v:shape style="position:absolute;left:0;top:8356;width:5504;height:3550" coordorigin="0,8356" coordsize="5504,3550" path="m5469,11906l5485,11727,5499,11504,5504,11285,5501,11070,5489,10862,5469,10661,5439,10468,5401,10285,5352,10112,5294,9952,5226,9804,5148,9671,4832,9290,4436,8975,3964,8725,3422,8539,2812,8416,2140,8356,1410,8356,626,8417,0,8507e" filled="false" stroked="true" strokeweight=".688pt" strokecolor="#ffffff">
                <v:path arrowok="t"/>
              </v:shape>
            </v:group>
            <w10:wrap type="none"/>
          </v:group>
        </w:pict>
      </w:r>
      <w:r>
        <w:rPr>
          <w:color w:val="FFFFFF"/>
        </w:rPr>
        <w:t>on</w:t>
      </w:r>
      <w:r>
        <w:rPr>
          <w:color w:val="FFFFFF"/>
          <w:spacing w:val="-11"/>
        </w:rPr>
        <w:t> </w:t>
      </w:r>
      <w:r>
        <w:rPr>
          <w:color w:val="FFFFFF"/>
        </w:rPr>
        <w:t>a</w:t>
      </w:r>
      <w:r>
        <w:rPr>
          <w:color w:val="FFFFFF"/>
          <w:spacing w:val="-10"/>
        </w:rPr>
        <w:t> </w:t>
      </w:r>
      <w:r>
        <w:rPr>
          <w:color w:val="FFFFFF"/>
        </w:rPr>
        <w:t>six-month</w:t>
      </w:r>
      <w:r>
        <w:rPr>
          <w:color w:val="FFFFFF"/>
          <w:spacing w:val="-11"/>
        </w:rPr>
        <w:t> </w:t>
      </w:r>
      <w:r>
        <w:rPr>
          <w:color w:val="FFFFFF"/>
        </w:rPr>
        <w:t>contract</w:t>
      </w:r>
      <w:r>
        <w:rPr>
          <w:color w:val="FFFFFF"/>
          <w:spacing w:val="-10"/>
        </w:rPr>
        <w:t> </w:t>
      </w:r>
      <w:r>
        <w:rPr>
          <w:color w:val="FFFFFF"/>
        </w:rPr>
        <w:t>to</w:t>
      </w:r>
      <w:r>
        <w:rPr>
          <w:color w:val="FFFFFF"/>
          <w:spacing w:val="-11"/>
        </w:rPr>
        <w:t> </w:t>
      </w:r>
      <w:r>
        <w:rPr>
          <w:color w:val="FFFFFF"/>
        </w:rPr>
        <w:t>fulfil</w:t>
      </w:r>
      <w:r>
        <w:rPr>
          <w:color w:val="FFFFFF"/>
          <w:w w:val="90"/>
        </w:rPr>
        <w:t> </w:t>
      </w:r>
      <w:r>
        <w:rPr>
          <w:color w:val="FFFFFF"/>
        </w:rPr>
        <w:t>these</w:t>
      </w:r>
      <w:r>
        <w:rPr>
          <w:color w:val="FFFFFF"/>
          <w:spacing w:val="-20"/>
        </w:rPr>
        <w:t> </w:t>
      </w:r>
      <w:r>
        <w:rPr>
          <w:color w:val="FFFFFF"/>
          <w:spacing w:val="-2"/>
        </w:rPr>
        <w:t>roles</w:t>
      </w:r>
      <w:r>
        <w:rPr>
          <w:color w:val="FFFFFF"/>
          <w:spacing w:val="-19"/>
        </w:rPr>
        <w:t> </w:t>
      </w:r>
      <w:r>
        <w:rPr>
          <w:color w:val="FFFFFF"/>
        </w:rPr>
        <w:t>and</w:t>
      </w:r>
      <w:r>
        <w:rPr>
          <w:color w:val="FFFFFF"/>
          <w:spacing w:val="-19"/>
        </w:rPr>
        <w:t> </w:t>
      </w:r>
      <w:r>
        <w:rPr>
          <w:color w:val="FFFFFF"/>
        </w:rPr>
        <w:t>works</w:t>
      </w:r>
      <w:r>
        <w:rPr>
          <w:color w:val="FFFFFF"/>
          <w:spacing w:val="-20"/>
        </w:rPr>
        <w:t> </w:t>
      </w:r>
      <w:r>
        <w:rPr>
          <w:color w:val="FFFFFF"/>
          <w:spacing w:val="-2"/>
        </w:rPr>
        <w:t>fr</w:t>
      </w:r>
      <w:r>
        <w:rPr>
          <w:color w:val="FFFFFF"/>
          <w:spacing w:val="-1"/>
        </w:rPr>
        <w:t>om</w:t>
      </w:r>
      <w:r>
        <w:rPr>
          <w:color w:val="FFFFFF"/>
          <w:spacing w:val="-19"/>
        </w:rPr>
        <w:t> </w:t>
      </w:r>
      <w:r>
        <w:rPr>
          <w:color w:val="FFFFFF"/>
        </w:rPr>
        <w:t>STEPS</w:t>
      </w:r>
      <w:r>
        <w:rPr>
          <w:color w:val="FFFFFF"/>
          <w:spacing w:val="22"/>
          <w:w w:val="92"/>
        </w:rPr>
        <w:t> </w:t>
      </w:r>
      <w:r>
        <w:rPr>
          <w:color w:val="FFFFFF"/>
        </w:rPr>
        <w:t>Employment.</w:t>
      </w:r>
      <w:r>
        <w:rPr>
          <w:color w:val="FFFFFF"/>
          <w:spacing w:val="-31"/>
        </w:rPr>
        <w:t> </w:t>
      </w:r>
      <w:r>
        <w:rPr>
          <w:color w:val="FFFFFF"/>
        </w:rPr>
        <w:t>This</w:t>
      </w:r>
      <w:r>
        <w:rPr>
          <w:color w:val="FFFFFF"/>
          <w:spacing w:val="-31"/>
        </w:rPr>
        <w:t> </w:t>
      </w:r>
      <w:r>
        <w:rPr>
          <w:color w:val="FFFFFF"/>
          <w:spacing w:val="-2"/>
        </w:rPr>
        <w:t>ensures</w:t>
      </w:r>
      <w:r>
        <w:rPr>
          <w:color w:val="FFFFFF"/>
          <w:spacing w:val="-30"/>
        </w:rPr>
        <w:t> </w:t>
      </w:r>
      <w:r>
        <w:rPr>
          <w:color w:val="FFFFFF"/>
        </w:rPr>
        <w:t>her</w:t>
      </w:r>
      <w:r>
        <w:rPr>
          <w:color w:val="FFFFFF"/>
          <w:spacing w:val="23"/>
          <w:w w:val="94"/>
        </w:rPr>
        <w:t> </w:t>
      </w:r>
      <w:r>
        <w:rPr>
          <w:color w:val="FFFFFF"/>
        </w:rPr>
        <w:t>Employment</w:t>
      </w:r>
      <w:r>
        <w:rPr>
          <w:color w:val="FFFFFF"/>
          <w:spacing w:val="-22"/>
        </w:rPr>
        <w:t> </w:t>
      </w:r>
      <w:r>
        <w:rPr>
          <w:color w:val="FFFFFF"/>
        </w:rPr>
        <w:t>Consultant</w:t>
      </w:r>
      <w:r>
        <w:rPr>
          <w:color w:val="FFFFFF"/>
          <w:spacing w:val="-22"/>
        </w:rPr>
        <w:t> </w:t>
      </w:r>
      <w:r>
        <w:rPr>
          <w:color w:val="FFFFFF"/>
        </w:rPr>
        <w:t>is</w:t>
      </w:r>
      <w:r>
        <w:rPr>
          <w:color w:val="FFFFFF"/>
          <w:spacing w:val="-22"/>
        </w:rPr>
        <w:t> </w:t>
      </w:r>
      <w:r>
        <w:rPr>
          <w:color w:val="FFFFFF"/>
        </w:rPr>
        <w:t>on</w:t>
      </w:r>
      <w:r>
        <w:rPr>
          <w:color w:val="FFFFFF"/>
          <w:spacing w:val="-22"/>
        </w:rPr>
        <w:t> </w:t>
      </w:r>
      <w:r>
        <w:rPr>
          <w:color w:val="FFFFFF"/>
        </w:rPr>
        <w:t>hand</w:t>
      </w:r>
      <w:r>
        <w:rPr>
          <w:color w:val="FFFFFF"/>
          <w:w w:val="97"/>
        </w:rPr>
        <w:t> </w:t>
      </w:r>
      <w:r>
        <w:rPr>
          <w:color w:val="FFFFFF"/>
        </w:rPr>
        <w:t>to</w:t>
      </w:r>
      <w:r>
        <w:rPr>
          <w:color w:val="FFFFFF"/>
          <w:spacing w:val="-15"/>
        </w:rPr>
        <w:t> </w:t>
      </w:r>
      <w:r>
        <w:rPr>
          <w:color w:val="FFFFFF"/>
          <w:spacing w:val="-2"/>
        </w:rPr>
        <w:t>offer</w:t>
      </w:r>
      <w:r>
        <w:rPr>
          <w:color w:val="FFFFFF"/>
          <w:spacing w:val="-15"/>
        </w:rPr>
        <w:t> </w:t>
      </w:r>
      <w:r>
        <w:rPr>
          <w:color w:val="FFFFFF"/>
        </w:rPr>
        <w:t>work-place</w:t>
      </w:r>
      <w:r>
        <w:rPr>
          <w:color w:val="FFFFFF"/>
          <w:spacing w:val="-15"/>
        </w:rPr>
        <w:t> </w:t>
      </w:r>
      <w:r>
        <w:rPr>
          <w:color w:val="FFFFFF"/>
        </w:rPr>
        <w:t>assistance</w:t>
      </w:r>
      <w:r>
        <w:rPr>
          <w:color w:val="FFFFFF"/>
          <w:spacing w:val="-15"/>
        </w:rPr>
        <w:t> </w:t>
      </w:r>
      <w:r>
        <w:rPr>
          <w:color w:val="FFFFFF"/>
        </w:rPr>
        <w:t>and</w:t>
      </w:r>
      <w:r>
        <w:rPr>
          <w:color w:val="FFFFFF"/>
          <w:spacing w:val="21"/>
          <w:w w:val="97"/>
        </w:rPr>
        <w:t> </w:t>
      </w:r>
      <w:r>
        <w:rPr>
          <w:color w:val="FFFFFF"/>
        </w:rPr>
        <w:t>mentoring.</w:t>
      </w:r>
      <w:r>
        <w:rPr/>
      </w:r>
    </w:p>
    <w:p>
      <w:pPr>
        <w:spacing w:line="240" w:lineRule="auto" w:before="9"/>
        <w:rPr>
          <w:rFonts w:ascii="Arial" w:hAnsi="Arial" w:cs="Arial" w:eastAsia="Arial"/>
          <w:sz w:val="19"/>
          <w:szCs w:val="19"/>
        </w:rPr>
      </w:pPr>
    </w:p>
    <w:p>
      <w:pPr>
        <w:spacing w:line="270" w:lineRule="auto" w:before="0"/>
        <w:ind w:left="5498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i/>
          <w:color w:val="FFFFFF"/>
          <w:sz w:val="17"/>
          <w:szCs w:val="17"/>
        </w:rPr>
        <w:t>“I</w:t>
      </w:r>
      <w:r>
        <w:rPr>
          <w:rFonts w:ascii="Arial" w:hAnsi="Arial" w:cs="Arial" w:eastAsia="Arial"/>
          <w:i/>
          <w:color w:val="FFFFFF"/>
          <w:spacing w:val="2"/>
          <w:sz w:val="17"/>
          <w:szCs w:val="17"/>
        </w:rPr>
        <w:t> </w:t>
      </w:r>
      <w:r>
        <w:rPr>
          <w:rFonts w:ascii="Arial" w:hAnsi="Arial" w:cs="Arial" w:eastAsia="Arial"/>
          <w:i/>
          <w:color w:val="FFFFFF"/>
          <w:sz w:val="17"/>
          <w:szCs w:val="17"/>
        </w:rPr>
        <w:t>was</w:t>
      </w:r>
      <w:r>
        <w:rPr>
          <w:rFonts w:ascii="Arial" w:hAnsi="Arial" w:cs="Arial" w:eastAsia="Arial"/>
          <w:i/>
          <w:color w:val="FFFFFF"/>
          <w:spacing w:val="3"/>
          <w:sz w:val="17"/>
          <w:szCs w:val="17"/>
        </w:rPr>
        <w:t> </w:t>
      </w:r>
      <w:r>
        <w:rPr>
          <w:rFonts w:ascii="Arial" w:hAnsi="Arial" w:cs="Arial" w:eastAsia="Arial"/>
          <w:i/>
          <w:color w:val="FFFFFF"/>
          <w:sz w:val="17"/>
          <w:szCs w:val="17"/>
        </w:rPr>
        <w:t>interviewed</w:t>
      </w:r>
      <w:r>
        <w:rPr>
          <w:rFonts w:ascii="Arial" w:hAnsi="Arial" w:cs="Arial" w:eastAsia="Arial"/>
          <w:i/>
          <w:color w:val="FFFFFF"/>
          <w:spacing w:val="3"/>
          <w:sz w:val="17"/>
          <w:szCs w:val="17"/>
        </w:rPr>
        <w:t> </w:t>
      </w:r>
      <w:r>
        <w:rPr>
          <w:rFonts w:ascii="Arial" w:hAnsi="Arial" w:cs="Arial" w:eastAsia="Arial"/>
          <w:i/>
          <w:color w:val="FFFFFF"/>
          <w:sz w:val="17"/>
          <w:szCs w:val="17"/>
        </w:rPr>
        <w:t>in</w:t>
      </w:r>
      <w:r>
        <w:rPr>
          <w:rFonts w:ascii="Arial" w:hAnsi="Arial" w:cs="Arial" w:eastAsia="Arial"/>
          <w:i/>
          <w:color w:val="FFFFFF"/>
          <w:spacing w:val="3"/>
          <w:sz w:val="17"/>
          <w:szCs w:val="17"/>
        </w:rPr>
        <w:t> </w:t>
      </w:r>
      <w:r>
        <w:rPr>
          <w:rFonts w:ascii="Arial" w:hAnsi="Arial" w:cs="Arial" w:eastAsia="Arial"/>
          <w:i/>
          <w:color w:val="FFFFFF"/>
          <w:sz w:val="17"/>
          <w:szCs w:val="17"/>
        </w:rPr>
        <w:t>the</w:t>
      </w:r>
      <w:r>
        <w:rPr>
          <w:rFonts w:ascii="Arial" w:hAnsi="Arial" w:cs="Arial" w:eastAsia="Arial"/>
          <w:i/>
          <w:color w:val="FFFFFF"/>
          <w:spacing w:val="3"/>
          <w:sz w:val="17"/>
          <w:szCs w:val="17"/>
        </w:rPr>
        <w:t> </w:t>
      </w:r>
      <w:r>
        <w:rPr>
          <w:rFonts w:ascii="Arial" w:hAnsi="Arial" w:cs="Arial" w:eastAsia="Arial"/>
          <w:i/>
          <w:color w:val="FFFFFF"/>
          <w:sz w:val="17"/>
          <w:szCs w:val="17"/>
        </w:rPr>
        <w:t>morning</w:t>
      </w:r>
      <w:r>
        <w:rPr>
          <w:rFonts w:ascii="Arial" w:hAnsi="Arial" w:cs="Arial" w:eastAsia="Arial"/>
          <w:i/>
          <w:color w:val="FFFFFF"/>
          <w:spacing w:val="24"/>
          <w:sz w:val="17"/>
          <w:szCs w:val="17"/>
        </w:rPr>
        <w:t> </w:t>
      </w:r>
      <w:r>
        <w:rPr>
          <w:rFonts w:ascii="Arial" w:hAnsi="Arial" w:cs="Arial" w:eastAsia="Arial"/>
          <w:i/>
          <w:color w:val="FFFFFF"/>
          <w:sz w:val="17"/>
          <w:szCs w:val="17"/>
        </w:rPr>
        <w:t>and</w:t>
      </w:r>
      <w:r>
        <w:rPr>
          <w:rFonts w:ascii="Arial" w:hAnsi="Arial" w:cs="Arial" w:eastAsia="Arial"/>
          <w:i/>
          <w:color w:val="FFFFFF"/>
          <w:spacing w:val="3"/>
          <w:sz w:val="17"/>
          <w:szCs w:val="17"/>
        </w:rPr>
        <w:t> </w:t>
      </w:r>
      <w:r>
        <w:rPr>
          <w:rFonts w:ascii="Arial" w:hAnsi="Arial" w:cs="Arial" w:eastAsia="Arial"/>
          <w:i/>
          <w:color w:val="FFFFFF"/>
          <w:sz w:val="17"/>
          <w:szCs w:val="17"/>
        </w:rPr>
        <w:t>was</w:t>
      </w:r>
      <w:r>
        <w:rPr>
          <w:rFonts w:ascii="Arial" w:hAnsi="Arial" w:cs="Arial" w:eastAsia="Arial"/>
          <w:i/>
          <w:color w:val="FFFFFF"/>
          <w:spacing w:val="3"/>
          <w:sz w:val="17"/>
          <w:szCs w:val="17"/>
        </w:rPr>
        <w:t> </w:t>
      </w:r>
      <w:r>
        <w:rPr>
          <w:rFonts w:ascii="Arial" w:hAnsi="Arial" w:cs="Arial" w:eastAsia="Arial"/>
          <w:i/>
          <w:color w:val="FFFFFF"/>
          <w:sz w:val="17"/>
          <w:szCs w:val="17"/>
        </w:rPr>
        <w:t>told</w:t>
      </w:r>
      <w:r>
        <w:rPr>
          <w:rFonts w:ascii="Arial" w:hAnsi="Arial" w:cs="Arial" w:eastAsia="Arial"/>
          <w:i/>
          <w:color w:val="FFFFFF"/>
          <w:spacing w:val="3"/>
          <w:sz w:val="17"/>
          <w:szCs w:val="17"/>
        </w:rPr>
        <w:t> </w:t>
      </w:r>
      <w:r>
        <w:rPr>
          <w:rFonts w:ascii="Arial" w:hAnsi="Arial" w:cs="Arial" w:eastAsia="Arial"/>
          <w:i/>
          <w:color w:val="FFFFFF"/>
          <w:sz w:val="17"/>
          <w:szCs w:val="17"/>
        </w:rPr>
        <w:t>I</w:t>
      </w:r>
      <w:r>
        <w:rPr>
          <w:rFonts w:ascii="Arial" w:hAnsi="Arial" w:cs="Arial" w:eastAsia="Arial"/>
          <w:i/>
          <w:color w:val="FFFFFF"/>
          <w:spacing w:val="3"/>
          <w:sz w:val="17"/>
          <w:szCs w:val="17"/>
        </w:rPr>
        <w:t> </w:t>
      </w:r>
      <w:r>
        <w:rPr>
          <w:rFonts w:ascii="Arial" w:hAnsi="Arial" w:cs="Arial" w:eastAsia="Arial"/>
          <w:i/>
          <w:color w:val="FFFFFF"/>
          <w:sz w:val="17"/>
          <w:szCs w:val="17"/>
        </w:rPr>
        <w:t>had</w:t>
      </w:r>
      <w:r>
        <w:rPr>
          <w:rFonts w:ascii="Arial" w:hAnsi="Arial" w:cs="Arial" w:eastAsia="Arial"/>
          <w:i/>
          <w:color w:val="FFFFFF"/>
          <w:spacing w:val="3"/>
          <w:sz w:val="17"/>
          <w:szCs w:val="17"/>
        </w:rPr>
        <w:t> </w:t>
      </w:r>
      <w:r>
        <w:rPr>
          <w:rFonts w:ascii="Arial" w:hAnsi="Arial" w:cs="Arial" w:eastAsia="Arial"/>
          <w:i/>
          <w:color w:val="FFFFFF"/>
          <w:sz w:val="17"/>
          <w:szCs w:val="17"/>
        </w:rPr>
        <w:t>the</w:t>
      </w:r>
      <w:r>
        <w:rPr>
          <w:rFonts w:ascii="Arial" w:hAnsi="Arial" w:cs="Arial" w:eastAsia="Arial"/>
          <w:i/>
          <w:color w:val="FFFFFF"/>
          <w:spacing w:val="3"/>
          <w:sz w:val="17"/>
          <w:szCs w:val="17"/>
        </w:rPr>
        <w:t> </w:t>
      </w:r>
      <w:r>
        <w:rPr>
          <w:rFonts w:ascii="Arial" w:hAnsi="Arial" w:cs="Arial" w:eastAsia="Arial"/>
          <w:i/>
          <w:color w:val="FFFFFF"/>
          <w:sz w:val="17"/>
          <w:szCs w:val="17"/>
        </w:rPr>
        <w:t>job</w:t>
      </w:r>
      <w:r>
        <w:rPr>
          <w:rFonts w:ascii="Arial" w:hAnsi="Arial" w:cs="Arial" w:eastAsia="Arial"/>
          <w:i/>
          <w:color w:val="FFFFFF"/>
          <w:spacing w:val="3"/>
          <w:sz w:val="17"/>
          <w:szCs w:val="17"/>
        </w:rPr>
        <w:t> </w:t>
      </w:r>
      <w:r>
        <w:rPr>
          <w:rFonts w:ascii="Arial" w:hAnsi="Arial" w:cs="Arial" w:eastAsia="Arial"/>
          <w:i/>
          <w:color w:val="FFFFFF"/>
          <w:sz w:val="17"/>
          <w:szCs w:val="17"/>
        </w:rPr>
        <w:t>that</w:t>
      </w:r>
      <w:r>
        <w:rPr>
          <w:rFonts w:ascii="Arial" w:hAnsi="Arial" w:cs="Arial" w:eastAsia="Arial"/>
          <w:i/>
          <w:color w:val="FFFFFF"/>
          <w:w w:val="102"/>
          <w:sz w:val="17"/>
          <w:szCs w:val="17"/>
        </w:rPr>
        <w:t> </w:t>
      </w:r>
      <w:r>
        <w:rPr>
          <w:rFonts w:ascii="Arial" w:hAnsi="Arial" w:cs="Arial" w:eastAsia="Arial"/>
          <w:i/>
          <w:color w:val="FFFFFF"/>
          <w:sz w:val="17"/>
          <w:szCs w:val="17"/>
        </w:rPr>
        <w:t>afternoon,”</w:t>
      </w:r>
      <w:r>
        <w:rPr>
          <w:rFonts w:ascii="Arial" w:hAnsi="Arial" w:cs="Arial" w:eastAsia="Arial"/>
          <w:i/>
          <w:color w:val="FFFFFF"/>
          <w:spacing w:val="4"/>
          <w:sz w:val="17"/>
          <w:szCs w:val="17"/>
        </w:rPr>
        <w:t> </w:t>
      </w:r>
      <w:r>
        <w:rPr>
          <w:rFonts w:ascii="Arial" w:hAnsi="Arial" w:cs="Arial" w:eastAsia="Arial"/>
          <w:i/>
          <w:color w:val="FFFFFF"/>
          <w:sz w:val="17"/>
          <w:szCs w:val="17"/>
        </w:rPr>
        <w:t>Chantelle</w:t>
      </w:r>
      <w:r>
        <w:rPr>
          <w:rFonts w:ascii="Arial" w:hAnsi="Arial" w:cs="Arial" w:eastAsia="Arial"/>
          <w:i/>
          <w:color w:val="FFFFFF"/>
          <w:spacing w:val="4"/>
          <w:sz w:val="17"/>
          <w:szCs w:val="17"/>
        </w:rPr>
        <w:t> </w:t>
      </w:r>
      <w:r>
        <w:rPr>
          <w:rFonts w:ascii="Arial" w:hAnsi="Arial" w:cs="Arial" w:eastAsia="Arial"/>
          <w:i/>
          <w:color w:val="FFFFFF"/>
          <w:sz w:val="17"/>
          <w:szCs w:val="17"/>
        </w:rPr>
        <w:t>said.</w:t>
      </w:r>
      <w:r>
        <w:rPr>
          <w:rFonts w:ascii="Arial" w:hAnsi="Arial" w:cs="Arial" w:eastAsia="Arial"/>
          <w:i/>
          <w:color w:val="FFFFFF"/>
          <w:spacing w:val="4"/>
          <w:sz w:val="17"/>
          <w:szCs w:val="17"/>
        </w:rPr>
        <w:t> </w:t>
      </w:r>
      <w:r>
        <w:rPr>
          <w:rFonts w:ascii="Arial" w:hAnsi="Arial" w:cs="Arial" w:eastAsia="Arial"/>
          <w:i/>
          <w:color w:val="FFFFFF"/>
          <w:sz w:val="17"/>
          <w:szCs w:val="17"/>
        </w:rPr>
        <w:t>“It</w:t>
      </w:r>
      <w:r>
        <w:rPr>
          <w:rFonts w:ascii="Arial" w:hAnsi="Arial" w:cs="Arial" w:eastAsia="Arial"/>
          <w:i/>
          <w:color w:val="FFFFFF"/>
          <w:spacing w:val="5"/>
          <w:sz w:val="17"/>
          <w:szCs w:val="17"/>
        </w:rPr>
        <w:t> </w:t>
      </w:r>
      <w:r>
        <w:rPr>
          <w:rFonts w:ascii="Arial" w:hAnsi="Arial" w:cs="Arial" w:eastAsia="Arial"/>
          <w:i/>
          <w:color w:val="FFFFFF"/>
          <w:sz w:val="17"/>
          <w:szCs w:val="17"/>
        </w:rPr>
        <w:t>was</w:t>
      </w:r>
      <w:r>
        <w:rPr>
          <w:rFonts w:ascii="Arial" w:hAnsi="Arial" w:cs="Arial" w:eastAsia="Arial"/>
          <w:i/>
          <w:color w:val="FFFFFF"/>
          <w:spacing w:val="21"/>
          <w:w w:val="98"/>
          <w:sz w:val="17"/>
          <w:szCs w:val="17"/>
        </w:rPr>
        <w:t> </w:t>
      </w:r>
      <w:r>
        <w:rPr>
          <w:rFonts w:ascii="Arial" w:hAnsi="Arial" w:cs="Arial" w:eastAsia="Arial"/>
          <w:i/>
          <w:color w:val="FFFFFF"/>
          <w:sz w:val="17"/>
          <w:szCs w:val="17"/>
        </w:rPr>
        <w:t>very</w:t>
      </w:r>
      <w:r>
        <w:rPr>
          <w:rFonts w:ascii="Arial" w:hAnsi="Arial" w:cs="Arial" w:eastAsia="Arial"/>
          <w:i/>
          <w:color w:val="FFFFFF"/>
          <w:spacing w:val="9"/>
          <w:sz w:val="17"/>
          <w:szCs w:val="17"/>
        </w:rPr>
        <w:t> </w:t>
      </w:r>
      <w:r>
        <w:rPr>
          <w:rFonts w:ascii="Arial" w:hAnsi="Arial" w:cs="Arial" w:eastAsia="Arial"/>
          <w:i/>
          <w:color w:val="FFFFFF"/>
          <w:sz w:val="17"/>
          <w:szCs w:val="17"/>
        </w:rPr>
        <w:t>exciting.”</w:t>
      </w:r>
      <w:r>
        <w:rPr>
          <w:rFonts w:ascii="Arial" w:hAnsi="Arial" w:cs="Arial" w:eastAsia="Arial"/>
          <w:sz w:val="17"/>
          <w:szCs w:val="17"/>
        </w:rPr>
      </w:r>
    </w:p>
    <w:p>
      <w:pPr>
        <w:pStyle w:val="BodyText"/>
        <w:spacing w:line="270" w:lineRule="auto" w:before="24"/>
        <w:ind w:left="303" w:right="0"/>
        <w:jc w:val="left"/>
      </w:pPr>
      <w:r>
        <w:rPr/>
        <w:br w:type="column"/>
      </w:r>
      <w:r>
        <w:rPr>
          <w:color w:val="FFFFFF"/>
        </w:rPr>
        <w:t>has</w:t>
      </w:r>
      <w:r>
        <w:rPr>
          <w:color w:val="FFFFFF"/>
          <w:spacing w:val="-21"/>
        </w:rPr>
        <w:t> </w:t>
      </w:r>
      <w:r>
        <w:rPr>
          <w:color w:val="FFFFFF"/>
        </w:rPr>
        <w:t>muscular</w:t>
      </w:r>
      <w:r>
        <w:rPr>
          <w:color w:val="FFFFFF"/>
          <w:spacing w:val="-21"/>
        </w:rPr>
        <w:t> </w:t>
      </w:r>
      <w:r>
        <w:rPr>
          <w:color w:val="FFFFFF"/>
          <w:spacing w:val="-3"/>
        </w:rPr>
        <w:t>dystrophy</w:t>
      </w:r>
      <w:r>
        <w:rPr>
          <w:color w:val="FFFFFF"/>
          <w:spacing w:val="-2"/>
        </w:rPr>
        <w:t>,</w:t>
      </w:r>
      <w:r>
        <w:rPr>
          <w:color w:val="FFFFFF"/>
          <w:spacing w:val="-21"/>
        </w:rPr>
        <w:t> </w:t>
      </w:r>
      <w:r>
        <w:rPr>
          <w:color w:val="FFFFFF"/>
        </w:rPr>
        <w:t>a</w:t>
      </w:r>
      <w:r>
        <w:rPr>
          <w:color w:val="FFFFFF"/>
          <w:spacing w:val="-20"/>
        </w:rPr>
        <w:t> </w:t>
      </w:r>
      <w:r>
        <w:rPr>
          <w:color w:val="FFFFFF"/>
        </w:rPr>
        <w:t>disease</w:t>
      </w:r>
      <w:r>
        <w:rPr>
          <w:color w:val="FFFFFF"/>
          <w:spacing w:val="20"/>
          <w:w w:val="95"/>
        </w:rPr>
        <w:t> </w:t>
      </w:r>
      <w:r>
        <w:rPr>
          <w:color w:val="FFFFFF"/>
        </w:rPr>
        <w:t>she</w:t>
      </w:r>
      <w:r>
        <w:rPr>
          <w:color w:val="FFFFFF"/>
          <w:spacing w:val="-16"/>
        </w:rPr>
        <w:t> </w:t>
      </w:r>
      <w:r>
        <w:rPr>
          <w:color w:val="FFFFFF"/>
        </w:rPr>
        <w:t>has</w:t>
      </w:r>
      <w:r>
        <w:rPr>
          <w:color w:val="FFFFFF"/>
          <w:spacing w:val="-15"/>
        </w:rPr>
        <w:t> </w:t>
      </w:r>
      <w:r>
        <w:rPr>
          <w:color w:val="FFFFFF"/>
        </w:rPr>
        <w:t>lived</w:t>
      </w:r>
      <w:r>
        <w:rPr>
          <w:color w:val="FFFFFF"/>
          <w:spacing w:val="-16"/>
        </w:rPr>
        <w:t> </w:t>
      </w:r>
      <w:r>
        <w:rPr>
          <w:color w:val="FFFFFF"/>
        </w:rPr>
        <w:t>with</w:t>
      </w:r>
      <w:r>
        <w:rPr>
          <w:color w:val="FFFFFF"/>
          <w:spacing w:val="-15"/>
        </w:rPr>
        <w:t> </w:t>
      </w:r>
      <w:r>
        <w:rPr>
          <w:color w:val="FFFFFF"/>
        </w:rPr>
        <w:t>her</w:t>
      </w:r>
      <w:r>
        <w:rPr>
          <w:color w:val="FFFFFF"/>
          <w:spacing w:val="-15"/>
        </w:rPr>
        <w:t> </w:t>
      </w:r>
      <w:r>
        <w:rPr>
          <w:color w:val="FFFFFF"/>
        </w:rPr>
        <w:t>whole</w:t>
      </w:r>
      <w:r>
        <w:rPr>
          <w:color w:val="FFFFFF"/>
          <w:spacing w:val="-16"/>
        </w:rPr>
        <w:t> </w:t>
      </w:r>
      <w:r>
        <w:rPr>
          <w:color w:val="FFFFFF"/>
        </w:rPr>
        <w:t>life,</w:t>
      </w:r>
      <w:r>
        <w:rPr>
          <w:color w:val="FFFFFF"/>
          <w:spacing w:val="-15"/>
        </w:rPr>
        <w:t> </w:t>
      </w:r>
      <w:r>
        <w:rPr>
          <w:color w:val="FFFFFF"/>
        </w:rPr>
        <w:t>but</w:t>
      </w:r>
      <w:r>
        <w:rPr>
          <w:color w:val="FFFFFF"/>
          <w:w w:val="101"/>
        </w:rPr>
        <w:t> </w:t>
      </w:r>
      <w:r>
        <w:rPr>
          <w:color w:val="FFFFFF"/>
        </w:rPr>
        <w:t>do</w:t>
      </w:r>
      <w:r>
        <w:rPr>
          <w:color w:val="FFFFFF"/>
          <w:spacing w:val="-10"/>
        </w:rPr>
        <w:t> </w:t>
      </w:r>
      <w:r>
        <w:rPr>
          <w:color w:val="FFFFFF"/>
        </w:rPr>
        <w:t>not</w:t>
      </w:r>
      <w:r>
        <w:rPr>
          <w:color w:val="FFFFFF"/>
          <w:spacing w:val="-9"/>
        </w:rPr>
        <w:t> </w:t>
      </w:r>
      <w:r>
        <w:rPr>
          <w:color w:val="FFFFFF"/>
        </w:rPr>
        <w:t>think</w:t>
      </w:r>
      <w:r>
        <w:rPr>
          <w:color w:val="FFFFFF"/>
          <w:spacing w:val="-10"/>
        </w:rPr>
        <w:t> </w:t>
      </w:r>
      <w:r>
        <w:rPr>
          <w:color w:val="FFFFFF"/>
        </w:rPr>
        <w:t>for</w:t>
      </w:r>
      <w:r>
        <w:rPr>
          <w:color w:val="FFFFFF"/>
          <w:spacing w:val="-9"/>
        </w:rPr>
        <w:t> </w:t>
      </w:r>
      <w:r>
        <w:rPr>
          <w:color w:val="FFFFFF"/>
        </w:rPr>
        <w:t>a</w:t>
      </w:r>
      <w:r>
        <w:rPr>
          <w:color w:val="FFFFFF"/>
          <w:spacing w:val="-9"/>
        </w:rPr>
        <w:t> </w:t>
      </w:r>
      <w:r>
        <w:rPr>
          <w:color w:val="FFFFFF"/>
        </w:rPr>
        <w:t>minute</w:t>
      </w:r>
      <w:r>
        <w:rPr>
          <w:color w:val="FFFFFF"/>
          <w:spacing w:val="-10"/>
        </w:rPr>
        <w:t> </w:t>
      </w:r>
      <w:r>
        <w:rPr>
          <w:color w:val="FFFFFF"/>
        </w:rPr>
        <w:t>that</w:t>
      </w:r>
      <w:r>
        <w:rPr>
          <w:color w:val="FFFFFF"/>
          <w:spacing w:val="-9"/>
        </w:rPr>
        <w:t> </w:t>
      </w:r>
      <w:r>
        <w:rPr>
          <w:color w:val="FFFFFF"/>
        </w:rPr>
        <w:t>has</w:t>
      </w:r>
      <w:r>
        <w:rPr>
          <w:color w:val="FFFFFF"/>
          <w:w w:val="95"/>
        </w:rPr>
        <w:t> </w:t>
      </w:r>
      <w:r>
        <w:rPr>
          <w:color w:val="FFFFFF"/>
        </w:rPr>
        <w:t>slowed</w:t>
      </w:r>
      <w:r>
        <w:rPr>
          <w:color w:val="FFFFFF"/>
          <w:spacing w:val="-13"/>
        </w:rPr>
        <w:t> </w:t>
      </w:r>
      <w:r>
        <w:rPr>
          <w:color w:val="FFFFFF"/>
        </w:rPr>
        <w:t>her</w:t>
      </w:r>
      <w:r>
        <w:rPr>
          <w:color w:val="FFFFFF"/>
          <w:spacing w:val="-13"/>
        </w:rPr>
        <w:t> </w:t>
      </w:r>
      <w:r>
        <w:rPr>
          <w:color w:val="FFFFFF"/>
        </w:rPr>
        <w:t>down.</w:t>
      </w:r>
      <w:r>
        <w:rPr/>
      </w:r>
    </w:p>
    <w:p>
      <w:pPr>
        <w:pStyle w:val="BodyText"/>
        <w:spacing w:line="270" w:lineRule="auto" w:before="114"/>
        <w:ind w:left="303" w:right="0"/>
        <w:jc w:val="left"/>
      </w:pPr>
      <w:r>
        <w:rPr>
          <w:color w:val="FFFFFF"/>
        </w:rPr>
        <w:t>An</w:t>
      </w:r>
      <w:r>
        <w:rPr>
          <w:color w:val="FFFFFF"/>
          <w:spacing w:val="-24"/>
        </w:rPr>
        <w:t> </w:t>
      </w:r>
      <w:r>
        <w:rPr>
          <w:color w:val="FFFFFF"/>
        </w:rPr>
        <w:t>avid</w:t>
      </w:r>
      <w:r>
        <w:rPr>
          <w:color w:val="FFFFFF"/>
          <w:spacing w:val="-23"/>
        </w:rPr>
        <w:t> </w:t>
      </w:r>
      <w:r>
        <w:rPr>
          <w:color w:val="FFFFFF"/>
        </w:rPr>
        <w:t>horse</w:t>
      </w:r>
      <w:r>
        <w:rPr>
          <w:color w:val="FFFFFF"/>
          <w:spacing w:val="-23"/>
        </w:rPr>
        <w:t> </w:t>
      </w:r>
      <w:r>
        <w:rPr>
          <w:color w:val="FFFFFF"/>
        </w:rPr>
        <w:t>enthusiast,</w:t>
      </w:r>
      <w:r>
        <w:rPr>
          <w:color w:val="FFFFFF"/>
          <w:spacing w:val="-24"/>
        </w:rPr>
        <w:t> </w:t>
      </w:r>
      <w:r>
        <w:rPr>
          <w:color w:val="FFFFFF"/>
        </w:rPr>
        <w:t>she</w:t>
      </w:r>
      <w:r>
        <w:rPr>
          <w:color w:val="FFFFFF"/>
          <w:spacing w:val="-23"/>
        </w:rPr>
        <w:t> </w:t>
      </w:r>
      <w:r>
        <w:rPr>
          <w:color w:val="FFFFFF"/>
        </w:rPr>
        <w:t>loves</w:t>
      </w:r>
      <w:r>
        <w:rPr>
          <w:color w:val="FFFFFF"/>
          <w:w w:val="94"/>
        </w:rPr>
        <w:t> </w:t>
      </w:r>
      <w:r>
        <w:rPr>
          <w:color w:val="FFFFFF"/>
        </w:rPr>
        <w:t>to</w:t>
      </w:r>
      <w:r>
        <w:rPr>
          <w:color w:val="FFFFFF"/>
          <w:spacing w:val="-9"/>
        </w:rPr>
        <w:t> </w:t>
      </w:r>
      <w:r>
        <w:rPr>
          <w:color w:val="FFFFFF"/>
        </w:rPr>
        <w:t>get</w:t>
      </w:r>
      <w:r>
        <w:rPr>
          <w:color w:val="FFFFFF"/>
          <w:spacing w:val="-9"/>
        </w:rPr>
        <w:t> </w:t>
      </w:r>
      <w:r>
        <w:rPr>
          <w:color w:val="FFFFFF"/>
        </w:rPr>
        <w:t>out</w:t>
      </w:r>
      <w:r>
        <w:rPr>
          <w:color w:val="FFFFFF"/>
          <w:spacing w:val="-9"/>
        </w:rPr>
        <w:t> </w:t>
      </w:r>
      <w:r>
        <w:rPr>
          <w:color w:val="FFFFFF"/>
        </w:rPr>
        <w:t>and</w:t>
      </w:r>
      <w:r>
        <w:rPr>
          <w:color w:val="FFFFFF"/>
          <w:spacing w:val="-8"/>
        </w:rPr>
        <w:t> </w:t>
      </w:r>
      <w:r>
        <w:rPr>
          <w:color w:val="FFFFFF"/>
        </w:rPr>
        <w:t>ride</w:t>
      </w:r>
      <w:r>
        <w:rPr>
          <w:color w:val="FFFFFF"/>
          <w:spacing w:val="-9"/>
        </w:rPr>
        <w:t> </w:t>
      </w:r>
      <w:r>
        <w:rPr>
          <w:color w:val="FFFFFF"/>
        </w:rPr>
        <w:t>in</w:t>
      </w:r>
      <w:r>
        <w:rPr>
          <w:color w:val="FFFFFF"/>
          <w:spacing w:val="-9"/>
        </w:rPr>
        <w:t> </w:t>
      </w:r>
      <w:r>
        <w:rPr>
          <w:color w:val="FFFFFF"/>
        </w:rPr>
        <w:t>her</w:t>
      </w:r>
      <w:r>
        <w:rPr>
          <w:color w:val="FFFFFF"/>
          <w:spacing w:val="-9"/>
        </w:rPr>
        <w:t> </w:t>
      </w:r>
      <w:r>
        <w:rPr>
          <w:color w:val="FFFFFF"/>
        </w:rPr>
        <w:t>buggy</w:t>
      </w:r>
      <w:r>
        <w:rPr>
          <w:color w:val="FFFFFF"/>
          <w:spacing w:val="-8"/>
        </w:rPr>
        <w:t> </w:t>
      </w:r>
      <w:r>
        <w:rPr>
          <w:color w:val="FFFFFF"/>
        </w:rPr>
        <w:t>and</w:t>
      </w:r>
      <w:r>
        <w:rPr>
          <w:color w:val="FFFFFF"/>
          <w:w w:val="97"/>
        </w:rPr>
        <w:t> </w:t>
      </w:r>
      <w:r>
        <w:rPr>
          <w:color w:val="FFFFFF"/>
        </w:rPr>
        <w:t>has</w:t>
      </w:r>
      <w:r>
        <w:rPr>
          <w:color w:val="FFFFFF"/>
          <w:spacing w:val="-18"/>
        </w:rPr>
        <w:t> </w:t>
      </w:r>
      <w:r>
        <w:rPr>
          <w:color w:val="FFFFFF"/>
        </w:rPr>
        <w:t>been</w:t>
      </w:r>
      <w:r>
        <w:rPr>
          <w:color w:val="FFFFFF"/>
          <w:spacing w:val="-18"/>
        </w:rPr>
        <w:t> </w:t>
      </w:r>
      <w:r>
        <w:rPr>
          <w:color w:val="FFFFFF"/>
        </w:rPr>
        <w:t>appointed</w:t>
      </w:r>
      <w:r>
        <w:rPr>
          <w:color w:val="FFFFFF"/>
          <w:spacing w:val="-17"/>
        </w:rPr>
        <w:t> </w:t>
      </w:r>
      <w:r>
        <w:rPr>
          <w:color w:val="FFFFFF"/>
        </w:rPr>
        <w:t>the</w:t>
      </w:r>
      <w:r>
        <w:rPr>
          <w:color w:val="FFFFFF"/>
          <w:spacing w:val="-18"/>
        </w:rPr>
        <w:t> </w:t>
      </w:r>
      <w:r>
        <w:rPr>
          <w:color w:val="FFFFFF"/>
          <w:spacing w:val="-2"/>
        </w:rPr>
        <w:t>secretary</w:t>
      </w:r>
      <w:r>
        <w:rPr>
          <w:color w:val="FFFFFF"/>
          <w:w w:val="95"/>
        </w:rPr>
        <w:t> </w:t>
      </w:r>
      <w:r>
        <w:rPr>
          <w:color w:val="FFFFFF"/>
          <w:spacing w:val="25"/>
          <w:w w:val="95"/>
        </w:rPr>
        <w:t> </w:t>
      </w:r>
      <w:r>
        <w:rPr>
          <w:color w:val="FFFFFF"/>
        </w:rPr>
        <w:t>of</w:t>
      </w:r>
      <w:r>
        <w:rPr>
          <w:color w:val="FFFFFF"/>
          <w:spacing w:val="-18"/>
        </w:rPr>
        <w:t> </w:t>
      </w:r>
      <w:r>
        <w:rPr>
          <w:color w:val="FFFFFF"/>
        </w:rPr>
        <w:t>the</w:t>
      </w:r>
      <w:r>
        <w:rPr>
          <w:color w:val="FFFFFF"/>
          <w:spacing w:val="-18"/>
        </w:rPr>
        <w:t> </w:t>
      </w:r>
      <w:r>
        <w:rPr>
          <w:color w:val="FFFFFF"/>
        </w:rPr>
        <w:t>Bundaberg</w:t>
      </w:r>
      <w:r>
        <w:rPr>
          <w:color w:val="FFFFFF"/>
          <w:spacing w:val="-18"/>
        </w:rPr>
        <w:t> </w:t>
      </w:r>
      <w:r>
        <w:rPr>
          <w:color w:val="FFFFFF"/>
        </w:rPr>
        <w:t>Harness</w:t>
      </w:r>
      <w:r>
        <w:rPr>
          <w:color w:val="FFFFFF"/>
          <w:spacing w:val="-18"/>
        </w:rPr>
        <w:t> </w:t>
      </w:r>
      <w:r>
        <w:rPr>
          <w:color w:val="FFFFFF"/>
        </w:rPr>
        <w:t>Club.</w:t>
      </w:r>
      <w:r>
        <w:rPr/>
      </w:r>
    </w:p>
    <w:p>
      <w:pPr>
        <w:pStyle w:val="BodyText"/>
        <w:spacing w:line="270" w:lineRule="auto" w:before="114"/>
        <w:ind w:left="303" w:right="0"/>
        <w:jc w:val="left"/>
      </w:pPr>
      <w:r>
        <w:rPr>
          <w:color w:val="FFFFFF"/>
          <w:w w:val="95"/>
        </w:rPr>
        <w:t>STEPS</w:t>
      </w:r>
      <w:r>
        <w:rPr>
          <w:color w:val="FFFFFF"/>
          <w:spacing w:val="6"/>
          <w:w w:val="95"/>
        </w:rPr>
        <w:t> </w:t>
      </w:r>
      <w:r>
        <w:rPr>
          <w:color w:val="FFFFFF"/>
          <w:w w:val="95"/>
        </w:rPr>
        <w:t>Employment</w:t>
      </w:r>
      <w:r>
        <w:rPr>
          <w:color w:val="FFFFFF"/>
          <w:spacing w:val="7"/>
          <w:w w:val="95"/>
        </w:rPr>
        <w:t> </w:t>
      </w:r>
      <w:r>
        <w:rPr>
          <w:color w:val="FFFFFF"/>
          <w:w w:val="95"/>
        </w:rPr>
        <w:t>Consultant</w:t>
      </w:r>
      <w:r>
        <w:rPr>
          <w:color w:val="FFFFFF"/>
          <w:w w:val="97"/>
        </w:rPr>
        <w:t> </w:t>
      </w:r>
      <w:r>
        <w:rPr>
          <w:color w:val="FFFFFF"/>
          <w:w w:val="95"/>
        </w:rPr>
        <w:t>Evelyn</w:t>
      </w:r>
      <w:r>
        <w:rPr>
          <w:color w:val="FFFFFF"/>
          <w:spacing w:val="1"/>
          <w:w w:val="95"/>
        </w:rPr>
        <w:t> </w:t>
      </w:r>
      <w:r>
        <w:rPr>
          <w:color w:val="FFFFFF"/>
          <w:w w:val="95"/>
        </w:rPr>
        <w:t>Thompson</w:t>
      </w:r>
      <w:r>
        <w:rPr>
          <w:color w:val="FFFFFF"/>
          <w:spacing w:val="1"/>
          <w:w w:val="95"/>
        </w:rPr>
        <w:t> </w:t>
      </w:r>
      <w:r>
        <w:rPr>
          <w:color w:val="FFFFFF"/>
          <w:w w:val="95"/>
        </w:rPr>
        <w:t>said</w:t>
      </w:r>
      <w:r>
        <w:rPr>
          <w:color w:val="FFFFFF"/>
          <w:spacing w:val="1"/>
          <w:w w:val="95"/>
        </w:rPr>
        <w:t> </w:t>
      </w:r>
      <w:r>
        <w:rPr>
          <w:color w:val="FFFFFF"/>
          <w:w w:val="95"/>
        </w:rPr>
        <w:t>Chantelle</w:t>
      </w:r>
      <w:r>
        <w:rPr>
          <w:color w:val="FFFFFF"/>
          <w:w w:val="94"/>
        </w:rPr>
        <w:t> </w:t>
      </w:r>
      <w:r>
        <w:rPr>
          <w:color w:val="FFFFFF"/>
        </w:rPr>
        <w:t>was</w:t>
      </w:r>
      <w:r>
        <w:rPr>
          <w:color w:val="FFFFFF"/>
          <w:spacing w:val="-18"/>
        </w:rPr>
        <w:t> </w:t>
      </w:r>
      <w:r>
        <w:rPr>
          <w:color w:val="FFFFFF"/>
        </w:rPr>
        <w:t>chosen</w:t>
      </w:r>
      <w:r>
        <w:rPr>
          <w:color w:val="FFFFFF"/>
          <w:spacing w:val="-17"/>
        </w:rPr>
        <w:t> </w:t>
      </w:r>
      <w:r>
        <w:rPr>
          <w:color w:val="FFFFFF"/>
          <w:spacing w:val="-2"/>
        </w:rPr>
        <w:t>fr</w:t>
      </w:r>
      <w:r>
        <w:rPr>
          <w:color w:val="FFFFFF"/>
          <w:spacing w:val="-1"/>
        </w:rPr>
        <w:t>om</w:t>
      </w:r>
      <w:r>
        <w:rPr>
          <w:color w:val="FFFFFF"/>
          <w:spacing w:val="-18"/>
        </w:rPr>
        <w:t> </w:t>
      </w:r>
      <w:r>
        <w:rPr>
          <w:color w:val="FFFFFF"/>
        </w:rPr>
        <w:t>a</w:t>
      </w:r>
      <w:r>
        <w:rPr>
          <w:color w:val="FFFFFF"/>
          <w:spacing w:val="-17"/>
        </w:rPr>
        <w:t> </w:t>
      </w:r>
      <w:r>
        <w:rPr>
          <w:color w:val="FFFFFF"/>
        </w:rPr>
        <w:t>large</w:t>
      </w:r>
      <w:r>
        <w:rPr>
          <w:color w:val="FFFFFF"/>
          <w:spacing w:val="-17"/>
        </w:rPr>
        <w:t> </w:t>
      </w:r>
      <w:r>
        <w:rPr>
          <w:color w:val="FFFFFF"/>
        </w:rPr>
        <w:t>selection</w:t>
      </w:r>
      <w:r>
        <w:rPr>
          <w:color w:val="FFFFFF"/>
          <w:spacing w:val="20"/>
          <w:w w:val="96"/>
        </w:rPr>
        <w:t> </w:t>
      </w:r>
      <w:r>
        <w:rPr>
          <w:color w:val="FFFFFF"/>
        </w:rPr>
        <w:t>as</w:t>
      </w:r>
      <w:r>
        <w:rPr>
          <w:color w:val="FFFFFF"/>
          <w:spacing w:val="-11"/>
        </w:rPr>
        <w:t> </w:t>
      </w:r>
      <w:r>
        <w:rPr>
          <w:color w:val="FFFFFF"/>
        </w:rPr>
        <w:t>the</w:t>
      </w:r>
      <w:r>
        <w:rPr>
          <w:color w:val="FFFFFF"/>
          <w:spacing w:val="-10"/>
        </w:rPr>
        <w:t> </w:t>
      </w:r>
      <w:r>
        <w:rPr>
          <w:color w:val="FFFFFF"/>
        </w:rPr>
        <w:t>best</w:t>
      </w:r>
      <w:r>
        <w:rPr>
          <w:color w:val="FFFFFF"/>
          <w:spacing w:val="-10"/>
        </w:rPr>
        <w:t> </w:t>
      </w:r>
      <w:r>
        <w:rPr>
          <w:color w:val="FFFFFF"/>
        </w:rPr>
        <w:t>person</w:t>
      </w:r>
      <w:r>
        <w:rPr>
          <w:color w:val="FFFFFF"/>
          <w:spacing w:val="-10"/>
        </w:rPr>
        <w:t> </w:t>
      </w:r>
      <w:r>
        <w:rPr>
          <w:color w:val="FFFFFF"/>
        </w:rPr>
        <w:t>for</w:t>
      </w:r>
      <w:r>
        <w:rPr>
          <w:color w:val="FFFFFF"/>
          <w:spacing w:val="-10"/>
        </w:rPr>
        <w:t> </w:t>
      </w:r>
      <w:r>
        <w:rPr>
          <w:color w:val="FFFFFF"/>
        </w:rPr>
        <w:t>the</w:t>
      </w:r>
      <w:r>
        <w:rPr>
          <w:color w:val="FFFFFF"/>
          <w:spacing w:val="-10"/>
        </w:rPr>
        <w:t> </w:t>
      </w:r>
      <w:r>
        <w:rPr>
          <w:color w:val="FFFFFF"/>
        </w:rPr>
        <w:t>job.</w:t>
      </w:r>
      <w:r>
        <w:rPr/>
      </w:r>
    </w:p>
    <w:p>
      <w:pPr>
        <w:pStyle w:val="BodyText"/>
        <w:spacing w:line="270" w:lineRule="auto" w:before="130"/>
        <w:ind w:left="244" w:right="1470"/>
        <w:jc w:val="left"/>
      </w:pPr>
      <w:r>
        <w:rPr/>
        <w:br w:type="column"/>
      </w:r>
      <w:r>
        <w:rPr>
          <w:color w:val="FFFFFF"/>
        </w:rPr>
        <w:t>“Being</w:t>
      </w:r>
      <w:r>
        <w:rPr>
          <w:color w:val="FFFFFF"/>
          <w:spacing w:val="-16"/>
        </w:rPr>
        <w:t> </w:t>
      </w:r>
      <w:r>
        <w:rPr>
          <w:color w:val="FFFFFF"/>
        </w:rPr>
        <w:t>able</w:t>
      </w:r>
      <w:r>
        <w:rPr>
          <w:color w:val="FFFFFF"/>
          <w:spacing w:val="-15"/>
        </w:rPr>
        <w:t> </w:t>
      </w:r>
      <w:r>
        <w:rPr>
          <w:color w:val="FFFFFF"/>
        </w:rPr>
        <w:t>to</w:t>
      </w:r>
      <w:r>
        <w:rPr>
          <w:color w:val="FFFFFF"/>
          <w:spacing w:val="-15"/>
        </w:rPr>
        <w:t> </w:t>
      </w:r>
      <w:r>
        <w:rPr>
          <w:color w:val="FFFFFF"/>
        </w:rPr>
        <w:t>employ</w:t>
      </w:r>
      <w:r>
        <w:rPr>
          <w:color w:val="FFFFFF"/>
          <w:spacing w:val="-15"/>
        </w:rPr>
        <w:t> </w:t>
      </w:r>
      <w:r>
        <w:rPr>
          <w:color w:val="FFFFFF"/>
        </w:rPr>
        <w:t>someone</w:t>
      </w:r>
      <w:r>
        <w:rPr>
          <w:color w:val="FFFFFF"/>
          <w:w w:val="97"/>
        </w:rPr>
        <w:t> </w:t>
      </w:r>
      <w:r>
        <w:rPr>
          <w:color w:val="FFFFFF"/>
        </w:rPr>
        <w:t>with</w:t>
      </w:r>
      <w:r>
        <w:rPr>
          <w:color w:val="FFFFFF"/>
          <w:spacing w:val="-18"/>
        </w:rPr>
        <w:t> </w:t>
      </w:r>
      <w:r>
        <w:rPr>
          <w:color w:val="FFFFFF"/>
        </w:rPr>
        <w:t>a</w:t>
      </w:r>
      <w:r>
        <w:rPr>
          <w:color w:val="FFFFFF"/>
          <w:spacing w:val="-17"/>
        </w:rPr>
        <w:t> </w:t>
      </w:r>
      <w:r>
        <w:rPr>
          <w:color w:val="FFFFFF"/>
        </w:rPr>
        <w:t>disability</w:t>
      </w:r>
      <w:r>
        <w:rPr>
          <w:color w:val="FFFFFF"/>
          <w:spacing w:val="-17"/>
        </w:rPr>
        <w:t> </w:t>
      </w:r>
      <w:r>
        <w:rPr>
          <w:color w:val="FFFFFF"/>
        </w:rPr>
        <w:t>is</w:t>
      </w:r>
      <w:r>
        <w:rPr>
          <w:color w:val="FFFFFF"/>
          <w:spacing w:val="-18"/>
        </w:rPr>
        <w:t> </w:t>
      </w:r>
      <w:r>
        <w:rPr>
          <w:color w:val="FFFFFF"/>
        </w:rPr>
        <w:t>so</w:t>
      </w:r>
      <w:r>
        <w:rPr>
          <w:color w:val="FFFFFF"/>
          <w:spacing w:val="-17"/>
        </w:rPr>
        <w:t> </w:t>
      </w:r>
      <w:r>
        <w:rPr>
          <w:color w:val="FFFFFF"/>
        </w:rPr>
        <w:t>empowering</w:t>
      </w:r>
      <w:r>
        <w:rPr>
          <w:color w:val="FFFFFF"/>
          <w:w w:val="97"/>
        </w:rPr>
        <w:t> </w:t>
      </w:r>
      <w:r>
        <w:rPr>
          <w:color w:val="FFFFFF"/>
        </w:rPr>
        <w:t>for</w:t>
      </w:r>
      <w:r>
        <w:rPr>
          <w:color w:val="FFFFFF"/>
          <w:spacing w:val="-19"/>
        </w:rPr>
        <w:t> </w:t>
      </w:r>
      <w:r>
        <w:rPr>
          <w:color w:val="FFFFFF"/>
        </w:rPr>
        <w:t>them</w:t>
      </w:r>
      <w:r>
        <w:rPr>
          <w:color w:val="FFFFFF"/>
          <w:spacing w:val="-18"/>
        </w:rPr>
        <w:t> </w:t>
      </w:r>
      <w:r>
        <w:rPr>
          <w:color w:val="FFFFFF"/>
        </w:rPr>
        <w:t>as</w:t>
      </w:r>
      <w:r>
        <w:rPr>
          <w:color w:val="FFFFFF"/>
          <w:spacing w:val="-18"/>
        </w:rPr>
        <w:t> </w:t>
      </w:r>
      <w:r>
        <w:rPr>
          <w:color w:val="FFFFFF"/>
        </w:rPr>
        <w:t>well.</w:t>
      </w:r>
      <w:r>
        <w:rPr>
          <w:color w:val="FFFFFF"/>
          <w:spacing w:val="-18"/>
        </w:rPr>
        <w:t> </w:t>
      </w:r>
      <w:r>
        <w:rPr>
          <w:color w:val="FFFFFF"/>
        </w:rPr>
        <w:t>Employers</w:t>
      </w:r>
      <w:r>
        <w:rPr>
          <w:color w:val="FFFFFF"/>
          <w:spacing w:val="-18"/>
        </w:rPr>
        <w:t> </w:t>
      </w:r>
      <w:r>
        <w:rPr>
          <w:color w:val="FFFFFF"/>
        </w:rPr>
        <w:t>soon</w:t>
      </w:r>
      <w:r>
        <w:rPr>
          <w:color w:val="FFFFFF"/>
          <w:w w:val="98"/>
        </w:rPr>
        <w:t> </w:t>
      </w:r>
      <w:r>
        <w:rPr>
          <w:color w:val="FFFFFF"/>
          <w:spacing w:val="-2"/>
        </w:rPr>
        <w:t>realise</w:t>
      </w:r>
      <w:r>
        <w:rPr>
          <w:color w:val="FFFFFF"/>
          <w:spacing w:val="-14"/>
        </w:rPr>
        <w:t> </w:t>
      </w:r>
      <w:r>
        <w:rPr>
          <w:color w:val="FFFFFF"/>
        </w:rPr>
        <w:t>that</w:t>
      </w:r>
      <w:r>
        <w:rPr>
          <w:color w:val="FFFFFF"/>
          <w:spacing w:val="-14"/>
        </w:rPr>
        <w:t> </w:t>
      </w:r>
      <w:r>
        <w:rPr>
          <w:color w:val="FFFFFF"/>
          <w:spacing w:val="-2"/>
        </w:rPr>
        <w:t>there</w:t>
      </w:r>
      <w:r>
        <w:rPr>
          <w:color w:val="FFFFFF"/>
          <w:spacing w:val="-14"/>
        </w:rPr>
        <w:t> </w:t>
      </w:r>
      <w:r>
        <w:rPr>
          <w:color w:val="FFFFFF"/>
        </w:rPr>
        <w:t>is</w:t>
      </w:r>
      <w:r>
        <w:rPr>
          <w:color w:val="FFFFFF"/>
          <w:spacing w:val="-13"/>
        </w:rPr>
        <w:t> </w:t>
      </w:r>
      <w:r>
        <w:rPr>
          <w:color w:val="FFFFFF"/>
        </w:rPr>
        <w:t>so</w:t>
      </w:r>
      <w:r>
        <w:rPr>
          <w:color w:val="FFFFFF"/>
          <w:spacing w:val="-14"/>
        </w:rPr>
        <w:t> </w:t>
      </w:r>
      <w:r>
        <w:rPr>
          <w:color w:val="FFFFFF"/>
        </w:rPr>
        <w:t>much</w:t>
      </w:r>
      <w:r>
        <w:rPr>
          <w:color w:val="FFFFFF"/>
          <w:spacing w:val="25"/>
          <w:w w:val="99"/>
        </w:rPr>
        <w:t> </w:t>
      </w:r>
      <w:r>
        <w:rPr>
          <w:color w:val="FFFFFF"/>
        </w:rPr>
        <w:t>support</w:t>
      </w:r>
      <w:r>
        <w:rPr>
          <w:color w:val="FFFFFF"/>
          <w:spacing w:val="-21"/>
        </w:rPr>
        <w:t> </w:t>
      </w:r>
      <w:r>
        <w:rPr>
          <w:color w:val="FFFFFF"/>
        </w:rPr>
        <w:t>available</w:t>
      </w:r>
      <w:r>
        <w:rPr>
          <w:color w:val="FFFFFF"/>
          <w:spacing w:val="-21"/>
        </w:rPr>
        <w:t> </w:t>
      </w:r>
      <w:r>
        <w:rPr>
          <w:color w:val="FFFFFF"/>
          <w:spacing w:val="-2"/>
        </w:rPr>
        <w:t>fr</w:t>
      </w:r>
      <w:r>
        <w:rPr>
          <w:color w:val="FFFFFF"/>
          <w:spacing w:val="-1"/>
        </w:rPr>
        <w:t>om</w:t>
      </w:r>
      <w:r>
        <w:rPr>
          <w:color w:val="FFFFFF"/>
          <w:spacing w:val="-20"/>
        </w:rPr>
        <w:t> </w:t>
      </w:r>
      <w:r>
        <w:rPr>
          <w:color w:val="FFFFFF"/>
        </w:rPr>
        <w:t>both</w:t>
      </w:r>
      <w:r>
        <w:rPr>
          <w:color w:val="FFFFFF"/>
          <w:spacing w:val="-21"/>
        </w:rPr>
        <w:t> </w:t>
      </w:r>
      <w:r>
        <w:rPr>
          <w:color w:val="FFFFFF"/>
        </w:rPr>
        <w:t>local</w:t>
      </w:r>
      <w:r>
        <w:rPr>
          <w:color w:val="FFFFFF"/>
          <w:spacing w:val="20"/>
          <w:w w:val="95"/>
        </w:rPr>
        <w:t> </w:t>
      </w:r>
      <w:r>
        <w:rPr>
          <w:color w:val="FFFFFF"/>
          <w:w w:val="95"/>
        </w:rPr>
        <w:t>services</w:t>
      </w:r>
      <w:r>
        <w:rPr>
          <w:color w:val="FFFFFF"/>
          <w:spacing w:val="15"/>
          <w:w w:val="95"/>
        </w:rPr>
        <w:t> </w:t>
      </w:r>
      <w:r>
        <w:rPr>
          <w:color w:val="FFFFFF"/>
          <w:w w:val="95"/>
        </w:rPr>
        <w:t>and</w:t>
      </w:r>
      <w:r>
        <w:rPr>
          <w:color w:val="FFFFFF"/>
          <w:spacing w:val="16"/>
          <w:w w:val="95"/>
        </w:rPr>
        <w:t> </w:t>
      </w:r>
      <w:r>
        <w:rPr>
          <w:color w:val="FFFFFF"/>
          <w:w w:val="95"/>
        </w:rPr>
        <w:t>government.”</w:t>
      </w:r>
      <w:r>
        <w:rPr/>
      </w:r>
    </w:p>
    <w:p>
      <w:pPr>
        <w:pStyle w:val="BodyText"/>
        <w:spacing w:line="270" w:lineRule="auto" w:before="114"/>
        <w:ind w:left="244" w:right="1526"/>
        <w:jc w:val="left"/>
      </w:pPr>
      <w:r>
        <w:rPr>
          <w:color w:val="FFFFFF"/>
        </w:rPr>
        <w:t>For</w:t>
      </w:r>
      <w:r>
        <w:rPr>
          <w:color w:val="FFFFFF"/>
          <w:spacing w:val="-24"/>
        </w:rPr>
        <w:t> </w:t>
      </w:r>
      <w:r>
        <w:rPr>
          <w:color w:val="FFFFFF"/>
        </w:rPr>
        <w:t>Chantelle</w:t>
      </w:r>
      <w:r>
        <w:rPr>
          <w:color w:val="FFFFFF"/>
          <w:spacing w:val="-24"/>
        </w:rPr>
        <w:t> </w:t>
      </w:r>
      <w:r>
        <w:rPr>
          <w:color w:val="FFFFFF"/>
        </w:rPr>
        <w:t>to</w:t>
      </w:r>
      <w:r>
        <w:rPr>
          <w:color w:val="FFFFFF"/>
          <w:spacing w:val="-24"/>
        </w:rPr>
        <w:t> </w:t>
      </w:r>
      <w:r>
        <w:rPr>
          <w:color w:val="FFFFFF"/>
        </w:rPr>
        <w:t>undertake</w:t>
      </w:r>
      <w:r>
        <w:rPr>
          <w:color w:val="FFFFFF"/>
          <w:spacing w:val="-24"/>
        </w:rPr>
        <w:t> </w:t>
      </w:r>
      <w:r>
        <w:rPr>
          <w:color w:val="FFFFFF"/>
        </w:rPr>
        <w:t>her</w:t>
      </w:r>
      <w:r>
        <w:rPr>
          <w:color w:val="FFFFFF"/>
          <w:w w:val="94"/>
        </w:rPr>
        <w:t> </w:t>
      </w:r>
      <w:r>
        <w:rPr>
          <w:color w:val="FFFFFF"/>
          <w:spacing w:val="-2"/>
        </w:rPr>
        <w:t>role,</w:t>
      </w:r>
      <w:r>
        <w:rPr>
          <w:color w:val="FFFFFF"/>
          <w:spacing w:val="-13"/>
        </w:rPr>
        <w:t> </w:t>
      </w:r>
      <w:r>
        <w:rPr>
          <w:color w:val="FFFFFF"/>
        </w:rPr>
        <w:t>her</w:t>
      </w:r>
      <w:r>
        <w:rPr>
          <w:color w:val="FFFFFF"/>
          <w:spacing w:val="-13"/>
        </w:rPr>
        <w:t> </w:t>
      </w:r>
      <w:r>
        <w:rPr>
          <w:color w:val="FFFFFF"/>
        </w:rPr>
        <w:t>work</w:t>
      </w:r>
      <w:r>
        <w:rPr>
          <w:color w:val="FFFFFF"/>
          <w:spacing w:val="-13"/>
        </w:rPr>
        <w:t> </w:t>
      </w:r>
      <w:r>
        <w:rPr>
          <w:color w:val="FFFFFF"/>
        </w:rPr>
        <w:t>station</w:t>
      </w:r>
      <w:r>
        <w:rPr>
          <w:color w:val="FFFFFF"/>
          <w:spacing w:val="-13"/>
        </w:rPr>
        <w:t> </w:t>
      </w:r>
      <w:r>
        <w:rPr>
          <w:color w:val="FFFFFF"/>
        </w:rPr>
        <w:t>has</w:t>
      </w:r>
      <w:r>
        <w:rPr>
          <w:color w:val="FFFFFF"/>
          <w:spacing w:val="-13"/>
        </w:rPr>
        <w:t> </w:t>
      </w:r>
      <w:r>
        <w:rPr>
          <w:color w:val="FFFFFF"/>
        </w:rPr>
        <w:t>been</w:t>
      </w:r>
      <w:r>
        <w:rPr>
          <w:color w:val="FFFFFF"/>
          <w:spacing w:val="-13"/>
        </w:rPr>
        <w:t> </w:t>
      </w:r>
      <w:r>
        <w:rPr>
          <w:color w:val="FFFFFF"/>
        </w:rPr>
        <w:t>set</w:t>
      </w:r>
      <w:r>
        <w:rPr>
          <w:color w:val="FFFFFF"/>
          <w:spacing w:val="21"/>
          <w:w w:val="97"/>
        </w:rPr>
        <w:t> </w:t>
      </w:r>
      <w:r>
        <w:rPr>
          <w:color w:val="FFFFFF"/>
        </w:rPr>
        <w:t>up</w:t>
      </w:r>
      <w:r>
        <w:rPr>
          <w:color w:val="FFFFFF"/>
          <w:spacing w:val="-17"/>
        </w:rPr>
        <w:t> </w:t>
      </w:r>
      <w:r>
        <w:rPr>
          <w:color w:val="FFFFFF"/>
        </w:rPr>
        <w:t>with</w:t>
      </w:r>
      <w:r>
        <w:rPr>
          <w:color w:val="FFFFFF"/>
          <w:spacing w:val="-16"/>
        </w:rPr>
        <w:t> </w:t>
      </w:r>
      <w:r>
        <w:rPr>
          <w:color w:val="FFFFFF"/>
        </w:rPr>
        <w:t>special</w:t>
      </w:r>
      <w:r>
        <w:rPr>
          <w:color w:val="FFFFFF"/>
          <w:spacing w:val="-17"/>
        </w:rPr>
        <w:t> </w:t>
      </w:r>
      <w:r>
        <w:rPr>
          <w:color w:val="FFFFFF"/>
        </w:rPr>
        <w:t>voice</w:t>
      </w:r>
      <w:r>
        <w:rPr>
          <w:color w:val="FFFFFF"/>
          <w:spacing w:val="-16"/>
        </w:rPr>
        <w:t> </w:t>
      </w:r>
      <w:r>
        <w:rPr>
          <w:color w:val="FFFFFF"/>
          <w:spacing w:val="-2"/>
        </w:rPr>
        <w:t>recognition</w:t>
      </w:r>
      <w:r>
        <w:rPr/>
      </w:r>
    </w:p>
    <w:p>
      <w:pPr>
        <w:pStyle w:val="BodyText"/>
        <w:spacing w:line="270" w:lineRule="auto"/>
        <w:ind w:left="244" w:right="1432"/>
        <w:jc w:val="left"/>
      </w:pPr>
      <w:r>
        <w:rPr>
          <w:color w:val="FFFFFF"/>
          <w:spacing w:val="-1"/>
        </w:rPr>
        <w:t>softwar</w:t>
      </w:r>
      <w:r>
        <w:rPr>
          <w:color w:val="FFFFFF"/>
          <w:spacing w:val="-2"/>
        </w:rPr>
        <w:t>e</w:t>
      </w:r>
      <w:r>
        <w:rPr>
          <w:color w:val="FFFFFF"/>
          <w:spacing w:val="-17"/>
        </w:rPr>
        <w:t> </w:t>
      </w:r>
      <w:r>
        <w:rPr>
          <w:color w:val="FFFFFF"/>
        </w:rPr>
        <w:t>and</w:t>
      </w:r>
      <w:r>
        <w:rPr>
          <w:color w:val="FFFFFF"/>
          <w:spacing w:val="-16"/>
        </w:rPr>
        <w:t> </w:t>
      </w:r>
      <w:r>
        <w:rPr>
          <w:color w:val="FFFFFF"/>
          <w:spacing w:val="-1"/>
        </w:rPr>
        <w:t>appr</w:t>
      </w:r>
      <w:r>
        <w:rPr>
          <w:color w:val="FFFFFF"/>
          <w:spacing w:val="-2"/>
        </w:rPr>
        <w:t>opriate</w:t>
      </w:r>
      <w:r>
        <w:rPr>
          <w:color w:val="FFFFFF"/>
          <w:spacing w:val="-17"/>
        </w:rPr>
        <w:t> </w:t>
      </w:r>
      <w:r>
        <w:rPr>
          <w:color w:val="FFFFFF"/>
        </w:rPr>
        <w:t>computer</w:t>
      </w:r>
      <w:r>
        <w:rPr>
          <w:color w:val="FFFFFF"/>
          <w:spacing w:val="23"/>
          <w:w w:val="99"/>
        </w:rPr>
        <w:t> </w:t>
      </w:r>
      <w:r>
        <w:rPr>
          <w:color w:val="FFFFFF"/>
        </w:rPr>
        <w:t>equipment.</w:t>
      </w:r>
      <w:r>
        <w:rPr/>
      </w:r>
    </w:p>
    <w:p>
      <w:pPr>
        <w:spacing w:after="0" w:line="270" w:lineRule="auto"/>
        <w:jc w:val="left"/>
        <w:sectPr>
          <w:type w:val="continuous"/>
          <w:pgSz w:w="16840" w:h="11910" w:orient="landscape"/>
          <w:pgMar w:top="1100" w:bottom="280" w:left="1180" w:right="280"/>
          <w:cols w:num="3" w:equalWidth="0">
            <w:col w:w="8069" w:space="40"/>
            <w:col w:w="2934" w:space="40"/>
            <w:col w:w="4297"/>
          </w:cols>
        </w:sectPr>
      </w:pPr>
    </w:p>
    <w:p>
      <w:pPr>
        <w:spacing w:before="25"/>
        <w:ind w:left="116" w:right="0" w:firstLine="0"/>
        <w:jc w:val="left"/>
        <w:rPr>
          <w:rFonts w:ascii="Arial" w:hAnsi="Arial" w:cs="Arial" w:eastAsia="Arial"/>
          <w:sz w:val="44"/>
          <w:szCs w:val="44"/>
        </w:rPr>
      </w:pPr>
      <w:r>
        <w:rPr>
          <w:rFonts w:ascii="Arial"/>
          <w:b/>
          <w:color w:val="FFFFFF"/>
          <w:spacing w:val="-1"/>
          <w:sz w:val="44"/>
        </w:rPr>
        <w:t>employment</w:t>
      </w:r>
      <w:r>
        <w:rPr>
          <w:rFonts w:ascii="Arial"/>
          <w:color w:val="FFFFFF"/>
          <w:spacing w:val="-2"/>
          <w:sz w:val="44"/>
        </w:rPr>
        <w:t>r</w:t>
      </w:r>
      <w:r>
        <w:rPr>
          <w:rFonts w:ascii="Arial"/>
          <w:color w:val="FFFFFF"/>
          <w:spacing w:val="-1"/>
          <w:sz w:val="44"/>
        </w:rPr>
        <w:t>eport</w:t>
      </w:r>
      <w:r>
        <w:rPr>
          <w:rFonts w:ascii="Arial"/>
          <w:sz w:val="44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/>
          <w:sz w:val="26"/>
          <w:szCs w:val="26"/>
        </w:rPr>
      </w:pPr>
    </w:p>
    <w:p>
      <w:pPr>
        <w:spacing w:before="76"/>
        <w:ind w:left="370" w:right="0" w:firstLine="0"/>
        <w:jc w:val="left"/>
        <w:rPr>
          <w:rFonts w:ascii="HelveticaNeue-Roman" w:hAnsi="HelveticaNeue-Roman" w:cs="HelveticaNeue-Roman" w:eastAsia="HelveticaNeue-Roman"/>
          <w:sz w:val="18"/>
          <w:szCs w:val="18"/>
        </w:rPr>
      </w:pPr>
      <w:r>
        <w:rPr>
          <w:rFonts w:ascii="HelveticaNeue-Roman"/>
          <w:color w:val="FFFFFF"/>
          <w:sz w:val="18"/>
        </w:rPr>
        <w:t>26</w:t>
      </w:r>
      <w:r>
        <w:rPr>
          <w:rFonts w:ascii="HelveticaNeue-Roman"/>
          <w:sz w:val="18"/>
        </w:rPr>
      </w:r>
    </w:p>
    <w:p>
      <w:pPr>
        <w:spacing w:line="240" w:lineRule="auto" w:before="0"/>
        <w:rPr>
          <w:rFonts w:ascii="HelveticaNeue-Roman" w:hAnsi="HelveticaNeue-Roman" w:cs="HelveticaNeue-Roman" w:eastAsia="HelveticaNeue-Roman"/>
          <w:sz w:val="18"/>
          <w:szCs w:val="18"/>
        </w:rPr>
      </w:pPr>
    </w:p>
    <w:p>
      <w:pPr>
        <w:spacing w:line="240" w:lineRule="auto" w:before="0"/>
        <w:rPr>
          <w:rFonts w:ascii="HelveticaNeue-Roman" w:hAnsi="HelveticaNeue-Roman" w:cs="HelveticaNeue-Roman" w:eastAsia="HelveticaNeue-Roman"/>
          <w:sz w:val="18"/>
          <w:szCs w:val="18"/>
        </w:rPr>
      </w:pPr>
    </w:p>
    <w:p>
      <w:pPr>
        <w:spacing w:line="240" w:lineRule="auto" w:before="9"/>
        <w:rPr>
          <w:rFonts w:ascii="HelveticaNeue-Roman" w:hAnsi="HelveticaNeue-Roman" w:cs="HelveticaNeue-Roman" w:eastAsia="HelveticaNeue-Roman"/>
          <w:sz w:val="18"/>
          <w:szCs w:val="18"/>
        </w:rPr>
      </w:pPr>
    </w:p>
    <w:p>
      <w:pPr>
        <w:tabs>
          <w:tab w:pos="12192" w:val="left" w:leader="none"/>
        </w:tabs>
        <w:spacing w:before="0"/>
        <w:ind w:left="10162" w:right="0" w:firstLine="0"/>
        <w:jc w:val="left"/>
        <w:rPr>
          <w:rFonts w:ascii="Arial" w:hAnsi="Arial" w:cs="Arial" w:eastAsia="Arial"/>
          <w:sz w:val="80"/>
          <w:szCs w:val="80"/>
        </w:rPr>
      </w:pPr>
      <w:r>
        <w:rPr>
          <w:rFonts w:ascii="Arial"/>
          <w:b/>
          <w:color w:val="6097B8"/>
          <w:sz w:val="80"/>
        </w:rPr>
        <w:t>case</w:t>
        <w:tab/>
        <w:t>study</w:t>
      </w:r>
      <w:r>
        <w:rPr>
          <w:rFonts w:ascii="Arial"/>
          <w:sz w:val="80"/>
        </w:rPr>
      </w:r>
    </w:p>
    <w:p>
      <w:pPr>
        <w:spacing w:before="459"/>
        <w:ind w:left="10162" w:right="0" w:firstLine="0"/>
        <w:jc w:val="left"/>
        <w:rPr>
          <w:rFonts w:ascii="Arial" w:hAnsi="Arial" w:cs="Arial" w:eastAsia="Arial"/>
          <w:sz w:val="36"/>
          <w:szCs w:val="36"/>
        </w:rPr>
      </w:pPr>
      <w:r>
        <w:rPr>
          <w:rFonts w:ascii="Arial"/>
          <w:color w:val="FFFFFF"/>
          <w:spacing w:val="-3"/>
          <w:sz w:val="36"/>
        </w:rPr>
        <w:t>Work</w:t>
      </w:r>
      <w:r>
        <w:rPr>
          <w:rFonts w:ascii="Arial"/>
          <w:color w:val="FFFFFF"/>
          <w:spacing w:val="-29"/>
          <w:sz w:val="36"/>
        </w:rPr>
        <w:t> </w:t>
      </w:r>
      <w:r>
        <w:rPr>
          <w:rFonts w:ascii="Arial"/>
          <w:color w:val="FFFFFF"/>
          <w:sz w:val="36"/>
        </w:rPr>
        <w:t>is</w:t>
      </w:r>
      <w:r>
        <w:rPr>
          <w:rFonts w:ascii="Arial"/>
          <w:color w:val="FFFFFF"/>
          <w:spacing w:val="-29"/>
          <w:sz w:val="36"/>
        </w:rPr>
        <w:t> </w:t>
      </w:r>
      <w:r>
        <w:rPr>
          <w:rFonts w:ascii="Arial"/>
          <w:color w:val="FFFFFF"/>
          <w:sz w:val="36"/>
        </w:rPr>
        <w:t>first</w:t>
      </w:r>
      <w:r>
        <w:rPr>
          <w:rFonts w:ascii="Arial"/>
          <w:color w:val="FFFFFF"/>
          <w:spacing w:val="-29"/>
          <w:sz w:val="36"/>
        </w:rPr>
        <w:t> </w:t>
      </w:r>
      <w:r>
        <w:rPr>
          <w:rFonts w:ascii="Arial"/>
          <w:color w:val="FFFFFF"/>
          <w:sz w:val="36"/>
        </w:rPr>
        <w:t>for</w:t>
      </w:r>
      <w:r>
        <w:rPr>
          <w:rFonts w:ascii="Arial"/>
          <w:color w:val="FFFFFF"/>
          <w:spacing w:val="-29"/>
          <w:sz w:val="36"/>
        </w:rPr>
        <w:t> </w:t>
      </w:r>
      <w:r>
        <w:rPr>
          <w:rFonts w:ascii="Arial"/>
          <w:color w:val="FFFFFF"/>
          <w:sz w:val="36"/>
        </w:rPr>
        <w:t>Sam</w:t>
      </w:r>
      <w:r>
        <w:rPr>
          <w:rFonts w:ascii="Arial"/>
          <w:sz w:val="36"/>
        </w:rPr>
      </w:r>
    </w:p>
    <w:p>
      <w:pPr>
        <w:spacing w:line="288" w:lineRule="auto" w:before="210"/>
        <w:ind w:left="10162" w:right="98" w:firstLine="0"/>
        <w:jc w:val="left"/>
        <w:rPr>
          <w:rFonts w:ascii="Arial" w:hAnsi="Arial" w:cs="Arial" w:eastAsia="Arial"/>
          <w:sz w:val="26"/>
          <w:szCs w:val="26"/>
        </w:rPr>
      </w:pPr>
      <w:r>
        <w:rPr>
          <w:rFonts w:ascii="Arial"/>
          <w:color w:val="FFFFFF"/>
          <w:sz w:val="26"/>
        </w:rPr>
        <w:t>Sam</w:t>
      </w:r>
      <w:r>
        <w:rPr>
          <w:rFonts w:ascii="Arial"/>
          <w:color w:val="FFFFFF"/>
          <w:spacing w:val="-27"/>
          <w:sz w:val="26"/>
        </w:rPr>
        <w:t> </w:t>
      </w:r>
      <w:r>
        <w:rPr>
          <w:rFonts w:ascii="Arial"/>
          <w:color w:val="FFFFFF"/>
          <w:sz w:val="26"/>
        </w:rPr>
        <w:t>Miles</w:t>
      </w:r>
      <w:r>
        <w:rPr>
          <w:rFonts w:ascii="Arial"/>
          <w:color w:val="FFFFFF"/>
          <w:spacing w:val="-26"/>
          <w:sz w:val="26"/>
        </w:rPr>
        <w:t> </w:t>
      </w:r>
      <w:r>
        <w:rPr>
          <w:rFonts w:ascii="Arial"/>
          <w:color w:val="FFFFFF"/>
          <w:sz w:val="26"/>
        </w:rPr>
        <w:t>celebrated</w:t>
      </w:r>
      <w:r>
        <w:rPr>
          <w:rFonts w:ascii="Arial"/>
          <w:color w:val="FFFFFF"/>
          <w:spacing w:val="-26"/>
          <w:sz w:val="26"/>
        </w:rPr>
        <w:t> </w:t>
      </w:r>
      <w:r>
        <w:rPr>
          <w:rFonts w:ascii="Arial"/>
          <w:color w:val="FFFFFF"/>
          <w:sz w:val="26"/>
        </w:rPr>
        <w:t>12</w:t>
      </w:r>
      <w:r>
        <w:rPr>
          <w:rFonts w:ascii="Arial"/>
          <w:color w:val="FFFFFF"/>
          <w:spacing w:val="-26"/>
          <w:sz w:val="26"/>
        </w:rPr>
        <w:t> </w:t>
      </w:r>
      <w:r>
        <w:rPr>
          <w:rFonts w:ascii="Arial"/>
          <w:color w:val="FFFFFF"/>
          <w:sz w:val="26"/>
        </w:rPr>
        <w:t>months</w:t>
      </w:r>
      <w:r>
        <w:rPr>
          <w:rFonts w:ascii="Arial"/>
          <w:color w:val="FFFFFF"/>
          <w:spacing w:val="-26"/>
          <w:sz w:val="26"/>
        </w:rPr>
        <w:t> </w:t>
      </w:r>
      <w:r>
        <w:rPr>
          <w:rFonts w:ascii="Arial"/>
          <w:color w:val="FFFFFF"/>
          <w:sz w:val="26"/>
        </w:rPr>
        <w:t>since</w:t>
      </w:r>
      <w:r>
        <w:rPr>
          <w:rFonts w:ascii="Arial"/>
          <w:color w:val="FFFFFF"/>
          <w:spacing w:val="-26"/>
          <w:sz w:val="26"/>
        </w:rPr>
        <w:t> </w:t>
      </w:r>
      <w:r>
        <w:rPr>
          <w:rFonts w:ascii="Arial"/>
          <w:color w:val="FFFFFF"/>
          <w:sz w:val="26"/>
        </w:rPr>
        <w:t>she</w:t>
      </w:r>
      <w:r>
        <w:rPr>
          <w:rFonts w:ascii="Arial"/>
          <w:color w:val="FFFFFF"/>
          <w:w w:val="95"/>
          <w:sz w:val="26"/>
        </w:rPr>
        <w:t> </w:t>
      </w:r>
      <w:r>
        <w:rPr>
          <w:rFonts w:ascii="Arial"/>
          <w:color w:val="FFFFFF"/>
          <w:sz w:val="26"/>
        </w:rPr>
        <w:t>began</w:t>
      </w:r>
      <w:r>
        <w:rPr>
          <w:rFonts w:ascii="Arial"/>
          <w:color w:val="FFFFFF"/>
          <w:spacing w:val="-26"/>
          <w:sz w:val="26"/>
        </w:rPr>
        <w:t> </w:t>
      </w:r>
      <w:r>
        <w:rPr>
          <w:rFonts w:ascii="Arial"/>
          <w:color w:val="FFFFFF"/>
          <w:sz w:val="26"/>
        </w:rPr>
        <w:t>working</w:t>
      </w:r>
      <w:r>
        <w:rPr>
          <w:rFonts w:ascii="Arial"/>
          <w:color w:val="FFFFFF"/>
          <w:spacing w:val="-25"/>
          <w:sz w:val="26"/>
        </w:rPr>
        <w:t> </w:t>
      </w:r>
      <w:r>
        <w:rPr>
          <w:rFonts w:ascii="Arial"/>
          <w:color w:val="FFFFFF"/>
          <w:sz w:val="26"/>
        </w:rPr>
        <w:t>as</w:t>
      </w:r>
      <w:r>
        <w:rPr>
          <w:rFonts w:ascii="Arial"/>
          <w:color w:val="FFFFFF"/>
          <w:spacing w:val="-25"/>
          <w:sz w:val="26"/>
        </w:rPr>
        <w:t> </w:t>
      </w:r>
      <w:r>
        <w:rPr>
          <w:rFonts w:ascii="Arial"/>
          <w:color w:val="FFFFFF"/>
          <w:sz w:val="26"/>
        </w:rPr>
        <w:t>a</w:t>
      </w:r>
      <w:r>
        <w:rPr>
          <w:rFonts w:ascii="Arial"/>
          <w:color w:val="FFFFFF"/>
          <w:spacing w:val="-26"/>
          <w:sz w:val="26"/>
        </w:rPr>
        <w:t> </w:t>
      </w:r>
      <w:r>
        <w:rPr>
          <w:rFonts w:ascii="Arial"/>
          <w:color w:val="FFFFFF"/>
          <w:sz w:val="26"/>
        </w:rPr>
        <w:t>clinic</w:t>
      </w:r>
      <w:r>
        <w:rPr>
          <w:rFonts w:ascii="Arial"/>
          <w:color w:val="FFFFFF"/>
          <w:spacing w:val="-25"/>
          <w:sz w:val="26"/>
        </w:rPr>
        <w:t> </w:t>
      </w:r>
      <w:r>
        <w:rPr>
          <w:rFonts w:ascii="Arial"/>
          <w:color w:val="FFFFFF"/>
          <w:sz w:val="26"/>
        </w:rPr>
        <w:t>assistant</w:t>
      </w:r>
      <w:r>
        <w:rPr>
          <w:rFonts w:ascii="Arial"/>
          <w:color w:val="FFFFFF"/>
          <w:spacing w:val="-25"/>
          <w:sz w:val="26"/>
        </w:rPr>
        <w:t> </w:t>
      </w:r>
      <w:r>
        <w:rPr>
          <w:rFonts w:ascii="Arial"/>
          <w:color w:val="FFFFFF"/>
          <w:sz w:val="26"/>
        </w:rPr>
        <w:t>in</w:t>
      </w:r>
      <w:r>
        <w:rPr>
          <w:rFonts w:ascii="Arial"/>
          <w:color w:val="FFFFFF"/>
          <w:spacing w:val="-25"/>
          <w:sz w:val="26"/>
        </w:rPr>
        <w:t> </w:t>
      </w:r>
      <w:r>
        <w:rPr>
          <w:rFonts w:ascii="Arial"/>
          <w:color w:val="FFFFFF"/>
          <w:sz w:val="26"/>
        </w:rPr>
        <w:t>the</w:t>
      </w:r>
      <w:r>
        <w:rPr>
          <w:rFonts w:ascii="Arial"/>
          <w:color w:val="FFFFFF"/>
          <w:spacing w:val="-26"/>
          <w:sz w:val="26"/>
        </w:rPr>
        <w:t> </w:t>
      </w:r>
      <w:r>
        <w:rPr>
          <w:rFonts w:ascii="Arial"/>
          <w:color w:val="FFFFFF"/>
          <w:spacing w:val="-2"/>
          <w:sz w:val="26"/>
        </w:rPr>
        <w:t>relaxed,</w:t>
      </w:r>
      <w:r>
        <w:rPr>
          <w:rFonts w:ascii="Arial"/>
          <w:color w:val="FFFFFF"/>
          <w:spacing w:val="23"/>
          <w:w w:val="95"/>
          <w:sz w:val="26"/>
        </w:rPr>
        <w:t> </w:t>
      </w:r>
      <w:r>
        <w:rPr>
          <w:rFonts w:ascii="Arial"/>
          <w:color w:val="FFFFFF"/>
          <w:sz w:val="26"/>
        </w:rPr>
        <w:t>friendly</w:t>
      </w:r>
      <w:r>
        <w:rPr>
          <w:rFonts w:ascii="Arial"/>
          <w:color w:val="FFFFFF"/>
          <w:spacing w:val="-35"/>
          <w:sz w:val="26"/>
        </w:rPr>
        <w:t> </w:t>
      </w:r>
      <w:r>
        <w:rPr>
          <w:rFonts w:ascii="Arial"/>
          <w:color w:val="FFFFFF"/>
          <w:sz w:val="26"/>
        </w:rPr>
        <w:t>sur</w:t>
      </w:r>
      <w:r>
        <w:rPr>
          <w:rFonts w:ascii="Arial"/>
          <w:color w:val="FFFFFF"/>
          <w:spacing w:val="-6"/>
          <w:sz w:val="26"/>
        </w:rPr>
        <w:t>r</w:t>
      </w:r>
      <w:r>
        <w:rPr>
          <w:rFonts w:ascii="Arial"/>
          <w:color w:val="FFFFFF"/>
          <w:sz w:val="26"/>
        </w:rPr>
        <w:t>ounds</w:t>
      </w:r>
      <w:r>
        <w:rPr>
          <w:rFonts w:ascii="Arial"/>
          <w:color w:val="FFFFFF"/>
          <w:spacing w:val="-35"/>
          <w:sz w:val="26"/>
        </w:rPr>
        <w:t> </w:t>
      </w:r>
      <w:r>
        <w:rPr>
          <w:rFonts w:ascii="Arial"/>
          <w:color w:val="FFFFFF"/>
          <w:sz w:val="26"/>
        </w:rPr>
        <w:t>of</w:t>
      </w:r>
      <w:r>
        <w:rPr>
          <w:rFonts w:ascii="Arial"/>
          <w:color w:val="FFFFFF"/>
          <w:spacing w:val="-35"/>
          <w:sz w:val="26"/>
        </w:rPr>
        <w:t> </w:t>
      </w:r>
      <w:r>
        <w:rPr>
          <w:rFonts w:ascii="Arial"/>
          <w:color w:val="FFFFFF"/>
          <w:sz w:val="26"/>
        </w:rPr>
        <w:t>a</w:t>
      </w:r>
      <w:r>
        <w:rPr>
          <w:rFonts w:ascii="Arial"/>
          <w:color w:val="FFFFFF"/>
          <w:spacing w:val="-35"/>
          <w:sz w:val="26"/>
        </w:rPr>
        <w:t> </w:t>
      </w:r>
      <w:r>
        <w:rPr>
          <w:rFonts w:ascii="Arial"/>
          <w:color w:val="FFFFFF"/>
          <w:spacing w:val="-33"/>
          <w:sz w:val="26"/>
        </w:rPr>
        <w:t>T</w:t>
      </w:r>
      <w:r>
        <w:rPr>
          <w:rFonts w:ascii="Arial"/>
          <w:color w:val="FFFFFF"/>
          <w:sz w:val="26"/>
        </w:rPr>
        <w:t>ownsville</w:t>
      </w:r>
      <w:r>
        <w:rPr>
          <w:rFonts w:ascii="Arial"/>
          <w:color w:val="FFFFFF"/>
          <w:spacing w:val="-35"/>
          <w:sz w:val="26"/>
        </w:rPr>
        <w:t> </w:t>
      </w:r>
      <w:r>
        <w:rPr>
          <w:rFonts w:ascii="Arial"/>
          <w:color w:val="FFFFFF"/>
          <w:sz w:val="26"/>
        </w:rPr>
        <w:t>day</w:t>
      </w:r>
      <w:r>
        <w:rPr>
          <w:rFonts w:ascii="Arial"/>
          <w:color w:val="FFFFFF"/>
          <w:spacing w:val="-35"/>
          <w:sz w:val="26"/>
        </w:rPr>
        <w:t> </w:t>
      </w:r>
      <w:r>
        <w:rPr>
          <w:rFonts w:ascii="Arial"/>
          <w:color w:val="FFFFFF"/>
          <w:sz w:val="26"/>
        </w:rPr>
        <w:t>spa.</w:t>
      </w:r>
      <w:r>
        <w:rPr>
          <w:rFonts w:ascii="Arial"/>
          <w:sz w:val="26"/>
        </w:rPr>
      </w:r>
    </w:p>
    <w:p>
      <w:pPr>
        <w:spacing w:line="240" w:lineRule="auto" w:before="8"/>
        <w:rPr>
          <w:rFonts w:ascii="Arial" w:hAnsi="Arial" w:cs="Arial" w:eastAsia="Arial"/>
          <w:sz w:val="12"/>
          <w:szCs w:val="12"/>
        </w:rPr>
      </w:pPr>
    </w:p>
    <w:p>
      <w:pPr>
        <w:spacing w:after="0" w:line="240" w:lineRule="auto"/>
        <w:rPr>
          <w:rFonts w:ascii="Arial" w:hAnsi="Arial" w:cs="Arial" w:eastAsia="Arial"/>
          <w:sz w:val="12"/>
          <w:szCs w:val="12"/>
        </w:rPr>
        <w:sectPr>
          <w:headerReference w:type="even" r:id="rId64"/>
          <w:pgSz w:w="16840" w:h="11910" w:orient="landscape"/>
          <w:pgMar w:header="0" w:footer="0" w:top="300" w:bottom="280" w:left="280" w:right="780"/>
        </w:sectPr>
      </w:pPr>
    </w:p>
    <w:p>
      <w:pPr>
        <w:pStyle w:val="BodyText"/>
        <w:spacing w:line="270" w:lineRule="auto" w:before="80"/>
        <w:ind w:left="1420" w:right="247"/>
        <w:jc w:val="left"/>
      </w:pPr>
      <w:r>
        <w:rPr/>
        <w:pict>
          <v:group style="position:absolute;margin-left:-.25pt;margin-top:9.861016pt;width:831.15pt;height:565.6pt;mso-position-horizontal-relative:page;mso-position-vertical-relative:page;z-index:-75832" coordorigin="-5,197" coordsize="16623,11312">
            <v:group style="position:absolute;left:397;top:397;width:16045;height:11112" coordorigin="397,397" coordsize="16045,11112">
              <v:shape style="position:absolute;left:397;top:397;width:16045;height:11112" coordorigin="397,397" coordsize="16045,11112" path="m397,11509l16441,11509,16441,397,397,397,397,11509xe" filled="true" fillcolor="#006990" stroked="false">
                <v:path arrowok="t"/>
                <v:fill type="solid"/>
              </v:shape>
              <v:shape style="position:absolute;left:397;top:397;width:9725;height:5783" type="#_x0000_t75" stroked="false">
                <v:imagedata r:id="rId65" o:title=""/>
              </v:shape>
            </v:group>
            <v:group style="position:absolute;left:13831;top:204;width:2781;height:1334" coordorigin="13831,204" coordsize="2781,1334">
              <v:shape style="position:absolute;left:13831;top:204;width:2781;height:1334" coordorigin="13831,204" coordsize="2781,1334" path="m16611,1538l16009,1452,15405,1298,14872,1084,14413,810,14032,474,13831,204e" filled="false" stroked="true" strokeweight=".69pt" strokecolor="#ffffff">
                <v:path arrowok="t"/>
              </v:shape>
            </v:group>
            <v:group style="position:absolute;left:12944;top:204;width:3667;height:2900" coordorigin="12944,204" coordsize="3667,2900">
              <v:shape style="position:absolute;left:12944;top:204;width:3667;height:2900" coordorigin="12944,204" coordsize="3667,2900" path="m12944,204l12953,304,12983,522,13023,732,13073,934,13131,1126,13198,1307,13271,1475,13351,1630,13436,1770,13753,2153,14148,2470,14619,2722,15160,2911,15767,3038,16437,3103,16611,3103e" filled="false" stroked="true" strokeweight=".69pt" strokecolor="#ffffff">
                <v:path arrowok="t"/>
              </v:shape>
            </v:group>
            <v:group style="position:absolute;left:1701;top:8988;width:2631;height:2" coordorigin="1701,8988" coordsize="2631,2">
              <v:shape style="position:absolute;left:1701;top:8988;width:2631;height:2" coordorigin="1701,8988" coordsize="2631,0" path="m1701,8988l4331,8988e" filled="false" stroked="true" strokeweight=".5pt" strokecolor="#ffffff">
                <v:path arrowok="t"/>
              </v:shape>
            </v:group>
            <v:group style="position:absolute;left:1701;top:10218;width:2631;height:2" coordorigin="1701,10218" coordsize="2631,2">
              <v:shape style="position:absolute;left:1701;top:10218;width:2631;height:2" coordorigin="1701,10218" coordsize="2631,0" path="m1701,10218l4331,10218e" filled="false" stroked="true" strokeweight=".5pt" strokecolor="#ffffff">
                <v:path arrowok="t"/>
              </v:shape>
            </v:group>
            <v:group style="position:absolute;left:7529;top:9648;width:2631;height:2" coordorigin="7529,9648" coordsize="2631,2">
              <v:shape style="position:absolute;left:7529;top:9648;width:2631;height:2" coordorigin="7529,9648" coordsize="2631,0" path="m7529,9648l10159,9648e" filled="false" stroked="true" strokeweight=".5pt" strokecolor="#ffffff">
                <v:path arrowok="t"/>
              </v:shape>
            </v:group>
            <v:group style="position:absolute;left:7529;top:10658;width:2631;height:2" coordorigin="7529,10658" coordsize="2631,2">
              <v:shape style="position:absolute;left:7529;top:10658;width:2631;height:2" coordorigin="7529,10658" coordsize="2631,0" path="m7529,10658l10159,10658e" filled="false" stroked="true" strokeweight=".5pt" strokecolor="#ffffff">
                <v:path arrowok="t"/>
              </v:shape>
            </v:group>
            <v:group style="position:absolute;left:0;top:2271;width:851;height:2" coordorigin="0,2271" coordsize="851,2">
              <v:shape style="position:absolute;left:0;top:2271;width:851;height:2" coordorigin="0,2271" coordsize="851,0" path="m0,2271l850,2271e" filled="false" stroked="true" strokeweight=".5pt" strokecolor="#231f20">
                <v:path arrowok="t"/>
              </v:shape>
            </v:group>
            <w10:wrap type="none"/>
          </v:group>
        </w:pict>
      </w:r>
      <w:r>
        <w:rPr>
          <w:color w:val="FFFFFF"/>
        </w:rPr>
        <w:t>The</w:t>
      </w:r>
      <w:r>
        <w:rPr>
          <w:color w:val="FFFFFF"/>
          <w:spacing w:val="-21"/>
        </w:rPr>
        <w:t> </w:t>
      </w:r>
      <w:r>
        <w:rPr>
          <w:color w:val="FFFFFF"/>
          <w:spacing w:val="-2"/>
        </w:rPr>
        <w:t>25-year</w:t>
      </w:r>
      <w:r>
        <w:rPr>
          <w:color w:val="FFFFFF"/>
          <w:spacing w:val="-1"/>
        </w:rPr>
        <w:t>-old</w:t>
      </w:r>
      <w:r>
        <w:rPr>
          <w:color w:val="FFFFFF"/>
          <w:spacing w:val="-20"/>
        </w:rPr>
        <w:t> </w:t>
      </w:r>
      <w:r>
        <w:rPr>
          <w:color w:val="FFFFFF"/>
          <w:spacing w:val="-2"/>
        </w:rPr>
        <w:t>ensures</w:t>
      </w:r>
      <w:r>
        <w:rPr>
          <w:color w:val="FFFFFF"/>
          <w:spacing w:val="-20"/>
        </w:rPr>
        <w:t> </w:t>
      </w:r>
      <w:r>
        <w:rPr>
          <w:color w:val="FFFFFF"/>
        </w:rPr>
        <w:t>the</w:t>
      </w:r>
      <w:r>
        <w:rPr>
          <w:color w:val="FFFFFF"/>
          <w:spacing w:val="24"/>
          <w:w w:val="97"/>
        </w:rPr>
        <w:t> </w:t>
      </w:r>
      <w:r>
        <w:rPr>
          <w:color w:val="FFFFFF"/>
        </w:rPr>
        <w:t>busy</w:t>
      </w:r>
      <w:r>
        <w:rPr>
          <w:color w:val="FFFFFF"/>
          <w:spacing w:val="-20"/>
        </w:rPr>
        <w:t> </w:t>
      </w:r>
      <w:r>
        <w:rPr>
          <w:color w:val="FFFFFF"/>
        </w:rPr>
        <w:t>First</w:t>
      </w:r>
      <w:r>
        <w:rPr>
          <w:color w:val="FFFFFF"/>
          <w:spacing w:val="-19"/>
        </w:rPr>
        <w:t> </w:t>
      </w:r>
      <w:r>
        <w:rPr>
          <w:color w:val="FFFFFF"/>
        </w:rPr>
        <w:t>Things</w:t>
      </w:r>
      <w:r>
        <w:rPr>
          <w:color w:val="FFFFFF"/>
          <w:spacing w:val="-19"/>
        </w:rPr>
        <w:t> </w:t>
      </w:r>
      <w:r>
        <w:rPr>
          <w:color w:val="FFFFFF"/>
        </w:rPr>
        <w:t>First</w:t>
      </w:r>
      <w:r>
        <w:rPr>
          <w:color w:val="FFFFFF"/>
          <w:spacing w:val="-19"/>
        </w:rPr>
        <w:t> </w:t>
      </w:r>
      <w:r>
        <w:rPr>
          <w:color w:val="FFFFFF"/>
        </w:rPr>
        <w:t>day</w:t>
      </w:r>
      <w:r>
        <w:rPr>
          <w:color w:val="FFFFFF"/>
          <w:spacing w:val="-19"/>
        </w:rPr>
        <w:t> </w:t>
      </w:r>
      <w:r>
        <w:rPr>
          <w:color w:val="FFFFFF"/>
          <w:spacing w:val="-4"/>
        </w:rPr>
        <w:t>spa’</w:t>
      </w:r>
      <w:r>
        <w:rPr>
          <w:color w:val="FFFFFF"/>
          <w:spacing w:val="-5"/>
        </w:rPr>
        <w:t>s</w:t>
      </w:r>
      <w:r>
        <w:rPr/>
      </w:r>
    </w:p>
    <w:p>
      <w:pPr>
        <w:pStyle w:val="BodyText"/>
        <w:spacing w:line="270" w:lineRule="auto"/>
        <w:ind w:left="1420" w:right="0"/>
        <w:jc w:val="left"/>
      </w:pPr>
      <w:r>
        <w:rPr>
          <w:color w:val="FFFFFF"/>
        </w:rPr>
        <w:t>masseurs</w:t>
      </w:r>
      <w:r>
        <w:rPr>
          <w:color w:val="FFFFFF"/>
          <w:spacing w:val="-28"/>
        </w:rPr>
        <w:t> </w:t>
      </w:r>
      <w:r>
        <w:rPr>
          <w:color w:val="FFFFFF"/>
        </w:rPr>
        <w:t>have</w:t>
      </w:r>
      <w:r>
        <w:rPr>
          <w:color w:val="FFFFFF"/>
          <w:spacing w:val="-28"/>
        </w:rPr>
        <w:t> </w:t>
      </w:r>
      <w:r>
        <w:rPr>
          <w:color w:val="FFFFFF"/>
        </w:rPr>
        <w:t>clean</w:t>
      </w:r>
      <w:r>
        <w:rPr>
          <w:color w:val="FFFFFF"/>
          <w:spacing w:val="-28"/>
        </w:rPr>
        <w:t> </w:t>
      </w:r>
      <w:r>
        <w:rPr>
          <w:color w:val="FFFFFF"/>
          <w:spacing w:val="-2"/>
        </w:rPr>
        <w:t>freshly</w:t>
      </w:r>
      <w:r>
        <w:rPr>
          <w:color w:val="FFFFFF"/>
          <w:spacing w:val="-28"/>
        </w:rPr>
        <w:t> </w:t>
      </w:r>
      <w:r>
        <w:rPr>
          <w:color w:val="FFFFFF"/>
        </w:rPr>
        <w:t>dried</w:t>
      </w:r>
      <w:r>
        <w:rPr>
          <w:color w:val="FFFFFF"/>
          <w:spacing w:val="23"/>
          <w:w w:val="97"/>
        </w:rPr>
        <w:t> </w:t>
      </w:r>
      <w:r>
        <w:rPr>
          <w:color w:val="FFFFFF"/>
        </w:rPr>
        <w:t>towels</w:t>
      </w:r>
      <w:r>
        <w:rPr>
          <w:color w:val="FFFFFF"/>
          <w:spacing w:val="-20"/>
        </w:rPr>
        <w:t> </w:t>
      </w:r>
      <w:r>
        <w:rPr>
          <w:color w:val="FFFFFF"/>
        </w:rPr>
        <w:t>at</w:t>
      </w:r>
      <w:r>
        <w:rPr>
          <w:color w:val="FFFFFF"/>
          <w:spacing w:val="-20"/>
        </w:rPr>
        <w:t> </w:t>
      </w:r>
      <w:r>
        <w:rPr>
          <w:color w:val="FFFFFF"/>
        </w:rPr>
        <w:t>their</w:t>
      </w:r>
      <w:r>
        <w:rPr>
          <w:color w:val="FFFFFF"/>
          <w:spacing w:val="-20"/>
        </w:rPr>
        <w:t> </w:t>
      </w:r>
      <w:r>
        <w:rPr>
          <w:color w:val="FFFFFF"/>
        </w:rPr>
        <w:t>fingertips.</w:t>
      </w:r>
      <w:r>
        <w:rPr/>
      </w:r>
    </w:p>
    <w:p>
      <w:pPr>
        <w:pStyle w:val="BodyText"/>
        <w:spacing w:line="270" w:lineRule="auto" w:before="114"/>
        <w:ind w:left="1420" w:right="108"/>
        <w:jc w:val="left"/>
      </w:pPr>
      <w:r>
        <w:rPr>
          <w:color w:val="FFFFFF"/>
        </w:rPr>
        <w:t>It</w:t>
      </w:r>
      <w:r>
        <w:rPr>
          <w:color w:val="FFFFFF"/>
          <w:spacing w:val="-11"/>
        </w:rPr>
        <w:t> </w:t>
      </w:r>
      <w:r>
        <w:rPr>
          <w:color w:val="FFFFFF"/>
        </w:rPr>
        <w:t>is</w:t>
      </w:r>
      <w:r>
        <w:rPr>
          <w:color w:val="FFFFFF"/>
          <w:spacing w:val="-10"/>
        </w:rPr>
        <w:t> </w:t>
      </w:r>
      <w:r>
        <w:rPr>
          <w:color w:val="FFFFFF"/>
        </w:rPr>
        <w:t>a</w:t>
      </w:r>
      <w:r>
        <w:rPr>
          <w:color w:val="FFFFFF"/>
          <w:spacing w:val="-11"/>
        </w:rPr>
        <w:t> </w:t>
      </w:r>
      <w:r>
        <w:rPr>
          <w:color w:val="FFFFFF"/>
        </w:rPr>
        <w:t>far</w:t>
      </w:r>
      <w:r>
        <w:rPr>
          <w:color w:val="FFFFFF"/>
          <w:spacing w:val="-10"/>
        </w:rPr>
        <w:t> </w:t>
      </w:r>
      <w:r>
        <w:rPr>
          <w:color w:val="FFFFFF"/>
        </w:rPr>
        <w:t>cry</w:t>
      </w:r>
      <w:r>
        <w:rPr>
          <w:color w:val="FFFFFF"/>
          <w:spacing w:val="-10"/>
        </w:rPr>
        <w:t> </w:t>
      </w:r>
      <w:r>
        <w:rPr>
          <w:color w:val="FFFFFF"/>
          <w:spacing w:val="-2"/>
        </w:rPr>
        <w:t>fr</w:t>
      </w:r>
      <w:r>
        <w:rPr>
          <w:color w:val="FFFFFF"/>
          <w:spacing w:val="-1"/>
        </w:rPr>
        <w:t>om</w:t>
      </w:r>
      <w:r>
        <w:rPr>
          <w:color w:val="FFFFFF"/>
          <w:spacing w:val="-11"/>
        </w:rPr>
        <w:t> </w:t>
      </w:r>
      <w:r>
        <w:rPr>
          <w:color w:val="FFFFFF"/>
        </w:rPr>
        <w:t>the</w:t>
      </w:r>
      <w:r>
        <w:rPr>
          <w:color w:val="FFFFFF"/>
          <w:spacing w:val="-10"/>
        </w:rPr>
        <w:t> </w:t>
      </w:r>
      <w:r>
        <w:rPr>
          <w:color w:val="FFFFFF"/>
        </w:rPr>
        <w:t>fish</w:t>
      </w:r>
      <w:r>
        <w:rPr>
          <w:color w:val="FFFFFF"/>
          <w:spacing w:val="-11"/>
        </w:rPr>
        <w:t> </w:t>
      </w:r>
      <w:r>
        <w:rPr>
          <w:color w:val="FFFFFF"/>
        </w:rPr>
        <w:t>and</w:t>
      </w:r>
      <w:r>
        <w:rPr>
          <w:color w:val="FFFFFF"/>
          <w:spacing w:val="20"/>
          <w:w w:val="97"/>
        </w:rPr>
        <w:t> </w:t>
      </w:r>
      <w:r>
        <w:rPr>
          <w:color w:val="FFFFFF"/>
        </w:rPr>
        <w:t>chips</w:t>
      </w:r>
      <w:r>
        <w:rPr>
          <w:color w:val="FFFFFF"/>
          <w:spacing w:val="-11"/>
        </w:rPr>
        <w:t> </w:t>
      </w:r>
      <w:r>
        <w:rPr>
          <w:color w:val="FFFFFF"/>
        </w:rPr>
        <w:t>shop</w:t>
      </w:r>
      <w:r>
        <w:rPr>
          <w:color w:val="FFFFFF"/>
          <w:spacing w:val="-10"/>
        </w:rPr>
        <w:t> </w:t>
      </w:r>
      <w:r>
        <w:rPr>
          <w:color w:val="FFFFFF"/>
          <w:spacing w:val="-2"/>
        </w:rPr>
        <w:t>where</w:t>
      </w:r>
      <w:r>
        <w:rPr>
          <w:color w:val="FFFFFF"/>
          <w:spacing w:val="-11"/>
        </w:rPr>
        <w:t> </w:t>
      </w:r>
      <w:r>
        <w:rPr>
          <w:color w:val="FFFFFF"/>
        </w:rPr>
        <w:t>she</w:t>
      </w:r>
      <w:r>
        <w:rPr>
          <w:color w:val="FFFFFF"/>
          <w:spacing w:val="-10"/>
        </w:rPr>
        <w:t> </w:t>
      </w:r>
      <w:r>
        <w:rPr>
          <w:color w:val="FFFFFF"/>
        </w:rPr>
        <w:t>had</w:t>
      </w:r>
      <w:r>
        <w:rPr>
          <w:color w:val="FFFFFF"/>
          <w:spacing w:val="-10"/>
        </w:rPr>
        <w:t> </w:t>
      </w:r>
      <w:r>
        <w:rPr>
          <w:color w:val="FFFFFF"/>
        </w:rPr>
        <w:t>worked</w:t>
      </w:r>
      <w:r>
        <w:rPr>
          <w:color w:val="FFFFFF"/>
          <w:spacing w:val="21"/>
          <w:w w:val="99"/>
        </w:rPr>
        <w:t> </w:t>
      </w:r>
      <w:r>
        <w:rPr>
          <w:color w:val="FFFFFF"/>
          <w:spacing w:val="-2"/>
        </w:rPr>
        <w:t>pr</w:t>
      </w:r>
      <w:r>
        <w:rPr>
          <w:color w:val="FFFFFF"/>
          <w:spacing w:val="-3"/>
        </w:rPr>
        <w:t>eviously</w:t>
      </w:r>
      <w:r>
        <w:rPr>
          <w:color w:val="FFFFFF"/>
          <w:spacing w:val="-2"/>
        </w:rPr>
        <w:t>.</w:t>
      </w:r>
      <w:r>
        <w:rPr>
          <w:color w:val="FFFFFF"/>
          <w:spacing w:val="-26"/>
        </w:rPr>
        <w:t> </w:t>
      </w:r>
      <w:r>
        <w:rPr>
          <w:color w:val="FFFFFF"/>
        </w:rPr>
        <w:t>Since</w:t>
      </w:r>
      <w:r>
        <w:rPr>
          <w:color w:val="FFFFFF"/>
          <w:spacing w:val="-25"/>
        </w:rPr>
        <w:t> </w:t>
      </w:r>
      <w:r>
        <w:rPr>
          <w:color w:val="FFFFFF"/>
        </w:rPr>
        <w:t>starting</w:t>
      </w:r>
      <w:r>
        <w:rPr>
          <w:color w:val="FFFFFF"/>
          <w:spacing w:val="-25"/>
        </w:rPr>
        <w:t> </w:t>
      </w:r>
      <w:r>
        <w:rPr>
          <w:color w:val="FFFFFF"/>
        </w:rPr>
        <w:t>at</w:t>
      </w:r>
      <w:r>
        <w:rPr>
          <w:color w:val="FFFFFF"/>
          <w:spacing w:val="-25"/>
        </w:rPr>
        <w:t> </w:t>
      </w:r>
      <w:r>
        <w:rPr>
          <w:color w:val="FFFFFF"/>
        </w:rPr>
        <w:t>First</w:t>
      </w:r>
      <w:r>
        <w:rPr>
          <w:color w:val="FFFFFF"/>
          <w:spacing w:val="22"/>
          <w:w w:val="93"/>
        </w:rPr>
        <w:t> </w:t>
      </w:r>
      <w:r>
        <w:rPr>
          <w:color w:val="FFFFFF"/>
        </w:rPr>
        <w:t>Things</w:t>
      </w:r>
      <w:r>
        <w:rPr>
          <w:color w:val="FFFFFF"/>
          <w:spacing w:val="-25"/>
        </w:rPr>
        <w:t> </w:t>
      </w:r>
      <w:r>
        <w:rPr>
          <w:color w:val="FFFFFF"/>
        </w:rPr>
        <w:t>First,</w:t>
      </w:r>
      <w:r>
        <w:rPr>
          <w:color w:val="FFFFFF"/>
          <w:spacing w:val="-24"/>
        </w:rPr>
        <w:t> </w:t>
      </w:r>
      <w:r>
        <w:rPr>
          <w:color w:val="FFFFFF"/>
        </w:rPr>
        <w:t>Sam</w:t>
      </w:r>
      <w:r>
        <w:rPr>
          <w:color w:val="FFFFFF"/>
          <w:spacing w:val="-24"/>
        </w:rPr>
        <w:t> </w:t>
      </w:r>
      <w:r>
        <w:rPr>
          <w:color w:val="FFFFFF"/>
        </w:rPr>
        <w:t>has</w:t>
      </w:r>
      <w:r>
        <w:rPr>
          <w:color w:val="FFFFFF"/>
          <w:spacing w:val="-24"/>
        </w:rPr>
        <w:t> </w:t>
      </w:r>
      <w:r>
        <w:rPr>
          <w:color w:val="FFFFFF"/>
        </w:rPr>
        <w:t>quickly</w:t>
      </w:r>
      <w:r>
        <w:rPr>
          <w:color w:val="FFFFFF"/>
          <w:w w:val="96"/>
        </w:rPr>
        <w:t> </w:t>
      </w:r>
      <w:r>
        <w:rPr>
          <w:color w:val="FFFFFF"/>
        </w:rPr>
        <w:t>become</w:t>
      </w:r>
      <w:r>
        <w:rPr>
          <w:color w:val="FFFFFF"/>
          <w:spacing w:val="-16"/>
        </w:rPr>
        <w:t> </w:t>
      </w:r>
      <w:r>
        <w:rPr>
          <w:color w:val="FFFFFF"/>
        </w:rPr>
        <w:t>a</w:t>
      </w:r>
      <w:r>
        <w:rPr>
          <w:color w:val="FFFFFF"/>
          <w:spacing w:val="-16"/>
        </w:rPr>
        <w:t> </w:t>
      </w:r>
      <w:r>
        <w:rPr>
          <w:color w:val="FFFFFF"/>
        </w:rPr>
        <w:t>valued</w:t>
      </w:r>
      <w:r>
        <w:rPr>
          <w:color w:val="FFFFFF"/>
          <w:spacing w:val="-16"/>
        </w:rPr>
        <w:t> </w:t>
      </w:r>
      <w:r>
        <w:rPr>
          <w:color w:val="FFFFFF"/>
        </w:rPr>
        <w:t>member</w:t>
      </w:r>
      <w:r>
        <w:rPr>
          <w:color w:val="FFFFFF"/>
          <w:spacing w:val="-16"/>
        </w:rPr>
        <w:t> </w:t>
      </w:r>
      <w:r>
        <w:rPr>
          <w:color w:val="FFFFFF"/>
        </w:rPr>
        <w:t>of</w:t>
      </w:r>
      <w:r>
        <w:rPr>
          <w:color w:val="FFFFFF"/>
          <w:spacing w:val="-15"/>
        </w:rPr>
        <w:t> </w:t>
      </w:r>
      <w:r>
        <w:rPr>
          <w:color w:val="FFFFFF"/>
        </w:rPr>
        <w:t>the</w:t>
      </w:r>
      <w:r>
        <w:rPr>
          <w:color w:val="FFFFFF"/>
          <w:w w:val="97"/>
        </w:rPr>
        <w:t> </w:t>
      </w:r>
      <w:r>
        <w:rPr>
          <w:color w:val="FFFFFF"/>
        </w:rPr>
        <w:t>team</w:t>
      </w:r>
      <w:r>
        <w:rPr>
          <w:color w:val="FFFFFF"/>
          <w:spacing w:val="-22"/>
        </w:rPr>
        <w:t> </w:t>
      </w:r>
      <w:r>
        <w:rPr>
          <w:color w:val="FFFFFF"/>
        </w:rPr>
        <w:t>at</w:t>
      </w:r>
      <w:r>
        <w:rPr>
          <w:color w:val="FFFFFF"/>
          <w:spacing w:val="-22"/>
        </w:rPr>
        <w:t> </w:t>
      </w:r>
      <w:r>
        <w:rPr>
          <w:color w:val="FFFFFF"/>
        </w:rPr>
        <w:t>First</w:t>
      </w:r>
      <w:r>
        <w:rPr>
          <w:color w:val="FFFFFF"/>
          <w:spacing w:val="-22"/>
        </w:rPr>
        <w:t> </w:t>
      </w:r>
      <w:r>
        <w:rPr>
          <w:color w:val="FFFFFF"/>
        </w:rPr>
        <w:t>Things</w:t>
      </w:r>
      <w:r>
        <w:rPr>
          <w:color w:val="FFFFFF"/>
          <w:spacing w:val="-21"/>
        </w:rPr>
        <w:t> </w:t>
      </w:r>
      <w:r>
        <w:rPr>
          <w:color w:val="FFFFFF"/>
        </w:rPr>
        <w:t>First.</w:t>
      </w:r>
      <w:r>
        <w:rPr/>
      </w:r>
    </w:p>
    <w:p>
      <w:pPr>
        <w:spacing w:line="240" w:lineRule="auto" w:before="9"/>
        <w:rPr>
          <w:rFonts w:ascii="Arial" w:hAnsi="Arial" w:cs="Arial" w:eastAsia="Arial"/>
          <w:sz w:val="19"/>
          <w:szCs w:val="19"/>
        </w:rPr>
      </w:pPr>
    </w:p>
    <w:p>
      <w:pPr>
        <w:spacing w:line="270" w:lineRule="auto" w:before="0"/>
        <w:ind w:left="1420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i/>
          <w:color w:val="FFFFFF"/>
          <w:sz w:val="17"/>
          <w:szCs w:val="17"/>
        </w:rPr>
        <w:t>“My</w:t>
      </w:r>
      <w:r>
        <w:rPr>
          <w:rFonts w:ascii="Arial" w:hAnsi="Arial" w:cs="Arial" w:eastAsia="Arial"/>
          <w:i/>
          <w:color w:val="FFFFFF"/>
          <w:spacing w:val="5"/>
          <w:sz w:val="17"/>
          <w:szCs w:val="17"/>
        </w:rPr>
        <w:t> </w:t>
      </w:r>
      <w:r>
        <w:rPr>
          <w:rFonts w:ascii="Arial" w:hAnsi="Arial" w:cs="Arial" w:eastAsia="Arial"/>
          <w:i/>
          <w:color w:val="FFFFFF"/>
          <w:sz w:val="17"/>
          <w:szCs w:val="17"/>
        </w:rPr>
        <w:t>job</w:t>
      </w:r>
      <w:r>
        <w:rPr>
          <w:rFonts w:ascii="Arial" w:hAnsi="Arial" w:cs="Arial" w:eastAsia="Arial"/>
          <w:i/>
          <w:color w:val="FFFFFF"/>
          <w:spacing w:val="5"/>
          <w:sz w:val="17"/>
          <w:szCs w:val="17"/>
        </w:rPr>
        <w:t> </w:t>
      </w:r>
      <w:r>
        <w:rPr>
          <w:rFonts w:ascii="Arial" w:hAnsi="Arial" w:cs="Arial" w:eastAsia="Arial"/>
          <w:i/>
          <w:color w:val="FFFFFF"/>
          <w:sz w:val="17"/>
          <w:szCs w:val="17"/>
        </w:rPr>
        <w:t>is</w:t>
      </w:r>
      <w:r>
        <w:rPr>
          <w:rFonts w:ascii="Arial" w:hAnsi="Arial" w:cs="Arial" w:eastAsia="Arial"/>
          <w:i/>
          <w:color w:val="FFFFFF"/>
          <w:spacing w:val="5"/>
          <w:sz w:val="17"/>
          <w:szCs w:val="17"/>
        </w:rPr>
        <w:t> </w:t>
      </w:r>
      <w:r>
        <w:rPr>
          <w:rFonts w:ascii="Arial" w:hAnsi="Arial" w:cs="Arial" w:eastAsia="Arial"/>
          <w:i/>
          <w:color w:val="FFFFFF"/>
          <w:sz w:val="17"/>
          <w:szCs w:val="17"/>
        </w:rPr>
        <w:t>to</w:t>
      </w:r>
      <w:r>
        <w:rPr>
          <w:rFonts w:ascii="Arial" w:hAnsi="Arial" w:cs="Arial" w:eastAsia="Arial"/>
          <w:i/>
          <w:color w:val="FFFFFF"/>
          <w:spacing w:val="5"/>
          <w:sz w:val="17"/>
          <w:szCs w:val="17"/>
        </w:rPr>
        <w:t> </w:t>
      </w:r>
      <w:r>
        <w:rPr>
          <w:rFonts w:ascii="Arial" w:hAnsi="Arial" w:cs="Arial" w:eastAsia="Arial"/>
          <w:i/>
          <w:color w:val="FFFFFF"/>
          <w:sz w:val="17"/>
          <w:szCs w:val="17"/>
        </w:rPr>
        <w:t>clean</w:t>
      </w:r>
      <w:r>
        <w:rPr>
          <w:rFonts w:ascii="Arial" w:hAnsi="Arial" w:cs="Arial" w:eastAsia="Arial"/>
          <w:i/>
          <w:color w:val="FFFFFF"/>
          <w:spacing w:val="5"/>
          <w:sz w:val="17"/>
          <w:szCs w:val="17"/>
        </w:rPr>
        <w:t> </w:t>
      </w:r>
      <w:r>
        <w:rPr>
          <w:rFonts w:ascii="Arial" w:hAnsi="Arial" w:cs="Arial" w:eastAsia="Arial"/>
          <w:i/>
          <w:color w:val="FFFFFF"/>
          <w:sz w:val="17"/>
          <w:szCs w:val="17"/>
        </w:rPr>
        <w:t>and</w:t>
      </w:r>
      <w:r>
        <w:rPr>
          <w:rFonts w:ascii="Arial" w:hAnsi="Arial" w:cs="Arial" w:eastAsia="Arial"/>
          <w:i/>
          <w:color w:val="FFFFFF"/>
          <w:spacing w:val="5"/>
          <w:sz w:val="17"/>
          <w:szCs w:val="17"/>
        </w:rPr>
        <w:t> </w:t>
      </w:r>
      <w:r>
        <w:rPr>
          <w:rFonts w:ascii="Arial" w:hAnsi="Arial" w:cs="Arial" w:eastAsia="Arial"/>
          <w:i/>
          <w:color w:val="FFFFFF"/>
          <w:sz w:val="17"/>
          <w:szCs w:val="17"/>
        </w:rPr>
        <w:t>d</w:t>
      </w:r>
      <w:r>
        <w:rPr>
          <w:rFonts w:ascii="Arial" w:hAnsi="Arial" w:cs="Arial" w:eastAsia="Arial"/>
          <w:i/>
          <w:color w:val="FFFFFF"/>
          <w:spacing w:val="2"/>
          <w:sz w:val="17"/>
          <w:szCs w:val="17"/>
        </w:rPr>
        <w:t>r</w:t>
      </w:r>
      <w:r>
        <w:rPr>
          <w:rFonts w:ascii="Arial" w:hAnsi="Arial" w:cs="Arial" w:eastAsia="Arial"/>
          <w:i/>
          <w:color w:val="FFFFFF"/>
          <w:sz w:val="17"/>
          <w:szCs w:val="17"/>
        </w:rPr>
        <w:t>y</w:t>
      </w:r>
      <w:r>
        <w:rPr>
          <w:rFonts w:ascii="Arial" w:hAnsi="Arial" w:cs="Arial" w:eastAsia="Arial"/>
          <w:i/>
          <w:color w:val="FFFFFF"/>
          <w:spacing w:val="5"/>
          <w:sz w:val="17"/>
          <w:szCs w:val="17"/>
        </w:rPr>
        <w:t> </w:t>
      </w:r>
      <w:r>
        <w:rPr>
          <w:rFonts w:ascii="Arial" w:hAnsi="Arial" w:cs="Arial" w:eastAsia="Arial"/>
          <w:i/>
          <w:color w:val="FFFFFF"/>
          <w:sz w:val="17"/>
          <w:szCs w:val="17"/>
        </w:rPr>
        <w:t>towels,</w:t>
      </w:r>
      <w:r>
        <w:rPr>
          <w:rFonts w:ascii="Arial" w:hAnsi="Arial" w:cs="Arial" w:eastAsia="Arial"/>
          <w:i/>
          <w:color w:val="FFFFFF"/>
          <w:w w:val="101"/>
          <w:sz w:val="17"/>
          <w:szCs w:val="17"/>
        </w:rPr>
        <w:t> </w:t>
      </w:r>
      <w:r>
        <w:rPr>
          <w:rFonts w:ascii="Arial" w:hAnsi="Arial" w:cs="Arial" w:eastAsia="Arial"/>
          <w:i/>
          <w:color w:val="FFFFFF"/>
          <w:sz w:val="17"/>
          <w:szCs w:val="17"/>
        </w:rPr>
        <w:t>which</w:t>
      </w:r>
      <w:r>
        <w:rPr>
          <w:rFonts w:ascii="Arial" w:hAnsi="Arial" w:cs="Arial" w:eastAsia="Arial"/>
          <w:i/>
          <w:color w:val="FFFFFF"/>
          <w:spacing w:val="4"/>
          <w:sz w:val="17"/>
          <w:szCs w:val="17"/>
        </w:rPr>
        <w:t> </w:t>
      </w:r>
      <w:r>
        <w:rPr>
          <w:rFonts w:ascii="Arial" w:hAnsi="Arial" w:cs="Arial" w:eastAsia="Arial"/>
          <w:i/>
          <w:color w:val="FFFFFF"/>
          <w:sz w:val="17"/>
          <w:szCs w:val="17"/>
        </w:rPr>
        <w:t>I</w:t>
      </w:r>
      <w:r>
        <w:rPr>
          <w:rFonts w:ascii="Arial" w:hAnsi="Arial" w:cs="Arial" w:eastAsia="Arial"/>
          <w:i/>
          <w:color w:val="FFFFFF"/>
          <w:spacing w:val="5"/>
          <w:sz w:val="17"/>
          <w:szCs w:val="17"/>
        </w:rPr>
        <w:t> </w:t>
      </w:r>
      <w:r>
        <w:rPr>
          <w:rFonts w:ascii="Arial" w:hAnsi="Arial" w:cs="Arial" w:eastAsia="Arial"/>
          <w:i/>
          <w:color w:val="FFFFFF"/>
          <w:sz w:val="17"/>
          <w:szCs w:val="17"/>
        </w:rPr>
        <w:t>do</w:t>
      </w:r>
      <w:r>
        <w:rPr>
          <w:rFonts w:ascii="Arial" w:hAnsi="Arial" w:cs="Arial" w:eastAsia="Arial"/>
          <w:i/>
          <w:color w:val="FFFFFF"/>
          <w:spacing w:val="4"/>
          <w:sz w:val="17"/>
          <w:szCs w:val="17"/>
        </w:rPr>
        <w:t> </w:t>
      </w:r>
      <w:r>
        <w:rPr>
          <w:rFonts w:ascii="Arial" w:hAnsi="Arial" w:cs="Arial" w:eastAsia="Arial"/>
          <w:i/>
          <w:color w:val="FFFFFF"/>
          <w:sz w:val="17"/>
          <w:szCs w:val="17"/>
        </w:rPr>
        <w:t>in</w:t>
      </w:r>
      <w:r>
        <w:rPr>
          <w:rFonts w:ascii="Arial" w:hAnsi="Arial" w:cs="Arial" w:eastAsia="Arial"/>
          <w:i/>
          <w:color w:val="FFFFFF"/>
          <w:spacing w:val="5"/>
          <w:sz w:val="17"/>
          <w:szCs w:val="17"/>
        </w:rPr>
        <w:t> </w:t>
      </w:r>
      <w:r>
        <w:rPr>
          <w:rFonts w:ascii="Arial" w:hAnsi="Arial" w:cs="Arial" w:eastAsia="Arial"/>
          <w:i/>
          <w:color w:val="FFFFFF"/>
          <w:sz w:val="17"/>
          <w:szCs w:val="17"/>
        </w:rPr>
        <w:t>two</w:t>
      </w:r>
      <w:r>
        <w:rPr>
          <w:rFonts w:ascii="Arial" w:hAnsi="Arial" w:cs="Arial" w:eastAsia="Arial"/>
          <w:i/>
          <w:color w:val="FFFFFF"/>
          <w:spacing w:val="5"/>
          <w:sz w:val="17"/>
          <w:szCs w:val="17"/>
        </w:rPr>
        <w:t> </w:t>
      </w:r>
      <w:r>
        <w:rPr>
          <w:rFonts w:ascii="Arial" w:hAnsi="Arial" w:cs="Arial" w:eastAsia="Arial"/>
          <w:i/>
          <w:color w:val="FFFFFF"/>
          <w:sz w:val="17"/>
          <w:szCs w:val="17"/>
        </w:rPr>
        <w:t>dryers</w:t>
      </w:r>
      <w:r>
        <w:rPr>
          <w:rFonts w:ascii="Arial" w:hAnsi="Arial" w:cs="Arial" w:eastAsia="Arial"/>
          <w:i/>
          <w:color w:val="FFFFFF"/>
          <w:spacing w:val="4"/>
          <w:sz w:val="17"/>
          <w:szCs w:val="17"/>
        </w:rPr>
        <w:t> </w:t>
      </w:r>
      <w:r>
        <w:rPr>
          <w:rFonts w:ascii="Arial" w:hAnsi="Arial" w:cs="Arial" w:eastAsia="Arial"/>
          <w:i/>
          <w:color w:val="FFFFFF"/>
          <w:sz w:val="17"/>
          <w:szCs w:val="17"/>
        </w:rPr>
        <w:t>and</w:t>
      </w:r>
      <w:r>
        <w:rPr>
          <w:rFonts w:ascii="Arial" w:hAnsi="Arial" w:cs="Arial" w:eastAsia="Arial"/>
          <w:i/>
          <w:color w:val="FFFFFF"/>
          <w:spacing w:val="5"/>
          <w:sz w:val="17"/>
          <w:szCs w:val="17"/>
        </w:rPr>
        <w:t> </w:t>
      </w:r>
      <w:r>
        <w:rPr>
          <w:rFonts w:ascii="Arial" w:hAnsi="Arial" w:cs="Arial" w:eastAsia="Arial"/>
          <w:i/>
          <w:color w:val="FFFFFF"/>
          <w:sz w:val="17"/>
          <w:szCs w:val="17"/>
        </w:rPr>
        <w:t>two</w:t>
      </w:r>
      <w:r>
        <w:rPr>
          <w:rFonts w:ascii="Arial" w:hAnsi="Arial" w:cs="Arial" w:eastAsia="Arial"/>
          <w:i/>
          <w:color w:val="FFFFFF"/>
          <w:spacing w:val="23"/>
          <w:w w:val="105"/>
          <w:sz w:val="17"/>
          <w:szCs w:val="17"/>
        </w:rPr>
        <w:t> </w:t>
      </w:r>
      <w:r>
        <w:rPr>
          <w:rFonts w:ascii="Arial" w:hAnsi="Arial" w:cs="Arial" w:eastAsia="Arial"/>
          <w:i/>
          <w:color w:val="FFFFFF"/>
          <w:sz w:val="17"/>
          <w:szCs w:val="17"/>
        </w:rPr>
        <w:t>washing</w:t>
      </w:r>
      <w:r>
        <w:rPr>
          <w:rFonts w:ascii="Arial" w:hAnsi="Arial" w:cs="Arial" w:eastAsia="Arial"/>
          <w:i/>
          <w:color w:val="FFFFFF"/>
          <w:spacing w:val="-2"/>
          <w:sz w:val="17"/>
          <w:szCs w:val="17"/>
        </w:rPr>
        <w:t> </w:t>
      </w:r>
      <w:r>
        <w:rPr>
          <w:rFonts w:ascii="Arial" w:hAnsi="Arial" w:cs="Arial" w:eastAsia="Arial"/>
          <w:i/>
          <w:color w:val="FFFFFF"/>
          <w:sz w:val="17"/>
          <w:szCs w:val="17"/>
        </w:rPr>
        <w:t>machines,”</w:t>
      </w:r>
      <w:r>
        <w:rPr>
          <w:rFonts w:ascii="Arial" w:hAnsi="Arial" w:cs="Arial" w:eastAsia="Arial"/>
          <w:i/>
          <w:color w:val="FFFFFF"/>
          <w:spacing w:val="-2"/>
          <w:sz w:val="17"/>
          <w:szCs w:val="17"/>
        </w:rPr>
        <w:t> </w:t>
      </w:r>
      <w:r>
        <w:rPr>
          <w:rFonts w:ascii="Arial" w:hAnsi="Arial" w:cs="Arial" w:eastAsia="Arial"/>
          <w:i/>
          <w:color w:val="FFFFFF"/>
          <w:sz w:val="17"/>
          <w:szCs w:val="17"/>
        </w:rPr>
        <w:t>Miss</w:t>
      </w:r>
      <w:r>
        <w:rPr>
          <w:rFonts w:ascii="Arial" w:hAnsi="Arial" w:cs="Arial" w:eastAsia="Arial"/>
          <w:i/>
          <w:color w:val="FFFFFF"/>
          <w:spacing w:val="-2"/>
          <w:sz w:val="17"/>
          <w:szCs w:val="17"/>
        </w:rPr>
        <w:t> </w:t>
      </w:r>
      <w:r>
        <w:rPr>
          <w:rFonts w:ascii="Arial" w:hAnsi="Arial" w:cs="Arial" w:eastAsia="Arial"/>
          <w:i/>
          <w:color w:val="FFFFFF"/>
          <w:sz w:val="17"/>
          <w:szCs w:val="17"/>
        </w:rPr>
        <w:t>Miles</w:t>
      </w:r>
      <w:r>
        <w:rPr>
          <w:rFonts w:ascii="Arial" w:hAnsi="Arial" w:cs="Arial" w:eastAsia="Arial"/>
          <w:i/>
          <w:color w:val="FFFFFF"/>
          <w:w w:val="99"/>
          <w:sz w:val="17"/>
          <w:szCs w:val="17"/>
        </w:rPr>
        <w:t> </w:t>
      </w:r>
      <w:r>
        <w:rPr>
          <w:rFonts w:ascii="Arial" w:hAnsi="Arial" w:cs="Arial" w:eastAsia="Arial"/>
          <w:i/>
          <w:color w:val="FFFFFF"/>
          <w:sz w:val="17"/>
          <w:szCs w:val="17"/>
        </w:rPr>
        <w:t>said.</w:t>
      </w:r>
      <w:r>
        <w:rPr>
          <w:rFonts w:ascii="Arial" w:hAnsi="Arial" w:cs="Arial" w:eastAsia="Arial"/>
          <w:i/>
          <w:color w:val="FFFFFF"/>
          <w:spacing w:val="1"/>
          <w:sz w:val="17"/>
          <w:szCs w:val="17"/>
        </w:rPr>
        <w:t> </w:t>
      </w:r>
      <w:r>
        <w:rPr>
          <w:rFonts w:ascii="Arial" w:hAnsi="Arial" w:cs="Arial" w:eastAsia="Arial"/>
          <w:i/>
          <w:color w:val="FFFFFF"/>
          <w:sz w:val="17"/>
          <w:szCs w:val="17"/>
        </w:rPr>
        <w:t>“I</w:t>
      </w:r>
      <w:r>
        <w:rPr>
          <w:rFonts w:ascii="Arial" w:hAnsi="Arial" w:cs="Arial" w:eastAsia="Arial"/>
          <w:i/>
          <w:color w:val="FFFFFF"/>
          <w:spacing w:val="2"/>
          <w:sz w:val="17"/>
          <w:szCs w:val="17"/>
        </w:rPr>
        <w:t> </w:t>
      </w:r>
      <w:r>
        <w:rPr>
          <w:rFonts w:ascii="Arial" w:hAnsi="Arial" w:cs="Arial" w:eastAsia="Arial"/>
          <w:i/>
          <w:color w:val="FFFFFF"/>
          <w:sz w:val="17"/>
          <w:szCs w:val="17"/>
        </w:rPr>
        <w:t>love</w:t>
      </w:r>
      <w:r>
        <w:rPr>
          <w:rFonts w:ascii="Arial" w:hAnsi="Arial" w:cs="Arial" w:eastAsia="Arial"/>
          <w:i/>
          <w:color w:val="FFFFFF"/>
          <w:spacing w:val="2"/>
          <w:sz w:val="17"/>
          <w:szCs w:val="17"/>
        </w:rPr>
        <w:t> </w:t>
      </w:r>
      <w:r>
        <w:rPr>
          <w:rFonts w:ascii="Arial" w:hAnsi="Arial" w:cs="Arial" w:eastAsia="Arial"/>
          <w:i/>
          <w:color w:val="FFFFFF"/>
          <w:sz w:val="17"/>
          <w:szCs w:val="17"/>
        </w:rPr>
        <w:t>this</w:t>
      </w:r>
      <w:r>
        <w:rPr>
          <w:rFonts w:ascii="Arial" w:hAnsi="Arial" w:cs="Arial" w:eastAsia="Arial"/>
          <w:i/>
          <w:color w:val="FFFFFF"/>
          <w:spacing w:val="2"/>
          <w:sz w:val="17"/>
          <w:szCs w:val="17"/>
        </w:rPr>
        <w:t> </w:t>
      </w:r>
      <w:r>
        <w:rPr>
          <w:rFonts w:ascii="Arial" w:hAnsi="Arial" w:cs="Arial" w:eastAsia="Arial"/>
          <w:i/>
          <w:color w:val="FFFFFF"/>
          <w:sz w:val="17"/>
          <w:szCs w:val="17"/>
        </w:rPr>
        <w:t>job,</w:t>
      </w:r>
      <w:r>
        <w:rPr>
          <w:rFonts w:ascii="Arial" w:hAnsi="Arial" w:cs="Arial" w:eastAsia="Arial"/>
          <w:i/>
          <w:color w:val="FFFFFF"/>
          <w:spacing w:val="2"/>
          <w:sz w:val="17"/>
          <w:szCs w:val="17"/>
        </w:rPr>
        <w:t> </w:t>
      </w:r>
      <w:r>
        <w:rPr>
          <w:rFonts w:ascii="Arial" w:hAnsi="Arial" w:cs="Arial" w:eastAsia="Arial"/>
          <w:i/>
          <w:color w:val="FFFFFF"/>
          <w:sz w:val="17"/>
          <w:szCs w:val="17"/>
        </w:rPr>
        <w:t>it</w:t>
      </w:r>
      <w:r>
        <w:rPr>
          <w:rFonts w:ascii="Arial" w:hAnsi="Arial" w:cs="Arial" w:eastAsia="Arial"/>
          <w:i/>
          <w:color w:val="FFFFFF"/>
          <w:spacing w:val="2"/>
          <w:sz w:val="17"/>
          <w:szCs w:val="17"/>
        </w:rPr>
        <w:t> </w:t>
      </w:r>
      <w:r>
        <w:rPr>
          <w:rFonts w:ascii="Arial" w:hAnsi="Arial" w:cs="Arial" w:eastAsia="Arial"/>
          <w:i/>
          <w:color w:val="FFFFFF"/>
          <w:sz w:val="17"/>
          <w:szCs w:val="17"/>
        </w:rPr>
        <w:t>is</w:t>
      </w:r>
      <w:r>
        <w:rPr>
          <w:rFonts w:ascii="Arial" w:hAnsi="Arial" w:cs="Arial" w:eastAsia="Arial"/>
          <w:i/>
          <w:color w:val="FFFFFF"/>
          <w:spacing w:val="2"/>
          <w:sz w:val="17"/>
          <w:szCs w:val="17"/>
        </w:rPr>
        <w:t> </w:t>
      </w:r>
      <w:r>
        <w:rPr>
          <w:rFonts w:ascii="Arial" w:hAnsi="Arial" w:cs="Arial" w:eastAsia="Arial"/>
          <w:i/>
          <w:color w:val="FFFFFF"/>
          <w:sz w:val="17"/>
          <w:szCs w:val="17"/>
        </w:rPr>
        <w:t>my</w:t>
      </w:r>
      <w:r>
        <w:rPr>
          <w:rFonts w:ascii="Arial" w:hAnsi="Arial" w:cs="Arial" w:eastAsia="Arial"/>
          <w:i/>
          <w:color w:val="FFFFFF"/>
          <w:spacing w:val="2"/>
          <w:sz w:val="17"/>
          <w:szCs w:val="17"/>
        </w:rPr>
        <w:t> </w:t>
      </w:r>
      <w:r>
        <w:rPr>
          <w:rFonts w:ascii="Arial" w:hAnsi="Arial" w:cs="Arial" w:eastAsia="Arial"/>
          <w:i/>
          <w:color w:val="FFFFFF"/>
          <w:sz w:val="17"/>
          <w:szCs w:val="17"/>
        </w:rPr>
        <w:t>dream</w:t>
      </w:r>
      <w:r>
        <w:rPr>
          <w:rFonts w:ascii="Arial" w:hAnsi="Arial" w:cs="Arial" w:eastAsia="Arial"/>
          <w:i/>
          <w:color w:val="FFFFFF"/>
          <w:spacing w:val="21"/>
          <w:w w:val="98"/>
          <w:sz w:val="17"/>
          <w:szCs w:val="17"/>
        </w:rPr>
        <w:t> </w:t>
      </w:r>
      <w:r>
        <w:rPr>
          <w:rFonts w:ascii="Arial" w:hAnsi="Arial" w:cs="Arial" w:eastAsia="Arial"/>
          <w:i/>
          <w:color w:val="FFFFFF"/>
          <w:sz w:val="17"/>
          <w:szCs w:val="17"/>
        </w:rPr>
        <w:t>come</w:t>
      </w:r>
      <w:r>
        <w:rPr>
          <w:rFonts w:ascii="Arial" w:hAnsi="Arial" w:cs="Arial" w:eastAsia="Arial"/>
          <w:i/>
          <w:color w:val="FFFFFF"/>
          <w:spacing w:val="8"/>
          <w:sz w:val="17"/>
          <w:szCs w:val="17"/>
        </w:rPr>
        <w:t> </w:t>
      </w:r>
      <w:r>
        <w:rPr>
          <w:rFonts w:ascii="Arial" w:hAnsi="Arial" w:cs="Arial" w:eastAsia="Arial"/>
          <w:i/>
          <w:color w:val="FFFFFF"/>
          <w:sz w:val="17"/>
          <w:szCs w:val="17"/>
        </w:rPr>
        <w:t>true.</w:t>
      </w:r>
      <w:r>
        <w:rPr>
          <w:rFonts w:ascii="Arial" w:hAnsi="Arial" w:cs="Arial" w:eastAsia="Arial"/>
          <w:sz w:val="17"/>
          <w:szCs w:val="17"/>
        </w:rPr>
      </w:r>
    </w:p>
    <w:p>
      <w:pPr>
        <w:spacing w:line="240" w:lineRule="auto" w:before="9"/>
        <w:rPr>
          <w:rFonts w:ascii="Arial" w:hAnsi="Arial" w:cs="Arial" w:eastAsia="Arial"/>
          <w:i/>
          <w:sz w:val="19"/>
          <w:szCs w:val="19"/>
        </w:rPr>
      </w:pPr>
    </w:p>
    <w:p>
      <w:pPr>
        <w:pStyle w:val="BodyText"/>
        <w:spacing w:line="270" w:lineRule="auto"/>
        <w:ind w:left="1420" w:right="379"/>
        <w:jc w:val="left"/>
      </w:pPr>
      <w:r>
        <w:rPr>
          <w:color w:val="FFFFFF"/>
        </w:rPr>
        <w:t>“All</w:t>
      </w:r>
      <w:r>
        <w:rPr>
          <w:color w:val="FFFFFF"/>
          <w:spacing w:val="-13"/>
        </w:rPr>
        <w:t> </w:t>
      </w:r>
      <w:r>
        <w:rPr>
          <w:color w:val="FFFFFF"/>
        </w:rPr>
        <w:t>the</w:t>
      </w:r>
      <w:r>
        <w:rPr>
          <w:color w:val="FFFFFF"/>
          <w:spacing w:val="-12"/>
        </w:rPr>
        <w:t> </w:t>
      </w:r>
      <w:r>
        <w:rPr>
          <w:color w:val="FFFFFF"/>
        </w:rPr>
        <w:t>girls</w:t>
      </w:r>
      <w:r>
        <w:rPr>
          <w:color w:val="FFFFFF"/>
          <w:spacing w:val="-12"/>
        </w:rPr>
        <w:t> </w:t>
      </w:r>
      <w:r>
        <w:rPr>
          <w:color w:val="FFFFFF"/>
        </w:rPr>
        <w:t>I</w:t>
      </w:r>
      <w:r>
        <w:rPr>
          <w:color w:val="FFFFFF"/>
          <w:spacing w:val="-13"/>
        </w:rPr>
        <w:t> </w:t>
      </w:r>
      <w:r>
        <w:rPr>
          <w:color w:val="FFFFFF"/>
        </w:rPr>
        <w:t>work</w:t>
      </w:r>
      <w:r>
        <w:rPr>
          <w:color w:val="FFFFFF"/>
          <w:spacing w:val="-12"/>
        </w:rPr>
        <w:t> </w:t>
      </w:r>
      <w:r>
        <w:rPr>
          <w:color w:val="FFFFFF"/>
        </w:rPr>
        <w:t>with</w:t>
      </w:r>
      <w:r>
        <w:rPr>
          <w:color w:val="FFFFFF"/>
          <w:spacing w:val="-12"/>
        </w:rPr>
        <w:t> </w:t>
      </w:r>
      <w:r>
        <w:rPr>
          <w:color w:val="FFFFFF"/>
          <w:spacing w:val="-3"/>
        </w:rPr>
        <w:t>are</w:t>
      </w:r>
      <w:r>
        <w:rPr>
          <w:color w:val="FFFFFF"/>
          <w:spacing w:val="22"/>
          <w:w w:val="93"/>
        </w:rPr>
        <w:t> </w:t>
      </w:r>
      <w:r>
        <w:rPr>
          <w:color w:val="FFFFFF"/>
        </w:rPr>
        <w:t>very</w:t>
      </w:r>
      <w:r>
        <w:rPr>
          <w:color w:val="FFFFFF"/>
          <w:spacing w:val="-15"/>
        </w:rPr>
        <w:t> </w:t>
      </w:r>
      <w:r>
        <w:rPr>
          <w:color w:val="FFFFFF"/>
        </w:rPr>
        <w:t>nice.</w:t>
      </w:r>
      <w:r>
        <w:rPr>
          <w:color w:val="FFFFFF"/>
          <w:spacing w:val="-16"/>
        </w:rPr>
        <w:t> </w:t>
      </w:r>
      <w:r>
        <w:rPr>
          <w:color w:val="FFFFFF"/>
        </w:rPr>
        <w:t>I</w:t>
      </w:r>
      <w:r>
        <w:rPr>
          <w:color w:val="FFFFFF"/>
          <w:spacing w:val="-15"/>
        </w:rPr>
        <w:t> </w:t>
      </w:r>
      <w:r>
        <w:rPr>
          <w:color w:val="FFFFFF"/>
        </w:rPr>
        <w:t>think</w:t>
      </w:r>
      <w:r>
        <w:rPr>
          <w:color w:val="FFFFFF"/>
          <w:spacing w:val="-15"/>
        </w:rPr>
        <w:t> </w:t>
      </w:r>
      <w:r>
        <w:rPr>
          <w:color w:val="FFFFFF"/>
        </w:rPr>
        <w:t>I</w:t>
      </w:r>
      <w:r>
        <w:rPr>
          <w:color w:val="FFFFFF"/>
          <w:spacing w:val="-15"/>
        </w:rPr>
        <w:t> </w:t>
      </w:r>
      <w:r>
        <w:rPr>
          <w:color w:val="FFFFFF"/>
        </w:rPr>
        <w:t>will</w:t>
      </w:r>
      <w:r>
        <w:rPr>
          <w:color w:val="FFFFFF"/>
          <w:spacing w:val="-15"/>
        </w:rPr>
        <w:t> </w:t>
      </w:r>
      <w:r>
        <w:rPr>
          <w:color w:val="FFFFFF"/>
        </w:rPr>
        <w:t>be</w:t>
      </w:r>
      <w:r>
        <w:rPr>
          <w:color w:val="FFFFFF"/>
          <w:spacing w:val="-15"/>
        </w:rPr>
        <w:t> </w:t>
      </w:r>
      <w:r>
        <w:rPr>
          <w:color w:val="FFFFFF"/>
          <w:spacing w:val="-2"/>
        </w:rPr>
        <w:t>here</w:t>
      </w:r>
      <w:r>
        <w:rPr>
          <w:color w:val="FFFFFF"/>
          <w:spacing w:val="20"/>
          <w:w w:val="93"/>
        </w:rPr>
        <w:t> </w:t>
      </w:r>
      <w:r>
        <w:rPr>
          <w:color w:val="FFFFFF"/>
        </w:rPr>
        <w:t>for</w:t>
      </w:r>
      <w:r>
        <w:rPr>
          <w:color w:val="FFFFFF"/>
          <w:spacing w:val="-19"/>
        </w:rPr>
        <w:t> </w:t>
      </w:r>
      <w:r>
        <w:rPr>
          <w:color w:val="FFFFFF"/>
        </w:rPr>
        <w:t>a</w:t>
      </w:r>
      <w:r>
        <w:rPr>
          <w:color w:val="FFFFFF"/>
          <w:spacing w:val="-18"/>
        </w:rPr>
        <w:t> </w:t>
      </w:r>
      <w:r>
        <w:rPr>
          <w:color w:val="FFFFFF"/>
        </w:rPr>
        <w:t>while.</w:t>
      </w:r>
      <w:r>
        <w:rPr/>
      </w:r>
    </w:p>
    <w:p>
      <w:pPr>
        <w:pStyle w:val="BodyText"/>
        <w:spacing w:line="270" w:lineRule="auto" w:before="80"/>
        <w:ind w:left="244" w:right="0"/>
        <w:jc w:val="left"/>
      </w:pPr>
      <w:r>
        <w:rPr/>
        <w:br w:type="column"/>
      </w:r>
      <w:r>
        <w:rPr>
          <w:color w:val="FFFFFF"/>
        </w:rPr>
        <w:t>“I</w:t>
      </w:r>
      <w:r>
        <w:rPr>
          <w:color w:val="FFFFFF"/>
          <w:spacing w:val="-12"/>
        </w:rPr>
        <w:t> </w:t>
      </w:r>
      <w:r>
        <w:rPr>
          <w:color w:val="FFFFFF"/>
        </w:rPr>
        <w:t>like</w:t>
      </w:r>
      <w:r>
        <w:rPr>
          <w:color w:val="FFFFFF"/>
          <w:spacing w:val="-11"/>
        </w:rPr>
        <w:t> </w:t>
      </w:r>
      <w:r>
        <w:rPr>
          <w:color w:val="FFFFFF"/>
        </w:rPr>
        <w:t>to</w:t>
      </w:r>
      <w:r>
        <w:rPr>
          <w:color w:val="FFFFFF"/>
          <w:spacing w:val="-11"/>
        </w:rPr>
        <w:t> </w:t>
      </w:r>
      <w:r>
        <w:rPr>
          <w:color w:val="FFFFFF"/>
        </w:rPr>
        <w:t>play</w:t>
      </w:r>
      <w:r>
        <w:rPr>
          <w:color w:val="FFFFFF"/>
          <w:spacing w:val="-11"/>
        </w:rPr>
        <w:t> </w:t>
      </w:r>
      <w:r>
        <w:rPr>
          <w:color w:val="FFFFFF"/>
        </w:rPr>
        <w:t>Bon</w:t>
      </w:r>
      <w:r>
        <w:rPr>
          <w:color w:val="FFFFFF"/>
          <w:spacing w:val="-11"/>
        </w:rPr>
        <w:t> </w:t>
      </w:r>
      <w:r>
        <w:rPr>
          <w:color w:val="FFFFFF"/>
        </w:rPr>
        <w:t>Jovi</w:t>
      </w:r>
      <w:r>
        <w:rPr>
          <w:color w:val="FFFFFF"/>
          <w:spacing w:val="-11"/>
        </w:rPr>
        <w:t> </w:t>
      </w:r>
      <w:r>
        <w:rPr>
          <w:color w:val="FFFFFF"/>
        </w:rPr>
        <w:t>and</w:t>
      </w:r>
      <w:r>
        <w:rPr>
          <w:color w:val="FFFFFF"/>
          <w:spacing w:val="-11"/>
        </w:rPr>
        <w:t> </w:t>
      </w:r>
      <w:r>
        <w:rPr>
          <w:color w:val="FFFFFF"/>
        </w:rPr>
        <w:t>I</w:t>
      </w:r>
      <w:r>
        <w:rPr>
          <w:color w:val="FFFFFF"/>
          <w:spacing w:val="-11"/>
        </w:rPr>
        <w:t> </w:t>
      </w:r>
      <w:r>
        <w:rPr>
          <w:color w:val="FFFFFF"/>
        </w:rPr>
        <w:t>can</w:t>
      </w:r>
      <w:r>
        <w:rPr>
          <w:color w:val="FFFFFF"/>
          <w:w w:val="97"/>
        </w:rPr>
        <w:t> </w:t>
      </w:r>
      <w:r>
        <w:rPr>
          <w:color w:val="FFFFFF"/>
        </w:rPr>
        <w:t>listen</w:t>
      </w:r>
      <w:r>
        <w:rPr>
          <w:color w:val="FFFFFF"/>
          <w:spacing w:val="-9"/>
        </w:rPr>
        <w:t> </w:t>
      </w:r>
      <w:r>
        <w:rPr>
          <w:color w:val="FFFFFF"/>
        </w:rPr>
        <w:t>to</w:t>
      </w:r>
      <w:r>
        <w:rPr>
          <w:color w:val="FFFFFF"/>
          <w:spacing w:val="-9"/>
        </w:rPr>
        <w:t> </w:t>
      </w:r>
      <w:r>
        <w:rPr>
          <w:color w:val="FFFFFF"/>
        </w:rPr>
        <w:t>them</w:t>
      </w:r>
      <w:r>
        <w:rPr>
          <w:color w:val="FFFFFF"/>
          <w:spacing w:val="-9"/>
        </w:rPr>
        <w:t> </w:t>
      </w:r>
      <w:r>
        <w:rPr>
          <w:color w:val="FFFFFF"/>
        </w:rPr>
        <w:t>when</w:t>
      </w:r>
      <w:r>
        <w:rPr>
          <w:color w:val="FFFFFF"/>
          <w:spacing w:val="-9"/>
        </w:rPr>
        <w:t> </w:t>
      </w:r>
      <w:r>
        <w:rPr>
          <w:color w:val="FFFFFF"/>
        </w:rPr>
        <w:t>I</w:t>
      </w:r>
      <w:r>
        <w:rPr>
          <w:color w:val="FFFFFF"/>
          <w:spacing w:val="-9"/>
        </w:rPr>
        <w:t> </w:t>
      </w:r>
      <w:r>
        <w:rPr>
          <w:color w:val="FFFFFF"/>
        </w:rPr>
        <w:t>am</w:t>
      </w:r>
      <w:r>
        <w:rPr>
          <w:color w:val="FFFFFF"/>
          <w:spacing w:val="-9"/>
        </w:rPr>
        <w:t> </w:t>
      </w:r>
      <w:r>
        <w:rPr>
          <w:color w:val="FFFFFF"/>
        </w:rPr>
        <w:t>at</w:t>
      </w:r>
      <w:r>
        <w:rPr>
          <w:color w:val="FFFFFF"/>
          <w:spacing w:val="-8"/>
        </w:rPr>
        <w:t> </w:t>
      </w:r>
      <w:r>
        <w:rPr>
          <w:color w:val="FFFFFF"/>
        </w:rPr>
        <w:t>work</w:t>
      </w:r>
      <w:r>
        <w:rPr/>
      </w:r>
    </w:p>
    <w:p>
      <w:pPr>
        <w:pStyle w:val="BodyText"/>
        <w:spacing w:line="270" w:lineRule="auto"/>
        <w:ind w:left="244" w:right="0"/>
        <w:jc w:val="left"/>
      </w:pPr>
      <w:r>
        <w:rPr>
          <w:color w:val="FFFFFF"/>
        </w:rPr>
        <w:t>–</w:t>
      </w:r>
      <w:r>
        <w:rPr>
          <w:color w:val="FFFFFF"/>
          <w:spacing w:val="-15"/>
        </w:rPr>
        <w:t> </w:t>
      </w:r>
      <w:r>
        <w:rPr>
          <w:color w:val="FFFFFF"/>
        </w:rPr>
        <w:t>I</w:t>
      </w:r>
      <w:r>
        <w:rPr>
          <w:color w:val="FFFFFF"/>
          <w:spacing w:val="-15"/>
        </w:rPr>
        <w:t> </w:t>
      </w:r>
      <w:r>
        <w:rPr>
          <w:color w:val="FFFFFF"/>
        </w:rPr>
        <w:t>am</w:t>
      </w:r>
      <w:r>
        <w:rPr>
          <w:color w:val="FFFFFF"/>
          <w:spacing w:val="-15"/>
        </w:rPr>
        <w:t> </w:t>
      </w:r>
      <w:r>
        <w:rPr>
          <w:color w:val="FFFFFF"/>
        </w:rPr>
        <w:t>their</w:t>
      </w:r>
      <w:r>
        <w:rPr>
          <w:color w:val="FFFFFF"/>
          <w:spacing w:val="-15"/>
        </w:rPr>
        <w:t> </w:t>
      </w:r>
      <w:r>
        <w:rPr>
          <w:color w:val="FFFFFF"/>
        </w:rPr>
        <w:t>biggest</w:t>
      </w:r>
      <w:r>
        <w:rPr>
          <w:color w:val="FFFFFF"/>
          <w:spacing w:val="-14"/>
        </w:rPr>
        <w:t> </w:t>
      </w:r>
      <w:r>
        <w:rPr>
          <w:color w:val="FFFFFF"/>
        </w:rPr>
        <w:t>fan.</w:t>
      </w:r>
      <w:r>
        <w:rPr>
          <w:color w:val="FFFFFF"/>
          <w:spacing w:val="-15"/>
        </w:rPr>
        <w:t> </w:t>
      </w:r>
      <w:r>
        <w:rPr>
          <w:color w:val="FFFFFF"/>
        </w:rPr>
        <w:t>I</w:t>
      </w:r>
      <w:r>
        <w:rPr>
          <w:color w:val="FFFFFF"/>
          <w:spacing w:val="-15"/>
        </w:rPr>
        <w:t> </w:t>
      </w:r>
      <w:r>
        <w:rPr>
          <w:color w:val="FFFFFF"/>
        </w:rPr>
        <w:t>also</w:t>
      </w:r>
      <w:r>
        <w:rPr>
          <w:color w:val="FFFFFF"/>
          <w:spacing w:val="-15"/>
        </w:rPr>
        <w:t> </w:t>
      </w:r>
      <w:r>
        <w:rPr>
          <w:color w:val="FFFFFF"/>
        </w:rPr>
        <w:t>like</w:t>
      </w:r>
      <w:r>
        <w:rPr>
          <w:color w:val="FFFFFF"/>
          <w:w w:val="92"/>
        </w:rPr>
        <w:t> </w:t>
      </w:r>
      <w:r>
        <w:rPr>
          <w:color w:val="FFFFFF"/>
          <w:w w:val="95"/>
        </w:rPr>
        <w:t>Michael</w:t>
      </w:r>
      <w:r>
        <w:rPr>
          <w:color w:val="FFFFFF"/>
          <w:spacing w:val="31"/>
          <w:w w:val="95"/>
        </w:rPr>
        <w:t> </w:t>
      </w:r>
      <w:r>
        <w:rPr>
          <w:color w:val="FFFFFF"/>
          <w:w w:val="95"/>
        </w:rPr>
        <w:t>Jackson.”</w:t>
      </w:r>
      <w:r>
        <w:rPr/>
      </w:r>
    </w:p>
    <w:p>
      <w:pPr>
        <w:pStyle w:val="BodyText"/>
        <w:spacing w:line="270" w:lineRule="auto" w:before="114"/>
        <w:ind w:left="244" w:right="45"/>
        <w:jc w:val="left"/>
      </w:pPr>
      <w:r>
        <w:rPr>
          <w:color w:val="FFFFFF"/>
          <w:w w:val="95"/>
        </w:rPr>
        <w:t>First</w:t>
      </w:r>
      <w:r>
        <w:rPr>
          <w:color w:val="FFFFFF"/>
          <w:spacing w:val="-1"/>
          <w:w w:val="95"/>
        </w:rPr>
        <w:t> </w:t>
      </w:r>
      <w:r>
        <w:rPr>
          <w:color w:val="FFFFFF"/>
          <w:w w:val="95"/>
        </w:rPr>
        <w:t>Things</w:t>
      </w:r>
      <w:r>
        <w:rPr>
          <w:color w:val="FFFFFF"/>
          <w:spacing w:val="-1"/>
          <w:w w:val="95"/>
        </w:rPr>
        <w:t> </w:t>
      </w:r>
      <w:r>
        <w:rPr>
          <w:color w:val="FFFFFF"/>
          <w:w w:val="95"/>
        </w:rPr>
        <w:t>First</w:t>
      </w:r>
      <w:r>
        <w:rPr>
          <w:color w:val="FFFFFF"/>
          <w:spacing w:val="-1"/>
          <w:w w:val="95"/>
        </w:rPr>
        <w:t> </w:t>
      </w:r>
      <w:r>
        <w:rPr>
          <w:color w:val="FFFFFF"/>
          <w:w w:val="95"/>
        </w:rPr>
        <w:t>general manager</w:t>
      </w:r>
      <w:r>
        <w:rPr>
          <w:color w:val="FFFFFF"/>
          <w:w w:val="96"/>
        </w:rPr>
        <w:t> </w:t>
      </w:r>
      <w:r>
        <w:rPr>
          <w:color w:val="FFFFFF"/>
        </w:rPr>
        <w:t>Megan</w:t>
      </w:r>
      <w:r>
        <w:rPr>
          <w:color w:val="FFFFFF"/>
          <w:spacing w:val="-22"/>
        </w:rPr>
        <w:t> </w:t>
      </w:r>
      <w:r>
        <w:rPr>
          <w:color w:val="FFFFFF"/>
        </w:rPr>
        <w:t>Flux</w:t>
      </w:r>
      <w:r>
        <w:rPr>
          <w:color w:val="FFFFFF"/>
          <w:spacing w:val="-22"/>
        </w:rPr>
        <w:t> </w:t>
      </w:r>
      <w:r>
        <w:rPr>
          <w:color w:val="FFFFFF"/>
        </w:rPr>
        <w:t>said</w:t>
      </w:r>
      <w:r>
        <w:rPr>
          <w:color w:val="FFFFFF"/>
          <w:spacing w:val="-21"/>
        </w:rPr>
        <w:t> </w:t>
      </w:r>
      <w:r>
        <w:rPr>
          <w:color w:val="FFFFFF"/>
        </w:rPr>
        <w:t>Miss</w:t>
      </w:r>
      <w:r>
        <w:rPr>
          <w:color w:val="FFFFFF"/>
          <w:spacing w:val="-22"/>
        </w:rPr>
        <w:t> </w:t>
      </w:r>
      <w:r>
        <w:rPr>
          <w:color w:val="FFFFFF"/>
        </w:rPr>
        <w:t>Miles</w:t>
      </w:r>
      <w:r>
        <w:rPr>
          <w:color w:val="FFFFFF"/>
          <w:spacing w:val="-22"/>
        </w:rPr>
        <w:t> </w:t>
      </w:r>
      <w:r>
        <w:rPr>
          <w:color w:val="FFFFFF"/>
        </w:rPr>
        <w:t>had</w:t>
      </w:r>
      <w:r>
        <w:rPr>
          <w:color w:val="FFFFFF"/>
          <w:w w:val="97"/>
        </w:rPr>
        <w:t> </w:t>
      </w:r>
      <w:r>
        <w:rPr>
          <w:color w:val="FFFFFF"/>
        </w:rPr>
        <w:t>come</w:t>
      </w:r>
      <w:r>
        <w:rPr>
          <w:color w:val="FFFFFF"/>
          <w:spacing w:val="-17"/>
        </w:rPr>
        <w:t> </w:t>
      </w:r>
      <w:r>
        <w:rPr>
          <w:color w:val="FFFFFF"/>
        </w:rPr>
        <w:t>to</w:t>
      </w:r>
      <w:r>
        <w:rPr>
          <w:color w:val="FFFFFF"/>
          <w:spacing w:val="-16"/>
        </w:rPr>
        <w:t> </w:t>
      </w:r>
      <w:r>
        <w:rPr>
          <w:color w:val="FFFFFF"/>
        </w:rPr>
        <w:t>them</w:t>
      </w:r>
      <w:r>
        <w:rPr>
          <w:color w:val="FFFFFF"/>
          <w:spacing w:val="-16"/>
        </w:rPr>
        <w:t> </w:t>
      </w:r>
      <w:r>
        <w:rPr>
          <w:color w:val="FFFFFF"/>
          <w:spacing w:val="-1"/>
        </w:rPr>
        <w:t>through</w:t>
      </w:r>
      <w:r>
        <w:rPr>
          <w:color w:val="FFFFFF"/>
          <w:spacing w:val="-16"/>
        </w:rPr>
        <w:t> </w:t>
      </w:r>
      <w:r>
        <w:rPr>
          <w:color w:val="FFFFFF"/>
        </w:rPr>
        <w:t>STEPS</w:t>
      </w:r>
      <w:r>
        <w:rPr>
          <w:color w:val="FFFFFF"/>
          <w:spacing w:val="23"/>
          <w:w w:val="92"/>
        </w:rPr>
        <w:t> </w:t>
      </w:r>
      <w:r>
        <w:rPr>
          <w:color w:val="FFFFFF"/>
        </w:rPr>
        <w:t>Employment,</w:t>
      </w:r>
      <w:r>
        <w:rPr>
          <w:color w:val="FFFFFF"/>
          <w:spacing w:val="-12"/>
        </w:rPr>
        <w:t> </w:t>
      </w:r>
      <w:r>
        <w:rPr>
          <w:color w:val="FFFFFF"/>
        </w:rPr>
        <w:t>and</w:t>
      </w:r>
      <w:r>
        <w:rPr>
          <w:color w:val="FFFFFF"/>
          <w:spacing w:val="-11"/>
        </w:rPr>
        <w:t> </w:t>
      </w:r>
      <w:r>
        <w:rPr>
          <w:color w:val="FFFFFF"/>
        </w:rPr>
        <w:t>she</w:t>
      </w:r>
      <w:r>
        <w:rPr>
          <w:color w:val="FFFFFF"/>
          <w:spacing w:val="-12"/>
        </w:rPr>
        <w:t> </w:t>
      </w:r>
      <w:r>
        <w:rPr>
          <w:color w:val="FFFFFF"/>
          <w:spacing w:val="-1"/>
        </w:rPr>
        <w:t>didn’t</w:t>
      </w:r>
      <w:r>
        <w:rPr>
          <w:color w:val="FFFFFF"/>
          <w:spacing w:val="-11"/>
        </w:rPr>
        <w:t> </w:t>
      </w:r>
      <w:r>
        <w:rPr>
          <w:color w:val="FFFFFF"/>
        </w:rPr>
        <w:t>know</w:t>
      </w:r>
      <w:r>
        <w:rPr>
          <w:color w:val="FFFFFF"/>
          <w:spacing w:val="22"/>
        </w:rPr>
        <w:t> </w:t>
      </w:r>
      <w:r>
        <w:rPr>
          <w:color w:val="FFFFFF"/>
        </w:rPr>
        <w:t>what</w:t>
      </w:r>
      <w:r>
        <w:rPr>
          <w:color w:val="FFFFFF"/>
          <w:spacing w:val="-8"/>
        </w:rPr>
        <w:t> </w:t>
      </w:r>
      <w:r>
        <w:rPr>
          <w:color w:val="FFFFFF"/>
        </w:rPr>
        <w:t>they</w:t>
      </w:r>
      <w:r>
        <w:rPr>
          <w:color w:val="FFFFFF"/>
          <w:spacing w:val="-8"/>
        </w:rPr>
        <w:t> </w:t>
      </w:r>
      <w:r>
        <w:rPr>
          <w:color w:val="FFFFFF"/>
        </w:rPr>
        <w:t>would</w:t>
      </w:r>
      <w:r>
        <w:rPr>
          <w:color w:val="FFFFFF"/>
          <w:spacing w:val="-8"/>
        </w:rPr>
        <w:t> </w:t>
      </w:r>
      <w:r>
        <w:rPr>
          <w:color w:val="FFFFFF"/>
        </w:rPr>
        <w:t>do</w:t>
      </w:r>
      <w:r>
        <w:rPr>
          <w:color w:val="FFFFFF"/>
          <w:spacing w:val="-8"/>
        </w:rPr>
        <w:t> </w:t>
      </w:r>
      <w:r>
        <w:rPr>
          <w:color w:val="FFFFFF"/>
        </w:rPr>
        <w:t>without</w:t>
      </w:r>
      <w:r>
        <w:rPr>
          <w:color w:val="FFFFFF"/>
          <w:spacing w:val="-8"/>
        </w:rPr>
        <w:t> </w:t>
      </w:r>
      <w:r>
        <w:rPr>
          <w:color w:val="FFFFFF"/>
        </w:rPr>
        <w:t>her</w:t>
      </w:r>
      <w:r>
        <w:rPr>
          <w:color w:val="FFFFFF"/>
          <w:w w:val="94"/>
        </w:rPr>
        <w:t> </w:t>
      </w:r>
      <w:r>
        <w:rPr>
          <w:color w:val="FFFFFF"/>
          <w:spacing w:val="-3"/>
        </w:rPr>
        <w:t>now.</w:t>
      </w:r>
      <w:r>
        <w:rPr/>
      </w:r>
    </w:p>
    <w:p>
      <w:pPr>
        <w:pStyle w:val="BodyText"/>
        <w:spacing w:line="270" w:lineRule="auto" w:before="114"/>
        <w:ind w:left="244" w:right="0"/>
        <w:jc w:val="left"/>
      </w:pPr>
      <w:r>
        <w:rPr>
          <w:color w:val="FFFFFF"/>
          <w:spacing w:val="-2"/>
        </w:rPr>
        <w:t>“W</w:t>
      </w:r>
      <w:r>
        <w:rPr>
          <w:color w:val="FFFFFF"/>
          <w:spacing w:val="-3"/>
        </w:rPr>
        <w:t>e</w:t>
      </w:r>
      <w:r>
        <w:rPr>
          <w:color w:val="FFFFFF"/>
          <w:spacing w:val="-17"/>
        </w:rPr>
        <w:t> </w:t>
      </w:r>
      <w:r>
        <w:rPr>
          <w:color w:val="FFFFFF"/>
        </w:rPr>
        <w:t>went</w:t>
      </w:r>
      <w:r>
        <w:rPr>
          <w:color w:val="FFFFFF"/>
          <w:spacing w:val="-17"/>
        </w:rPr>
        <w:t> </w:t>
      </w:r>
      <w:r>
        <w:rPr>
          <w:color w:val="FFFFFF"/>
        </w:rPr>
        <w:t>with</w:t>
      </w:r>
      <w:r>
        <w:rPr>
          <w:color w:val="FFFFFF"/>
          <w:spacing w:val="-17"/>
        </w:rPr>
        <w:t> </w:t>
      </w:r>
      <w:r>
        <w:rPr>
          <w:color w:val="FFFFFF"/>
        </w:rPr>
        <w:t>STEPS</w:t>
      </w:r>
      <w:r>
        <w:rPr>
          <w:color w:val="FFFFFF"/>
          <w:spacing w:val="-16"/>
        </w:rPr>
        <w:t> </w:t>
      </w:r>
      <w:r>
        <w:rPr>
          <w:color w:val="FFFFFF"/>
        </w:rPr>
        <w:t>because</w:t>
      </w:r>
      <w:r>
        <w:rPr>
          <w:color w:val="FFFFFF"/>
          <w:spacing w:val="-17"/>
        </w:rPr>
        <w:t> </w:t>
      </w:r>
      <w:r>
        <w:rPr>
          <w:color w:val="FFFFFF"/>
        </w:rPr>
        <w:t>we</w:t>
      </w:r>
      <w:r>
        <w:rPr>
          <w:color w:val="FFFFFF"/>
          <w:spacing w:val="22"/>
          <w:w w:val="98"/>
        </w:rPr>
        <w:t> </w:t>
      </w:r>
      <w:r>
        <w:rPr>
          <w:color w:val="FFFFFF"/>
        </w:rPr>
        <w:t>get</w:t>
      </w:r>
      <w:r>
        <w:rPr>
          <w:color w:val="FFFFFF"/>
          <w:spacing w:val="-6"/>
        </w:rPr>
        <w:t> </w:t>
      </w:r>
      <w:r>
        <w:rPr>
          <w:color w:val="FFFFFF"/>
        </w:rPr>
        <w:t>so</w:t>
      </w:r>
      <w:r>
        <w:rPr>
          <w:color w:val="FFFFFF"/>
          <w:spacing w:val="-6"/>
        </w:rPr>
        <w:t> </w:t>
      </w:r>
      <w:r>
        <w:rPr>
          <w:color w:val="FFFFFF"/>
        </w:rPr>
        <w:t>much</w:t>
      </w:r>
      <w:r>
        <w:rPr>
          <w:color w:val="FFFFFF"/>
          <w:spacing w:val="-5"/>
        </w:rPr>
        <w:t> </w:t>
      </w:r>
      <w:r>
        <w:rPr>
          <w:color w:val="FFFFFF"/>
        </w:rPr>
        <w:t>support</w:t>
      </w:r>
      <w:r>
        <w:rPr>
          <w:color w:val="FFFFFF"/>
          <w:spacing w:val="-6"/>
        </w:rPr>
        <w:t> </w:t>
      </w:r>
      <w:r>
        <w:rPr>
          <w:color w:val="FFFFFF"/>
          <w:spacing w:val="-2"/>
        </w:rPr>
        <w:t>fr</w:t>
      </w:r>
      <w:r>
        <w:rPr>
          <w:color w:val="FFFFFF"/>
          <w:spacing w:val="-1"/>
        </w:rPr>
        <w:t>om</w:t>
      </w:r>
      <w:r>
        <w:rPr>
          <w:color w:val="FFFFFF"/>
          <w:spacing w:val="-6"/>
        </w:rPr>
        <w:t> </w:t>
      </w:r>
      <w:r>
        <w:rPr>
          <w:color w:val="FFFFFF"/>
        </w:rPr>
        <w:t>them,”</w:t>
      </w:r>
      <w:r>
        <w:rPr>
          <w:color w:val="FFFFFF"/>
          <w:spacing w:val="20"/>
          <w:w w:val="99"/>
        </w:rPr>
        <w:t> </w:t>
      </w:r>
      <w:r>
        <w:rPr>
          <w:color w:val="FFFFFF"/>
        </w:rPr>
        <w:t>Mrs</w:t>
      </w:r>
      <w:r>
        <w:rPr>
          <w:color w:val="FFFFFF"/>
          <w:spacing w:val="-22"/>
        </w:rPr>
        <w:t> </w:t>
      </w:r>
      <w:r>
        <w:rPr>
          <w:color w:val="FFFFFF"/>
        </w:rPr>
        <w:t>Flux</w:t>
      </w:r>
      <w:r>
        <w:rPr>
          <w:color w:val="FFFFFF"/>
          <w:spacing w:val="-22"/>
        </w:rPr>
        <w:t> </w:t>
      </w:r>
      <w:r>
        <w:rPr>
          <w:color w:val="FFFFFF"/>
        </w:rPr>
        <w:t>said.</w:t>
      </w:r>
      <w:r>
        <w:rPr>
          <w:color w:val="FFFFFF"/>
          <w:spacing w:val="-21"/>
        </w:rPr>
        <w:t> </w:t>
      </w:r>
      <w:r>
        <w:rPr>
          <w:color w:val="FFFFFF"/>
        </w:rPr>
        <w:t>“They</w:t>
      </w:r>
      <w:r>
        <w:rPr>
          <w:color w:val="FFFFFF"/>
          <w:spacing w:val="-22"/>
        </w:rPr>
        <w:t> </w:t>
      </w:r>
      <w:r>
        <w:rPr>
          <w:color w:val="FFFFFF"/>
        </w:rPr>
        <w:t>have</w:t>
      </w:r>
      <w:r>
        <w:rPr>
          <w:color w:val="FFFFFF"/>
          <w:spacing w:val="-21"/>
        </w:rPr>
        <w:t> </w:t>
      </w:r>
      <w:r>
        <w:rPr>
          <w:color w:val="FFFFFF"/>
        </w:rPr>
        <w:t>people</w:t>
      </w:r>
      <w:r>
        <w:rPr>
          <w:color w:val="FFFFFF"/>
          <w:w w:val="97"/>
        </w:rPr>
        <w:t> </w:t>
      </w:r>
      <w:r>
        <w:rPr>
          <w:color w:val="FFFFFF"/>
        </w:rPr>
        <w:t>who</w:t>
      </w:r>
      <w:r>
        <w:rPr>
          <w:color w:val="FFFFFF"/>
          <w:spacing w:val="-14"/>
        </w:rPr>
        <w:t> </w:t>
      </w:r>
      <w:r>
        <w:rPr>
          <w:color w:val="FFFFFF"/>
        </w:rPr>
        <w:t>will</w:t>
      </w:r>
      <w:r>
        <w:rPr>
          <w:color w:val="FFFFFF"/>
          <w:spacing w:val="-13"/>
        </w:rPr>
        <w:t> </w:t>
      </w:r>
      <w:r>
        <w:rPr>
          <w:color w:val="FFFFFF"/>
        </w:rPr>
        <w:t>train</w:t>
      </w:r>
      <w:r>
        <w:rPr>
          <w:color w:val="FFFFFF"/>
          <w:spacing w:val="-13"/>
        </w:rPr>
        <w:t> </w:t>
      </w:r>
      <w:r>
        <w:rPr>
          <w:color w:val="FFFFFF"/>
        </w:rPr>
        <w:t>and</w:t>
      </w:r>
      <w:r>
        <w:rPr>
          <w:color w:val="FFFFFF"/>
          <w:spacing w:val="-14"/>
        </w:rPr>
        <w:t> </w:t>
      </w:r>
      <w:r>
        <w:rPr>
          <w:color w:val="FFFFFF"/>
        </w:rPr>
        <w:t>learn</w:t>
      </w:r>
      <w:r>
        <w:rPr>
          <w:color w:val="FFFFFF"/>
          <w:spacing w:val="-13"/>
        </w:rPr>
        <w:t> </w:t>
      </w:r>
      <w:r>
        <w:rPr>
          <w:color w:val="FFFFFF"/>
        </w:rPr>
        <w:t>the</w:t>
      </w:r>
      <w:r>
        <w:rPr>
          <w:color w:val="FFFFFF"/>
          <w:spacing w:val="-13"/>
        </w:rPr>
        <w:t> </w:t>
      </w:r>
      <w:r>
        <w:rPr>
          <w:color w:val="FFFFFF"/>
        </w:rPr>
        <w:t>job</w:t>
      </w:r>
      <w:r>
        <w:rPr>
          <w:color w:val="FFFFFF"/>
          <w:spacing w:val="23"/>
          <w:w w:val="98"/>
        </w:rPr>
        <w:t> </w:t>
      </w:r>
      <w:r>
        <w:rPr>
          <w:color w:val="FFFFFF"/>
        </w:rPr>
        <w:t>alongside</w:t>
      </w:r>
      <w:r>
        <w:rPr>
          <w:color w:val="FFFFFF"/>
          <w:spacing w:val="-26"/>
        </w:rPr>
        <w:t> </w:t>
      </w:r>
      <w:r>
        <w:rPr>
          <w:color w:val="FFFFFF"/>
        </w:rPr>
        <w:t>the</w:t>
      </w:r>
      <w:r>
        <w:rPr>
          <w:color w:val="FFFFFF"/>
          <w:spacing w:val="-26"/>
        </w:rPr>
        <w:t> </w:t>
      </w:r>
      <w:r>
        <w:rPr>
          <w:color w:val="FFFFFF"/>
        </w:rPr>
        <w:t>new</w:t>
      </w:r>
      <w:r>
        <w:rPr>
          <w:color w:val="FFFFFF"/>
          <w:spacing w:val="-25"/>
        </w:rPr>
        <w:t> </w:t>
      </w:r>
      <w:r>
        <w:rPr>
          <w:color w:val="FFFFFF"/>
        </w:rPr>
        <w:t>employee.</w:t>
      </w:r>
      <w:r>
        <w:rPr/>
      </w:r>
    </w:p>
    <w:p>
      <w:pPr>
        <w:pStyle w:val="BodyText"/>
        <w:spacing w:line="270" w:lineRule="auto" w:before="114"/>
        <w:ind w:left="244" w:right="300"/>
        <w:jc w:val="both"/>
      </w:pPr>
      <w:r>
        <w:rPr>
          <w:color w:val="FFFFFF"/>
        </w:rPr>
        <w:t>“Sam</w:t>
      </w:r>
      <w:r>
        <w:rPr>
          <w:color w:val="FFFFFF"/>
          <w:spacing w:val="-9"/>
        </w:rPr>
        <w:t> </w:t>
      </w:r>
      <w:r>
        <w:rPr>
          <w:color w:val="FFFFFF"/>
        </w:rPr>
        <w:t>does</w:t>
      </w:r>
      <w:r>
        <w:rPr>
          <w:color w:val="FFFFFF"/>
          <w:spacing w:val="-9"/>
        </w:rPr>
        <w:t> </w:t>
      </w:r>
      <w:r>
        <w:rPr>
          <w:color w:val="FFFFFF"/>
        </w:rPr>
        <w:t>her</w:t>
      </w:r>
      <w:r>
        <w:rPr>
          <w:color w:val="FFFFFF"/>
          <w:spacing w:val="-9"/>
        </w:rPr>
        <w:t> </w:t>
      </w:r>
      <w:r>
        <w:rPr>
          <w:color w:val="FFFFFF"/>
        </w:rPr>
        <w:t>job</w:t>
      </w:r>
      <w:r>
        <w:rPr>
          <w:color w:val="FFFFFF"/>
          <w:spacing w:val="-9"/>
        </w:rPr>
        <w:t> </w:t>
      </w:r>
      <w:r>
        <w:rPr>
          <w:color w:val="FFFFFF"/>
        </w:rPr>
        <w:t>better</w:t>
      </w:r>
      <w:r>
        <w:rPr>
          <w:color w:val="FFFFFF"/>
          <w:spacing w:val="-8"/>
        </w:rPr>
        <w:t> </w:t>
      </w:r>
      <w:r>
        <w:rPr>
          <w:color w:val="FFFFFF"/>
        </w:rPr>
        <w:t>than</w:t>
      </w:r>
      <w:r>
        <w:rPr>
          <w:color w:val="FFFFFF"/>
          <w:w w:val="97"/>
        </w:rPr>
        <w:t> </w:t>
      </w:r>
      <w:r>
        <w:rPr>
          <w:color w:val="FFFFFF"/>
        </w:rPr>
        <w:t>most</w:t>
      </w:r>
      <w:r>
        <w:rPr>
          <w:color w:val="FFFFFF"/>
          <w:spacing w:val="-16"/>
        </w:rPr>
        <w:t> </w:t>
      </w:r>
      <w:r>
        <w:rPr>
          <w:color w:val="FFFFFF"/>
        </w:rPr>
        <w:t>and</w:t>
      </w:r>
      <w:r>
        <w:rPr>
          <w:color w:val="FFFFFF"/>
          <w:spacing w:val="-15"/>
        </w:rPr>
        <w:t> </w:t>
      </w:r>
      <w:r>
        <w:rPr>
          <w:color w:val="FFFFFF"/>
        </w:rPr>
        <w:t>she</w:t>
      </w:r>
      <w:r>
        <w:rPr>
          <w:color w:val="FFFFFF"/>
          <w:spacing w:val="-15"/>
        </w:rPr>
        <w:t> </w:t>
      </w:r>
      <w:r>
        <w:rPr>
          <w:color w:val="FFFFFF"/>
        </w:rPr>
        <w:t>takes</w:t>
      </w:r>
      <w:r>
        <w:rPr>
          <w:color w:val="FFFFFF"/>
          <w:spacing w:val="-15"/>
        </w:rPr>
        <w:t> </w:t>
      </w:r>
      <w:r>
        <w:rPr>
          <w:color w:val="FFFFFF"/>
        </w:rPr>
        <w:t>ownership</w:t>
      </w:r>
      <w:r>
        <w:rPr>
          <w:color w:val="FFFFFF"/>
          <w:w w:val="97"/>
        </w:rPr>
        <w:t> </w:t>
      </w:r>
      <w:r>
        <w:rPr>
          <w:color w:val="FFFFFF"/>
        </w:rPr>
        <w:t>of</w:t>
      </w:r>
      <w:r>
        <w:rPr>
          <w:color w:val="FFFFFF"/>
          <w:spacing w:val="-8"/>
        </w:rPr>
        <w:t> </w:t>
      </w:r>
      <w:r>
        <w:rPr>
          <w:color w:val="FFFFFF"/>
        </w:rPr>
        <w:t>her</w:t>
      </w:r>
      <w:r>
        <w:rPr>
          <w:color w:val="FFFFFF"/>
          <w:spacing w:val="-7"/>
        </w:rPr>
        <w:t> </w:t>
      </w:r>
      <w:r>
        <w:rPr>
          <w:color w:val="FFFFFF"/>
        </w:rPr>
        <w:t>work.”</w:t>
      </w:r>
      <w:r>
        <w:rPr/>
      </w:r>
    </w:p>
    <w:p>
      <w:pPr>
        <w:pStyle w:val="BodyText"/>
        <w:spacing w:line="270" w:lineRule="auto" w:before="80"/>
        <w:ind w:left="326" w:right="6041"/>
        <w:jc w:val="left"/>
      </w:pPr>
      <w:r>
        <w:rPr>
          <w:w w:val="95"/>
        </w:rPr>
        <w:br w:type="column"/>
      </w:r>
      <w:r>
        <w:rPr>
          <w:color w:val="FFFFFF"/>
          <w:w w:val="95"/>
        </w:rPr>
        <w:t>STEPS</w:t>
      </w:r>
      <w:r>
        <w:rPr>
          <w:color w:val="FFFFFF"/>
          <w:spacing w:val="10"/>
          <w:w w:val="95"/>
        </w:rPr>
        <w:t> </w:t>
      </w:r>
      <w:r>
        <w:rPr>
          <w:color w:val="FFFFFF"/>
          <w:w w:val="95"/>
        </w:rPr>
        <w:t>Employment</w:t>
      </w:r>
      <w:r>
        <w:rPr>
          <w:color w:val="FFFFFF"/>
          <w:spacing w:val="11"/>
          <w:w w:val="95"/>
        </w:rPr>
        <w:t> </w:t>
      </w:r>
      <w:r>
        <w:rPr>
          <w:color w:val="FFFFFF"/>
          <w:w w:val="95"/>
        </w:rPr>
        <w:t>Support</w:t>
      </w:r>
      <w:r>
        <w:rPr>
          <w:color w:val="FFFFFF"/>
          <w:w w:val="99"/>
        </w:rPr>
        <w:t> </w:t>
      </w:r>
      <w:r>
        <w:rPr>
          <w:color w:val="FFFFFF"/>
        </w:rPr>
        <w:t>Consultant</w:t>
      </w:r>
      <w:r>
        <w:rPr>
          <w:color w:val="FFFFFF"/>
          <w:spacing w:val="-20"/>
        </w:rPr>
        <w:t> </w:t>
      </w:r>
      <w:r>
        <w:rPr>
          <w:color w:val="FFFFFF"/>
        </w:rPr>
        <w:t>for</w:t>
      </w:r>
      <w:r>
        <w:rPr>
          <w:color w:val="FFFFFF"/>
          <w:spacing w:val="-20"/>
        </w:rPr>
        <w:t> </w:t>
      </w:r>
      <w:r>
        <w:rPr>
          <w:color w:val="FFFFFF"/>
        </w:rPr>
        <w:t>Miss</w:t>
      </w:r>
      <w:r>
        <w:rPr>
          <w:color w:val="FFFFFF"/>
          <w:spacing w:val="-20"/>
        </w:rPr>
        <w:t> </w:t>
      </w:r>
      <w:r>
        <w:rPr>
          <w:color w:val="FFFFFF"/>
        </w:rPr>
        <w:t>Miles</w:t>
      </w:r>
      <w:r>
        <w:rPr>
          <w:color w:val="FFFFFF"/>
          <w:spacing w:val="-20"/>
        </w:rPr>
        <w:t> </w:t>
      </w:r>
      <w:r>
        <w:rPr>
          <w:color w:val="FFFFFF"/>
        </w:rPr>
        <w:t>is</w:t>
      </w:r>
      <w:r>
        <w:rPr>
          <w:color w:val="FFFFFF"/>
          <w:w w:val="92"/>
        </w:rPr>
        <w:t> </w:t>
      </w:r>
      <w:r>
        <w:rPr>
          <w:color w:val="FFFFFF"/>
        </w:rPr>
        <w:t>Chrissey</w:t>
      </w:r>
      <w:r>
        <w:rPr>
          <w:color w:val="FFFFFF"/>
          <w:spacing w:val="-19"/>
        </w:rPr>
        <w:t> </w:t>
      </w:r>
      <w:r>
        <w:rPr>
          <w:color w:val="FFFFFF"/>
          <w:spacing w:val="-2"/>
        </w:rPr>
        <w:t>Sheriff</w:t>
      </w:r>
      <w:r>
        <w:rPr>
          <w:color w:val="FFFFFF"/>
          <w:spacing w:val="-18"/>
        </w:rPr>
        <w:t> </w:t>
      </w:r>
      <w:r>
        <w:rPr>
          <w:color w:val="FFFFFF"/>
        </w:rPr>
        <w:t>who</w:t>
      </w:r>
      <w:r>
        <w:rPr>
          <w:color w:val="FFFFFF"/>
          <w:spacing w:val="-18"/>
        </w:rPr>
        <w:t> </w:t>
      </w:r>
      <w:r>
        <w:rPr>
          <w:color w:val="FFFFFF"/>
        </w:rPr>
        <w:t>is</w:t>
      </w:r>
      <w:r>
        <w:rPr>
          <w:color w:val="FFFFFF"/>
          <w:spacing w:val="-18"/>
        </w:rPr>
        <w:t> </w:t>
      </w:r>
      <w:r>
        <w:rPr>
          <w:color w:val="FFFFFF"/>
        </w:rPr>
        <w:t>as</w:t>
      </w:r>
      <w:r>
        <w:rPr>
          <w:color w:val="FFFFFF"/>
          <w:spacing w:val="-18"/>
        </w:rPr>
        <w:t> </w:t>
      </w:r>
      <w:r>
        <w:rPr>
          <w:color w:val="FFFFFF"/>
          <w:spacing w:val="-1"/>
        </w:rPr>
        <w:t>proud</w:t>
      </w:r>
      <w:r>
        <w:rPr>
          <w:color w:val="FFFFFF"/>
          <w:spacing w:val="25"/>
          <w:w w:val="99"/>
        </w:rPr>
        <w:t> </w:t>
      </w:r>
      <w:r>
        <w:rPr>
          <w:color w:val="FFFFFF"/>
        </w:rPr>
        <w:t>as</w:t>
      </w:r>
      <w:r>
        <w:rPr>
          <w:color w:val="FFFFFF"/>
          <w:spacing w:val="-13"/>
        </w:rPr>
        <w:t> </w:t>
      </w:r>
      <w:r>
        <w:rPr>
          <w:color w:val="FFFFFF"/>
        </w:rPr>
        <w:t>a</w:t>
      </w:r>
      <w:r>
        <w:rPr>
          <w:color w:val="FFFFFF"/>
          <w:spacing w:val="-13"/>
        </w:rPr>
        <w:t> </w:t>
      </w:r>
      <w:r>
        <w:rPr>
          <w:color w:val="FFFFFF"/>
          <w:spacing w:val="-2"/>
        </w:rPr>
        <w:t>parent</w:t>
      </w:r>
      <w:r>
        <w:rPr>
          <w:color w:val="FFFFFF"/>
          <w:spacing w:val="-12"/>
        </w:rPr>
        <w:t> </w:t>
      </w:r>
      <w:r>
        <w:rPr>
          <w:color w:val="FFFFFF"/>
        </w:rPr>
        <w:t>of</w:t>
      </w:r>
      <w:r>
        <w:rPr>
          <w:color w:val="FFFFFF"/>
          <w:spacing w:val="-13"/>
        </w:rPr>
        <w:t> </w:t>
      </w:r>
      <w:r>
        <w:rPr>
          <w:color w:val="FFFFFF"/>
        </w:rPr>
        <w:t>her</w:t>
      </w:r>
      <w:r>
        <w:rPr>
          <w:color w:val="FFFFFF"/>
          <w:spacing w:val="-12"/>
        </w:rPr>
        <w:t> </w:t>
      </w:r>
      <w:r>
        <w:rPr>
          <w:color w:val="FFFFFF"/>
        </w:rPr>
        <w:t>young</w:t>
      </w:r>
      <w:r>
        <w:rPr>
          <w:color w:val="FFFFFF"/>
          <w:spacing w:val="-13"/>
        </w:rPr>
        <w:t> </w:t>
      </w:r>
      <w:r>
        <w:rPr>
          <w:color w:val="FFFFFF"/>
          <w:spacing w:val="-4"/>
        </w:rPr>
        <w:t>trainee’s</w:t>
      </w:r>
      <w:r>
        <w:rPr>
          <w:color w:val="FFFFFF"/>
          <w:spacing w:val="21"/>
          <w:w w:val="96"/>
        </w:rPr>
        <w:t> </w:t>
      </w:r>
      <w:r>
        <w:rPr>
          <w:color w:val="FFFFFF"/>
        </w:rPr>
        <w:t>achievements.</w:t>
      </w:r>
      <w:r>
        <w:rPr/>
      </w:r>
    </w:p>
    <w:p>
      <w:pPr>
        <w:pStyle w:val="BodyText"/>
        <w:spacing w:line="270" w:lineRule="auto" w:before="114"/>
        <w:ind w:left="326" w:right="6017"/>
        <w:jc w:val="left"/>
      </w:pPr>
      <w:r>
        <w:rPr>
          <w:color w:val="FFFFFF"/>
        </w:rPr>
        <w:t>“Sam</w:t>
      </w:r>
      <w:r>
        <w:rPr>
          <w:color w:val="FFFFFF"/>
          <w:spacing w:val="-14"/>
        </w:rPr>
        <w:t> </w:t>
      </w:r>
      <w:r>
        <w:rPr>
          <w:color w:val="FFFFFF"/>
        </w:rPr>
        <w:t>came</w:t>
      </w:r>
      <w:r>
        <w:rPr>
          <w:color w:val="FFFFFF"/>
          <w:spacing w:val="-14"/>
        </w:rPr>
        <w:t> </w:t>
      </w:r>
      <w:r>
        <w:rPr>
          <w:color w:val="FFFFFF"/>
        </w:rPr>
        <w:t>to</w:t>
      </w:r>
      <w:r>
        <w:rPr>
          <w:color w:val="FFFFFF"/>
          <w:spacing w:val="-13"/>
        </w:rPr>
        <w:t> </w:t>
      </w:r>
      <w:r>
        <w:rPr>
          <w:color w:val="FFFFFF"/>
        </w:rPr>
        <w:t>us</w:t>
      </w:r>
      <w:r>
        <w:rPr>
          <w:color w:val="FFFFFF"/>
          <w:spacing w:val="-14"/>
        </w:rPr>
        <w:t> </w:t>
      </w:r>
      <w:r>
        <w:rPr>
          <w:color w:val="FFFFFF"/>
        </w:rPr>
        <w:t>nearly</w:t>
      </w:r>
      <w:r>
        <w:rPr>
          <w:color w:val="FFFFFF"/>
          <w:spacing w:val="-13"/>
        </w:rPr>
        <w:t> </w:t>
      </w:r>
      <w:r>
        <w:rPr>
          <w:color w:val="FFFFFF"/>
        </w:rPr>
        <w:t>two</w:t>
      </w:r>
      <w:r>
        <w:rPr>
          <w:color w:val="FFFFFF"/>
          <w:spacing w:val="-14"/>
        </w:rPr>
        <w:t> </w:t>
      </w:r>
      <w:r>
        <w:rPr>
          <w:color w:val="FFFFFF"/>
        </w:rPr>
        <w:t>years</w:t>
      </w:r>
      <w:r>
        <w:rPr>
          <w:color w:val="FFFFFF"/>
          <w:w w:val="93"/>
        </w:rPr>
        <w:t> </w:t>
      </w:r>
      <w:r>
        <w:rPr>
          <w:color w:val="FFFFFF"/>
        </w:rPr>
        <w:t>ago</w:t>
      </w:r>
      <w:r>
        <w:rPr>
          <w:color w:val="FFFFFF"/>
          <w:spacing w:val="-15"/>
        </w:rPr>
        <w:t> </w:t>
      </w:r>
      <w:r>
        <w:rPr>
          <w:color w:val="FFFFFF"/>
        </w:rPr>
        <w:t>and</w:t>
      </w:r>
      <w:r>
        <w:rPr>
          <w:color w:val="FFFFFF"/>
          <w:spacing w:val="-14"/>
        </w:rPr>
        <w:t> </w:t>
      </w:r>
      <w:r>
        <w:rPr>
          <w:color w:val="FFFFFF"/>
        </w:rPr>
        <w:t>her</w:t>
      </w:r>
      <w:r>
        <w:rPr>
          <w:color w:val="FFFFFF"/>
          <w:spacing w:val="-15"/>
        </w:rPr>
        <w:t> </w:t>
      </w:r>
      <w:r>
        <w:rPr>
          <w:color w:val="FFFFFF"/>
        </w:rPr>
        <w:t>family</w:t>
      </w:r>
      <w:r>
        <w:rPr>
          <w:color w:val="FFFFFF"/>
          <w:spacing w:val="-14"/>
        </w:rPr>
        <w:t> </w:t>
      </w:r>
      <w:r>
        <w:rPr>
          <w:color w:val="FFFFFF"/>
        </w:rPr>
        <w:t>had</w:t>
      </w:r>
      <w:r>
        <w:rPr>
          <w:color w:val="FFFFFF"/>
          <w:spacing w:val="-14"/>
        </w:rPr>
        <w:t> </w:t>
      </w:r>
      <w:r>
        <w:rPr>
          <w:color w:val="FFFFFF"/>
        </w:rPr>
        <w:t>just</w:t>
      </w:r>
      <w:r>
        <w:rPr>
          <w:color w:val="FFFFFF"/>
          <w:spacing w:val="-15"/>
        </w:rPr>
        <w:t> </w:t>
      </w:r>
      <w:r>
        <w:rPr>
          <w:color w:val="FFFFFF"/>
        </w:rPr>
        <w:t>come</w:t>
      </w:r>
      <w:r>
        <w:rPr>
          <w:color w:val="FFFFFF"/>
          <w:w w:val="99"/>
        </w:rPr>
        <w:t> </w:t>
      </w:r>
      <w:r>
        <w:rPr>
          <w:color w:val="FFFFFF"/>
        </w:rPr>
        <w:t>over</w:t>
      </w:r>
      <w:r>
        <w:rPr>
          <w:color w:val="FFFFFF"/>
          <w:spacing w:val="-17"/>
        </w:rPr>
        <w:t> </w:t>
      </w:r>
      <w:r>
        <w:rPr>
          <w:color w:val="FFFFFF"/>
          <w:spacing w:val="-2"/>
        </w:rPr>
        <w:t>fr</w:t>
      </w:r>
      <w:r>
        <w:rPr>
          <w:color w:val="FFFFFF"/>
          <w:spacing w:val="-1"/>
        </w:rPr>
        <w:t>om</w:t>
      </w:r>
      <w:r>
        <w:rPr>
          <w:color w:val="FFFFFF"/>
          <w:spacing w:val="-16"/>
        </w:rPr>
        <w:t> </w:t>
      </w:r>
      <w:r>
        <w:rPr>
          <w:color w:val="FFFFFF"/>
        </w:rPr>
        <w:t>Perth,”</w:t>
      </w:r>
      <w:r>
        <w:rPr>
          <w:color w:val="FFFFFF"/>
          <w:spacing w:val="-17"/>
        </w:rPr>
        <w:t> </w:t>
      </w:r>
      <w:r>
        <w:rPr>
          <w:color w:val="FFFFFF"/>
        </w:rPr>
        <w:t>Mrs</w:t>
      </w:r>
      <w:r>
        <w:rPr>
          <w:color w:val="FFFFFF"/>
          <w:spacing w:val="-16"/>
        </w:rPr>
        <w:t> </w:t>
      </w:r>
      <w:r>
        <w:rPr>
          <w:color w:val="FFFFFF"/>
          <w:spacing w:val="-2"/>
        </w:rPr>
        <w:t>Sheriff</w:t>
      </w:r>
      <w:r>
        <w:rPr>
          <w:color w:val="FFFFFF"/>
          <w:spacing w:val="-17"/>
        </w:rPr>
        <w:t> </w:t>
      </w:r>
      <w:r>
        <w:rPr>
          <w:color w:val="FFFFFF"/>
        </w:rPr>
        <w:t>said.</w:t>
      </w:r>
      <w:r>
        <w:rPr>
          <w:color w:val="FFFFFF"/>
          <w:spacing w:val="24"/>
          <w:w w:val="96"/>
        </w:rPr>
        <w:t> </w:t>
      </w:r>
      <w:r>
        <w:rPr>
          <w:color w:val="FFFFFF"/>
        </w:rPr>
        <w:t>“She</w:t>
      </w:r>
      <w:r>
        <w:rPr>
          <w:color w:val="FFFFFF"/>
          <w:spacing w:val="-18"/>
        </w:rPr>
        <w:t> </w:t>
      </w:r>
      <w:r>
        <w:rPr>
          <w:color w:val="FFFFFF"/>
        </w:rPr>
        <w:t>is</w:t>
      </w:r>
      <w:r>
        <w:rPr>
          <w:color w:val="FFFFFF"/>
          <w:spacing w:val="-17"/>
        </w:rPr>
        <w:t> </w:t>
      </w:r>
      <w:r>
        <w:rPr>
          <w:color w:val="FFFFFF"/>
        </w:rPr>
        <w:t>a</w:t>
      </w:r>
      <w:r>
        <w:rPr>
          <w:color w:val="FFFFFF"/>
          <w:spacing w:val="-17"/>
        </w:rPr>
        <w:t> </w:t>
      </w:r>
      <w:r>
        <w:rPr>
          <w:color w:val="FFFFFF"/>
        </w:rPr>
        <w:t>delightful</w:t>
      </w:r>
      <w:r>
        <w:rPr>
          <w:color w:val="FFFFFF"/>
          <w:spacing w:val="-17"/>
        </w:rPr>
        <w:t> </w:t>
      </w:r>
      <w:r>
        <w:rPr>
          <w:color w:val="FFFFFF"/>
        </w:rPr>
        <w:t>young</w:t>
      </w:r>
      <w:r>
        <w:rPr>
          <w:color w:val="FFFFFF"/>
          <w:spacing w:val="-17"/>
        </w:rPr>
        <w:t> </w:t>
      </w:r>
      <w:r>
        <w:rPr>
          <w:color w:val="FFFFFF"/>
        </w:rPr>
        <w:t>lady</w:t>
      </w:r>
      <w:r>
        <w:rPr>
          <w:color w:val="FFFFFF"/>
          <w:spacing w:val="-17"/>
        </w:rPr>
        <w:t> </w:t>
      </w:r>
      <w:r>
        <w:rPr>
          <w:color w:val="FFFFFF"/>
        </w:rPr>
        <w:t>and</w:t>
      </w:r>
      <w:r>
        <w:rPr>
          <w:color w:val="FFFFFF"/>
          <w:w w:val="97"/>
        </w:rPr>
        <w:t> </w:t>
      </w:r>
      <w:r>
        <w:rPr>
          <w:color w:val="FFFFFF"/>
        </w:rPr>
        <w:t>we</w:t>
      </w:r>
      <w:r>
        <w:rPr>
          <w:color w:val="FFFFFF"/>
          <w:spacing w:val="-13"/>
        </w:rPr>
        <w:t> </w:t>
      </w:r>
      <w:r>
        <w:rPr>
          <w:color w:val="FFFFFF"/>
          <w:spacing w:val="-2"/>
        </w:rPr>
        <w:t>were</w:t>
      </w:r>
      <w:r>
        <w:rPr>
          <w:color w:val="FFFFFF"/>
          <w:spacing w:val="-12"/>
        </w:rPr>
        <w:t> </w:t>
      </w:r>
      <w:r>
        <w:rPr>
          <w:color w:val="FFFFFF"/>
        </w:rPr>
        <w:t>very</w:t>
      </w:r>
      <w:r>
        <w:rPr>
          <w:color w:val="FFFFFF"/>
          <w:spacing w:val="-13"/>
        </w:rPr>
        <w:t> </w:t>
      </w:r>
      <w:r>
        <w:rPr>
          <w:color w:val="FFFFFF"/>
        </w:rPr>
        <w:t>fortunate</w:t>
      </w:r>
      <w:r>
        <w:rPr>
          <w:color w:val="FFFFFF"/>
          <w:spacing w:val="-12"/>
        </w:rPr>
        <w:t> </w:t>
      </w:r>
      <w:r>
        <w:rPr>
          <w:color w:val="FFFFFF"/>
        </w:rPr>
        <w:t>to</w:t>
      </w:r>
      <w:r>
        <w:rPr>
          <w:color w:val="FFFFFF"/>
          <w:spacing w:val="-12"/>
        </w:rPr>
        <w:t> </w:t>
      </w:r>
      <w:r>
        <w:rPr>
          <w:color w:val="FFFFFF"/>
        </w:rPr>
        <w:t>get</w:t>
      </w:r>
      <w:r>
        <w:rPr>
          <w:color w:val="FFFFFF"/>
          <w:spacing w:val="-13"/>
        </w:rPr>
        <w:t> </w:t>
      </w:r>
      <w:r>
        <w:rPr>
          <w:color w:val="FFFFFF"/>
        </w:rPr>
        <w:t>her</w:t>
      </w:r>
      <w:r>
        <w:rPr>
          <w:color w:val="FFFFFF"/>
          <w:spacing w:val="20"/>
          <w:w w:val="94"/>
        </w:rPr>
        <w:t> </w:t>
      </w:r>
      <w:r>
        <w:rPr>
          <w:color w:val="FFFFFF"/>
        </w:rPr>
        <w:t>a</w:t>
      </w:r>
      <w:r>
        <w:rPr>
          <w:color w:val="FFFFFF"/>
          <w:spacing w:val="-17"/>
        </w:rPr>
        <w:t> </w:t>
      </w:r>
      <w:r>
        <w:rPr>
          <w:color w:val="FFFFFF"/>
        </w:rPr>
        <w:t>job</w:t>
      </w:r>
      <w:r>
        <w:rPr>
          <w:color w:val="FFFFFF"/>
          <w:spacing w:val="-17"/>
        </w:rPr>
        <w:t> </w:t>
      </w:r>
      <w:r>
        <w:rPr>
          <w:color w:val="FFFFFF"/>
        </w:rPr>
        <w:t>at</w:t>
      </w:r>
      <w:r>
        <w:rPr>
          <w:color w:val="FFFFFF"/>
          <w:spacing w:val="-17"/>
        </w:rPr>
        <w:t> </w:t>
      </w:r>
      <w:r>
        <w:rPr>
          <w:color w:val="FFFFFF"/>
        </w:rPr>
        <w:t>First</w:t>
      </w:r>
      <w:r>
        <w:rPr>
          <w:color w:val="FFFFFF"/>
          <w:spacing w:val="-17"/>
        </w:rPr>
        <w:t> </w:t>
      </w:r>
      <w:r>
        <w:rPr>
          <w:color w:val="FFFFFF"/>
        </w:rPr>
        <w:t>Things</w:t>
      </w:r>
      <w:r>
        <w:rPr>
          <w:color w:val="FFFFFF"/>
          <w:spacing w:val="-17"/>
        </w:rPr>
        <w:t> </w:t>
      </w:r>
      <w:r>
        <w:rPr>
          <w:color w:val="FFFFFF"/>
        </w:rPr>
        <w:t>First.</w:t>
      </w:r>
      <w:r>
        <w:rPr>
          <w:color w:val="FFFFFF"/>
          <w:spacing w:val="-17"/>
        </w:rPr>
        <w:t> </w:t>
      </w:r>
      <w:r>
        <w:rPr>
          <w:color w:val="FFFFFF"/>
        </w:rPr>
        <w:t>She</w:t>
      </w:r>
      <w:r>
        <w:rPr>
          <w:color w:val="FFFFFF"/>
          <w:spacing w:val="-17"/>
        </w:rPr>
        <w:t> </w:t>
      </w:r>
      <w:r>
        <w:rPr>
          <w:color w:val="FFFFFF"/>
        </w:rPr>
        <w:t>has</w:t>
      </w:r>
      <w:r>
        <w:rPr/>
      </w:r>
    </w:p>
    <w:p>
      <w:pPr>
        <w:pStyle w:val="BodyText"/>
        <w:spacing w:line="270" w:lineRule="auto"/>
        <w:ind w:left="326" w:right="5622"/>
        <w:jc w:val="left"/>
      </w:pPr>
      <w:r>
        <w:rPr>
          <w:color w:val="FFFFFF"/>
        </w:rPr>
        <w:t>fitted</w:t>
      </w:r>
      <w:r>
        <w:rPr>
          <w:color w:val="FFFFFF"/>
          <w:spacing w:val="-14"/>
        </w:rPr>
        <w:t> </w:t>
      </w:r>
      <w:r>
        <w:rPr>
          <w:color w:val="FFFFFF"/>
        </w:rPr>
        <w:t>in</w:t>
      </w:r>
      <w:r>
        <w:rPr>
          <w:color w:val="FFFFFF"/>
          <w:spacing w:val="-14"/>
        </w:rPr>
        <w:t> </w:t>
      </w:r>
      <w:r>
        <w:rPr>
          <w:color w:val="FFFFFF"/>
          <w:spacing w:val="-2"/>
        </w:rPr>
        <w:t>there</w:t>
      </w:r>
      <w:r>
        <w:rPr>
          <w:color w:val="FFFFFF"/>
          <w:spacing w:val="-14"/>
        </w:rPr>
        <w:t> </w:t>
      </w:r>
      <w:r>
        <w:rPr>
          <w:color w:val="FFFFFF"/>
        </w:rPr>
        <w:t>very</w:t>
      </w:r>
      <w:r>
        <w:rPr>
          <w:color w:val="FFFFFF"/>
          <w:spacing w:val="-13"/>
        </w:rPr>
        <w:t> </w:t>
      </w:r>
      <w:r>
        <w:rPr>
          <w:color w:val="FFFFFF"/>
        </w:rPr>
        <w:t>well</w:t>
      </w:r>
      <w:r>
        <w:rPr>
          <w:color w:val="FFFFFF"/>
          <w:spacing w:val="-14"/>
        </w:rPr>
        <w:t> </w:t>
      </w:r>
      <w:r>
        <w:rPr>
          <w:color w:val="FFFFFF"/>
        </w:rPr>
        <w:t>and</w:t>
      </w:r>
      <w:r>
        <w:rPr>
          <w:color w:val="FFFFFF"/>
          <w:spacing w:val="-14"/>
        </w:rPr>
        <w:t> </w:t>
      </w:r>
      <w:r>
        <w:rPr>
          <w:color w:val="FFFFFF"/>
        </w:rPr>
        <w:t>the</w:t>
      </w:r>
      <w:r>
        <w:rPr>
          <w:color w:val="FFFFFF"/>
          <w:spacing w:val="-14"/>
        </w:rPr>
        <w:t> </w:t>
      </w:r>
      <w:r>
        <w:rPr>
          <w:color w:val="FFFFFF"/>
          <w:spacing w:val="-2"/>
        </w:rPr>
        <w:t>staff</w:t>
      </w:r>
      <w:r>
        <w:rPr>
          <w:color w:val="FFFFFF"/>
          <w:spacing w:val="23"/>
          <w:w w:val="93"/>
        </w:rPr>
        <w:t> </w:t>
      </w:r>
      <w:r>
        <w:rPr>
          <w:color w:val="FFFFFF"/>
        </w:rPr>
        <w:t>have</w:t>
      </w:r>
      <w:r>
        <w:rPr>
          <w:color w:val="FFFFFF"/>
          <w:spacing w:val="-25"/>
        </w:rPr>
        <w:t> </w:t>
      </w:r>
      <w:r>
        <w:rPr>
          <w:color w:val="FFFFFF"/>
        </w:rPr>
        <w:t>embraced</w:t>
      </w:r>
      <w:r>
        <w:rPr>
          <w:color w:val="FFFFFF"/>
          <w:spacing w:val="-24"/>
        </w:rPr>
        <w:t> </w:t>
      </w:r>
      <w:r>
        <w:rPr>
          <w:color w:val="FFFFFF"/>
          <w:spacing w:val="-5"/>
        </w:rPr>
        <w:t>her</w:t>
      </w:r>
      <w:r>
        <w:rPr>
          <w:color w:val="FFFFFF"/>
          <w:spacing w:val="-4"/>
        </w:rPr>
        <w:t>.</w:t>
      </w:r>
      <w:r>
        <w:rPr/>
      </w:r>
    </w:p>
    <w:p>
      <w:pPr>
        <w:spacing w:line="240" w:lineRule="auto" w:before="9"/>
        <w:rPr>
          <w:rFonts w:ascii="Arial" w:hAnsi="Arial" w:cs="Arial" w:eastAsia="Arial"/>
          <w:sz w:val="19"/>
          <w:szCs w:val="19"/>
        </w:rPr>
      </w:pPr>
    </w:p>
    <w:p>
      <w:pPr>
        <w:spacing w:line="270" w:lineRule="auto" w:before="0"/>
        <w:ind w:left="326" w:right="6041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i/>
          <w:color w:val="FFFFFF"/>
          <w:sz w:val="17"/>
          <w:szCs w:val="17"/>
        </w:rPr>
        <w:t>“They have supported and encouraged</w:t>
      </w:r>
      <w:r>
        <w:rPr>
          <w:rFonts w:ascii="Arial" w:hAnsi="Arial" w:cs="Arial" w:eastAsia="Arial"/>
          <w:i/>
          <w:color w:val="FFFFFF"/>
          <w:spacing w:val="-7"/>
          <w:sz w:val="17"/>
          <w:szCs w:val="17"/>
        </w:rPr>
        <w:t> </w:t>
      </w:r>
      <w:r>
        <w:rPr>
          <w:rFonts w:ascii="Arial" w:hAnsi="Arial" w:cs="Arial" w:eastAsia="Arial"/>
          <w:i/>
          <w:color w:val="FFFFFF"/>
          <w:sz w:val="17"/>
          <w:szCs w:val="17"/>
        </w:rPr>
        <w:t>her</w:t>
      </w:r>
      <w:r>
        <w:rPr>
          <w:rFonts w:ascii="Arial" w:hAnsi="Arial" w:cs="Arial" w:eastAsia="Arial"/>
          <w:i/>
          <w:color w:val="FFFFFF"/>
          <w:spacing w:val="-6"/>
          <w:sz w:val="17"/>
          <w:szCs w:val="17"/>
        </w:rPr>
        <w:t> </w:t>
      </w:r>
      <w:r>
        <w:rPr>
          <w:rFonts w:ascii="Arial" w:hAnsi="Arial" w:cs="Arial" w:eastAsia="Arial"/>
          <w:i/>
          <w:color w:val="FFFFFF"/>
          <w:sz w:val="17"/>
          <w:szCs w:val="17"/>
        </w:rPr>
        <w:t>and</w:t>
      </w:r>
      <w:r>
        <w:rPr>
          <w:rFonts w:ascii="Arial" w:hAnsi="Arial" w:cs="Arial" w:eastAsia="Arial"/>
          <w:i/>
          <w:color w:val="FFFFFF"/>
          <w:spacing w:val="-6"/>
          <w:sz w:val="17"/>
          <w:szCs w:val="17"/>
        </w:rPr>
        <w:t> </w:t>
      </w:r>
      <w:r>
        <w:rPr>
          <w:rFonts w:ascii="Arial" w:hAnsi="Arial" w:cs="Arial" w:eastAsia="Arial"/>
          <w:i/>
          <w:color w:val="FFFFFF"/>
          <w:sz w:val="17"/>
          <w:szCs w:val="17"/>
        </w:rPr>
        <w:t>she</w:t>
      </w:r>
      <w:r>
        <w:rPr>
          <w:rFonts w:ascii="Arial" w:hAnsi="Arial" w:cs="Arial" w:eastAsia="Arial"/>
          <w:i/>
          <w:color w:val="FFFFFF"/>
          <w:spacing w:val="-6"/>
          <w:sz w:val="17"/>
          <w:szCs w:val="17"/>
        </w:rPr>
        <w:t> </w:t>
      </w:r>
      <w:r>
        <w:rPr>
          <w:rFonts w:ascii="Arial" w:hAnsi="Arial" w:cs="Arial" w:eastAsia="Arial"/>
          <w:i/>
          <w:color w:val="FFFFFF"/>
          <w:sz w:val="17"/>
          <w:szCs w:val="17"/>
        </w:rPr>
        <w:t>has</w:t>
      </w:r>
      <w:r>
        <w:rPr>
          <w:rFonts w:ascii="Arial" w:hAnsi="Arial" w:cs="Arial" w:eastAsia="Arial"/>
          <w:i/>
          <w:color w:val="FFFFFF"/>
          <w:w w:val="96"/>
          <w:sz w:val="17"/>
          <w:szCs w:val="17"/>
        </w:rPr>
        <w:t> </w:t>
      </w:r>
      <w:r>
        <w:rPr>
          <w:rFonts w:ascii="Arial" w:hAnsi="Arial" w:cs="Arial" w:eastAsia="Arial"/>
          <w:i/>
          <w:color w:val="FFFFFF"/>
          <w:sz w:val="17"/>
          <w:szCs w:val="17"/>
        </w:rPr>
        <w:t>grown</w:t>
      </w:r>
      <w:r>
        <w:rPr>
          <w:rFonts w:ascii="Arial" w:hAnsi="Arial" w:cs="Arial" w:eastAsia="Arial"/>
          <w:i/>
          <w:color w:val="FFFFFF"/>
          <w:spacing w:val="-2"/>
          <w:sz w:val="17"/>
          <w:szCs w:val="17"/>
        </w:rPr>
        <w:t> </w:t>
      </w:r>
      <w:r>
        <w:rPr>
          <w:rFonts w:ascii="Arial" w:hAnsi="Arial" w:cs="Arial" w:eastAsia="Arial"/>
          <w:i/>
          <w:color w:val="FFFFFF"/>
          <w:sz w:val="17"/>
          <w:szCs w:val="17"/>
        </w:rPr>
        <w:t>so</w:t>
      </w:r>
      <w:r>
        <w:rPr>
          <w:rFonts w:ascii="Arial" w:hAnsi="Arial" w:cs="Arial" w:eastAsia="Arial"/>
          <w:i/>
          <w:color w:val="FFFFFF"/>
          <w:spacing w:val="-1"/>
          <w:sz w:val="17"/>
          <w:szCs w:val="17"/>
        </w:rPr>
        <w:t> </w:t>
      </w:r>
      <w:r>
        <w:rPr>
          <w:rFonts w:ascii="Arial" w:hAnsi="Arial" w:cs="Arial" w:eastAsia="Arial"/>
          <w:i/>
          <w:color w:val="FFFFFF"/>
          <w:sz w:val="17"/>
          <w:szCs w:val="17"/>
        </w:rPr>
        <w:t>much</w:t>
      </w:r>
      <w:r>
        <w:rPr>
          <w:rFonts w:ascii="Arial" w:hAnsi="Arial" w:cs="Arial" w:eastAsia="Arial"/>
          <w:i/>
          <w:color w:val="FFFFFF"/>
          <w:spacing w:val="-2"/>
          <w:sz w:val="17"/>
          <w:szCs w:val="17"/>
        </w:rPr>
        <w:t> </w:t>
      </w:r>
      <w:r>
        <w:rPr>
          <w:rFonts w:ascii="Arial" w:hAnsi="Arial" w:cs="Arial" w:eastAsia="Arial"/>
          <w:i/>
          <w:color w:val="FFFFFF"/>
          <w:sz w:val="17"/>
          <w:szCs w:val="17"/>
        </w:rPr>
        <w:t>since</w:t>
      </w:r>
      <w:r>
        <w:rPr>
          <w:rFonts w:ascii="Arial" w:hAnsi="Arial" w:cs="Arial" w:eastAsia="Arial"/>
          <w:i/>
          <w:color w:val="FFFFFF"/>
          <w:spacing w:val="-1"/>
          <w:sz w:val="17"/>
          <w:szCs w:val="17"/>
        </w:rPr>
        <w:t> </w:t>
      </w:r>
      <w:r>
        <w:rPr>
          <w:rFonts w:ascii="Arial" w:hAnsi="Arial" w:cs="Arial" w:eastAsia="Arial"/>
          <w:i/>
          <w:color w:val="FFFFFF"/>
          <w:sz w:val="17"/>
          <w:szCs w:val="17"/>
        </w:rPr>
        <w:t>she</w:t>
      </w:r>
      <w:r>
        <w:rPr>
          <w:rFonts w:ascii="Arial" w:hAnsi="Arial" w:cs="Arial" w:eastAsia="Arial"/>
          <w:i/>
          <w:color w:val="FFFFFF"/>
          <w:spacing w:val="-2"/>
          <w:sz w:val="17"/>
          <w:szCs w:val="17"/>
        </w:rPr>
        <w:t> </w:t>
      </w:r>
      <w:r>
        <w:rPr>
          <w:rFonts w:ascii="Arial" w:hAnsi="Arial" w:cs="Arial" w:eastAsia="Arial"/>
          <w:i/>
          <w:color w:val="FFFFFF"/>
          <w:sz w:val="17"/>
          <w:szCs w:val="17"/>
        </w:rPr>
        <w:t>has</w:t>
      </w:r>
      <w:r>
        <w:rPr>
          <w:rFonts w:ascii="Arial" w:hAnsi="Arial" w:cs="Arial" w:eastAsia="Arial"/>
          <w:i/>
          <w:color w:val="FFFFFF"/>
          <w:w w:val="96"/>
          <w:sz w:val="17"/>
          <w:szCs w:val="17"/>
        </w:rPr>
        <w:t> </w:t>
      </w:r>
      <w:r>
        <w:rPr>
          <w:rFonts w:ascii="Arial" w:hAnsi="Arial" w:cs="Arial" w:eastAsia="Arial"/>
          <w:i/>
          <w:color w:val="FFFFFF"/>
          <w:sz w:val="17"/>
          <w:szCs w:val="17"/>
        </w:rPr>
        <w:t>been</w:t>
      </w:r>
      <w:r>
        <w:rPr>
          <w:rFonts w:ascii="Arial" w:hAnsi="Arial" w:cs="Arial" w:eastAsia="Arial"/>
          <w:i/>
          <w:color w:val="FFFFFF"/>
          <w:spacing w:val="11"/>
          <w:sz w:val="17"/>
          <w:szCs w:val="17"/>
        </w:rPr>
        <w:t> </w:t>
      </w:r>
      <w:r>
        <w:rPr>
          <w:rFonts w:ascii="Arial" w:hAnsi="Arial" w:cs="Arial" w:eastAsia="Arial"/>
          <w:i/>
          <w:color w:val="FFFFFF"/>
          <w:sz w:val="17"/>
          <w:szCs w:val="17"/>
        </w:rPr>
        <w:t>there.”</w:t>
      </w:r>
      <w:r>
        <w:rPr>
          <w:rFonts w:ascii="Arial" w:hAnsi="Arial" w:cs="Arial" w:eastAsia="Arial"/>
          <w:sz w:val="17"/>
          <w:szCs w:val="17"/>
        </w:rPr>
      </w:r>
    </w:p>
    <w:p>
      <w:pPr>
        <w:spacing w:after="0" w:line="270" w:lineRule="auto"/>
        <w:jc w:val="left"/>
        <w:rPr>
          <w:rFonts w:ascii="Arial" w:hAnsi="Arial" w:cs="Arial" w:eastAsia="Arial"/>
          <w:sz w:val="17"/>
          <w:szCs w:val="17"/>
        </w:rPr>
        <w:sectPr>
          <w:type w:val="continuous"/>
          <w:pgSz w:w="16840" w:h="11910" w:orient="landscape"/>
          <w:pgMar w:top="1100" w:bottom="280" w:left="280" w:right="780"/>
          <w:cols w:num="3" w:equalWidth="0">
            <w:col w:w="4051" w:space="40"/>
            <w:col w:w="2792" w:space="40"/>
            <w:col w:w="8857"/>
          </w:cols>
        </w:sectPr>
      </w:pPr>
    </w:p>
    <w:p>
      <w:pPr>
        <w:spacing w:line="240" w:lineRule="auto" w:before="1"/>
        <w:rPr>
          <w:rFonts w:ascii="Arial" w:hAnsi="Arial" w:cs="Arial" w:eastAsia="Arial"/>
          <w:i/>
          <w:sz w:val="24"/>
          <w:szCs w:val="24"/>
        </w:rPr>
      </w:pPr>
      <w:r>
        <w:rPr/>
        <w:pict>
          <v:group style="position:absolute;margin-left:42.27pt;margin-top:386.547119pt;width:377pt;height:187.75pt;mso-position-horizontal-relative:page;mso-position-vertical-relative:page;z-index:2728" coordorigin="845,7731" coordsize="7540,3755">
            <v:group style="position:absolute;left:850;top:7859;width:7530;height:3622" coordorigin="850,7859" coordsize="7530,3622">
              <v:shape style="position:absolute;left:850;top:7859;width:7530;height:3622" coordorigin="850,7859" coordsize="7530,3622" path="m850,11480l8380,11480,8380,7859,850,7859,850,11480xe" filled="false" stroked="true" strokeweight=".5pt" strokecolor="#a6c3d8">
                <v:path arrowok="t"/>
              </v:shape>
            </v:group>
            <v:group style="position:absolute;left:1091;top:7739;width:3686;height:341" coordorigin="1091,7739" coordsize="3686,341">
              <v:shape style="position:absolute;left:1091;top:7739;width:3686;height:341" coordorigin="1091,7739" coordsize="3686,341" path="m1091,8079l4776,8079,4776,7739,1091,7739,1091,8079xe" filled="true" fillcolor="#ffffff" stroked="false">
                <v:path arrowok="t"/>
                <v:fill type="solid"/>
              </v:shape>
            </v:group>
            <v:group style="position:absolute;left:1496;top:8179;width:5042;height:2" coordorigin="1496,8179" coordsize="5042,2">
              <v:shape style="position:absolute;left:1496;top:8179;width:5042;height:2" coordorigin="1496,8179" coordsize="5042,0" path="m1496,8179l6537,8179e" filled="false" stroked="true" strokeweight=".5pt" strokecolor="#bcbec0">
                <v:path arrowok="t"/>
              </v:shape>
            </v:group>
            <v:group style="position:absolute;left:6363;top:9888;width:174;height:2" coordorigin="6363,9888" coordsize="174,2">
              <v:shape style="position:absolute;left:6363;top:9888;width:174;height:2" coordorigin="6363,9888" coordsize="174,0" path="m6363,9888l6537,9888e" filled="false" stroked="true" strokeweight=".5pt" strokecolor="#bcbec0">
                <v:path arrowok="t"/>
              </v:shape>
            </v:group>
            <v:group style="position:absolute;left:4658;top:9888;width:1063;height:2" coordorigin="4658,9888" coordsize="1063,2">
              <v:shape style="position:absolute;left:4658;top:9888;width:1063;height:2" coordorigin="4658,9888" coordsize="1063,0" path="m4658,9888l5721,9888e" filled="false" stroked="true" strokeweight=".5pt" strokecolor="#bcbec0">
                <v:path arrowok="t"/>
              </v:shape>
            </v:group>
            <v:group style="position:absolute;left:2953;top:9888;width:742;height:2" coordorigin="2953,9888" coordsize="742,2">
              <v:shape style="position:absolute;left:2953;top:9888;width:742;height:2" coordorigin="2953,9888" coordsize="742,0" path="m2953,9888l3694,9888e" filled="false" stroked="true" strokeweight=".5pt" strokecolor="#bcbec0">
                <v:path arrowok="t"/>
              </v:shape>
            </v:group>
            <v:group style="position:absolute;left:1496;top:9888;width:494;height:2" coordorigin="1496,9888" coordsize="494,2">
              <v:shape style="position:absolute;left:1496;top:9888;width:494;height:2" coordorigin="1496,9888" coordsize="494,0" path="m1496,9888l1989,9888e" filled="false" stroked="true" strokeweight=".5pt" strokecolor="#bcbec0">
                <v:path arrowok="t"/>
              </v:shape>
            </v:group>
            <v:group style="position:absolute;left:6363;top:9034;width:174;height:2" coordorigin="6363,9034" coordsize="174,2">
              <v:shape style="position:absolute;left:6363;top:9034;width:174;height:2" coordorigin="6363,9034" coordsize="174,0" path="m6363,9034l6537,9034e" filled="false" stroked="true" strokeweight=".5pt" strokecolor="#bcbec0">
                <v:path arrowok="t"/>
              </v:shape>
            </v:group>
            <v:group style="position:absolute;left:4658;top:9034;width:1384;height:2" coordorigin="4658,9034" coordsize="1384,2">
              <v:shape style="position:absolute;left:4658;top:9034;width:1384;height:2" coordorigin="4658,9034" coordsize="1384,0" path="m4658,9034l6042,9034e" filled="false" stroked="true" strokeweight=".5pt" strokecolor="#bcbec0">
                <v:path arrowok="t"/>
              </v:shape>
            </v:group>
            <v:group style="position:absolute;left:2953;top:9034;width:1063;height:2" coordorigin="2953,9034" coordsize="1063,2">
              <v:shape style="position:absolute;left:2953;top:9034;width:1063;height:2" coordorigin="2953,9034" coordsize="1063,0" path="m2953,9034l4016,9034e" filled="false" stroked="true" strokeweight=".5pt" strokecolor="#bcbec0">
                <v:path arrowok="t"/>
              </v:shape>
            </v:group>
            <v:group style="position:absolute;left:1496;top:9034;width:815;height:2" coordorigin="1496,9034" coordsize="815,2">
              <v:shape style="position:absolute;left:1496;top:9034;width:815;height:2" coordorigin="1496,9034" coordsize="815,0" path="m1496,9034l2310,9034e" filled="false" stroked="true" strokeweight=".5pt" strokecolor="#bcbec0">
                <v:path arrowok="t"/>
              </v:shape>
            </v:group>
            <v:group style="position:absolute;left:6363;top:10743;width:174;height:2" coordorigin="6363,10743" coordsize="174,2">
              <v:shape style="position:absolute;left:6363;top:10743;width:174;height:2" coordorigin="6363,10743" coordsize="174,0" path="m6363,10743l6537,10743e" filled="false" stroked="true" strokeweight=".5pt" strokecolor="#bcbec0">
                <v:path arrowok="t"/>
              </v:shape>
            </v:group>
            <v:group style="position:absolute;left:4658;top:10743;width:420;height:2" coordorigin="4658,10743" coordsize="420,2">
              <v:shape style="position:absolute;left:4658;top:10743;width:420;height:2" coordorigin="4658,10743" coordsize="420,0" path="m4658,10743l5078,10743e" filled="false" stroked="true" strokeweight=".5pt" strokecolor="#bcbec0">
                <v:path arrowok="t"/>
              </v:shape>
            </v:group>
            <v:group style="position:absolute;left:2953;top:10743;width:420;height:2" coordorigin="2953,10743" coordsize="420,2">
              <v:shape style="position:absolute;left:2953;top:10743;width:420;height:2" coordorigin="2953,10743" coordsize="420,0" path="m2953,10743l3373,10743e" filled="false" stroked="true" strokeweight=".5pt" strokecolor="#bcbec0">
                <v:path arrowok="t"/>
              </v:shape>
            </v:group>
            <v:group style="position:absolute;left:1496;top:10743;width:173;height:2" coordorigin="1496,10743" coordsize="173,2">
              <v:shape style="position:absolute;left:1496;top:10743;width:173;height:2" coordorigin="1496,10743" coordsize="173,0" path="m1496,10743l1668,10743e" filled="false" stroked="true" strokeweight=".5pt" strokecolor="#bcbec0">
                <v:path arrowok="t"/>
              </v:shape>
            </v:group>
            <v:group style="position:absolute;left:4658;top:8607;width:1879;height:2" coordorigin="4658,8607" coordsize="1879,2">
              <v:shape style="position:absolute;left:4658;top:8607;width:1879;height:2" coordorigin="4658,8607" coordsize="1879,0" path="m4658,8607l6537,8607e" filled="false" stroked="true" strokeweight=".5pt" strokecolor="#bcbec0">
                <v:path arrowok="t"/>
              </v:shape>
            </v:group>
            <v:group style="position:absolute;left:2953;top:8607;width:1384;height:2" coordorigin="2953,8607" coordsize="1384,2">
              <v:shape style="position:absolute;left:2953;top:8607;width:1384;height:2" coordorigin="2953,8607" coordsize="1384,0" path="m2953,8607l4337,8607e" filled="false" stroked="true" strokeweight=".5pt" strokecolor="#bcbec0">
                <v:path arrowok="t"/>
              </v:shape>
            </v:group>
            <v:group style="position:absolute;left:1496;top:8607;width:815;height:2" coordorigin="1496,8607" coordsize="815,2">
              <v:shape style="position:absolute;left:1496;top:8607;width:815;height:2" coordorigin="1496,8607" coordsize="815,0" path="m1496,8607l2310,8607e" filled="false" stroked="true" strokeweight=".5pt" strokecolor="#bcbec0">
                <v:path arrowok="t"/>
              </v:shape>
            </v:group>
            <v:group style="position:absolute;left:6363;top:10316;width:174;height:2" coordorigin="6363,10316" coordsize="174,2">
              <v:shape style="position:absolute;left:6363;top:10316;width:174;height:2" coordorigin="6363,10316" coordsize="174,0" path="m6363,10316l6537,10316e" filled="false" stroked="true" strokeweight=".5pt" strokecolor="#bcbec0">
                <v:path arrowok="t"/>
              </v:shape>
            </v:group>
            <v:group style="position:absolute;left:4658;top:10316;width:742;height:2" coordorigin="4658,10316" coordsize="742,2">
              <v:shape style="position:absolute;left:4658;top:10316;width:742;height:2" coordorigin="4658,10316" coordsize="742,0" path="m4658,10316l5399,10316e" filled="false" stroked="true" strokeweight=".5pt" strokecolor="#bcbec0">
                <v:path arrowok="t"/>
              </v:shape>
            </v:group>
            <v:group style="position:absolute;left:2953;top:10316;width:742;height:2" coordorigin="2953,10316" coordsize="742,2">
              <v:shape style="position:absolute;left:2953;top:10316;width:742;height:2" coordorigin="2953,10316" coordsize="742,0" path="m2953,10316l3694,10316e" filled="false" stroked="true" strokeweight=".5pt" strokecolor="#bcbec0">
                <v:path arrowok="t"/>
              </v:shape>
            </v:group>
            <v:group style="position:absolute;left:1496;top:10316;width:173;height:2" coordorigin="1496,10316" coordsize="173,2">
              <v:shape style="position:absolute;left:1496;top:10316;width:173;height:2" coordorigin="1496,10316" coordsize="173,0" path="m1496,10316l1668,10316e" filled="false" stroked="true" strokeweight=".5pt" strokecolor="#bcbec0">
                <v:path arrowok="t"/>
              </v:shape>
            </v:group>
            <v:group style="position:absolute;left:6363;top:9461;width:174;height:2" coordorigin="6363,9461" coordsize="174,2">
              <v:shape style="position:absolute;left:6363;top:9461;width:174;height:2" coordorigin="6363,9461" coordsize="174,0" path="m6363,9461l6537,9461e" filled="false" stroked="true" strokeweight=".5pt" strokecolor="#bcbec0">
                <v:path arrowok="t"/>
              </v:shape>
            </v:group>
            <v:group style="position:absolute;left:4658;top:9461;width:1384;height:2" coordorigin="4658,9461" coordsize="1384,2">
              <v:shape style="position:absolute;left:4658;top:9461;width:1384;height:2" coordorigin="4658,9461" coordsize="1384,0" path="m4658,9461l6042,9461e" filled="false" stroked="true" strokeweight=".5pt" strokecolor="#bcbec0">
                <v:path arrowok="t"/>
              </v:shape>
            </v:group>
            <v:group style="position:absolute;left:2953;top:9461;width:1063;height:2" coordorigin="2953,9461" coordsize="1063,2">
              <v:shape style="position:absolute;left:2953;top:9461;width:1063;height:2" coordorigin="2953,9461" coordsize="1063,0" path="m2953,9461l4016,9461e" filled="false" stroked="true" strokeweight=".5pt" strokecolor="#bcbec0">
                <v:path arrowok="t"/>
              </v:shape>
            </v:group>
            <v:group style="position:absolute;left:1496;top:9461;width:494;height:2" coordorigin="1496,9461" coordsize="494,2">
              <v:shape style="position:absolute;left:1496;top:9461;width:494;height:2" coordorigin="1496,9461" coordsize="494,0" path="m1496,9461l1989,9461e" filled="false" stroked="true" strokeweight=".5pt" strokecolor="#bcbec0">
                <v:path arrowok="t"/>
              </v:shape>
            </v:group>
            <v:group style="position:absolute;left:1668;top:10135;width:322;height:1040" coordorigin="1668,10135" coordsize="322,1040">
              <v:shape style="position:absolute;left:1668;top:10135;width:322;height:1040" coordorigin="1668,10135" coordsize="322,1040" path="m1668,11175l1989,11175,1989,10135,1668,10135,1668,11175xe" filled="true" fillcolor="#006990" stroked="false">
                <v:path arrowok="t"/>
                <v:fill type="solid"/>
              </v:shape>
            </v:group>
            <v:group style="position:absolute;left:1989;top:9259;width:322;height:1916" coordorigin="1989,9259" coordsize="322,1916">
              <v:shape style="position:absolute;left:1989;top:9259;width:322;height:1916" coordorigin="1989,9259" coordsize="322,1916" path="m1989,11175l2310,11175,2310,9259,1989,9259,1989,11175xe" filled="true" fillcolor="#6097b8" stroked="false">
                <v:path arrowok="t"/>
                <v:fill type="solid"/>
              </v:shape>
            </v:group>
            <v:group style="position:absolute;left:2310;top:8360;width:322;height:2816" coordorigin="2310,8360" coordsize="322,2816">
              <v:shape style="position:absolute;left:2310;top:8360;width:322;height:2816" coordorigin="2310,8360" coordsize="322,2816" path="m2310,11175l2632,11175,2632,8360,2310,8360,2310,11175xe" filled="true" fillcolor="#a6c3d8" stroked="false">
                <v:path arrowok="t"/>
                <v:fill type="solid"/>
              </v:shape>
            </v:group>
            <v:group style="position:absolute;left:2632;top:8391;width:322;height:2785" coordorigin="2632,8391" coordsize="322,2785">
              <v:shape style="position:absolute;left:2632;top:8391;width:322;height:2785" coordorigin="2632,8391" coordsize="322,2785" path="m2632,11175l2953,11175,2953,8391,2632,8391,2632,11175xe" filled="true" fillcolor="#dbe6ef" stroked="false">
                <v:path arrowok="t"/>
                <v:fill type="solid"/>
              </v:shape>
            </v:group>
            <v:group style="position:absolute;left:3373;top:10346;width:322;height:830" coordorigin="3373,10346" coordsize="322,830">
              <v:shape style="position:absolute;left:3373;top:10346;width:322;height:830" coordorigin="3373,10346" coordsize="322,830" path="m3373,11175l3694,11175,3694,10346,3373,10346,3373,11175xe" filled="true" fillcolor="#006990" stroked="false">
                <v:path arrowok="t"/>
                <v:fill type="solid"/>
              </v:shape>
            </v:group>
            <v:group style="position:absolute;left:3694;top:9797;width:322;height:1379" coordorigin="3694,9797" coordsize="322,1379">
              <v:shape style="position:absolute;left:3694;top:9797;width:322;height:1379" coordorigin="3694,9797" coordsize="322,1379" path="m3694,11175l4016,11175,4016,9797,3694,9797,3694,11175xe" filled="true" fillcolor="#6097b8" stroked="false">
                <v:path arrowok="t"/>
                <v:fill type="solid"/>
              </v:shape>
            </v:group>
            <v:group style="position:absolute;left:4016;top:8936;width:322;height:2240" coordorigin="4016,8936" coordsize="322,2240">
              <v:shape style="position:absolute;left:4016;top:8936;width:322;height:2240" coordorigin="4016,8936" coordsize="322,2240" path="m4016,11175l4337,11175,4337,8936,4016,8936,4016,11175xe" filled="true" fillcolor="#a6c3d8" stroked="false">
                <v:path arrowok="t"/>
                <v:fill type="solid"/>
              </v:shape>
            </v:group>
            <v:group style="position:absolute;left:4337;top:8523;width:322;height:2652" coordorigin="4337,8523" coordsize="322,2652">
              <v:shape style="position:absolute;left:4337;top:8523;width:322;height:2652" coordorigin="4337,8523" coordsize="322,2652" path="m4337,11175l4658,11175,4658,8523,4337,8523,4337,11175xe" filled="true" fillcolor="#dbe6ef" stroked="false">
                <v:path arrowok="t"/>
                <v:fill type="solid"/>
              </v:shape>
            </v:group>
            <v:group style="position:absolute;left:5078;top:10451;width:322;height:725" coordorigin="5078,10451" coordsize="322,725">
              <v:shape style="position:absolute;left:5078;top:10451;width:322;height:725" coordorigin="5078,10451" coordsize="322,725" path="m5078,11175l5399,11175,5399,10451,5078,10451,5078,11175xe" filled="true" fillcolor="#006990" stroked="false">
                <v:path arrowok="t"/>
                <v:fill type="solid"/>
              </v:shape>
            </v:group>
            <v:group style="position:absolute;left:5399;top:10229;width:322;height:947" coordorigin="5399,10229" coordsize="322,947">
              <v:shape style="position:absolute;left:5399;top:10229;width:322;height:947" coordorigin="5399,10229" coordsize="322,947" path="m5399,11175l5721,11175,5721,10229,5399,10229,5399,11175xe" filled="true" fillcolor="#6097b8" stroked="false">
                <v:path arrowok="t"/>
                <v:fill type="solid"/>
              </v:shape>
            </v:group>
            <v:group style="position:absolute;left:5721;top:9471;width:322;height:1704" coordorigin="5721,9471" coordsize="322,1704">
              <v:shape style="position:absolute;left:5721;top:9471;width:322;height:1704" coordorigin="5721,9471" coordsize="322,1704" path="m5721,11175l6042,11175,6042,9471,5721,9471,5721,11175xe" filled="true" fillcolor="#a6c3d8" stroked="false">
                <v:path arrowok="t"/>
                <v:fill type="solid"/>
              </v:shape>
            </v:group>
            <v:group style="position:absolute;left:6042;top:8955;width:322;height:2220" coordorigin="6042,8955" coordsize="322,2220">
              <v:shape style="position:absolute;left:6042;top:8955;width:322;height:2220" coordorigin="6042,8955" coordsize="322,2220" path="m6042,11175l6363,11175,6363,8955,6042,8955,6042,11175xe" filled="true" fillcolor="#dbe6ef" stroked="false">
                <v:path arrowok="t"/>
                <v:fill type="solid"/>
              </v:shape>
            </v:group>
            <v:group style="position:absolute;left:6998;top:8166;width:161;height:161" coordorigin="6998,8166" coordsize="161,161">
              <v:shape style="position:absolute;left:6998;top:8166;width:161;height:161" coordorigin="6998,8166" coordsize="161,161" path="m6998,8326l7159,8326,7159,8166,6998,8166,6998,8326xe" filled="true" fillcolor="#006990" stroked="false">
                <v:path arrowok="t"/>
                <v:fill type="solid"/>
              </v:shape>
            </v:group>
            <v:group style="position:absolute;left:6998;top:8166;width:161;height:161" coordorigin="6998,8166" coordsize="161,161">
              <v:shape style="position:absolute;left:6998;top:8166;width:161;height:161" coordorigin="6998,8166" coordsize="161,161" path="m6998,8326l7159,8326,7159,8166,6998,8166,6998,8326xe" filled="false" stroked="true" strokeweight=".2pt" strokecolor="#231f20">
                <v:path arrowok="t"/>
              </v:shape>
            </v:group>
            <v:group style="position:absolute;left:6998;top:8499;width:161;height:161" coordorigin="6998,8499" coordsize="161,161">
              <v:shape style="position:absolute;left:6998;top:8499;width:161;height:161" coordorigin="6998,8499" coordsize="161,161" path="m6998,8660l7159,8660,7159,8499,6998,8499,6998,8660xe" filled="true" fillcolor="#6097b8" stroked="false">
                <v:path arrowok="t"/>
                <v:fill type="solid"/>
              </v:shape>
            </v:group>
            <v:group style="position:absolute;left:6998;top:8499;width:161;height:161" coordorigin="6998,8499" coordsize="161,161">
              <v:shape style="position:absolute;left:6998;top:8499;width:161;height:161" coordorigin="6998,8499" coordsize="161,161" path="m6998,8660l7159,8660,7159,8499,6998,8499,6998,8660xe" filled="false" stroked="true" strokeweight=".2pt" strokecolor="#231f20">
                <v:path arrowok="t"/>
              </v:shape>
            </v:group>
            <v:group style="position:absolute;left:6998;top:8833;width:161;height:161" coordorigin="6998,8833" coordsize="161,161">
              <v:shape style="position:absolute;left:6998;top:8833;width:161;height:161" coordorigin="6998,8833" coordsize="161,161" path="m6998,8993l7159,8993,7159,8833,6998,8833,6998,8993xe" filled="true" fillcolor="#a6c3d8" stroked="false">
                <v:path arrowok="t"/>
                <v:fill type="solid"/>
              </v:shape>
            </v:group>
            <v:group style="position:absolute;left:6998;top:8833;width:161;height:161" coordorigin="6998,8833" coordsize="161,161">
              <v:shape style="position:absolute;left:6998;top:8833;width:161;height:161" coordorigin="6998,8833" coordsize="161,161" path="m6998,8993l7159,8993,7159,8833,6998,8833,6998,8993xe" filled="false" stroked="true" strokeweight=".2pt" strokecolor="#231f20">
                <v:path arrowok="t"/>
              </v:shape>
            </v:group>
            <v:group style="position:absolute;left:6998;top:9166;width:161;height:161" coordorigin="6998,9166" coordsize="161,161">
              <v:shape style="position:absolute;left:6998;top:9166;width:161;height:161" coordorigin="6998,9166" coordsize="161,161" path="m6998,9327l7159,9327,7159,9166,6998,9166,6998,9327xe" filled="true" fillcolor="#dbe6ef" stroked="false">
                <v:path arrowok="t"/>
                <v:fill type="solid"/>
              </v:shape>
            </v:group>
            <v:group style="position:absolute;left:6998;top:9166;width:161;height:161" coordorigin="6998,9166" coordsize="161,161">
              <v:shape style="position:absolute;left:6998;top:9166;width:161;height:161" coordorigin="6998,9166" coordsize="161,161" path="m6998,9327l7159,9327,7159,9166,6998,9166,6998,9327xe" filled="false" stroked="true" strokeweight=".2pt" strokecolor="#231f20">
                <v:path arrowok="t"/>
              </v:shape>
            </v:group>
            <v:group style="position:absolute;left:1496;top:11170;width:5042;height:2" coordorigin="1496,11170" coordsize="5042,2">
              <v:shape style="position:absolute;left:1496;top:11170;width:5042;height:2" coordorigin="1496,11170" coordsize="5042,0" path="m1496,11170l6537,11170e" filled="false" stroked="true" strokeweight=".5pt" strokecolor="#bcbec0">
                <v:path arrowok="t"/>
              </v:shape>
              <v:shape style="position:absolute;left:1209;top:7731;width:3450;height:1359" type="#_x0000_t202" filled="false" stroked="false">
                <v:textbox inset="0,0,0,0">
                  <w:txbxContent>
                    <w:p>
                      <w:pPr>
                        <w:spacing w:line="248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color w:val="006990"/>
                          <w:w w:val="95"/>
                          <w:sz w:val="24"/>
                        </w:rPr>
                        <w:t>Employment</w:t>
                      </w:r>
                      <w:r>
                        <w:rPr>
                          <w:rFonts w:ascii="Arial"/>
                          <w:color w:val="006990"/>
                          <w:spacing w:val="26"/>
                          <w:w w:val="95"/>
                          <w:sz w:val="24"/>
                        </w:rPr>
                        <w:t> </w:t>
                      </w:r>
                      <w:r>
                        <w:rPr>
                          <w:rFonts w:ascii="Arial"/>
                          <w:color w:val="006990"/>
                          <w:w w:val="95"/>
                          <w:sz w:val="24"/>
                        </w:rPr>
                        <w:t>Outcomes</w:t>
                      </w:r>
                      <w:r>
                        <w:rPr>
                          <w:rFonts w:ascii="Arial"/>
                          <w:color w:val="006990"/>
                          <w:spacing w:val="26"/>
                          <w:w w:val="95"/>
                          <w:sz w:val="24"/>
                        </w:rPr>
                        <w:t> </w:t>
                      </w:r>
                      <w:r>
                        <w:rPr>
                          <w:rFonts w:ascii="Arial"/>
                          <w:color w:val="006990"/>
                          <w:w w:val="95"/>
                          <w:sz w:val="24"/>
                        </w:rPr>
                        <w:t>Achieved</w:t>
                      </w:r>
                      <w:r>
                        <w:rPr>
                          <w:rFonts w:ascii="Arial"/>
                          <w:sz w:val="24"/>
                        </w:rPr>
                      </w:r>
                    </w:p>
                    <w:p>
                      <w:pPr>
                        <w:spacing w:before="125"/>
                        <w:ind w:left="32" w:right="0" w:firstLine="0"/>
                        <w:jc w:val="left"/>
                        <w:rPr>
                          <w:rFonts w:ascii="Arial" w:hAnsi="Arial" w:cs="Arial" w:eastAsia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color w:val="231F20"/>
                          <w:sz w:val="12"/>
                        </w:rPr>
                        <w:t>350</w:t>
                      </w:r>
                      <w:r>
                        <w:rPr>
                          <w:rFonts w:ascii="Arial"/>
                          <w:sz w:val="12"/>
                        </w:rPr>
                      </w:r>
                    </w:p>
                    <w:p>
                      <w:pPr>
                        <w:spacing w:line="240" w:lineRule="auto" w:before="0"/>
                        <w:rPr>
                          <w:rFonts w:ascii="HelveticaNeue-Roman" w:hAnsi="HelveticaNeue-Roman" w:cs="HelveticaNeue-Roman" w:eastAsia="HelveticaNeue-Roman"/>
                          <w:sz w:val="12"/>
                          <w:szCs w:val="12"/>
                        </w:rPr>
                      </w:pPr>
                    </w:p>
                    <w:p>
                      <w:pPr>
                        <w:spacing w:line="240" w:lineRule="auto" w:before="9"/>
                        <w:rPr>
                          <w:rFonts w:ascii="HelveticaNeue-Roman" w:hAnsi="HelveticaNeue-Roman" w:cs="HelveticaNeue-Roman" w:eastAsia="HelveticaNeue-Roman"/>
                          <w:sz w:val="12"/>
                          <w:szCs w:val="12"/>
                        </w:rPr>
                      </w:pPr>
                    </w:p>
                    <w:p>
                      <w:pPr>
                        <w:spacing w:before="0"/>
                        <w:ind w:left="32" w:right="0" w:firstLine="0"/>
                        <w:jc w:val="left"/>
                        <w:rPr>
                          <w:rFonts w:ascii="Arial" w:hAnsi="Arial" w:cs="Arial" w:eastAsia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color w:val="231F20"/>
                          <w:sz w:val="12"/>
                        </w:rPr>
                        <w:t>300</w:t>
                      </w:r>
                      <w:r>
                        <w:rPr>
                          <w:rFonts w:ascii="Arial"/>
                          <w:sz w:val="12"/>
                        </w:rPr>
                      </w:r>
                    </w:p>
                    <w:p>
                      <w:pPr>
                        <w:spacing w:line="240" w:lineRule="auto" w:before="0"/>
                        <w:rPr>
                          <w:rFonts w:ascii="HelveticaNeue-Roman" w:hAnsi="HelveticaNeue-Roman" w:cs="HelveticaNeue-Roman" w:eastAsia="HelveticaNeue-Roman"/>
                          <w:sz w:val="12"/>
                          <w:szCs w:val="12"/>
                        </w:rPr>
                      </w:pPr>
                    </w:p>
                    <w:p>
                      <w:pPr>
                        <w:spacing w:line="240" w:lineRule="auto" w:before="9"/>
                        <w:rPr>
                          <w:rFonts w:ascii="HelveticaNeue-Roman" w:hAnsi="HelveticaNeue-Roman" w:cs="HelveticaNeue-Roman" w:eastAsia="HelveticaNeue-Roman"/>
                          <w:sz w:val="12"/>
                          <w:szCs w:val="12"/>
                        </w:rPr>
                      </w:pPr>
                    </w:p>
                    <w:p>
                      <w:pPr>
                        <w:spacing w:line="134" w:lineRule="exact" w:before="0"/>
                        <w:ind w:left="32" w:right="0" w:firstLine="0"/>
                        <w:jc w:val="left"/>
                        <w:rPr>
                          <w:rFonts w:ascii="Arial" w:hAnsi="Arial" w:cs="Arial" w:eastAsia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color w:val="231F20"/>
                          <w:sz w:val="12"/>
                        </w:rPr>
                        <w:t>250</w:t>
                      </w:r>
                      <w:r>
                        <w:rPr>
                          <w:rFonts w:ascii="Arial"/>
                          <w:sz w:val="12"/>
                        </w:rPr>
                      </w:r>
                    </w:p>
                  </w:txbxContent>
                </v:textbox>
                <w10:wrap type="none"/>
              </v:shape>
              <v:shape style="position:absolute;left:7336;top:8175;width:621;height:1171" type="#_x0000_t202" filled="false" stroked="false">
                <v:textbox inset="0,0,0,0">
                  <w:txbxContent>
                    <w:p>
                      <w:pPr>
                        <w:spacing w:line="176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7"/>
                          <w:szCs w:val="17"/>
                        </w:rPr>
                      </w:pPr>
                      <w:r>
                        <w:rPr>
                          <w:rFonts w:ascii="Arial"/>
                          <w:color w:val="231F20"/>
                          <w:sz w:val="17"/>
                        </w:rPr>
                        <w:t>2006</w:t>
                      </w:r>
                      <w:r>
                        <w:rPr>
                          <w:rFonts w:ascii="Arial"/>
                          <w:color w:val="231F20"/>
                          <w:spacing w:val="-24"/>
                          <w:sz w:val="17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sz w:val="17"/>
                        </w:rPr>
                        <w:t>FY</w:t>
                      </w:r>
                      <w:r>
                        <w:rPr>
                          <w:rFonts w:ascii="Arial"/>
                          <w:sz w:val="17"/>
                        </w:rPr>
                      </w:r>
                    </w:p>
                    <w:p>
                      <w:pPr>
                        <w:spacing w:before="138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7"/>
                          <w:szCs w:val="17"/>
                        </w:rPr>
                      </w:pPr>
                      <w:r>
                        <w:rPr>
                          <w:rFonts w:ascii="Arial"/>
                          <w:color w:val="231F20"/>
                          <w:sz w:val="17"/>
                        </w:rPr>
                        <w:t>2006</w:t>
                      </w:r>
                      <w:r>
                        <w:rPr>
                          <w:rFonts w:ascii="Arial"/>
                          <w:color w:val="231F20"/>
                          <w:spacing w:val="-24"/>
                          <w:sz w:val="17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sz w:val="17"/>
                        </w:rPr>
                        <w:t>FY</w:t>
                      </w:r>
                      <w:r>
                        <w:rPr>
                          <w:rFonts w:ascii="Arial"/>
                          <w:sz w:val="17"/>
                        </w:rPr>
                      </w:r>
                    </w:p>
                    <w:p>
                      <w:pPr>
                        <w:spacing w:before="138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7"/>
                          <w:szCs w:val="17"/>
                        </w:rPr>
                      </w:pPr>
                      <w:r>
                        <w:rPr>
                          <w:rFonts w:ascii="Arial"/>
                          <w:color w:val="231F20"/>
                          <w:sz w:val="17"/>
                        </w:rPr>
                        <w:t>2006</w:t>
                      </w:r>
                      <w:r>
                        <w:rPr>
                          <w:rFonts w:ascii="Arial"/>
                          <w:color w:val="231F20"/>
                          <w:spacing w:val="-24"/>
                          <w:sz w:val="17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sz w:val="17"/>
                        </w:rPr>
                        <w:t>FY</w:t>
                      </w:r>
                      <w:r>
                        <w:rPr>
                          <w:rFonts w:ascii="Arial"/>
                          <w:sz w:val="17"/>
                        </w:rPr>
                      </w:r>
                    </w:p>
                    <w:p>
                      <w:pPr>
                        <w:spacing w:line="190" w:lineRule="exact" w:before="138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7"/>
                          <w:szCs w:val="17"/>
                        </w:rPr>
                      </w:pPr>
                      <w:r>
                        <w:rPr>
                          <w:rFonts w:ascii="Arial"/>
                          <w:color w:val="231F20"/>
                          <w:sz w:val="17"/>
                        </w:rPr>
                        <w:t>2006</w:t>
                      </w:r>
                      <w:r>
                        <w:rPr>
                          <w:rFonts w:ascii="Arial"/>
                          <w:color w:val="231F20"/>
                          <w:spacing w:val="-24"/>
                          <w:sz w:val="17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sz w:val="17"/>
                        </w:rPr>
                        <w:t>FY</w:t>
                      </w:r>
                      <w:r>
                        <w:rPr>
                          <w:rFonts w:ascii="Arial"/>
                          <w:sz w:val="17"/>
                        </w:rPr>
                      </w:r>
                    </w:p>
                  </w:txbxContent>
                </v:textbox>
                <w10:wrap type="none"/>
              </v:shape>
              <v:shape style="position:absolute;left:1242;top:9395;width:201;height:1824" type="#_x0000_t202" filled="false" stroked="false">
                <v:textbox inset="0,0,0,0">
                  <w:txbxContent>
                    <w:p>
                      <w:pPr>
                        <w:spacing w:line="124" w:lineRule="exact" w:before="0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color w:val="231F20"/>
                          <w:sz w:val="12"/>
                        </w:rPr>
                        <w:t>200</w:t>
                      </w:r>
                      <w:r>
                        <w:rPr>
                          <w:rFonts w:ascii="Arial"/>
                          <w:sz w:val="12"/>
                        </w:rPr>
                      </w:r>
                    </w:p>
                    <w:p>
                      <w:pPr>
                        <w:spacing w:line="240" w:lineRule="auto" w:before="0"/>
                        <w:rPr>
                          <w:rFonts w:ascii="HelveticaNeue-Roman" w:hAnsi="HelveticaNeue-Roman" w:cs="HelveticaNeue-Roman" w:eastAsia="HelveticaNeue-Roman"/>
                          <w:sz w:val="12"/>
                          <w:szCs w:val="12"/>
                        </w:rPr>
                      </w:pPr>
                    </w:p>
                    <w:p>
                      <w:pPr>
                        <w:spacing w:line="240" w:lineRule="auto" w:before="9"/>
                        <w:rPr>
                          <w:rFonts w:ascii="HelveticaNeue-Roman" w:hAnsi="HelveticaNeue-Roman" w:cs="HelveticaNeue-Roman" w:eastAsia="HelveticaNeue-Roman"/>
                          <w:sz w:val="12"/>
                          <w:szCs w:val="12"/>
                        </w:rPr>
                      </w:pPr>
                    </w:p>
                    <w:p>
                      <w:pPr>
                        <w:spacing w:before="0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color w:val="231F20"/>
                          <w:sz w:val="12"/>
                        </w:rPr>
                        <w:t>150</w:t>
                      </w:r>
                      <w:r>
                        <w:rPr>
                          <w:rFonts w:ascii="Arial"/>
                          <w:sz w:val="12"/>
                        </w:rPr>
                      </w:r>
                    </w:p>
                    <w:p>
                      <w:pPr>
                        <w:spacing w:line="240" w:lineRule="auto" w:before="0"/>
                        <w:rPr>
                          <w:rFonts w:ascii="HelveticaNeue-Roman" w:hAnsi="HelveticaNeue-Roman" w:cs="HelveticaNeue-Roman" w:eastAsia="HelveticaNeue-Roman"/>
                          <w:sz w:val="12"/>
                          <w:szCs w:val="12"/>
                        </w:rPr>
                      </w:pPr>
                    </w:p>
                    <w:p>
                      <w:pPr>
                        <w:spacing w:line="240" w:lineRule="auto" w:before="9"/>
                        <w:rPr>
                          <w:rFonts w:ascii="HelveticaNeue-Roman" w:hAnsi="HelveticaNeue-Roman" w:cs="HelveticaNeue-Roman" w:eastAsia="HelveticaNeue-Roman"/>
                          <w:sz w:val="12"/>
                          <w:szCs w:val="12"/>
                        </w:rPr>
                      </w:pPr>
                    </w:p>
                    <w:p>
                      <w:pPr>
                        <w:spacing w:before="0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color w:val="231F20"/>
                          <w:sz w:val="12"/>
                        </w:rPr>
                        <w:t>100</w:t>
                      </w:r>
                      <w:r>
                        <w:rPr>
                          <w:rFonts w:ascii="Arial"/>
                          <w:sz w:val="12"/>
                        </w:rPr>
                      </w:r>
                    </w:p>
                    <w:p>
                      <w:pPr>
                        <w:spacing w:line="240" w:lineRule="auto" w:before="0"/>
                        <w:rPr>
                          <w:rFonts w:ascii="HelveticaNeue-Roman" w:hAnsi="HelveticaNeue-Roman" w:cs="HelveticaNeue-Roman" w:eastAsia="HelveticaNeue-Roman"/>
                          <w:sz w:val="12"/>
                          <w:szCs w:val="12"/>
                        </w:rPr>
                      </w:pPr>
                    </w:p>
                    <w:p>
                      <w:pPr>
                        <w:spacing w:line="240" w:lineRule="auto" w:before="9"/>
                        <w:rPr>
                          <w:rFonts w:ascii="HelveticaNeue-Roman" w:hAnsi="HelveticaNeue-Roman" w:cs="HelveticaNeue-Roman" w:eastAsia="HelveticaNeue-Roman"/>
                          <w:sz w:val="12"/>
                          <w:szCs w:val="12"/>
                        </w:rPr>
                      </w:pPr>
                    </w:p>
                    <w:p>
                      <w:pPr>
                        <w:spacing w:before="0"/>
                        <w:ind w:left="66" w:right="0" w:firstLine="0"/>
                        <w:jc w:val="left"/>
                        <w:rPr>
                          <w:rFonts w:ascii="Arial" w:hAnsi="Arial" w:cs="Arial" w:eastAsia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color w:val="231F20"/>
                          <w:sz w:val="12"/>
                        </w:rPr>
                        <w:t>50</w:t>
                      </w:r>
                      <w:r>
                        <w:rPr>
                          <w:rFonts w:ascii="Arial"/>
                          <w:sz w:val="12"/>
                        </w:rPr>
                      </w:r>
                    </w:p>
                    <w:p>
                      <w:pPr>
                        <w:spacing w:line="240" w:lineRule="auto" w:before="0"/>
                        <w:rPr>
                          <w:rFonts w:ascii="HelveticaNeue-Roman" w:hAnsi="HelveticaNeue-Roman" w:cs="HelveticaNeue-Roman" w:eastAsia="HelveticaNeue-Roman"/>
                          <w:sz w:val="12"/>
                          <w:szCs w:val="12"/>
                        </w:rPr>
                      </w:pPr>
                    </w:p>
                    <w:p>
                      <w:pPr>
                        <w:spacing w:line="240" w:lineRule="auto" w:before="9"/>
                        <w:rPr>
                          <w:rFonts w:ascii="HelveticaNeue-Roman" w:hAnsi="HelveticaNeue-Roman" w:cs="HelveticaNeue-Roman" w:eastAsia="HelveticaNeue-Roman"/>
                          <w:sz w:val="12"/>
                          <w:szCs w:val="12"/>
                        </w:rPr>
                      </w:pPr>
                    </w:p>
                    <w:p>
                      <w:pPr>
                        <w:spacing w:line="134" w:lineRule="exact" w:before="0"/>
                        <w:ind w:left="133" w:right="0" w:firstLine="0"/>
                        <w:jc w:val="center"/>
                        <w:rPr>
                          <w:rFonts w:ascii="Arial" w:hAnsi="Arial" w:cs="Arial" w:eastAsia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color w:val="231F20"/>
                          <w:sz w:val="12"/>
                        </w:rPr>
                        <w:t>0</w:t>
                      </w:r>
                      <w:r>
                        <w:rPr>
                          <w:rFonts w:ascii="Arial"/>
                          <w:sz w:val="12"/>
                        </w:rPr>
                      </w:r>
                    </w:p>
                  </w:txbxContent>
                </v:textbox>
                <w10:wrap type="none"/>
              </v:shape>
              <v:shape style="position:absolute;left:1719;top:11241;width:1183;height:140" type="#_x0000_t202" filled="false" stroked="false">
                <v:textbox inset="0,0,0,0">
                  <w:txbxContent>
                    <w:p>
                      <w:pPr>
                        <w:spacing w:line="14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4"/>
                          <w:szCs w:val="14"/>
                        </w:rPr>
                      </w:pPr>
                      <w:r>
                        <w:rPr>
                          <w:rFonts w:ascii="Arial"/>
                          <w:color w:val="231F20"/>
                          <w:sz w:val="14"/>
                        </w:rPr>
                        <w:t>4</w:t>
                      </w:r>
                      <w:r>
                        <w:rPr>
                          <w:rFonts w:ascii="Arial"/>
                          <w:color w:val="231F20"/>
                          <w:spacing w:val="15"/>
                          <w:sz w:val="14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spacing w:val="-1"/>
                          <w:sz w:val="14"/>
                        </w:rPr>
                        <w:t>Week</w:t>
                      </w:r>
                      <w:r>
                        <w:rPr>
                          <w:rFonts w:ascii="Arial"/>
                          <w:color w:val="231F20"/>
                          <w:spacing w:val="15"/>
                          <w:sz w:val="14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sz w:val="14"/>
                        </w:rPr>
                        <w:t>Outcomes</w:t>
                      </w:r>
                      <w:r>
                        <w:rPr>
                          <w:rFonts w:ascii="Arial"/>
                          <w:sz w:val="14"/>
                        </w:rPr>
                      </w:r>
                    </w:p>
                  </w:txbxContent>
                </v:textbox>
                <w10:wrap type="none"/>
              </v:shape>
              <v:shape style="position:absolute;left:3385;top:11241;width:1261;height:140" type="#_x0000_t202" filled="false" stroked="false">
                <v:textbox inset="0,0,0,0">
                  <w:txbxContent>
                    <w:p>
                      <w:pPr>
                        <w:spacing w:line="14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4"/>
                          <w:szCs w:val="14"/>
                        </w:rPr>
                      </w:pPr>
                      <w:r>
                        <w:rPr>
                          <w:rFonts w:ascii="Arial"/>
                          <w:color w:val="231F20"/>
                          <w:sz w:val="14"/>
                        </w:rPr>
                        <w:t>13</w:t>
                      </w:r>
                      <w:r>
                        <w:rPr>
                          <w:rFonts w:ascii="Arial"/>
                          <w:color w:val="231F20"/>
                          <w:spacing w:val="15"/>
                          <w:sz w:val="14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spacing w:val="-1"/>
                          <w:sz w:val="14"/>
                        </w:rPr>
                        <w:t>Week</w:t>
                      </w:r>
                      <w:r>
                        <w:rPr>
                          <w:rFonts w:ascii="Arial"/>
                          <w:color w:val="231F20"/>
                          <w:spacing w:val="15"/>
                          <w:sz w:val="14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sz w:val="14"/>
                        </w:rPr>
                        <w:t>Outcomes</w:t>
                      </w:r>
                      <w:r>
                        <w:rPr>
                          <w:rFonts w:ascii="Arial"/>
                          <w:sz w:val="14"/>
                        </w:rPr>
                      </w:r>
                    </w:p>
                  </w:txbxContent>
                </v:textbox>
                <w10:wrap type="none"/>
              </v:shape>
              <v:shape style="position:absolute;left:5090;top:11241;width:1261;height:140" type="#_x0000_t202" filled="false" stroked="false">
                <v:textbox inset="0,0,0,0">
                  <w:txbxContent>
                    <w:p>
                      <w:pPr>
                        <w:spacing w:line="14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4"/>
                          <w:szCs w:val="14"/>
                        </w:rPr>
                      </w:pPr>
                      <w:r>
                        <w:rPr>
                          <w:rFonts w:ascii="Arial"/>
                          <w:color w:val="231F20"/>
                          <w:sz w:val="14"/>
                        </w:rPr>
                        <w:t>26</w:t>
                      </w:r>
                      <w:r>
                        <w:rPr>
                          <w:rFonts w:ascii="Arial"/>
                          <w:color w:val="231F20"/>
                          <w:spacing w:val="15"/>
                          <w:sz w:val="14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spacing w:val="-1"/>
                          <w:sz w:val="14"/>
                        </w:rPr>
                        <w:t>Week</w:t>
                      </w:r>
                      <w:r>
                        <w:rPr>
                          <w:rFonts w:ascii="Arial"/>
                          <w:color w:val="231F20"/>
                          <w:spacing w:val="15"/>
                          <w:sz w:val="14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sz w:val="14"/>
                        </w:rPr>
                        <w:t>Outcomes</w:t>
                      </w:r>
                      <w:r>
                        <w:rPr>
                          <w:rFonts w:ascii="Arial"/>
                          <w:sz w:val="14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/>
        <w:pict>
          <v:shape style="position:absolute;margin-left:48.345646pt;margin-top:425.143707pt;width:10pt;height:117.75pt;mso-position-horizontal-relative:page;mso-position-vertical-relative:page;z-index:3016" type="#_x0000_t202" filled="false" stroked="false">
            <v:textbox inset="0,0,0,0" style="layout-flow:vertical;mso-layout-flow-alt:bottom-to-top">
              <w:txbxContent>
                <w:p>
                  <w:pPr>
                    <w:spacing w:line="184" w:lineRule="exact" w:before="0"/>
                    <w:ind w:left="20" w:right="0" w:firstLine="0"/>
                    <w:jc w:val="left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  <w:r>
                    <w:rPr>
                      <w:rFonts w:ascii="Arial"/>
                      <w:color w:val="231F20"/>
                      <w:w w:val="103"/>
                      <w:sz w:val="16"/>
                    </w:rPr>
                    <w:t>Number</w:t>
                  </w:r>
                  <w:r>
                    <w:rPr>
                      <w:rFonts w:ascii="Arial"/>
                      <w:color w:val="231F20"/>
                      <w:sz w:val="16"/>
                    </w:rPr>
                    <w:t> </w:t>
                  </w:r>
                  <w:r>
                    <w:rPr>
                      <w:rFonts w:ascii="Arial"/>
                      <w:color w:val="231F20"/>
                      <w:w w:val="108"/>
                      <w:sz w:val="16"/>
                    </w:rPr>
                    <w:t>of</w:t>
                  </w:r>
                  <w:r>
                    <w:rPr>
                      <w:rFonts w:ascii="Arial"/>
                      <w:color w:val="231F20"/>
                      <w:sz w:val="16"/>
                    </w:rPr>
                    <w:t> </w:t>
                  </w:r>
                  <w:r>
                    <w:rPr>
                      <w:rFonts w:ascii="Arial"/>
                      <w:color w:val="231F20"/>
                      <w:w w:val="104"/>
                      <w:sz w:val="16"/>
                    </w:rPr>
                    <w:t>Outcomes</w:t>
                  </w:r>
                  <w:r>
                    <w:rPr>
                      <w:rFonts w:ascii="Arial"/>
                      <w:color w:val="231F20"/>
                      <w:sz w:val="16"/>
                    </w:rPr>
                    <w:t> </w:t>
                  </w:r>
                  <w:r>
                    <w:rPr>
                      <w:rFonts w:ascii="Arial"/>
                      <w:color w:val="231F20"/>
                      <w:w w:val="104"/>
                      <w:sz w:val="16"/>
                    </w:rPr>
                    <w:t>Achieved</w:t>
                  </w:r>
                  <w:r>
                    <w:rPr>
                      <w:rFonts w:ascii="Arial"/>
                      <w:sz w:val="16"/>
                    </w:rPr>
                  </w:r>
                </w:p>
              </w:txbxContent>
            </v:textbox>
            <w10:wrap type="none"/>
          </v:shape>
        </w:pict>
      </w:r>
    </w:p>
    <w:p>
      <w:pPr>
        <w:spacing w:before="48"/>
        <w:ind w:left="0" w:right="394" w:firstLine="0"/>
        <w:jc w:val="right"/>
        <w:rPr>
          <w:rFonts w:ascii="Arial" w:hAnsi="Arial" w:cs="Arial" w:eastAsia="Arial"/>
          <w:sz w:val="44"/>
          <w:szCs w:val="44"/>
        </w:rPr>
      </w:pPr>
      <w:r>
        <w:rPr>
          <w:rFonts w:ascii="Arial"/>
          <w:b/>
          <w:color w:val="006990"/>
          <w:spacing w:val="-1"/>
          <w:sz w:val="44"/>
        </w:rPr>
        <w:t>employment</w:t>
      </w:r>
      <w:r>
        <w:rPr>
          <w:rFonts w:ascii="Arial"/>
          <w:color w:val="006990"/>
          <w:spacing w:val="-2"/>
          <w:sz w:val="44"/>
        </w:rPr>
        <w:t>r</w:t>
      </w:r>
      <w:r>
        <w:rPr>
          <w:rFonts w:ascii="Arial"/>
          <w:color w:val="006990"/>
          <w:spacing w:val="-1"/>
          <w:sz w:val="44"/>
        </w:rPr>
        <w:t>eport</w:t>
      </w:r>
      <w:r>
        <w:rPr>
          <w:rFonts w:ascii="Arial"/>
          <w:sz w:val="44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/>
          <w:sz w:val="26"/>
          <w:szCs w:val="26"/>
        </w:rPr>
      </w:pPr>
    </w:p>
    <w:p>
      <w:pPr>
        <w:spacing w:before="76"/>
        <w:ind w:left="0" w:right="648" w:firstLine="0"/>
        <w:jc w:val="right"/>
        <w:rPr>
          <w:rFonts w:ascii="HelveticaNeue-Roman" w:hAnsi="HelveticaNeue-Roman" w:cs="HelveticaNeue-Roman" w:eastAsia="HelveticaNeue-Roman"/>
          <w:sz w:val="18"/>
          <w:szCs w:val="18"/>
        </w:rPr>
      </w:pPr>
      <w:r>
        <w:rPr/>
        <w:pict>
          <v:group style="position:absolute;margin-left:465.449005pt;margin-top:-1.120206pt;width:291.45pt;height:453.55pt;mso-position-horizontal-relative:page;mso-position-vertical-relative:paragraph;z-index:2560" coordorigin="9309,-22" coordsize="5829,9071">
            <v:group style="position:absolute;left:9314;top:-17;width:5819;height:9061" coordorigin="9314,-17" coordsize="5819,9061">
              <v:shape style="position:absolute;left:9314;top:-17;width:5819;height:9061" coordorigin="9314,-17" coordsize="5819,9061" path="m9314,9043l15132,9043,15132,-17,9314,-17,9314,9043xe" filled="false" stroked="true" strokeweight=".5pt" strokecolor="#a6c3d8">
                <v:path arrowok="t"/>
              </v:shape>
            </v:group>
            <v:group style="position:absolute;left:9594;top:5876;width:161;height:161" coordorigin="9594,5876" coordsize="161,161">
              <v:shape style="position:absolute;left:9594;top:5876;width:161;height:161" coordorigin="9594,5876" coordsize="161,161" path="m9594,6036l9755,6036,9755,5876,9594,5876,9594,6036xe" filled="true" fillcolor="#ffffff" stroked="false">
                <v:path arrowok="t"/>
                <v:fill type="solid"/>
              </v:shape>
            </v:group>
            <v:group style="position:absolute;left:9594;top:5876;width:161;height:161" coordorigin="9594,5876" coordsize="161,161">
              <v:shape style="position:absolute;left:9594;top:5876;width:161;height:161" coordorigin="9594,5876" coordsize="161,161" path="m9594,6036l9755,6036,9755,5876,9594,5876,9594,6036xe" filled="false" stroked="true" strokeweight=".2pt" strokecolor="#231f20">
                <v:path arrowok="t"/>
              </v:shape>
            </v:group>
            <v:group style="position:absolute;left:9594;top:6429;width:161;height:161" coordorigin="9594,6429" coordsize="161,161">
              <v:shape style="position:absolute;left:9594;top:6429;width:161;height:161" coordorigin="9594,6429" coordsize="161,161" path="m9594,6590l9755,6590,9755,6429,9594,6429,9594,6590xe" filled="true" fillcolor="#dbe6ef" stroked="false">
                <v:path arrowok="t"/>
                <v:fill type="solid"/>
              </v:shape>
            </v:group>
            <v:group style="position:absolute;left:9594;top:6429;width:161;height:161" coordorigin="9594,6429" coordsize="161,161">
              <v:shape style="position:absolute;left:9594;top:6429;width:161;height:161" coordorigin="9594,6429" coordsize="161,161" path="m9594,6590l9755,6590,9755,6429,9594,6429,9594,6590xe" filled="false" stroked="true" strokeweight=".2pt" strokecolor="#231f20">
                <v:path arrowok="t"/>
              </v:shape>
            </v:group>
            <v:group style="position:absolute;left:9594;top:6762;width:161;height:161" coordorigin="9594,6762" coordsize="161,161">
              <v:shape style="position:absolute;left:9594;top:6762;width:161;height:161" coordorigin="9594,6762" coordsize="161,161" path="m9594,6923l9755,6923,9755,6762,9594,6762,9594,6923xe" filled="true" fillcolor="#c0d3e3" stroked="false">
                <v:path arrowok="t"/>
                <v:fill type="solid"/>
              </v:shape>
            </v:group>
            <v:group style="position:absolute;left:9594;top:6762;width:161;height:161" coordorigin="9594,6762" coordsize="161,161">
              <v:shape style="position:absolute;left:9594;top:6762;width:161;height:161" coordorigin="9594,6762" coordsize="161,161" path="m9594,6923l9755,6923,9755,6762,9594,6762,9594,6923xe" filled="false" stroked="true" strokeweight=".2pt" strokecolor="#231f20">
                <v:path arrowok="t"/>
              </v:shape>
            </v:group>
            <v:group style="position:absolute;left:9594;top:7096;width:161;height:161" coordorigin="9594,7096" coordsize="161,161">
              <v:shape style="position:absolute;left:9594;top:7096;width:161;height:161" coordorigin="9594,7096" coordsize="161,161" path="m9594,7256l9755,7256,9755,7096,9594,7096,9594,7256xe" filled="true" fillcolor="#a6c3d8" stroked="false">
                <v:path arrowok="t"/>
                <v:fill type="solid"/>
              </v:shape>
            </v:group>
            <v:group style="position:absolute;left:9594;top:7096;width:161;height:161" coordorigin="9594,7096" coordsize="161,161">
              <v:shape style="position:absolute;left:9594;top:7096;width:161;height:161" coordorigin="9594,7096" coordsize="161,161" path="m9594,7256l9755,7256,9755,7096,9594,7096,9594,7256xe" filled="false" stroked="true" strokeweight=".2pt" strokecolor="#231f20">
                <v:path arrowok="t"/>
              </v:shape>
            </v:group>
            <v:group style="position:absolute;left:12253;top:5876;width:161;height:161" coordorigin="12253,5876" coordsize="161,161">
              <v:shape style="position:absolute;left:12253;top:5876;width:161;height:161" coordorigin="12253,5876" coordsize="161,161" path="m12253,6036l12414,6036,12414,5876,12253,5876,12253,6036xe" filled="true" fillcolor="#8eb3cd" stroked="false">
                <v:path arrowok="t"/>
                <v:fill type="solid"/>
              </v:shape>
            </v:group>
            <v:group style="position:absolute;left:12253;top:5876;width:161;height:161" coordorigin="12253,5876" coordsize="161,161">
              <v:shape style="position:absolute;left:12253;top:5876;width:161;height:161" coordorigin="12253,5876" coordsize="161,161" path="m12253,6036l12414,6036,12414,5876,12253,5876,12253,6036xe" filled="false" stroked="true" strokeweight=".2pt" strokecolor="#231f20">
                <v:path arrowok="t"/>
              </v:shape>
            </v:group>
            <v:group style="position:absolute;left:12253;top:6209;width:161;height:161" coordorigin="12253,6209" coordsize="161,161">
              <v:shape style="position:absolute;left:12253;top:6209;width:161;height:161" coordorigin="12253,6209" coordsize="161,161" path="m12253,6370l12414,6370,12414,6209,12253,6209,12253,6370xe" filled="true" fillcolor="#76a5c2" stroked="false">
                <v:path arrowok="t"/>
                <v:fill type="solid"/>
              </v:shape>
            </v:group>
            <v:group style="position:absolute;left:12253;top:6209;width:161;height:161" coordorigin="12253,6209" coordsize="161,161">
              <v:shape style="position:absolute;left:12253;top:6209;width:161;height:161" coordorigin="12253,6209" coordsize="161,161" path="m12253,6370l12414,6370,12414,6209,12253,6209,12253,6370xe" filled="false" stroked="true" strokeweight=".2pt" strokecolor="#231f20">
                <v:path arrowok="t"/>
              </v:shape>
            </v:group>
            <v:group style="position:absolute;left:12253;top:6542;width:161;height:161" coordorigin="12253,6542" coordsize="161,161">
              <v:shape style="position:absolute;left:12253;top:6542;width:161;height:161" coordorigin="12253,6542" coordsize="161,161" path="m12253,6703l12414,6703,12414,6542,12253,6542,12253,6703xe" filled="true" fillcolor="#5491b3" stroked="false">
                <v:path arrowok="t"/>
                <v:fill type="solid"/>
              </v:shape>
            </v:group>
            <v:group style="position:absolute;left:12253;top:6542;width:161;height:161" coordorigin="12253,6542" coordsize="161,161">
              <v:shape style="position:absolute;left:12253;top:6542;width:161;height:161" coordorigin="12253,6542" coordsize="161,161" path="m12253,6703l12414,6703,12414,6542,12253,6542,12253,6703xe" filled="false" stroked="true" strokeweight=".2pt" strokecolor="#231f20">
                <v:path arrowok="t"/>
              </v:shape>
            </v:group>
            <v:group style="position:absolute;left:12253;top:6876;width:161;height:161" coordorigin="12253,6876" coordsize="161,161">
              <v:shape style="position:absolute;left:12253;top:6876;width:161;height:161" coordorigin="12253,6876" coordsize="161,161" path="m12253,7036l12414,7036,12414,6876,12253,6876,12253,7036xe" filled="true" fillcolor="#1e799e" stroked="false">
                <v:path arrowok="t"/>
                <v:fill type="solid"/>
              </v:shape>
            </v:group>
            <v:group style="position:absolute;left:12253;top:6876;width:161;height:161" coordorigin="12253,6876" coordsize="161,161">
              <v:shape style="position:absolute;left:12253;top:6876;width:161;height:161" coordorigin="12253,6876" coordsize="161,161" path="m12253,7036l12414,7036,12414,6876,12253,6876,12253,7036xe" filled="false" stroked="true" strokeweight=".2pt" strokecolor="#231f20">
                <v:path arrowok="t"/>
              </v:shape>
            </v:group>
            <v:group style="position:absolute;left:12253;top:7209;width:161;height:161" coordorigin="12253,7209" coordsize="161,161">
              <v:shape style="position:absolute;left:12253;top:7209;width:161;height:161" coordorigin="12253,7209" coordsize="161,161" path="m12253,7370l12414,7370,12414,7209,12253,7209,12253,7370xe" filled="true" fillcolor="#006990" stroked="false">
                <v:path arrowok="t"/>
                <v:fill type="solid"/>
              </v:shape>
            </v:group>
            <v:group style="position:absolute;left:12253;top:7209;width:161;height:161" coordorigin="12253,7209" coordsize="161,161">
              <v:shape style="position:absolute;left:12253;top:7209;width:161;height:161" coordorigin="12253,7209" coordsize="161,161" path="m12253,7370l12414,7370,12414,7209,12253,7209,12253,7370xe" filled="false" stroked="true" strokeweight=".2pt" strokecolor="#231f20">
                <v:path arrowok="t"/>
              </v:shape>
            </v:group>
            <v:group style="position:absolute;left:10347;top:785;width:4176;height:4176" coordorigin="10347,785" coordsize="4176,4176">
              <v:shape style="position:absolute;left:10347;top:785;width:4176;height:4176" coordorigin="10347,785" coordsize="4176,4176" path="m10347,785l14523,785,14523,4961,10347,4961,10347,785xe" filled="true" fillcolor="#231f20" stroked="false">
                <v:path arrowok="t"/>
                <v:fill type="solid"/>
              </v:shape>
            </v:group>
            <v:group style="position:absolute;left:10364;top:802;width:3925;height:3925" coordorigin="10364,802" coordsize="3925,3925">
              <v:shape style="position:absolute;left:10364;top:802;width:3925;height:3925" coordorigin="10364,802" coordsize="3925,3925" path="m12327,802l12166,808,12008,827,11855,859,11706,902,11563,956,11425,1021,11293,1096,11168,1180,11050,1274,10939,1376,10837,1487,10743,1605,10658,1730,10583,1862,10518,2000,10464,2144,10421,2292,10390,2446,10371,2603,10364,2764,10371,2925,10390,3082,10421,3236,10464,3384,10518,3528,10583,3666,10658,3798,10743,3923,10837,4041,10939,4152,11050,4254,11168,4348,11293,4432,11425,4507,11563,4572,11706,4626,11855,4669,12008,4701,12166,4720,12327,4726,12488,4720,12645,4701,12798,4669,12947,4626,13091,4572,13229,4507,13360,4432,13486,4348,13604,4254,13714,4152,13817,4041,13910,3923,13995,3798,14070,3666,14135,3528,14189,3384,14232,3236,14263,3082,14283,2925,14289,2764,14283,2603,14263,2446,14232,2292,14189,2144,14135,2000,14070,1862,13995,1730,13910,1605,13817,1487,13714,1376,13604,1274,13486,1180,13360,1096,13229,1021,13091,956,12947,902,12798,859,12645,827,12488,808,12327,802xe" filled="true" fillcolor="#ffffff" stroked="false">
                <v:path arrowok="t"/>
                <v:fill type="solid"/>
              </v:shape>
            </v:group>
            <v:group style="position:absolute;left:10364;top:802;width:3925;height:3925" coordorigin="10364,802" coordsize="3925,3925">
              <v:shape style="position:absolute;left:10364;top:802;width:3925;height:3925" coordorigin="10364,802" coordsize="3925,3925" path="m12327,4726l12488,4720,12645,4701,12798,4669,12947,4626,13091,4572,13229,4507,13360,4432,13486,4348,13604,4254,13714,4152,13817,4041,13910,3923,13995,3798,14070,3666,14135,3528,14189,3384,14232,3236,14263,3082,14283,2925,14289,2764,14283,2603,14263,2446,14232,2292,14189,2144,14135,2000,14070,1862,13995,1730,13910,1605,13817,1487,13714,1376,13604,1274,13486,1180,13360,1096,13229,1021,13091,956,12947,902,12798,859,12645,827,12488,808,12327,802,12166,808,12008,827,11855,859,11706,902,11563,956,11425,1021,11293,1096,11168,1180,11050,1274,10939,1376,10837,1487,10743,1605,10658,1730,10583,1862,10518,2000,10464,2144,10421,2292,10390,2446,10371,2603,10364,2764,10371,2925,10390,3082,10421,3236,10464,3384,10518,3528,10583,3666,10658,3798,10743,3923,10837,4041,10939,4152,11050,4254,11168,4348,11293,4432,11425,4507,11563,4572,11706,4626,11855,4669,12008,4701,12166,4720,12327,4726xe" filled="false" stroked="true" strokeweight=".342pt" strokecolor="#231f20">
                <v:path arrowok="t"/>
              </v:shape>
            </v:group>
            <v:group style="position:absolute;left:11072;top:802;width:1250;height:1940" coordorigin="11072,802" coordsize="1250,1940">
              <v:shape style="position:absolute;left:11072;top:802;width:1250;height:1940" coordorigin="11072,802" coordsize="1250,1940" path="m12322,802l12251,803,12181,807,12111,813,12042,822,11974,833,11907,847,11840,862,11775,880,11710,901,11646,923,11584,947,11522,974,11461,1002,11402,1033,11344,1065,11287,1100,11231,1136,11177,1174,11124,1213,11072,1255,12322,2741,12322,802xe" filled="true" fillcolor="#006990" stroked="false">
                <v:path arrowok="t"/>
                <v:fill type="solid"/>
              </v:shape>
            </v:group>
            <v:group style="position:absolute;left:11072;top:802;width:1250;height:1940" coordorigin="11072,802" coordsize="1250,1940">
              <v:shape style="position:absolute;left:11072;top:802;width:1250;height:1940" coordorigin="11072,802" coordsize="1250,1940" path="m11072,1255l12322,2741,12322,802,12251,803,12181,807,12111,813,12042,822,11974,833,11907,847,11840,862,11775,880,11710,901,11646,923,11584,947,11522,974,11461,1002,11402,1033,11344,1065,11287,1100,11231,1136,11177,1174,11124,1213,11072,1255xe" filled="false" stroked="true" strokeweight=".5pt" strokecolor="#231f20">
                <v:path arrowok="t"/>
              </v:shape>
            </v:group>
            <v:group style="position:absolute;left:10567;top:1211;width:1756;height:1531" coordorigin="10567,1211" coordsize="1756,1531">
              <v:shape style="position:absolute;left:10567;top:1211;width:1756;height:1531" coordorigin="10567,1211" coordsize="1756,1531" path="m11128,1211l11058,1267,10992,1326,10928,1388,10867,1453,10809,1521,10754,1591,10702,1664,10653,1739,10608,1816,10567,1896,12322,2741,11128,1211xe" filled="true" fillcolor="#1e799e" stroked="false">
                <v:path arrowok="t"/>
                <v:fill type="solid"/>
              </v:shape>
            </v:group>
            <v:group style="position:absolute;left:10567;top:1211;width:1756;height:1531" coordorigin="10567,1211" coordsize="1756,1531">
              <v:shape style="position:absolute;left:10567;top:1211;width:1756;height:1531" coordorigin="10567,1211" coordsize="1756,1531" path="m10567,1896l12322,2741,11128,1211,11093,1239,11025,1296,10959,1357,10897,1420,10837,1487,10781,1556,10727,1627,10677,1701,10630,1777,10587,1856,10567,1896xe" filled="false" stroked="true" strokeweight=".5pt" strokecolor="#231f20">
                <v:path arrowok="t"/>
              </v:shape>
            </v:group>
            <v:group style="position:absolute;left:10371;top:1758;width:1951;height:984" coordorigin="10371,1758" coordsize="1951,984">
              <v:shape style="position:absolute;left:10371;top:1758;width:1951;height:984" coordorigin="10371,1758" coordsize="1951,984" path="m10642,1758l10599,1834,10559,1912,10522,1993,10489,2075,10460,2159,10434,2245,10413,2332,10395,2421,10381,2511,10371,2603,12322,2741,10642,1758xe" filled="true" fillcolor="#5491b3" stroked="false">
                <v:path arrowok="t"/>
                <v:fill type="solid"/>
              </v:shape>
            </v:group>
            <v:group style="position:absolute;left:10371;top:1758;width:1951;height:984" coordorigin="10371,1758" coordsize="1951,984">
              <v:shape style="position:absolute;left:10371;top:1758;width:1951;height:984" coordorigin="10371,1758" coordsize="1951,984" path="m10371,2603l12322,2741,10642,1758,10620,1796,10578,1873,10540,1952,10505,2034,10474,2117,10447,2202,10423,2288,10403,2376,10387,2466,10376,2557,10371,2603xe" filled="false" stroked="true" strokeweight=".5pt" strokecolor="#231f20">
                <v:path arrowok="t"/>
              </v:shape>
            </v:group>
            <v:group style="position:absolute;left:10364;top:2543;width:1959;height:1122" coordorigin="10364,2543" coordsize="1959,1122">
              <v:shape style="position:absolute;left:10364;top:2543;width:1959;height:1122" coordorigin="10364,2543" coordsize="1959,1122" path="m10377,2543l10370,2622,10365,2702,10364,2762,10365,2811,10370,2908,10379,3003,10393,3097,10411,3189,10433,3279,10460,3368,10490,3455,10524,3540,10563,3623,10583,3664,12322,2741,10377,2543xe" filled="true" fillcolor="#76a5c2" stroked="false">
                <v:path arrowok="t"/>
                <v:fill type="solid"/>
              </v:shape>
            </v:group>
            <v:group style="position:absolute;left:10364;top:2543;width:1959;height:1122" coordorigin="10364,2543" coordsize="1959,1122">
              <v:shape style="position:absolute;left:10364;top:2543;width:1959;height:1122" coordorigin="10364,2543" coordsize="1959,1122" path="m12322,2741l10377,2543,10375,2562,10373,2582,10367,2662,10365,2722,10364,2762,10365,2811,10370,2908,10379,3003,10393,3097,10411,3189,10433,3279,10460,3368,10490,3455,10524,3540,10563,3623,10583,3664,12322,2741xe" filled="false" stroked="true" strokeweight=".5pt" strokecolor="#231f20">
                <v:path arrowok="t"/>
              </v:shape>
            </v:group>
            <v:group style="position:absolute;left:10544;top:2741;width:1779;height:1795" coordorigin="10544,2741" coordsize="1779,1795">
              <v:shape style="position:absolute;left:10544;top:2741;width:1779;height:1795" coordorigin="10544,2741" coordsize="1779,1795" path="m12322,2741l10544,3585,10574,3647,10606,3707,10640,3766,10676,3824,10714,3881,10753,3936,10795,3990,10838,4042,10883,4093,10930,4142,10979,4190,11029,4235,11080,4280,11134,4322,11188,4362,11244,4401,11302,4438,11361,4472,11421,4505,11482,4536,12322,2741xe" filled="true" fillcolor="#8eb3cd" stroked="false">
                <v:path arrowok="t"/>
                <v:fill type="solid"/>
              </v:shape>
            </v:group>
            <v:group style="position:absolute;left:10544;top:2741;width:1779;height:1795" coordorigin="10544,2741" coordsize="1779,1795">
              <v:shape style="position:absolute;left:10544;top:2741;width:1779;height:1795" coordorigin="10544,2741" coordsize="1779,1795" path="m11482,4536l12322,2741,10544,3585,10574,3647,10606,3707,10640,3766,10676,3824,10714,3881,10753,3936,10795,3990,10838,4042,10883,4093,10930,4142,10979,4190,11029,4235,11080,4280,11134,4322,11188,4362,11244,4401,11302,4438,11361,4472,11421,4505,11482,4536xe" filled="false" stroked="true" strokeweight=".5pt" strokecolor="#231f20">
                <v:path arrowok="t"/>
              </v:shape>
            </v:group>
            <v:group style="position:absolute;left:11407;top:2741;width:1426;height:1985" coordorigin="11407,2741" coordsize="1426,1985">
              <v:shape style="position:absolute;left:11407;top:2741;width:1426;height:1985" coordorigin="11407,2741" coordsize="1426,1985" path="m12322,2741l11407,4497,11448,4519,11490,4539,11576,4577,11664,4611,11753,4641,11845,4667,11938,4688,12033,4704,12130,4717,12228,4724,12327,4726,12353,4726,12431,4724,12508,4718,12584,4709,12660,4698,12734,4684,12808,4667,12832,4660,12322,2741xe" filled="true" fillcolor="#a6c3d8" stroked="false">
                <v:path arrowok="t"/>
                <v:fill type="solid"/>
              </v:shape>
            </v:group>
            <v:group style="position:absolute;left:11407;top:2741;width:1426;height:1985" coordorigin="11407,2741" coordsize="1426,1985">
              <v:shape style="position:absolute;left:11407;top:2741;width:1426;height:1985" coordorigin="11407,2741" coordsize="1426,1985" path="m12327,4726l12405,4725,12482,4720,12559,4713,12635,4702,12710,4689,12783,4673,12832,4660,12322,2741,11407,4497,11448,4519,11533,4559,11620,4595,11708,4627,11799,4654,11891,4678,11986,4697,12081,4711,12178,4721,12277,4726,12327,4726xe" filled="false" stroked="true" strokeweight=".5pt" strokecolor="#231f20">
                <v:path arrowok="t"/>
              </v:shape>
            </v:group>
            <v:group style="position:absolute;left:12322;top:2741;width:1648;height:1943" coordorigin="12322,2741" coordsize="1648,1943">
              <v:shape style="position:absolute;left:12322;top:2741;width:1648;height:1943" coordorigin="12322,2741" coordsize="1648,1943" path="m12322,2741l12733,4684,12810,4666,12886,4645,12960,4621,13034,4595,13105,4566,13176,4533,13244,4499,13311,4461,13377,4422,13441,4379,13503,4335,13563,4288,13621,4238,13678,4187,13732,4133,13784,4078,13834,4020,13882,3960,13927,3899,13970,3836,12322,2741xe" filled="true" fillcolor="#c0d3e3" stroked="false">
                <v:path arrowok="t"/>
                <v:fill type="solid"/>
              </v:shape>
            </v:group>
            <v:group style="position:absolute;left:12322;top:2741;width:1648;height:1943" coordorigin="12322,2741" coordsize="1648,1943">
              <v:shape style="position:absolute;left:12322;top:2741;width:1648;height:1943" coordorigin="12322,2741" coordsize="1648,1943" path="m13970,3836l12322,2741,12733,4684,12810,4666,12886,4645,12960,4621,13034,4595,13105,4566,13176,4533,13244,4499,13311,4461,13377,4422,13441,4379,13503,4335,13563,4288,13621,4238,13678,4187,13732,4133,13784,4078,13834,4020,13882,3960,13927,3899,13970,3836xe" filled="false" stroked="true" strokeweight=".5pt" strokecolor="#231f20">
                <v:path arrowok="t"/>
              </v:shape>
            </v:group>
            <v:group style="position:absolute;left:12322;top:2564;width:1967;height:1352" coordorigin="12322,2564" coordsize="1967,1352">
              <v:shape style="position:absolute;left:12322;top:2564;width:1967;height:1352" coordorigin="12322,2564" coordsize="1967,1352" path="m14279,2564l12322,2741,13915,3915,13950,3866,13983,3816,14014,3765,14044,3713,14073,3660,14100,3605,14125,3550,14148,3494,14170,3437,14190,3380,14209,3321,14225,3262,14240,3202,14253,3141,14264,3080,14273,3018,14280,2955,14285,2892,14288,2828,14289,2764,14289,2741,14286,2663,14281,2584,14279,2564xe" filled="true" fillcolor="#dbe6ef" stroked="false">
                <v:path arrowok="t"/>
                <v:fill type="solid"/>
              </v:shape>
            </v:group>
            <v:group style="position:absolute;left:12322;top:2564;width:1967;height:1352" coordorigin="12322,2564" coordsize="1967,1352">
              <v:shape style="position:absolute;left:12322;top:2564;width:1967;height:1352" coordorigin="12322,2564" coordsize="1967,1352" path="m13915,3915l13983,3816,14014,3765,14044,3713,14073,3660,14100,3605,14125,3550,14148,3494,14170,3437,14190,3380,14209,3321,14225,3262,14240,3202,14253,3141,14264,3080,14273,3018,14280,2955,14285,2892,14288,2828,14289,2764,14289,2744,14287,2683,14282,2604,14279,2564,12322,2741,13915,3915xe" filled="false" stroked="true" strokeweight=".5pt" strokecolor="#231f20">
                <v:path arrowok="t"/>
              </v:shape>
            </v:group>
            <v:group style="position:absolute;left:13663;top:1395;width:312;height:114" coordorigin="13663,1395" coordsize="312,114">
              <v:shape style="position:absolute;left:13663;top:1395;width:312;height:114" coordorigin="13663,1395" coordsize="312,114" path="m13975,1395l13663,1508e" filled="false" stroked="true" strokeweight=".833pt" strokecolor="#231f20">
                <v:path arrowok="t"/>
              </v:shape>
            </v:group>
            <v:group style="position:absolute;left:14031;top:3464;width:326;height:256" coordorigin="14031,3464" coordsize="326,256">
              <v:shape style="position:absolute;left:14031;top:3464;width:326;height:256" coordorigin="14031,3464" coordsize="326,256" path="m14357,3719l14031,3464e" filled="false" stroked="true" strokeweight=".833pt" strokecolor="#231f20">
                <v:path arrowok="t"/>
              </v:shape>
            </v:group>
            <v:group style="position:absolute;left:13310;top:4338;width:218;height:227" coordorigin="13310,4338" coordsize="218,227">
              <v:shape style="position:absolute;left:13310;top:4338;width:218;height:227" coordorigin="13310,4338" coordsize="218,227" path="m13527,4565l13310,4338e" filled="false" stroked="true" strokeweight=".833pt" strokecolor="#231f20">
                <v:path arrowok="t"/>
              </v:shape>
            </v:group>
            <v:group style="position:absolute;left:12091;top:4611;width:56;height:228" coordorigin="12091,4611" coordsize="56,228">
              <v:shape style="position:absolute;left:12091;top:4611;width:56;height:228" coordorigin="12091,4611" coordsize="56,228" path="m12146,4611l12091,4839e" filled="false" stroked="true" strokeweight=".833pt" strokecolor="#231f20">
                <v:path arrowok="t"/>
              </v:shape>
            </v:group>
            <v:group style="position:absolute;left:10852;top:4006;width:189;height:134" coordorigin="10852,4006" coordsize="189,134">
              <v:shape style="position:absolute;left:10852;top:4006;width:189;height:134" coordorigin="10852,4006" coordsize="189,134" path="m11041,4006l10852,4140e" filled="false" stroked="true" strokeweight=".833pt" strokecolor="#231f20">
                <v:path arrowok="t"/>
              </v:shape>
            </v:group>
            <v:group style="position:absolute;left:10276;top:3100;width:219;height:77" coordorigin="10276,3100" coordsize="219,77">
              <v:shape style="position:absolute;left:10276;top:3100;width:219;height:77" coordorigin="10276,3100" coordsize="219,77" path="m10494,3100l10276,3177e" filled="false" stroked="true" strokeweight=".833pt" strokecolor="#231f20">
                <v:path arrowok="t"/>
              </v:shape>
            </v:group>
            <v:group style="position:absolute;left:10324;top:2118;width:222;height:91" coordorigin="10324,2118" coordsize="222,91">
              <v:shape style="position:absolute;left:10324;top:2118;width:222;height:91" coordorigin="10324,2118" coordsize="222,91" path="m10545,2208l10324,2118e" filled="false" stroked="true" strokeweight=".833pt" strokecolor="#231f20">
                <v:path arrowok="t"/>
              </v:shape>
            </v:group>
            <v:group style="position:absolute;left:10740;top:1403;width:180;height:148" coordorigin="10740,1403" coordsize="180,148">
              <v:shape style="position:absolute;left:10740;top:1403;width:180;height:148" coordorigin="10740,1403" coordsize="180,148" path="m10919,1551l10740,1403e" filled="false" stroked="true" strokeweight=".833pt" strokecolor="#231f20">
                <v:path arrowok="t"/>
              </v:shape>
            </v:group>
            <v:group style="position:absolute;left:11628;top:780;width:67;height:250" coordorigin="11628,780" coordsize="67,250">
              <v:shape style="position:absolute;left:11628;top:780;width:67;height:250" coordorigin="11628,780" coordsize="67,250" path="m11694,1029l11628,780e" filled="false" stroked="true" strokeweight=".833pt" strokecolor="#231f20">
                <v:path arrowok="t"/>
              </v:shape>
              <v:shape style="position:absolute;left:11369;top:583;width:341;height:142" type="#_x0000_t202" filled="false" stroked="false">
                <v:textbox inset="0,0,0,0">
                  <w:txbxContent>
                    <w:p>
                      <w:pPr>
                        <w:spacing w:line="142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4"/>
                          <w:szCs w:val="14"/>
                        </w:rPr>
                      </w:pPr>
                      <w:r>
                        <w:rPr>
                          <w:rFonts w:ascii="Arial"/>
                          <w:color w:val="231F20"/>
                          <w:w w:val="95"/>
                          <w:sz w:val="14"/>
                        </w:rPr>
                        <w:t>Other</w:t>
                      </w:r>
                      <w:r>
                        <w:rPr>
                          <w:rFonts w:ascii="Arial"/>
                          <w:sz w:val="14"/>
                        </w:rPr>
                      </w:r>
                    </w:p>
                  </w:txbxContent>
                </v:textbox>
                <w10:wrap type="none"/>
              </v:shape>
              <v:shape style="position:absolute;left:12174;top:154;width:2770;height:521" type="#_x0000_t202" filled="false" stroked="false">
                <v:textbox inset="0,0,0,0">
                  <w:txbxContent>
                    <w:p>
                      <w:pPr>
                        <w:spacing w:line="248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color w:val="006990"/>
                          <w:sz w:val="24"/>
                        </w:rPr>
                        <w:t>Jobs</w:t>
                      </w:r>
                      <w:r>
                        <w:rPr>
                          <w:rFonts w:ascii="Arial"/>
                          <w:color w:val="006990"/>
                          <w:spacing w:val="-22"/>
                          <w:sz w:val="24"/>
                        </w:rPr>
                        <w:t> </w:t>
                      </w:r>
                      <w:r>
                        <w:rPr>
                          <w:rFonts w:ascii="Arial"/>
                          <w:color w:val="006990"/>
                          <w:sz w:val="24"/>
                        </w:rPr>
                        <w:t>found</w:t>
                      </w:r>
                      <w:r>
                        <w:rPr>
                          <w:rFonts w:ascii="Arial"/>
                          <w:color w:val="006990"/>
                          <w:spacing w:val="-22"/>
                          <w:sz w:val="24"/>
                        </w:rPr>
                        <w:t> </w:t>
                      </w:r>
                      <w:r>
                        <w:rPr>
                          <w:rFonts w:ascii="Arial"/>
                          <w:color w:val="006990"/>
                          <w:sz w:val="24"/>
                        </w:rPr>
                        <w:t>for</w:t>
                      </w:r>
                      <w:r>
                        <w:rPr>
                          <w:rFonts w:ascii="Arial"/>
                          <w:color w:val="006990"/>
                          <w:spacing w:val="-22"/>
                          <w:sz w:val="24"/>
                        </w:rPr>
                        <w:t> </w:t>
                      </w:r>
                      <w:r>
                        <w:rPr>
                          <w:rFonts w:ascii="Arial"/>
                          <w:color w:val="006990"/>
                          <w:sz w:val="24"/>
                        </w:rPr>
                        <w:t>participants</w:t>
                      </w:r>
                      <w:r>
                        <w:rPr>
                          <w:rFonts w:ascii="Arial"/>
                          <w:sz w:val="24"/>
                        </w:rPr>
                      </w:r>
                    </w:p>
                    <w:p>
                      <w:pPr>
                        <w:spacing w:line="268" w:lineRule="exact" w:before="4"/>
                        <w:ind w:left="1129" w:right="0" w:firstLine="0"/>
                        <w:jc w:val="left"/>
                        <w:rPr>
                          <w:rFonts w:ascii="Arial" w:hAnsi="Arial" w:cs="Arial" w:eastAsia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color w:val="006990"/>
                          <w:sz w:val="24"/>
                        </w:rPr>
                        <w:t>by</w:t>
                      </w:r>
                      <w:r>
                        <w:rPr>
                          <w:rFonts w:ascii="Arial"/>
                          <w:color w:val="006990"/>
                          <w:spacing w:val="-27"/>
                          <w:sz w:val="24"/>
                        </w:rPr>
                        <w:t> </w:t>
                      </w:r>
                      <w:r>
                        <w:rPr>
                          <w:rFonts w:ascii="Arial"/>
                          <w:color w:val="006990"/>
                          <w:sz w:val="24"/>
                        </w:rPr>
                        <w:t>industry</w:t>
                      </w:r>
                      <w:r>
                        <w:rPr>
                          <w:rFonts w:ascii="Arial"/>
                          <w:color w:val="006990"/>
                          <w:spacing w:val="-26"/>
                          <w:sz w:val="24"/>
                        </w:rPr>
                        <w:t> </w:t>
                      </w:r>
                      <w:r>
                        <w:rPr>
                          <w:rFonts w:ascii="Arial"/>
                          <w:color w:val="006990"/>
                          <w:sz w:val="24"/>
                        </w:rPr>
                        <w:t>type</w:t>
                      </w:r>
                      <w:r>
                        <w:rPr>
                          <w:rFonts w:ascii="Arial"/>
                          <w:sz w:val="24"/>
                        </w:rPr>
                      </w:r>
                    </w:p>
                  </w:txbxContent>
                </v:textbox>
                <w10:wrap type="none"/>
              </v:shape>
              <v:shape style="position:absolute;left:10031;top:1121;width:843;height:292" type="#_x0000_t202" filled="false" stroked="false">
                <v:textbox inset="0,0,0,0">
                  <w:txbxContent>
                    <w:p>
                      <w:pPr>
                        <w:spacing w:line="223" w:lineRule="auto" w:before="0"/>
                        <w:ind w:left="191" w:right="0" w:hanging="192"/>
                        <w:jc w:val="left"/>
                        <w:rPr>
                          <w:rFonts w:ascii="Arial" w:hAnsi="Arial" w:cs="Arial" w:eastAsia="Arial"/>
                          <w:sz w:val="14"/>
                          <w:szCs w:val="14"/>
                        </w:rPr>
                      </w:pPr>
                      <w:r>
                        <w:rPr>
                          <w:rFonts w:ascii="Arial"/>
                          <w:color w:val="231F20"/>
                          <w:spacing w:val="-3"/>
                          <w:sz w:val="14"/>
                        </w:rPr>
                        <w:t>T</w:t>
                      </w:r>
                      <w:r>
                        <w:rPr>
                          <w:rFonts w:ascii="Arial"/>
                          <w:color w:val="231F20"/>
                          <w:spacing w:val="-2"/>
                          <w:sz w:val="14"/>
                        </w:rPr>
                        <w:t>ransport</w:t>
                      </w:r>
                      <w:r>
                        <w:rPr>
                          <w:rFonts w:ascii="Arial"/>
                          <w:color w:val="231F20"/>
                          <w:spacing w:val="-18"/>
                          <w:sz w:val="14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sz w:val="14"/>
                        </w:rPr>
                        <w:t>and</w:t>
                      </w:r>
                      <w:r>
                        <w:rPr>
                          <w:rFonts w:ascii="Arial"/>
                          <w:color w:val="231F20"/>
                          <w:spacing w:val="24"/>
                          <w:w w:val="98"/>
                          <w:sz w:val="14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sz w:val="14"/>
                        </w:rPr>
                        <w:t>storage</w:t>
                      </w:r>
                      <w:r>
                        <w:rPr>
                          <w:rFonts w:ascii="Arial"/>
                          <w:sz w:val="14"/>
                        </w:rPr>
                      </w:r>
                    </w:p>
                  </w:txbxContent>
                </v:textbox>
                <w10:wrap type="none"/>
              </v:shape>
              <v:shape style="position:absolute;left:13929;top:1206;width:1047;height:442" type="#_x0000_t202" filled="false" stroked="false">
                <v:textbox inset="0,0,0,0">
                  <w:txbxContent>
                    <w:p>
                      <w:pPr>
                        <w:spacing w:line="223" w:lineRule="auto" w:before="0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14"/>
                          <w:szCs w:val="14"/>
                        </w:rPr>
                      </w:pPr>
                      <w:r>
                        <w:rPr>
                          <w:rFonts w:ascii="Arial"/>
                          <w:color w:val="231F20"/>
                          <w:sz w:val="14"/>
                        </w:rPr>
                        <w:t>Accommodation, cafes</w:t>
                      </w:r>
                      <w:r>
                        <w:rPr>
                          <w:rFonts w:ascii="Arial"/>
                          <w:color w:val="231F20"/>
                          <w:spacing w:val="-15"/>
                          <w:sz w:val="14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sz w:val="14"/>
                        </w:rPr>
                        <w:t>and</w:t>
                      </w:r>
                      <w:r>
                        <w:rPr>
                          <w:rFonts w:ascii="Arial"/>
                          <w:color w:val="231F20"/>
                          <w:w w:val="98"/>
                          <w:sz w:val="14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spacing w:val="-2"/>
                          <w:sz w:val="14"/>
                        </w:rPr>
                        <w:t>restaurants</w:t>
                      </w:r>
                      <w:r>
                        <w:rPr>
                          <w:rFonts w:ascii="Arial"/>
                          <w:sz w:val="14"/>
                        </w:rPr>
                      </w:r>
                    </w:p>
                  </w:txbxContent>
                </v:textbox>
                <w10:wrap type="none"/>
              </v:shape>
              <v:shape style="position:absolute;left:9549;top:1879;width:787;height:442" type="#_x0000_t202" filled="false" stroked="false">
                <v:textbox inset="0,0,0,0">
                  <w:txbxContent>
                    <w:p>
                      <w:pPr>
                        <w:spacing w:line="223" w:lineRule="auto" w:before="0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14"/>
                          <w:szCs w:val="14"/>
                        </w:rPr>
                      </w:pPr>
                      <w:r>
                        <w:rPr>
                          <w:rFonts w:ascii="Arial"/>
                          <w:color w:val="231F20"/>
                          <w:spacing w:val="-2"/>
                          <w:sz w:val="14"/>
                        </w:rPr>
                        <w:t>Pr</w:t>
                      </w:r>
                      <w:r>
                        <w:rPr>
                          <w:rFonts w:ascii="Arial"/>
                          <w:color w:val="231F20"/>
                          <w:spacing w:val="-1"/>
                          <w:sz w:val="14"/>
                        </w:rPr>
                        <w:t>operty</w:t>
                      </w:r>
                      <w:r>
                        <w:rPr>
                          <w:rFonts w:ascii="Arial"/>
                          <w:color w:val="231F20"/>
                          <w:spacing w:val="-14"/>
                          <w:sz w:val="14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sz w:val="14"/>
                        </w:rPr>
                        <w:t>and</w:t>
                      </w:r>
                      <w:r>
                        <w:rPr>
                          <w:rFonts w:ascii="Arial"/>
                          <w:color w:val="231F20"/>
                          <w:spacing w:val="25"/>
                          <w:w w:val="98"/>
                          <w:sz w:val="14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sz w:val="14"/>
                        </w:rPr>
                        <w:t>business</w:t>
                      </w:r>
                      <w:r>
                        <w:rPr>
                          <w:rFonts w:ascii="Arial"/>
                          <w:color w:val="231F20"/>
                          <w:w w:val="97"/>
                          <w:sz w:val="14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sz w:val="14"/>
                        </w:rPr>
                        <w:t>services</w:t>
                      </w:r>
                      <w:r>
                        <w:rPr>
                          <w:rFonts w:ascii="Arial"/>
                          <w:sz w:val="14"/>
                        </w:rPr>
                      </w:r>
                    </w:p>
                  </w:txbxContent>
                </v:textbox>
                <w10:wrap type="none"/>
              </v:shape>
              <v:shape style="position:absolute;left:9446;top:3002;width:722;height:442" type="#_x0000_t202" filled="false" stroked="false">
                <v:textbox inset="0,0,0,0">
                  <w:txbxContent>
                    <w:p>
                      <w:pPr>
                        <w:spacing w:line="223" w:lineRule="auto" w:before="0"/>
                        <w:ind w:left="-1" w:right="0" w:firstLine="0"/>
                        <w:jc w:val="center"/>
                        <w:rPr>
                          <w:rFonts w:ascii="Arial" w:hAnsi="Arial" w:cs="Arial" w:eastAsia="Arial"/>
                          <w:sz w:val="14"/>
                          <w:szCs w:val="14"/>
                        </w:rPr>
                      </w:pPr>
                      <w:r>
                        <w:rPr>
                          <w:rFonts w:ascii="Arial"/>
                          <w:color w:val="231F20"/>
                          <w:spacing w:val="-2"/>
                          <w:sz w:val="14"/>
                        </w:rPr>
                        <w:t>Agriculture,</w:t>
                      </w:r>
                      <w:r>
                        <w:rPr>
                          <w:rFonts w:ascii="Arial"/>
                          <w:color w:val="231F20"/>
                          <w:spacing w:val="29"/>
                          <w:w w:val="96"/>
                          <w:sz w:val="14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spacing w:val="-2"/>
                          <w:sz w:val="14"/>
                        </w:rPr>
                        <w:t>forestry</w:t>
                      </w:r>
                      <w:r>
                        <w:rPr>
                          <w:rFonts w:ascii="Arial"/>
                          <w:color w:val="231F20"/>
                          <w:spacing w:val="-14"/>
                          <w:sz w:val="14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sz w:val="14"/>
                        </w:rPr>
                        <w:t>and</w:t>
                      </w:r>
                      <w:r>
                        <w:rPr>
                          <w:rFonts w:ascii="Arial"/>
                          <w:color w:val="231F20"/>
                          <w:spacing w:val="25"/>
                          <w:w w:val="98"/>
                          <w:sz w:val="14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sz w:val="14"/>
                        </w:rPr>
                        <w:t>fishing</w:t>
                      </w:r>
                      <w:r>
                        <w:rPr>
                          <w:rFonts w:ascii="Arial"/>
                          <w:sz w:val="14"/>
                        </w:rPr>
                      </w:r>
                    </w:p>
                  </w:txbxContent>
                </v:textbox>
                <w10:wrap type="none"/>
              </v:shape>
              <v:shape style="position:absolute;left:14159;top:3786;width:871;height:142" type="#_x0000_t202" filled="false" stroked="false">
                <v:textbox inset="0,0,0,0">
                  <w:txbxContent>
                    <w:p>
                      <w:pPr>
                        <w:spacing w:line="142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4"/>
                          <w:szCs w:val="14"/>
                        </w:rPr>
                      </w:pPr>
                      <w:r>
                        <w:rPr>
                          <w:rFonts w:ascii="Arial"/>
                          <w:color w:val="231F20"/>
                          <w:w w:val="95"/>
                          <w:sz w:val="14"/>
                        </w:rPr>
                        <w:t>Manufacturing</w:t>
                      </w:r>
                      <w:r>
                        <w:rPr>
                          <w:rFonts w:ascii="Arial"/>
                          <w:sz w:val="14"/>
                        </w:rPr>
                      </w:r>
                    </w:p>
                  </w:txbxContent>
                </v:textbox>
                <w10:wrap type="none"/>
              </v:shape>
              <v:shape style="position:absolute;left:10044;top:4173;width:847;height:292" type="#_x0000_t202" filled="false" stroked="false">
                <v:textbox inset="0,0,0,0">
                  <w:txbxContent>
                    <w:p>
                      <w:pPr>
                        <w:spacing w:line="223" w:lineRule="auto" w:before="0"/>
                        <w:ind w:left="0" w:right="0" w:firstLine="23"/>
                        <w:jc w:val="left"/>
                        <w:rPr>
                          <w:rFonts w:ascii="Arial" w:hAnsi="Arial" w:cs="Arial" w:eastAsia="Arial"/>
                          <w:sz w:val="14"/>
                          <w:szCs w:val="14"/>
                        </w:rPr>
                      </w:pPr>
                      <w:r>
                        <w:rPr>
                          <w:rFonts w:ascii="Arial"/>
                          <w:color w:val="231F20"/>
                          <w:w w:val="95"/>
                          <w:sz w:val="14"/>
                        </w:rPr>
                        <w:t>Personal</w:t>
                      </w:r>
                      <w:r>
                        <w:rPr>
                          <w:rFonts w:ascii="Arial"/>
                          <w:color w:val="231F20"/>
                          <w:spacing w:val="8"/>
                          <w:w w:val="95"/>
                          <w:sz w:val="14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w w:val="95"/>
                          <w:sz w:val="14"/>
                        </w:rPr>
                        <w:t>and</w:t>
                      </w:r>
                      <w:r>
                        <w:rPr>
                          <w:rFonts w:ascii="Arial"/>
                          <w:color w:val="231F20"/>
                          <w:w w:val="98"/>
                          <w:sz w:val="14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w w:val="95"/>
                          <w:sz w:val="14"/>
                        </w:rPr>
                        <w:t>other</w:t>
                      </w:r>
                      <w:r>
                        <w:rPr>
                          <w:rFonts w:ascii="Arial"/>
                          <w:color w:val="231F20"/>
                          <w:spacing w:val="16"/>
                          <w:w w:val="95"/>
                          <w:sz w:val="14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w w:val="95"/>
                          <w:sz w:val="14"/>
                        </w:rPr>
                        <w:t>services</w:t>
                      </w:r>
                      <w:r>
                        <w:rPr>
                          <w:rFonts w:ascii="Arial"/>
                          <w:sz w:val="14"/>
                        </w:rPr>
                      </w:r>
                    </w:p>
                  </w:txbxContent>
                </v:textbox>
                <w10:wrap type="none"/>
              </v:shape>
              <v:shape style="position:absolute;left:13612;top:4504;width:690;height:142" type="#_x0000_t202" filled="false" stroked="false">
                <v:textbox inset="0,0,0,0">
                  <w:txbxContent>
                    <w:p>
                      <w:pPr>
                        <w:spacing w:line="142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4"/>
                          <w:szCs w:val="14"/>
                        </w:rPr>
                      </w:pPr>
                      <w:r>
                        <w:rPr>
                          <w:rFonts w:ascii="Arial"/>
                          <w:color w:val="231F20"/>
                          <w:w w:val="95"/>
                          <w:sz w:val="14"/>
                        </w:rPr>
                        <w:t>Retail</w:t>
                      </w:r>
                      <w:r>
                        <w:rPr>
                          <w:rFonts w:ascii="Arial"/>
                          <w:color w:val="231F20"/>
                          <w:spacing w:val="4"/>
                          <w:w w:val="95"/>
                          <w:sz w:val="14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w w:val="95"/>
                          <w:sz w:val="14"/>
                        </w:rPr>
                        <w:t>trade</w:t>
                      </w:r>
                      <w:r>
                        <w:rPr>
                          <w:rFonts w:ascii="Arial"/>
                          <w:sz w:val="14"/>
                        </w:rPr>
                      </w:r>
                    </w:p>
                  </w:txbxContent>
                </v:textbox>
                <w10:wrap type="none"/>
              </v:shape>
              <v:shape style="position:absolute;left:11486;top:4891;width:1206;height:292" type="#_x0000_t202" filled="false" stroked="false">
                <v:textbox inset="0,0,0,0">
                  <w:txbxContent>
                    <w:p>
                      <w:pPr>
                        <w:spacing w:line="223" w:lineRule="auto" w:before="0"/>
                        <w:ind w:left="0" w:right="0" w:firstLine="272"/>
                        <w:jc w:val="left"/>
                        <w:rPr>
                          <w:rFonts w:ascii="Arial" w:hAnsi="Arial" w:cs="Arial" w:eastAsia="Arial"/>
                          <w:sz w:val="14"/>
                          <w:szCs w:val="14"/>
                        </w:rPr>
                      </w:pPr>
                      <w:r>
                        <w:rPr>
                          <w:rFonts w:ascii="Arial"/>
                          <w:color w:val="231F20"/>
                          <w:sz w:val="14"/>
                        </w:rPr>
                        <w:t>Health</w:t>
                      </w:r>
                      <w:r>
                        <w:rPr>
                          <w:rFonts w:ascii="Arial"/>
                          <w:color w:val="231F20"/>
                          <w:spacing w:val="-21"/>
                          <w:sz w:val="14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sz w:val="14"/>
                        </w:rPr>
                        <w:t>and</w:t>
                      </w:r>
                      <w:r>
                        <w:rPr>
                          <w:rFonts w:ascii="Arial"/>
                          <w:color w:val="231F20"/>
                          <w:w w:val="98"/>
                          <w:sz w:val="14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w w:val="95"/>
                          <w:sz w:val="14"/>
                        </w:rPr>
                        <w:t>community</w:t>
                      </w:r>
                      <w:r>
                        <w:rPr>
                          <w:rFonts w:ascii="Arial"/>
                          <w:color w:val="231F20"/>
                          <w:spacing w:val="34"/>
                          <w:w w:val="95"/>
                          <w:sz w:val="14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w w:val="95"/>
                          <w:sz w:val="14"/>
                        </w:rPr>
                        <w:t>services</w:t>
                      </w:r>
                      <w:r>
                        <w:rPr>
                          <w:rFonts w:ascii="Arial"/>
                          <w:sz w:val="14"/>
                        </w:rPr>
                      </w:r>
                    </w:p>
                  </w:txbxContent>
                </v:textbox>
                <w10:wrap type="none"/>
              </v:shape>
              <v:shape style="position:absolute;left:9933;top:5885;width:1695;height:1611" type="#_x0000_t202" filled="false" stroked="false">
                <v:textbox inset="0,0,0,0">
                  <w:txbxContent>
                    <w:p>
                      <w:pPr>
                        <w:spacing w:line="176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7"/>
                          <w:szCs w:val="17"/>
                        </w:rPr>
                      </w:pPr>
                      <w:r>
                        <w:rPr>
                          <w:rFonts w:ascii="Arial"/>
                          <w:color w:val="231F20"/>
                          <w:sz w:val="17"/>
                        </w:rPr>
                        <w:t>Accommodation,</w:t>
                      </w:r>
                      <w:r>
                        <w:rPr>
                          <w:rFonts w:ascii="Arial"/>
                          <w:color w:val="231F20"/>
                          <w:spacing w:val="-29"/>
                          <w:sz w:val="17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sz w:val="17"/>
                        </w:rPr>
                        <w:t>cafes</w:t>
                      </w:r>
                      <w:r>
                        <w:rPr>
                          <w:rFonts w:ascii="Arial"/>
                          <w:sz w:val="17"/>
                        </w:rPr>
                      </w:r>
                    </w:p>
                    <w:p>
                      <w:pPr>
                        <w:spacing w:line="409" w:lineRule="auto" w:before="24"/>
                        <w:ind w:left="0" w:right="552" w:firstLine="0"/>
                        <w:jc w:val="left"/>
                        <w:rPr>
                          <w:rFonts w:ascii="Arial" w:hAnsi="Arial" w:cs="Arial" w:eastAsia="Arial"/>
                          <w:sz w:val="17"/>
                          <w:szCs w:val="17"/>
                        </w:rPr>
                      </w:pPr>
                      <w:r>
                        <w:rPr>
                          <w:rFonts w:ascii="Arial"/>
                          <w:color w:val="231F20"/>
                          <w:w w:val="95"/>
                          <w:sz w:val="17"/>
                        </w:rPr>
                        <w:t>and</w:t>
                      </w:r>
                      <w:r>
                        <w:rPr>
                          <w:rFonts w:ascii="Arial"/>
                          <w:color w:val="231F20"/>
                          <w:spacing w:val="15"/>
                          <w:w w:val="95"/>
                          <w:sz w:val="17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spacing w:val="-1"/>
                          <w:w w:val="95"/>
                          <w:sz w:val="17"/>
                        </w:rPr>
                        <w:t>restaurants</w:t>
                      </w:r>
                      <w:r>
                        <w:rPr>
                          <w:rFonts w:ascii="Arial"/>
                          <w:color w:val="231F20"/>
                          <w:spacing w:val="27"/>
                          <w:w w:val="96"/>
                          <w:sz w:val="17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sz w:val="17"/>
                        </w:rPr>
                        <w:t>Manufacturing</w:t>
                      </w:r>
                      <w:r>
                        <w:rPr>
                          <w:rFonts w:ascii="Arial"/>
                          <w:color w:val="231F20"/>
                          <w:w w:val="97"/>
                          <w:sz w:val="17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w w:val="95"/>
                          <w:sz w:val="17"/>
                        </w:rPr>
                        <w:t>Retail</w:t>
                      </w:r>
                      <w:r>
                        <w:rPr>
                          <w:rFonts w:ascii="Arial"/>
                          <w:color w:val="231F20"/>
                          <w:spacing w:val="-3"/>
                          <w:w w:val="95"/>
                          <w:sz w:val="17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w w:val="95"/>
                          <w:sz w:val="17"/>
                        </w:rPr>
                        <w:t>trade</w:t>
                      </w:r>
                      <w:r>
                        <w:rPr>
                          <w:rFonts w:ascii="Arial"/>
                          <w:sz w:val="17"/>
                        </w:rPr>
                      </w:r>
                    </w:p>
                    <w:p>
                      <w:pPr>
                        <w:spacing w:before="4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7"/>
                          <w:szCs w:val="17"/>
                        </w:rPr>
                      </w:pPr>
                      <w:r>
                        <w:rPr>
                          <w:rFonts w:ascii="Arial"/>
                          <w:color w:val="231F20"/>
                          <w:sz w:val="17"/>
                        </w:rPr>
                        <w:t>Health</w:t>
                      </w:r>
                      <w:r>
                        <w:rPr>
                          <w:rFonts w:ascii="Arial"/>
                          <w:color w:val="231F20"/>
                          <w:spacing w:val="-25"/>
                          <w:sz w:val="17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sz w:val="17"/>
                        </w:rPr>
                        <w:t>and</w:t>
                      </w:r>
                      <w:r>
                        <w:rPr>
                          <w:rFonts w:ascii="Arial"/>
                          <w:color w:val="231F20"/>
                          <w:spacing w:val="-25"/>
                          <w:sz w:val="17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sz w:val="17"/>
                        </w:rPr>
                        <w:t>community</w:t>
                      </w:r>
                      <w:r>
                        <w:rPr>
                          <w:rFonts w:ascii="Arial"/>
                          <w:sz w:val="17"/>
                        </w:rPr>
                      </w:r>
                    </w:p>
                    <w:p>
                      <w:pPr>
                        <w:spacing w:line="190" w:lineRule="exact" w:before="24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7"/>
                          <w:szCs w:val="17"/>
                        </w:rPr>
                      </w:pPr>
                      <w:r>
                        <w:rPr>
                          <w:rFonts w:ascii="Arial"/>
                          <w:color w:val="231F20"/>
                          <w:sz w:val="17"/>
                        </w:rPr>
                        <w:t>services</w:t>
                      </w:r>
                      <w:r>
                        <w:rPr>
                          <w:rFonts w:ascii="Arial"/>
                          <w:sz w:val="17"/>
                        </w:rPr>
                      </w:r>
                    </w:p>
                  </w:txbxContent>
                </v:textbox>
                <w10:wrap type="none"/>
              </v:shape>
              <v:shape style="position:absolute;left:12592;top:5885;width:2277;height:1504" type="#_x0000_t202" filled="false" stroked="false">
                <v:textbox inset="0,0,0,0">
                  <w:txbxContent>
                    <w:p>
                      <w:pPr>
                        <w:spacing w:line="176" w:lineRule="exact" w:before="0"/>
                        <w:ind w:left="0" w:right="0" w:firstLine="0"/>
                        <w:jc w:val="both"/>
                        <w:rPr>
                          <w:rFonts w:ascii="Arial" w:hAnsi="Arial" w:cs="Arial" w:eastAsia="Arial"/>
                          <w:sz w:val="17"/>
                          <w:szCs w:val="17"/>
                        </w:rPr>
                      </w:pPr>
                      <w:r>
                        <w:rPr>
                          <w:rFonts w:ascii="Arial"/>
                          <w:color w:val="231F20"/>
                          <w:w w:val="95"/>
                          <w:sz w:val="17"/>
                        </w:rPr>
                        <w:t>Personal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95"/>
                          <w:sz w:val="17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w w:val="95"/>
                          <w:sz w:val="17"/>
                        </w:rPr>
                        <w:t>and</w:t>
                      </w:r>
                      <w:r>
                        <w:rPr>
                          <w:rFonts w:ascii="Arial"/>
                          <w:color w:val="231F20"/>
                          <w:spacing w:val="3"/>
                          <w:w w:val="95"/>
                          <w:sz w:val="17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w w:val="95"/>
                          <w:sz w:val="17"/>
                        </w:rPr>
                        <w:t>other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95"/>
                          <w:sz w:val="17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w w:val="95"/>
                          <w:sz w:val="17"/>
                        </w:rPr>
                        <w:t>services</w:t>
                      </w:r>
                      <w:r>
                        <w:rPr>
                          <w:rFonts w:ascii="Arial"/>
                          <w:sz w:val="17"/>
                        </w:rPr>
                      </w:r>
                    </w:p>
                    <w:p>
                      <w:pPr>
                        <w:spacing w:line="409" w:lineRule="auto" w:before="138"/>
                        <w:ind w:left="0" w:right="0" w:firstLine="0"/>
                        <w:jc w:val="both"/>
                        <w:rPr>
                          <w:rFonts w:ascii="Arial" w:hAnsi="Arial" w:cs="Arial" w:eastAsia="Arial"/>
                          <w:sz w:val="17"/>
                          <w:szCs w:val="17"/>
                        </w:rPr>
                      </w:pPr>
                      <w:r>
                        <w:rPr>
                          <w:rFonts w:ascii="Arial"/>
                          <w:color w:val="231F20"/>
                          <w:spacing w:val="-2"/>
                          <w:sz w:val="17"/>
                        </w:rPr>
                        <w:t>Agriculture,</w:t>
                      </w:r>
                      <w:r>
                        <w:rPr>
                          <w:rFonts w:ascii="Arial"/>
                          <w:color w:val="231F20"/>
                          <w:spacing w:val="-20"/>
                          <w:sz w:val="17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spacing w:val="-2"/>
                          <w:sz w:val="17"/>
                        </w:rPr>
                        <w:t>forestry</w:t>
                      </w:r>
                      <w:r>
                        <w:rPr>
                          <w:rFonts w:ascii="Arial"/>
                          <w:color w:val="231F20"/>
                          <w:spacing w:val="-19"/>
                          <w:sz w:val="17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sz w:val="17"/>
                        </w:rPr>
                        <w:t>and</w:t>
                      </w:r>
                      <w:r>
                        <w:rPr>
                          <w:rFonts w:ascii="Arial"/>
                          <w:color w:val="231F20"/>
                          <w:spacing w:val="-19"/>
                          <w:sz w:val="17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sz w:val="17"/>
                        </w:rPr>
                        <w:t>fishing</w:t>
                      </w:r>
                      <w:r>
                        <w:rPr>
                          <w:rFonts w:ascii="Arial"/>
                          <w:color w:val="231F20"/>
                          <w:spacing w:val="25"/>
                          <w:w w:val="94"/>
                          <w:sz w:val="17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spacing w:val="-2"/>
                          <w:sz w:val="17"/>
                        </w:rPr>
                        <w:t>Property</w:t>
                      </w:r>
                      <w:r>
                        <w:rPr>
                          <w:rFonts w:ascii="Arial"/>
                          <w:color w:val="231F20"/>
                          <w:spacing w:val="-26"/>
                          <w:sz w:val="17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sz w:val="17"/>
                        </w:rPr>
                        <w:t>and</w:t>
                      </w:r>
                      <w:r>
                        <w:rPr>
                          <w:rFonts w:ascii="Arial"/>
                          <w:color w:val="231F20"/>
                          <w:spacing w:val="-26"/>
                          <w:sz w:val="17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sz w:val="17"/>
                        </w:rPr>
                        <w:t>business</w:t>
                      </w:r>
                      <w:r>
                        <w:rPr>
                          <w:rFonts w:ascii="Arial"/>
                          <w:color w:val="231F20"/>
                          <w:spacing w:val="-26"/>
                          <w:sz w:val="17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sz w:val="17"/>
                        </w:rPr>
                        <w:t>services</w:t>
                      </w:r>
                      <w:r>
                        <w:rPr>
                          <w:rFonts w:ascii="Arial"/>
                          <w:color w:val="231F20"/>
                          <w:spacing w:val="24"/>
                          <w:w w:val="94"/>
                          <w:sz w:val="17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spacing w:val="-3"/>
                          <w:sz w:val="17"/>
                        </w:rPr>
                        <w:t>Transport</w:t>
                      </w:r>
                      <w:r>
                        <w:rPr>
                          <w:rFonts w:ascii="Arial"/>
                          <w:color w:val="231F20"/>
                          <w:spacing w:val="-23"/>
                          <w:sz w:val="17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sz w:val="17"/>
                        </w:rPr>
                        <w:t>and</w:t>
                      </w:r>
                      <w:r>
                        <w:rPr>
                          <w:rFonts w:ascii="Arial"/>
                          <w:color w:val="231F20"/>
                          <w:spacing w:val="-23"/>
                          <w:sz w:val="17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sz w:val="17"/>
                        </w:rPr>
                        <w:t>storage</w:t>
                      </w:r>
                      <w:r>
                        <w:rPr>
                          <w:rFonts w:ascii="Arial"/>
                          <w:sz w:val="17"/>
                        </w:rPr>
                      </w:r>
                    </w:p>
                    <w:p>
                      <w:pPr>
                        <w:spacing w:line="190" w:lineRule="exact" w:before="4"/>
                        <w:ind w:left="0" w:right="0" w:firstLine="0"/>
                        <w:jc w:val="both"/>
                        <w:rPr>
                          <w:rFonts w:ascii="Arial" w:hAnsi="Arial" w:cs="Arial" w:eastAsia="Arial"/>
                          <w:sz w:val="17"/>
                          <w:szCs w:val="17"/>
                        </w:rPr>
                      </w:pPr>
                      <w:r>
                        <w:rPr>
                          <w:rFonts w:ascii="Arial"/>
                          <w:color w:val="231F20"/>
                          <w:sz w:val="17"/>
                        </w:rPr>
                        <w:t>Other</w:t>
                      </w:r>
                      <w:r>
                        <w:rPr>
                          <w:rFonts w:ascii="Arial"/>
                          <w:sz w:val="17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/>
        <w:pict>
          <v:group style="position:absolute;margin-left:42.27pt;margin-top:-1.119206pt;width:377pt;height:249.2pt;mso-position-horizontal-relative:page;mso-position-vertical-relative:paragraph;z-index:2968" coordorigin="845,-22" coordsize="7540,4984">
            <v:group style="position:absolute;left:850;top:-17;width:7530;height:4965" coordorigin="850,-17" coordsize="7530,4965">
              <v:shape style="position:absolute;left:850;top:-17;width:7530;height:4965" coordorigin="850,-17" coordsize="7530,4965" path="m850,4947l8380,4947,8380,-17,850,-17,850,4947xe" filled="false" stroked="true" strokeweight=".5pt" strokecolor="#a6c3d8">
                <v:path arrowok="t"/>
              </v:shape>
            </v:group>
            <v:group style="position:absolute;left:6011;top:1156;width:161;height:161" coordorigin="6011,1156" coordsize="161,161">
              <v:shape style="position:absolute;left:6011;top:1156;width:161;height:161" coordorigin="6011,1156" coordsize="161,161" path="m6011,1317l6172,1317,6172,1156,6011,1156,6011,1317xe" filled="true" fillcolor="#ffffff" stroked="false">
                <v:path arrowok="t"/>
                <v:fill type="solid"/>
              </v:shape>
            </v:group>
            <v:group style="position:absolute;left:6011;top:1156;width:161;height:161" coordorigin="6011,1156" coordsize="161,161">
              <v:shape style="position:absolute;left:6011;top:1156;width:161;height:161" coordorigin="6011,1156" coordsize="161,161" path="m6011,1317l6172,1317,6172,1156,6011,1156,6011,1317xe" filled="false" stroked="true" strokeweight=".2pt" strokecolor="#231f20">
                <v:path arrowok="t"/>
              </v:shape>
            </v:group>
            <v:group style="position:absolute;left:6011;top:1489;width:161;height:161" coordorigin="6011,1489" coordsize="161,161">
              <v:shape style="position:absolute;left:6011;top:1489;width:161;height:161" coordorigin="6011,1489" coordsize="161,161" path="m6011,1650l6172,1650,6172,1489,6011,1489,6011,1650xe" filled="true" fillcolor="#dbe6ef" stroked="false">
                <v:path arrowok="t"/>
                <v:fill type="solid"/>
              </v:shape>
            </v:group>
            <v:group style="position:absolute;left:6011;top:1489;width:161;height:161" coordorigin="6011,1489" coordsize="161,161">
              <v:shape style="position:absolute;left:6011;top:1489;width:161;height:161" coordorigin="6011,1489" coordsize="161,161" path="m6011,1650l6172,1650,6172,1489,6011,1489,6011,1650xe" filled="false" stroked="true" strokeweight=".2pt" strokecolor="#231f20">
                <v:path arrowok="t"/>
              </v:shape>
            </v:group>
            <v:group style="position:absolute;left:6011;top:1823;width:161;height:161" coordorigin="6011,1823" coordsize="161,161">
              <v:shape style="position:absolute;left:6011;top:1823;width:161;height:161" coordorigin="6011,1823" coordsize="161,161" path="m6011,1983l6172,1983,6172,1823,6011,1823,6011,1983xe" filled="true" fillcolor="#c0d3e3" stroked="false">
                <v:path arrowok="t"/>
                <v:fill type="solid"/>
              </v:shape>
            </v:group>
            <v:group style="position:absolute;left:6011;top:1823;width:161;height:161" coordorigin="6011,1823" coordsize="161,161">
              <v:shape style="position:absolute;left:6011;top:1823;width:161;height:161" coordorigin="6011,1823" coordsize="161,161" path="m6011,1983l6172,1983,6172,1823,6011,1823,6011,1983xe" filled="false" stroked="true" strokeweight=".2pt" strokecolor="#231f20">
                <v:path arrowok="t"/>
              </v:shape>
            </v:group>
            <v:group style="position:absolute;left:6011;top:2156;width:161;height:161" coordorigin="6011,2156" coordsize="161,161">
              <v:shape style="position:absolute;left:6011;top:2156;width:161;height:161" coordorigin="6011,2156" coordsize="161,161" path="m6011,2317l6172,2317,6172,2156,6011,2156,6011,2317xe" filled="true" fillcolor="#a6c3d8" stroked="false">
                <v:path arrowok="t"/>
                <v:fill type="solid"/>
              </v:shape>
            </v:group>
            <v:group style="position:absolute;left:6011;top:2156;width:161;height:161" coordorigin="6011,2156" coordsize="161,161">
              <v:shape style="position:absolute;left:6011;top:2156;width:161;height:161" coordorigin="6011,2156" coordsize="161,161" path="m6011,2317l6172,2317,6172,2156,6011,2156,6011,2317xe" filled="false" stroked="true" strokeweight=".2pt" strokecolor="#231f20">
                <v:path arrowok="t"/>
              </v:shape>
            </v:group>
            <v:group style="position:absolute;left:6011;top:2490;width:161;height:161" coordorigin="6011,2490" coordsize="161,161">
              <v:shape style="position:absolute;left:6011;top:2490;width:161;height:161" coordorigin="6011,2490" coordsize="161,161" path="m6011,2650l6172,2650,6172,2490,6011,2490,6011,2650xe" filled="true" fillcolor="#8eb3cd" stroked="false">
                <v:path arrowok="t"/>
                <v:fill type="solid"/>
              </v:shape>
            </v:group>
            <v:group style="position:absolute;left:6011;top:2490;width:161;height:161" coordorigin="6011,2490" coordsize="161,161">
              <v:shape style="position:absolute;left:6011;top:2490;width:161;height:161" coordorigin="6011,2490" coordsize="161,161" path="m6011,2650l6172,2650,6172,2490,6011,2490,6011,2650xe" filled="false" stroked="true" strokeweight=".2pt" strokecolor="#231f20">
                <v:path arrowok="t"/>
              </v:shape>
            </v:group>
            <v:group style="position:absolute;left:6011;top:2823;width:161;height:161" coordorigin="6011,2823" coordsize="161,161">
              <v:shape style="position:absolute;left:6011;top:2823;width:161;height:161" coordorigin="6011,2823" coordsize="161,161" path="m6011,2984l6172,2984,6172,2823,6011,2823,6011,2984xe" filled="true" fillcolor="#76a5c2" stroked="false">
                <v:path arrowok="t"/>
                <v:fill type="solid"/>
              </v:shape>
            </v:group>
            <v:group style="position:absolute;left:6011;top:2823;width:161;height:161" coordorigin="6011,2823" coordsize="161,161">
              <v:shape style="position:absolute;left:6011;top:2823;width:161;height:161" coordorigin="6011,2823" coordsize="161,161" path="m6011,2984l6172,2984,6172,2823,6011,2823,6011,2984xe" filled="false" stroked="true" strokeweight=".2pt" strokecolor="#231f20">
                <v:path arrowok="t"/>
              </v:shape>
            </v:group>
            <v:group style="position:absolute;left:6011;top:3156;width:161;height:161" coordorigin="6011,3156" coordsize="161,161">
              <v:shape style="position:absolute;left:6011;top:3156;width:161;height:161" coordorigin="6011,3156" coordsize="161,161" path="m6011,3317l6172,3317,6172,3156,6011,3156,6011,3317xe" filled="true" fillcolor="#6097b8" stroked="false">
                <v:path arrowok="t"/>
                <v:fill type="solid"/>
              </v:shape>
            </v:group>
            <v:group style="position:absolute;left:6011;top:3156;width:161;height:161" coordorigin="6011,3156" coordsize="161,161">
              <v:shape style="position:absolute;left:6011;top:3156;width:161;height:161" coordorigin="6011,3156" coordsize="161,161" path="m6011,3317l6172,3317,6172,3156,6011,3156,6011,3317xe" filled="false" stroked="true" strokeweight=".2pt" strokecolor="#231f20">
                <v:path arrowok="t"/>
              </v:shape>
            </v:group>
            <v:group style="position:absolute;left:6011;top:3490;width:161;height:161" coordorigin="6011,3490" coordsize="161,161">
              <v:shape style="position:absolute;left:6011;top:3490;width:161;height:161" coordorigin="6011,3490" coordsize="161,161" path="m6011,3650l6172,3650,6172,3490,6011,3490,6011,3650xe" filled="true" fillcolor="#498aad" stroked="false">
                <v:path arrowok="t"/>
                <v:fill type="solid"/>
              </v:shape>
            </v:group>
            <v:group style="position:absolute;left:6011;top:3490;width:161;height:161" coordorigin="6011,3490" coordsize="161,161">
              <v:shape style="position:absolute;left:6011;top:3490;width:161;height:161" coordorigin="6011,3490" coordsize="161,161" path="m6011,3650l6172,3650,6172,3490,6011,3490,6011,3650xe" filled="false" stroked="true" strokeweight=".2pt" strokecolor="#231f20">
                <v:path arrowok="t"/>
              </v:shape>
            </v:group>
            <v:group style="position:absolute;left:6011;top:3823;width:161;height:161" coordorigin="6011,3823" coordsize="161,161">
              <v:shape style="position:absolute;left:6011;top:3823;width:161;height:161" coordorigin="6011,3823" coordsize="161,161" path="m6011,3984l6172,3984,6172,3823,6011,3823,6011,3984xe" filled="true" fillcolor="#2f7ea3" stroked="false">
                <v:path arrowok="t"/>
                <v:fill type="solid"/>
              </v:shape>
            </v:group>
            <v:group style="position:absolute;left:6011;top:3823;width:161;height:161" coordorigin="6011,3823" coordsize="161,161">
              <v:shape style="position:absolute;left:6011;top:3823;width:161;height:161" coordorigin="6011,3823" coordsize="161,161" path="m6011,3984l6172,3984,6172,3823,6011,3823,6011,3984xe" filled="false" stroked="true" strokeweight=".2pt" strokecolor="#231f20">
                <v:path arrowok="t"/>
              </v:shape>
            </v:group>
            <v:group style="position:absolute;left:6011;top:4156;width:161;height:161" coordorigin="6011,4156" coordsize="161,161">
              <v:shape style="position:absolute;left:6011;top:4156;width:161;height:161" coordorigin="6011,4156" coordsize="161,161" path="m6011,4317l6172,4317,6172,4156,6011,4156,6011,4317xe" filled="true" fillcolor="#006990" stroked="false">
                <v:path arrowok="t"/>
                <v:fill type="solid"/>
              </v:shape>
            </v:group>
            <v:group style="position:absolute;left:6011;top:4156;width:161;height:161" coordorigin="6011,4156" coordsize="161,161">
              <v:shape style="position:absolute;left:6011;top:4156;width:161;height:161" coordorigin="6011,4156" coordsize="161,161" path="m6011,4317l6172,4317,6172,4156,6011,4156,6011,4317xe" filled="false" stroked="true" strokeweight=".2pt" strokecolor="#231f20">
                <v:path arrowok="t"/>
              </v:shape>
            </v:group>
            <v:group style="position:absolute;left:1721;top:785;width:4176;height:4176" coordorigin="1721,785" coordsize="4176,4176">
              <v:shape style="position:absolute;left:1721;top:785;width:4176;height:4176" coordorigin="1721,785" coordsize="4176,4176" path="m1721,785l5897,785,5897,4961,1721,4961,1721,785xe" filled="true" fillcolor="#231f20" stroked="false">
                <v:path arrowok="t"/>
                <v:fill type="solid"/>
              </v:shape>
            </v:group>
            <v:group style="position:absolute;left:1738;top:802;width:3925;height:3925" coordorigin="1738,802" coordsize="3925,3925">
              <v:shape style="position:absolute;left:1738;top:802;width:3925;height:3925" coordorigin="1738,802" coordsize="3925,3925" path="m3700,802l3539,808,3382,827,3229,859,3080,902,2936,956,2798,1021,2666,1096,2541,1180,2423,1274,2313,1376,2210,1487,2116,1605,2032,1730,1957,1862,1892,2000,1838,2144,1795,2292,1763,2446,1744,2603,1738,2764,1744,2925,1763,3082,1795,3236,1838,3384,1892,3528,1957,3666,2032,3798,2116,3923,2210,4041,2313,4152,2423,4254,2541,4348,2666,4432,2798,4507,2936,4572,3080,4626,3229,4669,3382,4701,3539,4720,3700,4726,3861,4720,4018,4701,4172,4669,4320,4626,4464,4572,4602,4507,4734,4432,4859,4348,4977,4254,5088,4152,5190,4041,5284,3923,5369,3798,5443,3666,5508,3528,5562,3384,5606,3236,5637,3082,5656,2925,5663,2764,5656,2603,5637,2446,5606,2292,5562,2144,5508,2000,5443,1862,5369,1730,5284,1605,5190,1487,5088,1376,4977,1274,4859,1180,4734,1096,4602,1021,4464,956,4320,902,4172,859,4018,827,3861,808,3700,802xe" filled="true" fillcolor="#006990" stroked="false">
                <v:path arrowok="t"/>
                <v:fill type="solid"/>
              </v:shape>
            </v:group>
            <v:group style="position:absolute;left:1738;top:802;width:3925;height:3925" coordorigin="1738,802" coordsize="3925,3925">
              <v:shape style="position:absolute;left:1738;top:802;width:3925;height:3925" coordorigin="1738,802" coordsize="3925,3925" path="m3700,4726l3861,4720,4018,4701,4172,4669,4320,4626,4464,4572,4602,4507,4734,4432,4859,4348,4977,4254,5088,4152,5190,4041,5284,3923,5369,3798,5443,3666,5508,3528,5562,3384,5606,3236,5637,3082,5656,2925,5663,2764,5656,2603,5637,2446,5606,2292,5562,2144,5508,2000,5443,1862,5369,1730,5284,1605,5190,1487,5088,1376,4977,1274,4859,1180,4734,1096,4602,1021,4464,956,4320,902,4172,859,4018,827,3861,808,3700,802,3539,808,3382,827,3229,859,3080,902,2936,956,2798,1021,2666,1096,2541,1180,2423,1274,2313,1376,2210,1487,2116,1605,2032,1730,1957,1862,1892,2000,1838,2144,1795,2292,1763,2446,1744,2603,1738,2764,1744,2925,1763,3082,1795,3236,1838,3384,1892,3528,1957,3666,2032,3798,2116,3923,2210,4041,2313,4152,2423,4254,2541,4348,2666,4432,2798,4507,2936,4572,3080,4626,3229,4669,3382,4701,3539,4720,3700,4726xe" filled="false" stroked="true" strokeweight=".342pt" strokecolor="#231f20">
                <v:path arrowok="t"/>
              </v:shape>
            </v:group>
            <v:group style="position:absolute;left:3297;top:806;width:405;height:1957" coordorigin="3297,806" coordsize="405,1957">
              <v:shape style="position:absolute;left:3297;top:806;width:405;height:1957" coordorigin="3297,806" coordsize="405,1957" path="m3572,806l3491,813,3432,820,3353,832,3297,843,3701,2763,3572,806xe" filled="true" fillcolor="#01739a" stroked="false">
                <v:path arrowok="t"/>
                <v:fill type="solid"/>
              </v:shape>
            </v:group>
            <v:group style="position:absolute;left:3297;top:806;width:405;height:1957" coordorigin="3297,806" coordsize="405,1957">
              <v:shape style="position:absolute;left:3297;top:806;width:405;height:1957" coordorigin="3297,806" coordsize="405,1957" path="m3297,843l3701,2763,3572,806,3552,808,3491,813,3432,820,3353,832,3297,843xe" filled="false" stroked="true" strokeweight=".416pt" strokecolor="#231f20">
                <v:path arrowok="t"/>
              </v:shape>
            </v:group>
            <v:group style="position:absolute;left:3006;top:836;width:696;height:1927" coordorigin="3006,836" coordsize="696,1927">
              <v:shape style="position:absolute;left:3006;top:836;width:696;height:1927" coordorigin="3006,836" coordsize="696,1927" path="m3333,836l3273,849,3214,863,3156,878,3080,902,3006,928,3701,2763,3333,836xe" filled="true" fillcolor="#2f7ea3" stroked="false">
                <v:path arrowok="t"/>
                <v:fill type="solid"/>
              </v:shape>
            </v:group>
            <v:group style="position:absolute;left:3006;top:836;width:696;height:1927" coordorigin="3006,836" coordsize="696,1927">
              <v:shape style="position:absolute;left:3006;top:836;width:696;height:1927" coordorigin="3006,836" coordsize="696,1927" path="m3006,928l3701,2763,3333,836,3313,840,3253,853,3195,868,3137,884,3061,908,3006,928xe" filled="false" stroked="true" strokeweight=".416pt" strokecolor="#231f20">
                <v:path arrowok="t"/>
              </v:shape>
            </v:group>
            <v:group style="position:absolute;left:2651;top:912;width:1051;height:1851" coordorigin="2651,912" coordsize="1051,1851">
              <v:shape style="position:absolute;left:2651;top:912;width:1051;height:1851" coordorigin="2651,912" coordsize="1051,1851" path="m3051,912l2988,935,2926,961,2865,988,2805,1018,2746,1049,2688,1083,2651,1106,3701,2763,3051,912xe" filled="true" fillcolor="#498aad" stroked="false">
                <v:path arrowok="t"/>
                <v:fill type="solid"/>
              </v:shape>
            </v:group>
            <v:group style="position:absolute;left:2651;top:912;width:1051;height:1851" coordorigin="2651,912" coordsize="1051,1851">
              <v:shape style="position:absolute;left:2651;top:912;width:1051;height:1851" coordorigin="2651,912" coordsize="1051,1851" path="m2651,1106l3701,2763,3051,912,3030,919,2967,944,2905,970,2845,998,2785,1028,2726,1060,2669,1094,2651,1106xe" filled="false" stroked="true" strokeweight=".416pt" strokecolor="#231f20">
                <v:path arrowok="t"/>
              </v:shape>
            </v:group>
            <v:group style="position:absolute;left:2337;top:1065;width:1365;height:1699" coordorigin="2337,1065" coordsize="1365,1699">
              <v:shape style="position:absolute;left:2337;top:1065;width:1365;height:1699" coordorigin="2337,1065" coordsize="1365,1699" path="m2719,1065l2657,1102,2597,1141,2538,1183,2481,1227,2426,1272,2372,1320,2337,1353,3701,2763,2719,1065xe" filled="true" fillcolor="#6097b8" stroked="false">
                <v:path arrowok="t"/>
                <v:fill type="solid"/>
              </v:shape>
            </v:group>
            <v:group style="position:absolute;left:2337;top:1065;width:1365;height:1699" coordorigin="2337,1065" coordsize="1365,1699">
              <v:shape style="position:absolute;left:2337;top:1065;width:1365;height:1699" coordorigin="2337,1065" coordsize="1365,1699" path="m2337,1353l3701,2763,2719,1065,2698,1077,2637,1115,2577,1155,2519,1197,2462,1242,2408,1288,2354,1336,2337,1353xe" filled="false" stroked="true" strokeweight=".416pt" strokecolor="#231f20">
                <v:path arrowok="t"/>
              </v:shape>
            </v:group>
            <v:group style="position:absolute;left:1973;top:1320;width:1728;height:1443" coordorigin="1973,1320" coordsize="1728,1443">
              <v:shape style="position:absolute;left:1973;top:1320;width:1728;height:1443" coordorigin="1973,1320" coordsize="1728,1443" path="m2371,1320l2324,1365,2279,1411,2235,1459,2192,1508,2152,1559,2113,1610,2075,1664,2039,1718,2006,1774,1973,1831,3701,2763,2371,1320xe" filled="true" fillcolor="#76a5c2" stroked="false">
                <v:path arrowok="t"/>
                <v:fill type="solid"/>
              </v:shape>
            </v:group>
            <v:group style="position:absolute;left:1973;top:1320;width:1728;height:1443" coordorigin="1973,1320" coordsize="1728,1443">
              <v:shape style="position:absolute;left:1973;top:1320;width:1728;height:1443" coordorigin="1973,1320" coordsize="1728,1443" path="m3701,2763l2371,1320,2348,1342,2324,1365,2279,1411,2235,1459,2192,1508,2152,1559,2113,1610,2075,1664,2039,1718,2006,1774,1973,1831,3701,2763xe" filled="false" stroked="true" strokeweight=".416pt" strokecolor="#231f20">
                <v:path arrowok="t"/>
              </v:shape>
            </v:group>
            <v:group style="position:absolute;left:1738;top:1834;width:1964;height:1010" coordorigin="1738,1834" coordsize="1964,1010">
              <v:shape style="position:absolute;left:1738;top:1834;width:1964;height:1010" coordorigin="1738,1834" coordsize="1964,1010" path="m1972,1834l1929,1919,1890,2005,1855,2094,1825,2184,1799,2277,1777,2371,1760,2467,1748,2565,1740,2664,1738,2763,1738,2784,1738,2804,1739,2824,1739,2844,3701,2763,1972,1834xe" filled="true" fillcolor="#8eb3cd" stroked="false">
                <v:path arrowok="t"/>
                <v:fill type="solid"/>
              </v:shape>
            </v:group>
            <v:group style="position:absolute;left:1738;top:1834;width:1964;height:1010" coordorigin="1738,1834" coordsize="1964,1010">
              <v:shape style="position:absolute;left:1738;top:1834;width:1964;height:1010" coordorigin="1738,1834" coordsize="1964,1010" path="m1972,1834l1929,1919,1890,2005,1855,2094,1825,2184,1799,2277,1777,2371,1760,2467,1748,2565,1740,2664,1738,2764,1738,2784,1738,2804,1739,2824,1739,2844,3701,2763,1972,1834xe" filled="false" stroked="true" strokeweight=".416pt" strokecolor="#231f20">
                <v:path arrowok="t"/>
              </v:shape>
            </v:group>
            <v:group style="position:absolute;left:1738;top:2763;width:1964;height:1299" coordorigin="1738,2763" coordsize="1964,1299">
              <v:shape style="position:absolute;left:1738;top:2763;width:1964;height:1299" coordorigin="1738,2763" coordsize="1964,1299" path="m3701,2763l1738,2763,1738,2764,1739,2838,1743,2912,1750,2985,1760,3057,1772,3128,1786,3198,1803,3268,1823,3336,1845,3403,1869,3470,1895,3535,1924,3599,1955,3661,1988,3723,2023,3783,2060,3842,2100,3899,2141,3955,2184,4009,2229,4062,3701,2763xe" filled="true" fillcolor="#a6c3d8" stroked="false">
                <v:path arrowok="t"/>
                <v:fill type="solid"/>
              </v:shape>
            </v:group>
            <v:group style="position:absolute;left:1738;top:2763;width:1964;height:1299" coordorigin="1738,2763" coordsize="1964,1299">
              <v:shape style="position:absolute;left:1738;top:2763;width:1964;height:1299" coordorigin="1738,2763" coordsize="1964,1299" path="m3701,2763l1738,2763,1738,2763,1738,2764,1738,2764,1739,2838,1743,2912,1750,2985,1760,3057,1772,3128,1786,3198,1803,3268,1823,3336,1845,3403,1869,3470,1895,3535,1924,3599,1955,3661,1988,3723,2023,3783,2060,3842,2100,3899,2141,3955,2184,4009,2229,4062,3701,2763xe" filled="false" stroked="true" strokeweight=".416pt" strokecolor="#231f20">
                <v:path arrowok="t"/>
              </v:shape>
            </v:group>
            <v:group style="position:absolute;left:2192;top:2763;width:1668;height:1964" coordorigin="2192,2763" coordsize="1668,1964">
              <v:shape style="position:absolute;left:2192;top:2763;width:1668;height:1964" coordorigin="2192,2763" coordsize="1668,1964" path="m3701,2763l2192,4020,2248,4083,2306,4144,2366,4203,2429,4259,2495,4312,2562,4363,2632,4410,2704,4455,2778,4497,2854,4535,2932,4570,3011,4602,3092,4630,3175,4655,3260,4677,3345,4694,3432,4708,3520,4718,3610,4724,3700,4726,3720,4726,3780,4724,3860,4719,3701,2763xe" filled="true" fillcolor="#c0d3e3" stroked="false">
                <v:path arrowok="t"/>
                <v:fill type="solid"/>
              </v:shape>
            </v:group>
            <v:group style="position:absolute;left:2192;top:2763;width:1668;height:1964" coordorigin="2192,2763" coordsize="1668,1964">
              <v:shape style="position:absolute;left:2192;top:2763;width:1668;height:1964" coordorigin="2192,2763" coordsize="1668,1964" path="m3701,2763l2192,4020,2248,4083,2306,4144,2366,4203,2429,4259,2495,4312,2562,4363,2632,4410,2704,4455,2778,4497,2854,4535,2932,4570,3011,4602,3092,4630,3175,4655,3260,4677,3345,4694,3432,4708,3520,4718,3610,4724,3700,4726,3720,4726,3780,4724,3860,4719,3701,2763xe" filled="false" stroked="true" strokeweight=".416pt" strokecolor="#231f20">
                <v:path arrowok="t"/>
              </v:shape>
            </v:group>
            <v:group style="position:absolute;left:3701;top:2763;width:1903;height:1957" coordorigin="3701,2763" coordsize="1903,1957">
              <v:shape style="position:absolute;left:3701;top:2763;width:1903;height:1957" coordorigin="3701,2763" coordsize="1903,1957" path="m3701,2763l3864,4719,3990,4704,4113,4682,4234,4652,4351,4615,4465,4571,4575,4520,4682,4463,4785,4399,4883,4330,4976,4254,5065,4173,5149,4087,5227,3996,5300,3900,5367,3800,5428,3695,5482,3587,5530,3475,5570,3359,5604,3240,3701,2763xe" filled="true" fillcolor="#dbe6ef" stroked="false">
                <v:path arrowok="t"/>
                <v:fill type="solid"/>
              </v:shape>
            </v:group>
            <v:group style="position:absolute;left:3701;top:2763;width:1903;height:1957" coordorigin="3701,2763" coordsize="1903,1957">
              <v:shape style="position:absolute;left:3701;top:2763;width:1903;height:1957" coordorigin="3701,2763" coordsize="1903,1957" path="m5604,3240l3701,2763,3864,4719,3990,4704,4113,4682,4234,4652,4351,4615,4465,4571,4575,4520,4682,4463,4785,4399,4883,4330,4976,4254,5065,4173,5149,4087,5227,3996,5300,3900,5367,3800,5428,3695,5482,3587,5530,3475,5570,3359,5604,3240xe" filled="false" stroked="true" strokeweight=".416pt" strokecolor="#231f20">
                <v:path arrowok="t"/>
              </v:shape>
            </v:group>
            <v:group style="position:absolute;left:3701;top:802;width:1962;height:2475" coordorigin="3701,802" coordsize="1962,2475">
              <v:shape style="position:absolute;left:3701;top:802;width:1962;height:2475" coordorigin="3701,802" coordsize="1962,2475" path="m3701,802l3701,2763,5594,3277,5613,3202,5629,3127,5641,3051,5651,2974,5658,2896,5662,2817,5662,2763,5656,2603,5637,2446,5606,2293,5563,2144,5508,2000,5444,1862,5369,1731,5284,1605,5190,1487,5088,1377,4978,1274,4860,1181,4734,1096,4603,1021,4465,956,4321,902,4173,859,4019,827,3862,808,3701,802xe" filled="true" fillcolor="#ffffff" stroked="false">
                <v:path arrowok="t"/>
                <v:fill type="solid"/>
              </v:shape>
            </v:group>
            <v:group style="position:absolute;left:3701;top:802;width:1962;height:2475" coordorigin="3701,802" coordsize="1962,2475">
              <v:shape style="position:absolute;left:3701;top:802;width:1962;height:2475" coordorigin="3701,802" coordsize="1962,2475" path="m3701,2763l5594,3277,5601,3252,5607,3227,5624,3152,5637,3077,5648,3000,5656,2922,5661,2843,5663,2764,5656,2603,5637,2446,5606,2293,5563,2144,5508,2000,5444,1862,5369,1731,5284,1605,5190,1487,5088,1377,4978,1274,4860,1181,4734,1096,4603,1021,4465,956,4321,902,4173,859,4019,827,3862,808,3701,802,3701,2763xe" filled="false" stroked="true" strokeweight=".416pt" strokecolor="#231f20">
                <v:path arrowok="t"/>
              </v:shape>
            </v:group>
            <v:group style="position:absolute;left:3646;top:639;width:79;height:221" coordorigin="3646,639" coordsize="79,221">
              <v:shape style="position:absolute;left:3646;top:639;width:79;height:221" coordorigin="3646,639" coordsize="79,221" path="m3725,639l3646,859e" filled="false" stroked="true" strokeweight=".833pt" strokecolor="#231f20">
                <v:path arrowok="t"/>
              </v:shape>
            </v:group>
            <v:group style="position:absolute;left:3379;top:426;width:79;height:457" coordorigin="3379,426" coordsize="79,457">
              <v:shape style="position:absolute;left:3379;top:426;width:79;height:457" coordorigin="3379,426" coordsize="79,457" path="m3379,426l3457,882e" filled="false" stroked="true" strokeweight=".833pt" strokecolor="#231f20">
                <v:path arrowok="t"/>
              </v:shape>
            </v:group>
            <v:group style="position:absolute;left:2702;top:694;width:221;height:362" coordorigin="2702,694" coordsize="221,362">
              <v:shape style="position:absolute;left:2702;top:694;width:221;height:362" coordorigin="2702,694" coordsize="221,362" path="m2702,694l2922,1056e" filled="false" stroked="true" strokeweight=".833pt" strokecolor="#231f20">
                <v:path arrowok="t"/>
              </v:shape>
            </v:group>
            <v:group style="position:absolute;left:2120;top:1032;width:473;height:221" coordorigin="2120,1032" coordsize="473,221">
              <v:shape style="position:absolute;left:2120;top:1032;width:473;height:221" coordorigin="2120,1032" coordsize="473,221" path="m2120,1032l2592,1252e" filled="false" stroked="true" strokeweight=".833pt" strokecolor="#231f20">
                <v:path arrowok="t"/>
              </v:shape>
            </v:group>
            <v:group style="position:absolute;left:1664;top:1504;width:553;height:111" coordorigin="1664,1504" coordsize="553,111">
              <v:shape style="position:absolute;left:1664;top:1504;width:553;height:111" coordorigin="1664,1504" coordsize="553,111" path="m1664,1504l2216,1614e" filled="false" stroked="true" strokeweight=".833pt" strokecolor="#231f20">
                <v:path arrowok="t"/>
              </v:shape>
            </v:group>
            <v:group style="position:absolute;left:1719;top:3424;width:268;height:119" coordorigin="1719,3424" coordsize="268,119">
              <v:shape style="position:absolute;left:1719;top:3424;width:268;height:119" coordorigin="1719,3424" coordsize="268,119" path="m1719,3542l1986,3424e" filled="false" stroked="true" strokeweight=".833pt" strokecolor="#231f20">
                <v:path arrowok="t"/>
              </v:shape>
            </v:group>
            <v:group style="position:absolute;left:2622;top:4300;width:199;height:241" coordorigin="2622,4300" coordsize="199,241">
              <v:shape style="position:absolute;left:2622;top:4300;width:199;height:241" coordorigin="2622,4300" coordsize="199,241" path="m2622,4541l2820,4300e" filled="false" stroked="true" strokeweight=".833pt" strokecolor="#231f20">
                <v:path arrowok="t"/>
              </v:shape>
            </v:group>
            <v:group style="position:absolute;left:4834;top:4218;width:142;height:189" coordorigin="4834,4218" coordsize="142,189">
              <v:shape style="position:absolute;left:4834;top:4218;width:142;height:189" coordorigin="4834,4218" coordsize="142,189" path="m4976,4407l4834,4218e" filled="false" stroked="true" strokeweight=".833pt" strokecolor="#231f20">
                <v:path arrowok="t"/>
              </v:shape>
            </v:group>
            <v:group style="position:absolute;left:5172;top:1543;width:189;height:134" coordorigin="5172,1543" coordsize="189,134">
              <v:shape style="position:absolute;left:5172;top:1543;width:189;height:134" coordorigin="5172,1543" coordsize="189,134" path="m5361,1543l5172,1677e" filled="false" stroked="true" strokeweight=".833pt" strokecolor="#231f20">
                <v:path arrowok="t"/>
              </v:shape>
            </v:group>
            <v:group style="position:absolute;left:3135;top:741;width:76;height:221" coordorigin="3135,741" coordsize="76,221">
              <v:shape style="position:absolute;left:3135;top:741;width:76;height:221" coordorigin="3135,741" coordsize="76,221" path="m3135,741l3210,962e" filled="false" stroked="true" strokeweight=".833pt" strokecolor="#231f20">
                <v:path arrowok="t"/>
              </v:shape>
              <v:shape style="position:absolute;left:1040;top:410;width:1729;height:1224" type="#_x0000_t202" filled="false" stroked="false">
                <v:textbox inset="0,0,0,0">
                  <w:txbxContent>
                    <w:p>
                      <w:pPr>
                        <w:spacing w:line="223" w:lineRule="auto" w:before="0"/>
                        <w:ind w:left="1356" w:right="0" w:hanging="100"/>
                        <w:jc w:val="left"/>
                        <w:rPr>
                          <w:rFonts w:ascii="Arial" w:hAnsi="Arial" w:cs="Arial" w:eastAsia="Arial"/>
                          <w:sz w:val="14"/>
                          <w:szCs w:val="14"/>
                        </w:rPr>
                      </w:pPr>
                      <w:r>
                        <w:rPr>
                          <w:rFonts w:ascii="Arial"/>
                          <w:color w:val="231F20"/>
                          <w:w w:val="95"/>
                          <w:sz w:val="14"/>
                        </w:rPr>
                        <w:t>Hearing</w:t>
                      </w:r>
                      <w:r>
                        <w:rPr>
                          <w:rFonts w:ascii="Arial"/>
                          <w:color w:val="231F20"/>
                          <w:w w:val="96"/>
                          <w:sz w:val="14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sz w:val="14"/>
                        </w:rPr>
                        <w:t>(3%)</w:t>
                      </w:r>
                      <w:r>
                        <w:rPr>
                          <w:rFonts w:ascii="Arial"/>
                          <w:sz w:val="14"/>
                        </w:rPr>
                      </w:r>
                    </w:p>
                    <w:p>
                      <w:pPr>
                        <w:spacing w:line="150" w:lineRule="exact" w:before="115"/>
                        <w:ind w:left="738" w:right="232" w:hanging="483"/>
                        <w:jc w:val="left"/>
                        <w:rPr>
                          <w:rFonts w:ascii="Arial" w:hAnsi="Arial" w:cs="Arial" w:eastAsia="Arial"/>
                          <w:sz w:val="14"/>
                          <w:szCs w:val="14"/>
                        </w:rPr>
                      </w:pPr>
                      <w:r>
                        <w:rPr>
                          <w:rFonts w:ascii="Arial"/>
                          <w:color w:val="231F20"/>
                          <w:spacing w:val="-1"/>
                          <w:sz w:val="14"/>
                        </w:rPr>
                        <w:t>Acquired</w:t>
                      </w:r>
                      <w:r>
                        <w:rPr>
                          <w:rFonts w:ascii="Arial"/>
                          <w:color w:val="231F20"/>
                          <w:spacing w:val="-21"/>
                          <w:sz w:val="14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sz w:val="14"/>
                        </w:rPr>
                        <w:t>brain</w:t>
                      </w:r>
                      <w:r>
                        <w:rPr>
                          <w:rFonts w:ascii="Arial"/>
                          <w:color w:val="231F20"/>
                          <w:spacing w:val="-21"/>
                          <w:sz w:val="14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sz w:val="14"/>
                        </w:rPr>
                        <w:t>injury</w:t>
                      </w:r>
                      <w:r>
                        <w:rPr>
                          <w:rFonts w:ascii="Arial"/>
                          <w:color w:val="231F20"/>
                          <w:spacing w:val="25"/>
                          <w:w w:val="94"/>
                          <w:sz w:val="14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sz w:val="14"/>
                        </w:rPr>
                        <w:t>(4%)</w:t>
                      </w:r>
                      <w:r>
                        <w:rPr>
                          <w:rFonts w:ascii="Arial"/>
                          <w:sz w:val="14"/>
                        </w:rPr>
                      </w:r>
                    </w:p>
                    <w:p>
                      <w:pPr>
                        <w:spacing w:line="150" w:lineRule="exact" w:before="69"/>
                        <w:ind w:left="0" w:right="1142" w:firstLine="0"/>
                        <w:jc w:val="center"/>
                        <w:rPr>
                          <w:rFonts w:ascii="Arial" w:hAnsi="Arial" w:cs="Arial" w:eastAsia="Arial"/>
                          <w:sz w:val="14"/>
                          <w:szCs w:val="14"/>
                        </w:rPr>
                      </w:pPr>
                      <w:r>
                        <w:rPr>
                          <w:rFonts w:ascii="Arial"/>
                          <w:color w:val="231F20"/>
                          <w:sz w:val="14"/>
                        </w:rPr>
                        <w:t>Other/not </w:t>
                      </w:r>
                      <w:r>
                        <w:rPr>
                          <w:rFonts w:ascii="Arial"/>
                          <w:color w:val="231F20"/>
                          <w:w w:val="95"/>
                          <w:sz w:val="14"/>
                        </w:rPr>
                        <w:t>specified</w:t>
                      </w:r>
                      <w:r>
                        <w:rPr>
                          <w:rFonts w:ascii="Arial"/>
                          <w:color w:val="231F20"/>
                          <w:w w:val="97"/>
                          <w:sz w:val="14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sz w:val="14"/>
                        </w:rPr>
                        <w:t>(5%)</w:t>
                      </w:r>
                      <w:r>
                        <w:rPr>
                          <w:rFonts w:ascii="Arial"/>
                          <w:sz w:val="14"/>
                        </w:rPr>
                      </w:r>
                    </w:p>
                  </w:txbxContent>
                </v:textbox>
                <w10:wrap type="none"/>
              </v:shape>
              <v:shape style="position:absolute;left:2890;top:115;width:658;height:644" type="#_x0000_t202" filled="false" stroked="false">
                <v:textbox inset="0,0,0,0">
                  <w:txbxContent>
                    <w:p>
                      <w:pPr>
                        <w:spacing w:line="223" w:lineRule="auto" w:before="0"/>
                        <w:ind w:left="340" w:right="0" w:hanging="44"/>
                        <w:jc w:val="left"/>
                        <w:rPr>
                          <w:rFonts w:ascii="Arial" w:hAnsi="Arial" w:cs="Arial" w:eastAsia="Arial"/>
                          <w:sz w:val="14"/>
                          <w:szCs w:val="14"/>
                        </w:rPr>
                      </w:pPr>
                      <w:r>
                        <w:rPr>
                          <w:rFonts w:ascii="Arial"/>
                          <w:color w:val="231F20"/>
                          <w:w w:val="90"/>
                          <w:sz w:val="14"/>
                        </w:rPr>
                        <w:t>Vision</w:t>
                      </w:r>
                      <w:r>
                        <w:rPr>
                          <w:rFonts w:ascii="Arial"/>
                          <w:color w:val="231F20"/>
                          <w:w w:val="95"/>
                          <w:sz w:val="14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sz w:val="14"/>
                        </w:rPr>
                        <w:t>(2%)</w:t>
                      </w:r>
                      <w:r>
                        <w:rPr>
                          <w:rFonts w:ascii="Arial"/>
                          <w:sz w:val="14"/>
                        </w:rPr>
                      </w:r>
                    </w:p>
                    <w:p>
                      <w:pPr>
                        <w:spacing w:line="150" w:lineRule="exact" w:before="55"/>
                        <w:ind w:left="73" w:right="235" w:hanging="74"/>
                        <w:jc w:val="left"/>
                        <w:rPr>
                          <w:rFonts w:ascii="Arial" w:hAnsi="Arial" w:cs="Arial" w:eastAsia="Arial"/>
                          <w:sz w:val="14"/>
                          <w:szCs w:val="14"/>
                        </w:rPr>
                      </w:pPr>
                      <w:r>
                        <w:rPr>
                          <w:rFonts w:ascii="Arial"/>
                          <w:color w:val="231F20"/>
                          <w:w w:val="95"/>
                          <w:sz w:val="14"/>
                        </w:rPr>
                        <w:t>Autism</w:t>
                      </w:r>
                      <w:r>
                        <w:rPr>
                          <w:rFonts w:ascii="Arial"/>
                          <w:color w:val="231F20"/>
                          <w:w w:val="97"/>
                          <w:sz w:val="14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sz w:val="14"/>
                        </w:rPr>
                        <w:t>(2%)</w:t>
                      </w:r>
                      <w:r>
                        <w:rPr>
                          <w:rFonts w:ascii="Arial"/>
                          <w:sz w:val="14"/>
                        </w:rPr>
                      </w:r>
                    </w:p>
                  </w:txbxContent>
                </v:textbox>
                <w10:wrap type="none"/>
              </v:shape>
              <v:shape style="position:absolute;left:3665;top:448;width:467;height:292" type="#_x0000_t202" filled="false" stroked="false">
                <v:textbox inset="0,0,0,0">
                  <w:txbxContent>
                    <w:p>
                      <w:pPr>
                        <w:spacing w:line="223" w:lineRule="auto" w:before="0"/>
                        <w:ind w:left="96" w:right="0" w:hanging="97"/>
                        <w:jc w:val="left"/>
                        <w:rPr>
                          <w:rFonts w:ascii="Arial" w:hAnsi="Arial" w:cs="Arial" w:eastAsia="Arial"/>
                          <w:sz w:val="14"/>
                          <w:szCs w:val="14"/>
                        </w:rPr>
                      </w:pPr>
                      <w:r>
                        <w:rPr>
                          <w:rFonts w:ascii="Arial"/>
                          <w:color w:val="231F20"/>
                          <w:w w:val="95"/>
                          <w:sz w:val="14"/>
                        </w:rPr>
                        <w:t>Speech</w:t>
                      </w:r>
                      <w:r>
                        <w:rPr>
                          <w:rFonts w:ascii="Arial"/>
                          <w:color w:val="231F20"/>
                          <w:w w:val="98"/>
                          <w:sz w:val="14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sz w:val="14"/>
                        </w:rPr>
                        <w:t>(1%)</w:t>
                      </w:r>
                      <w:r>
                        <w:rPr>
                          <w:rFonts w:ascii="Arial"/>
                          <w:sz w:val="14"/>
                        </w:rPr>
                      </w:r>
                    </w:p>
                  </w:txbxContent>
                </v:textbox>
                <w10:wrap type="none"/>
              </v:shape>
              <v:shape style="position:absolute;left:5400;top:140;width:2708;height:521" type="#_x0000_t202" filled="false" stroked="false">
                <v:textbox inset="0,0,0,0">
                  <w:txbxContent>
                    <w:p>
                      <w:pPr>
                        <w:spacing w:line="248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color w:val="006990"/>
                          <w:spacing w:val="-1"/>
                          <w:sz w:val="24"/>
                        </w:rPr>
                        <w:t>Breakdown</w:t>
                      </w:r>
                      <w:r>
                        <w:rPr>
                          <w:rFonts w:ascii="Arial"/>
                          <w:color w:val="006990"/>
                          <w:spacing w:val="-34"/>
                          <w:sz w:val="24"/>
                        </w:rPr>
                        <w:t> </w:t>
                      </w:r>
                      <w:r>
                        <w:rPr>
                          <w:rFonts w:ascii="Arial"/>
                          <w:color w:val="006990"/>
                          <w:sz w:val="24"/>
                        </w:rPr>
                        <w:t>of</w:t>
                      </w:r>
                      <w:r>
                        <w:rPr>
                          <w:rFonts w:ascii="Arial"/>
                          <w:color w:val="006990"/>
                          <w:spacing w:val="-33"/>
                          <w:sz w:val="24"/>
                        </w:rPr>
                        <w:t> </w:t>
                      </w:r>
                      <w:r>
                        <w:rPr>
                          <w:rFonts w:ascii="Arial"/>
                          <w:color w:val="006990"/>
                          <w:sz w:val="24"/>
                        </w:rPr>
                        <w:t>participants</w:t>
                      </w:r>
                      <w:r>
                        <w:rPr>
                          <w:rFonts w:ascii="Arial"/>
                          <w:sz w:val="24"/>
                        </w:rPr>
                      </w:r>
                    </w:p>
                    <w:p>
                      <w:pPr>
                        <w:spacing w:line="268" w:lineRule="exact" w:before="4"/>
                        <w:ind w:left="1005" w:right="0" w:firstLine="0"/>
                        <w:jc w:val="left"/>
                        <w:rPr>
                          <w:rFonts w:ascii="Arial" w:hAnsi="Arial" w:cs="Arial" w:eastAsia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color w:val="006990"/>
                          <w:sz w:val="24"/>
                        </w:rPr>
                        <w:t>by</w:t>
                      </w:r>
                      <w:r>
                        <w:rPr>
                          <w:rFonts w:ascii="Arial"/>
                          <w:color w:val="006990"/>
                          <w:spacing w:val="-33"/>
                          <w:sz w:val="24"/>
                        </w:rPr>
                        <w:t> </w:t>
                      </w:r>
                      <w:r>
                        <w:rPr>
                          <w:rFonts w:ascii="Arial"/>
                          <w:color w:val="006990"/>
                          <w:sz w:val="24"/>
                        </w:rPr>
                        <w:t>disability</w:t>
                      </w:r>
                      <w:r>
                        <w:rPr>
                          <w:rFonts w:ascii="Arial"/>
                          <w:color w:val="006990"/>
                          <w:spacing w:val="-32"/>
                          <w:sz w:val="24"/>
                        </w:rPr>
                        <w:t> </w:t>
                      </w:r>
                      <w:r>
                        <w:rPr>
                          <w:rFonts w:ascii="Arial"/>
                          <w:color w:val="006990"/>
                          <w:sz w:val="24"/>
                        </w:rPr>
                        <w:t>type</w:t>
                      </w:r>
                      <w:r>
                        <w:rPr>
                          <w:rFonts w:ascii="Arial"/>
                          <w:sz w:val="24"/>
                        </w:rPr>
                      </w:r>
                    </w:p>
                  </w:txbxContent>
                </v:textbox>
                <w10:wrap type="none"/>
              </v:shape>
              <v:shape style="position:absolute;left:5300;top:1348;width:659;height:292" type="#_x0000_t202" filled="false" stroked="false">
                <v:textbox inset="0,0,0,0">
                  <w:txbxContent>
                    <w:p>
                      <w:pPr>
                        <w:spacing w:line="223" w:lineRule="auto" w:before="0"/>
                        <w:ind w:left="153" w:right="0" w:hanging="154"/>
                        <w:jc w:val="left"/>
                        <w:rPr>
                          <w:rFonts w:ascii="Arial" w:hAnsi="Arial" w:cs="Arial" w:eastAsia="Arial"/>
                          <w:sz w:val="14"/>
                          <w:szCs w:val="14"/>
                        </w:rPr>
                      </w:pPr>
                      <w:r>
                        <w:rPr>
                          <w:rFonts w:ascii="Arial"/>
                          <w:color w:val="231F20"/>
                          <w:w w:val="95"/>
                          <w:sz w:val="14"/>
                        </w:rPr>
                        <w:t>Psychiatric</w:t>
                      </w:r>
                      <w:r>
                        <w:rPr>
                          <w:rFonts w:ascii="Arial"/>
                          <w:color w:val="231F20"/>
                          <w:w w:val="97"/>
                          <w:sz w:val="14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sz w:val="14"/>
                        </w:rPr>
                        <w:t>(29%)</w:t>
                      </w:r>
                      <w:r>
                        <w:rPr>
                          <w:rFonts w:ascii="Arial"/>
                          <w:sz w:val="14"/>
                        </w:rPr>
                      </w:r>
                    </w:p>
                  </w:txbxContent>
                </v:textbox>
                <w10:wrap type="none"/>
              </v:shape>
              <v:shape style="position:absolute;left:1013;top:3419;width:640;height:292" type="#_x0000_t202" filled="false" stroked="false">
                <v:textbox inset="0,0,0,0">
                  <w:txbxContent>
                    <w:p>
                      <w:pPr>
                        <w:spacing w:line="223" w:lineRule="auto" w:before="0"/>
                        <w:ind w:left="144" w:right="0" w:hanging="145"/>
                        <w:jc w:val="left"/>
                        <w:rPr>
                          <w:rFonts w:ascii="Arial" w:hAnsi="Arial" w:cs="Arial" w:eastAsia="Arial"/>
                          <w:sz w:val="14"/>
                          <w:szCs w:val="14"/>
                        </w:rPr>
                      </w:pPr>
                      <w:r>
                        <w:rPr>
                          <w:rFonts w:ascii="Arial"/>
                          <w:color w:val="231F20"/>
                          <w:w w:val="95"/>
                          <w:sz w:val="14"/>
                        </w:rPr>
                        <w:t>Intellectual </w:t>
                      </w:r>
                      <w:r>
                        <w:rPr>
                          <w:rFonts w:ascii="Arial"/>
                          <w:color w:val="231F20"/>
                          <w:sz w:val="14"/>
                        </w:rPr>
                        <w:t>(11%)</w:t>
                      </w:r>
                      <w:r>
                        <w:rPr>
                          <w:rFonts w:ascii="Arial"/>
                          <w:sz w:val="14"/>
                        </w:rPr>
                      </w:r>
                    </w:p>
                  </w:txbxContent>
                </v:textbox>
                <w10:wrap type="none"/>
              </v:shape>
              <v:shape style="position:absolute;left:6350;top:1165;width:1862;height:3171" type="#_x0000_t202" filled="false" stroked="false">
                <v:textbox inset="0,0,0,0">
                  <w:txbxContent>
                    <w:p>
                      <w:pPr>
                        <w:spacing w:line="176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7"/>
                          <w:szCs w:val="17"/>
                        </w:rPr>
                      </w:pPr>
                      <w:r>
                        <w:rPr>
                          <w:rFonts w:ascii="Arial"/>
                          <w:color w:val="231F20"/>
                          <w:w w:val="95"/>
                          <w:sz w:val="17"/>
                        </w:rPr>
                        <w:t>Psychiatric</w:t>
                      </w:r>
                      <w:r>
                        <w:rPr>
                          <w:rFonts w:ascii="Arial"/>
                          <w:color w:val="231F20"/>
                          <w:spacing w:val="1"/>
                          <w:w w:val="95"/>
                          <w:sz w:val="17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w w:val="95"/>
                          <w:sz w:val="17"/>
                        </w:rPr>
                        <w:t>(29%)</w:t>
                      </w:r>
                      <w:r>
                        <w:rPr>
                          <w:rFonts w:ascii="Arial"/>
                          <w:sz w:val="17"/>
                        </w:rPr>
                      </w:r>
                    </w:p>
                    <w:p>
                      <w:pPr>
                        <w:spacing w:before="138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7"/>
                          <w:szCs w:val="17"/>
                        </w:rPr>
                      </w:pPr>
                      <w:r>
                        <w:rPr>
                          <w:rFonts w:ascii="Arial"/>
                          <w:color w:val="231F20"/>
                          <w:w w:val="95"/>
                          <w:sz w:val="17"/>
                        </w:rPr>
                        <w:t>Physical</w:t>
                      </w:r>
                      <w:r>
                        <w:rPr>
                          <w:rFonts w:ascii="Arial"/>
                          <w:color w:val="231F20"/>
                          <w:spacing w:val="-14"/>
                          <w:w w:val="95"/>
                          <w:sz w:val="17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w w:val="95"/>
                          <w:sz w:val="17"/>
                        </w:rPr>
                        <w:t>(15%)</w:t>
                      </w:r>
                      <w:r>
                        <w:rPr>
                          <w:rFonts w:ascii="Arial"/>
                          <w:sz w:val="17"/>
                        </w:rPr>
                      </w:r>
                    </w:p>
                    <w:p>
                      <w:pPr>
                        <w:spacing w:before="138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7"/>
                          <w:szCs w:val="17"/>
                        </w:rPr>
                      </w:pPr>
                      <w:r>
                        <w:rPr>
                          <w:rFonts w:ascii="Arial"/>
                          <w:color w:val="231F20"/>
                          <w:spacing w:val="-1"/>
                          <w:w w:val="95"/>
                          <w:sz w:val="17"/>
                        </w:rPr>
                        <w:t>Neurological </w:t>
                      </w:r>
                      <w:r>
                        <w:rPr>
                          <w:rFonts w:ascii="Arial"/>
                          <w:color w:val="231F20"/>
                          <w:w w:val="95"/>
                          <w:sz w:val="17"/>
                        </w:rPr>
                        <w:t>(15%)</w:t>
                      </w:r>
                      <w:r>
                        <w:rPr>
                          <w:rFonts w:ascii="Arial"/>
                          <w:sz w:val="17"/>
                        </w:rPr>
                      </w:r>
                    </w:p>
                    <w:p>
                      <w:pPr>
                        <w:spacing w:before="138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7"/>
                          <w:szCs w:val="17"/>
                        </w:rPr>
                      </w:pPr>
                      <w:r>
                        <w:rPr>
                          <w:rFonts w:ascii="Arial"/>
                          <w:color w:val="231F20"/>
                          <w:w w:val="95"/>
                          <w:sz w:val="17"/>
                        </w:rPr>
                        <w:t>Intellectual</w:t>
                      </w:r>
                      <w:r>
                        <w:rPr>
                          <w:rFonts w:ascii="Arial"/>
                          <w:color w:val="231F20"/>
                          <w:spacing w:val="-15"/>
                          <w:w w:val="95"/>
                          <w:sz w:val="17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w w:val="95"/>
                          <w:sz w:val="17"/>
                        </w:rPr>
                        <w:t>(11%)</w:t>
                      </w:r>
                      <w:r>
                        <w:rPr>
                          <w:rFonts w:ascii="Arial"/>
                          <w:sz w:val="17"/>
                        </w:rPr>
                      </w:r>
                    </w:p>
                    <w:p>
                      <w:pPr>
                        <w:spacing w:line="409" w:lineRule="auto" w:before="138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7"/>
                          <w:szCs w:val="17"/>
                        </w:rPr>
                      </w:pPr>
                      <w:r>
                        <w:rPr>
                          <w:rFonts w:ascii="Arial"/>
                          <w:color w:val="231F20"/>
                          <w:w w:val="95"/>
                          <w:sz w:val="17"/>
                        </w:rPr>
                        <w:t>Other/not</w:t>
                      </w:r>
                      <w:r>
                        <w:rPr>
                          <w:rFonts w:ascii="Arial"/>
                          <w:color w:val="231F20"/>
                          <w:spacing w:val="12"/>
                          <w:w w:val="95"/>
                          <w:sz w:val="17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w w:val="95"/>
                          <w:sz w:val="17"/>
                        </w:rPr>
                        <w:t>specified</w:t>
                      </w:r>
                      <w:r>
                        <w:rPr>
                          <w:rFonts w:ascii="Arial"/>
                          <w:color w:val="231F20"/>
                          <w:spacing w:val="13"/>
                          <w:w w:val="95"/>
                          <w:sz w:val="17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w w:val="95"/>
                          <w:sz w:val="17"/>
                        </w:rPr>
                        <w:t>(5%)</w:t>
                      </w:r>
                      <w:r>
                        <w:rPr>
                          <w:rFonts w:ascii="Arial"/>
                          <w:color w:val="231F20"/>
                          <w:w w:val="91"/>
                          <w:sz w:val="17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spacing w:val="-2"/>
                          <w:sz w:val="17"/>
                        </w:rPr>
                        <w:t>Acquir</w:t>
                      </w:r>
                      <w:r>
                        <w:rPr>
                          <w:rFonts w:ascii="Arial"/>
                          <w:color w:val="231F20"/>
                          <w:spacing w:val="-1"/>
                          <w:sz w:val="17"/>
                        </w:rPr>
                        <w:t>ed</w:t>
                      </w:r>
                      <w:r>
                        <w:rPr>
                          <w:rFonts w:ascii="Arial"/>
                          <w:color w:val="231F20"/>
                          <w:spacing w:val="-31"/>
                          <w:sz w:val="17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sz w:val="17"/>
                        </w:rPr>
                        <w:t>brain</w:t>
                      </w:r>
                      <w:r>
                        <w:rPr>
                          <w:rFonts w:ascii="Arial"/>
                          <w:color w:val="231F20"/>
                          <w:spacing w:val="-31"/>
                          <w:sz w:val="17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sz w:val="17"/>
                        </w:rPr>
                        <w:t>injury</w:t>
                      </w:r>
                      <w:r>
                        <w:rPr>
                          <w:rFonts w:ascii="Arial"/>
                          <w:color w:val="231F20"/>
                          <w:spacing w:val="-30"/>
                          <w:sz w:val="17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sz w:val="17"/>
                        </w:rPr>
                        <w:t>(4%)</w:t>
                      </w:r>
                      <w:r>
                        <w:rPr>
                          <w:rFonts w:ascii="Arial"/>
                          <w:color w:val="231F20"/>
                          <w:spacing w:val="24"/>
                          <w:w w:val="91"/>
                          <w:sz w:val="17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w w:val="95"/>
                          <w:sz w:val="17"/>
                        </w:rPr>
                        <w:t>Hearing</w:t>
                      </w:r>
                      <w:r>
                        <w:rPr>
                          <w:rFonts w:ascii="Arial"/>
                          <w:color w:val="231F20"/>
                          <w:spacing w:val="-12"/>
                          <w:w w:val="95"/>
                          <w:sz w:val="17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w w:val="95"/>
                          <w:sz w:val="17"/>
                        </w:rPr>
                        <w:t>(3%)</w:t>
                      </w:r>
                      <w:r>
                        <w:rPr>
                          <w:rFonts w:ascii="Arial"/>
                          <w:sz w:val="17"/>
                        </w:rPr>
                      </w:r>
                    </w:p>
                    <w:p>
                      <w:pPr>
                        <w:spacing w:before="4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7"/>
                          <w:szCs w:val="17"/>
                        </w:rPr>
                      </w:pPr>
                      <w:r>
                        <w:rPr>
                          <w:rFonts w:ascii="Arial"/>
                          <w:color w:val="231F20"/>
                          <w:w w:val="95"/>
                          <w:sz w:val="17"/>
                        </w:rPr>
                        <w:t>Autism</w:t>
                      </w:r>
                      <w:r>
                        <w:rPr>
                          <w:rFonts w:ascii="Arial"/>
                          <w:color w:val="231F20"/>
                          <w:spacing w:val="-7"/>
                          <w:w w:val="95"/>
                          <w:sz w:val="17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w w:val="95"/>
                          <w:sz w:val="17"/>
                        </w:rPr>
                        <w:t>(2%)</w:t>
                      </w:r>
                      <w:r>
                        <w:rPr>
                          <w:rFonts w:ascii="Arial"/>
                          <w:sz w:val="17"/>
                        </w:rPr>
                      </w:r>
                    </w:p>
                    <w:p>
                      <w:pPr>
                        <w:spacing w:before="138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7"/>
                          <w:szCs w:val="17"/>
                        </w:rPr>
                      </w:pPr>
                      <w:r>
                        <w:rPr>
                          <w:rFonts w:ascii="Arial"/>
                          <w:color w:val="231F20"/>
                          <w:w w:val="95"/>
                          <w:sz w:val="17"/>
                        </w:rPr>
                        <w:t>Vision</w:t>
                      </w:r>
                      <w:r>
                        <w:rPr>
                          <w:rFonts w:ascii="Arial"/>
                          <w:color w:val="231F20"/>
                          <w:spacing w:val="-24"/>
                          <w:w w:val="95"/>
                          <w:sz w:val="17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w w:val="95"/>
                          <w:sz w:val="17"/>
                        </w:rPr>
                        <w:t>(2%)</w:t>
                      </w:r>
                      <w:r>
                        <w:rPr>
                          <w:rFonts w:ascii="Arial"/>
                          <w:sz w:val="17"/>
                        </w:rPr>
                      </w:r>
                    </w:p>
                    <w:p>
                      <w:pPr>
                        <w:spacing w:line="190" w:lineRule="exact" w:before="138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7"/>
                          <w:szCs w:val="17"/>
                        </w:rPr>
                      </w:pPr>
                      <w:r>
                        <w:rPr>
                          <w:rFonts w:ascii="Arial"/>
                          <w:color w:val="231F20"/>
                          <w:w w:val="95"/>
                          <w:sz w:val="17"/>
                        </w:rPr>
                        <w:t>Speech</w:t>
                      </w:r>
                      <w:r>
                        <w:rPr>
                          <w:rFonts w:ascii="Arial"/>
                          <w:color w:val="231F20"/>
                          <w:spacing w:val="-1"/>
                          <w:w w:val="95"/>
                          <w:sz w:val="17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w w:val="95"/>
                          <w:sz w:val="17"/>
                        </w:rPr>
                        <w:t>(1%)</w:t>
                      </w:r>
                      <w:r>
                        <w:rPr>
                          <w:rFonts w:ascii="Arial"/>
                          <w:sz w:val="17"/>
                        </w:rPr>
                      </w:r>
                    </w:p>
                  </w:txbxContent>
                </v:textbox>
                <w10:wrap type="none"/>
              </v:shape>
              <v:shape style="position:absolute;left:1744;top:4410;width:753;height:292" type="#_x0000_t202" filled="false" stroked="false">
                <v:textbox inset="0,0,0,0">
                  <w:txbxContent>
                    <w:p>
                      <w:pPr>
                        <w:spacing w:line="223" w:lineRule="auto" w:before="0"/>
                        <w:ind w:left="200" w:right="0" w:hanging="201"/>
                        <w:jc w:val="left"/>
                        <w:rPr>
                          <w:rFonts w:ascii="Arial" w:hAnsi="Arial" w:cs="Arial" w:eastAsia="Arial"/>
                          <w:sz w:val="14"/>
                          <w:szCs w:val="14"/>
                        </w:rPr>
                      </w:pPr>
                      <w:r>
                        <w:rPr>
                          <w:rFonts w:ascii="Arial"/>
                          <w:color w:val="231F20"/>
                          <w:spacing w:val="-1"/>
                          <w:w w:val="95"/>
                          <w:sz w:val="14"/>
                        </w:rPr>
                        <w:t>Neurological</w:t>
                      </w:r>
                      <w:r>
                        <w:rPr>
                          <w:rFonts w:ascii="Arial"/>
                          <w:color w:val="231F20"/>
                          <w:spacing w:val="29"/>
                          <w:w w:val="97"/>
                          <w:sz w:val="14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sz w:val="14"/>
                        </w:rPr>
                        <w:t>(15%)</w:t>
                      </w:r>
                      <w:r>
                        <w:rPr>
                          <w:rFonts w:ascii="Arial"/>
                          <w:sz w:val="14"/>
                        </w:rPr>
                      </w:r>
                    </w:p>
                  </w:txbxContent>
                </v:textbox>
                <w10:wrap type="none"/>
              </v:shape>
              <v:shape style="position:absolute;left:5030;top:4370;width:499;height:292" type="#_x0000_t202" filled="false" stroked="false">
                <v:textbox inset="0,0,0,0">
                  <w:txbxContent>
                    <w:p>
                      <w:pPr>
                        <w:spacing w:line="223" w:lineRule="auto" w:before="0"/>
                        <w:ind w:left="73" w:right="0" w:hanging="74"/>
                        <w:jc w:val="left"/>
                        <w:rPr>
                          <w:rFonts w:ascii="Arial" w:hAnsi="Arial" w:cs="Arial" w:eastAsia="Arial"/>
                          <w:sz w:val="14"/>
                          <w:szCs w:val="14"/>
                        </w:rPr>
                      </w:pPr>
                      <w:r>
                        <w:rPr>
                          <w:rFonts w:ascii="Arial"/>
                          <w:color w:val="231F20"/>
                          <w:w w:val="95"/>
                          <w:sz w:val="14"/>
                        </w:rPr>
                        <w:t>Physical </w:t>
                      </w:r>
                      <w:r>
                        <w:rPr>
                          <w:rFonts w:ascii="Arial"/>
                          <w:color w:val="231F20"/>
                          <w:sz w:val="14"/>
                        </w:rPr>
                        <w:t>(15%)</w:t>
                      </w:r>
                      <w:r>
                        <w:rPr>
                          <w:rFonts w:ascii="Arial"/>
                          <w:sz w:val="14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/>
        <w:pict>
          <v:group style="position:absolute;margin-left:799.370117pt;margin-top:-.969906pt;width:42.55pt;height:.1pt;mso-position-horizontal-relative:page;mso-position-vertical-relative:paragraph;z-index:2992" coordorigin="15987,-19" coordsize="851,2">
            <v:shape style="position:absolute;left:15987;top:-19;width:851;height:2" coordorigin="15987,-19" coordsize="851,0" path="m15987,-19l16838,-19e" filled="false" stroked="true" strokeweight=".5pt" strokecolor="#231f20">
              <v:path arrowok="t"/>
            </v:shape>
            <w10:wrap type="none"/>
          </v:group>
        </w:pict>
      </w:r>
      <w:r>
        <w:rPr>
          <w:rFonts w:ascii="HelveticaNeue-Roman"/>
          <w:color w:val="231F20"/>
          <w:sz w:val="18"/>
        </w:rPr>
        <w:t>27</w:t>
      </w:r>
      <w:r>
        <w:rPr>
          <w:rFonts w:ascii="HelveticaNeue-Roman"/>
          <w:sz w:val="18"/>
        </w:rPr>
      </w:r>
    </w:p>
    <w:p>
      <w:pPr>
        <w:spacing w:after="0"/>
        <w:jc w:val="right"/>
        <w:rPr>
          <w:rFonts w:ascii="HelveticaNeue-Roman" w:hAnsi="HelveticaNeue-Roman" w:cs="HelveticaNeue-Roman" w:eastAsia="HelveticaNeue-Roman"/>
          <w:sz w:val="18"/>
          <w:szCs w:val="18"/>
        </w:rPr>
        <w:sectPr>
          <w:headerReference w:type="default" r:id="rId66"/>
          <w:pgSz w:w="16840" w:h="11910" w:orient="landscape"/>
          <w:pgMar w:header="0" w:footer="0" w:top="0" w:bottom="280" w:left="740" w:right="0"/>
        </w:sectPr>
      </w:pPr>
    </w:p>
    <w:p>
      <w:pPr>
        <w:spacing w:before="25"/>
        <w:ind w:left="396" w:right="0" w:firstLine="0"/>
        <w:jc w:val="left"/>
        <w:rPr>
          <w:rFonts w:ascii="Arial" w:hAnsi="Arial" w:cs="Arial" w:eastAsia="Arial"/>
          <w:sz w:val="44"/>
          <w:szCs w:val="44"/>
        </w:rPr>
      </w:pPr>
      <w:r>
        <w:rPr>
          <w:rFonts w:ascii="Arial"/>
          <w:b/>
          <w:color w:val="FFFFFF"/>
          <w:spacing w:val="-1"/>
          <w:sz w:val="44"/>
        </w:rPr>
        <w:t>employment</w:t>
      </w:r>
      <w:r>
        <w:rPr>
          <w:rFonts w:ascii="Arial"/>
          <w:color w:val="FFFFFF"/>
          <w:spacing w:val="-2"/>
          <w:sz w:val="44"/>
        </w:rPr>
        <w:t>r</w:t>
      </w:r>
      <w:r>
        <w:rPr>
          <w:rFonts w:ascii="Arial"/>
          <w:color w:val="FFFFFF"/>
          <w:spacing w:val="-1"/>
          <w:sz w:val="44"/>
        </w:rPr>
        <w:t>eport</w:t>
      </w:r>
      <w:r>
        <w:rPr>
          <w:rFonts w:ascii="Arial"/>
          <w:sz w:val="44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after="0" w:line="240" w:lineRule="auto"/>
        <w:rPr>
          <w:rFonts w:ascii="Arial" w:hAnsi="Arial" w:cs="Arial" w:eastAsia="Arial"/>
          <w:sz w:val="20"/>
          <w:szCs w:val="20"/>
        </w:rPr>
        <w:sectPr>
          <w:headerReference w:type="even" r:id="rId67"/>
          <w:pgSz w:w="16840" w:h="11910" w:orient="landscape"/>
          <w:pgMar w:header="0" w:footer="0" w:top="300" w:bottom="280" w:left="0" w:right="740"/>
        </w:sectPr>
      </w:pPr>
    </w:p>
    <w:p>
      <w:pPr>
        <w:tabs>
          <w:tab w:pos="7528" w:val="left" w:leader="none"/>
        </w:tabs>
        <w:spacing w:before="246"/>
        <w:ind w:left="650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/>
        <w:pict>
          <v:group style="position:absolute;margin-left:-.25pt;margin-top:19.843pt;width:362.9pt;height:555.950pt;mso-position-horizontal-relative:page;mso-position-vertical-relative:page;z-index:-75040" coordorigin="-5,397" coordsize="7258,11119">
            <v:shape style="position:absolute;left:397;top:397;width:6849;height:11112" type="#_x0000_t75" stroked="false">
              <v:imagedata r:id="rId68" o:title=""/>
            </v:shape>
            <v:group style="position:absolute;left:0;top:2271;width:851;height:2" coordorigin="0,2271" coordsize="851,2">
              <v:shape style="position:absolute;left:0;top:2271;width:851;height:2" coordorigin="0,2271" coordsize="851,0" path="m0,2271l850,2271e" filled="false" stroked="true" strokeweight=".5pt" strokecolor="#231f20">
                <v:path arrowok="t"/>
              </v:shape>
            </v:group>
            <v:group style="position:absolute;left:5051;top:10609;width:2195;height:901" coordorigin="5051,10609" coordsize="2195,901">
              <v:shape style="position:absolute;left:5051;top:10609;width:2195;height:901" coordorigin="5051,10609" coordsize="2195,901" path="m5051,11509l5467,11320,6557,10867,7245,10609e" filled="false" stroked="true" strokeweight=".69pt" strokecolor="#ffffff">
                <v:path arrowok="t"/>
              </v:shape>
            </v:group>
            <v:group style="position:absolute;left:3841;top:9787;width:3405;height:1722" coordorigin="3841,9787" coordsize="3405,1722">
              <v:shape style="position:absolute;left:3841;top:9787;width:3405;height:1722" coordorigin="3841,9787" coordsize="3405,1722" path="m7245,9787l6859,9955,5794,10463,4712,11022,3841,11509e" filled="false" stroked="true" strokeweight=".69pt" strokecolor="#ffffff">
                <v:path arrowok="t"/>
              </v:shape>
            </v:group>
            <w10:wrap type="none"/>
          </v:group>
        </w:pict>
      </w:r>
      <w:r>
        <w:rPr>
          <w:rFonts w:ascii="HelveticaNeue-Roman"/>
          <w:color w:val="FFFFFF"/>
          <w:position w:val="-9"/>
          <w:sz w:val="18"/>
        </w:rPr>
        <w:t>28</w:t>
        <w:tab/>
      </w:r>
      <w:r>
        <w:rPr>
          <w:rFonts w:ascii="Arial"/>
          <w:b/>
          <w:color w:val="006990"/>
          <w:spacing w:val="-1"/>
          <w:sz w:val="22"/>
        </w:rPr>
        <w:t>Future</w:t>
      </w:r>
      <w:r>
        <w:rPr>
          <w:rFonts w:ascii="Arial"/>
          <w:b/>
          <w:color w:val="006990"/>
          <w:spacing w:val="-8"/>
          <w:sz w:val="22"/>
        </w:rPr>
        <w:t> </w:t>
      </w:r>
      <w:r>
        <w:rPr>
          <w:rFonts w:ascii="Arial"/>
          <w:b/>
          <w:color w:val="006990"/>
          <w:sz w:val="22"/>
        </w:rPr>
        <w:t>Developments</w:t>
      </w:r>
      <w:r>
        <w:rPr>
          <w:rFonts w:ascii="Arial"/>
          <w:sz w:val="22"/>
        </w:rPr>
      </w:r>
    </w:p>
    <w:p>
      <w:pPr>
        <w:pStyle w:val="BodyText"/>
        <w:spacing w:line="270" w:lineRule="auto" w:before="93"/>
        <w:ind w:left="7528" w:right="38"/>
        <w:jc w:val="left"/>
      </w:pPr>
      <w:r>
        <w:rPr>
          <w:color w:val="231F20"/>
        </w:rPr>
        <w:t>The</w:t>
      </w:r>
      <w:r>
        <w:rPr>
          <w:color w:val="231F20"/>
          <w:spacing w:val="-14"/>
        </w:rPr>
        <w:t> </w:t>
      </w:r>
      <w:r>
        <w:rPr>
          <w:color w:val="231F20"/>
        </w:rPr>
        <w:t>draft</w:t>
      </w:r>
      <w:r>
        <w:rPr>
          <w:color w:val="231F20"/>
          <w:spacing w:val="-13"/>
        </w:rPr>
        <w:t> </w:t>
      </w:r>
      <w:r>
        <w:rPr>
          <w:color w:val="231F20"/>
        </w:rPr>
        <w:t>tender</w:t>
      </w:r>
      <w:r>
        <w:rPr>
          <w:color w:val="231F20"/>
          <w:spacing w:val="-13"/>
        </w:rPr>
        <w:t> </w:t>
      </w:r>
      <w:r>
        <w:rPr>
          <w:color w:val="231F20"/>
        </w:rPr>
        <w:t>for</w:t>
      </w:r>
      <w:r>
        <w:rPr>
          <w:color w:val="231F20"/>
          <w:spacing w:val="-13"/>
        </w:rPr>
        <w:t> </w:t>
      </w:r>
      <w:r>
        <w:rPr>
          <w:color w:val="231F20"/>
        </w:rPr>
        <w:t>the</w:t>
      </w:r>
      <w:r>
        <w:rPr>
          <w:color w:val="231F20"/>
          <w:spacing w:val="-14"/>
        </w:rPr>
        <w:t> </w:t>
      </w:r>
      <w:r>
        <w:rPr>
          <w:color w:val="231F20"/>
        </w:rPr>
        <w:t>new</w:t>
      </w:r>
      <w:r>
        <w:rPr>
          <w:color w:val="231F20"/>
          <w:w w:val="97"/>
        </w:rPr>
        <w:t> </w:t>
      </w:r>
      <w:r>
        <w:rPr>
          <w:color w:val="231F20"/>
          <w:w w:val="95"/>
        </w:rPr>
        <w:t>Disability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Employment</w:t>
      </w:r>
      <w:r>
        <w:rPr>
          <w:color w:val="231F20"/>
          <w:spacing w:val="13"/>
          <w:w w:val="95"/>
        </w:rPr>
        <w:t> </w:t>
      </w:r>
      <w:r>
        <w:rPr>
          <w:color w:val="231F20"/>
          <w:w w:val="95"/>
        </w:rPr>
        <w:t>Network</w:t>
      </w:r>
      <w:r>
        <w:rPr>
          <w:color w:val="231F20"/>
          <w:w w:val="99"/>
        </w:rPr>
        <w:t> </w:t>
      </w:r>
      <w:r>
        <w:rPr>
          <w:color w:val="231F20"/>
        </w:rPr>
        <w:t>contract</w:t>
      </w:r>
      <w:r>
        <w:rPr>
          <w:color w:val="231F20"/>
          <w:spacing w:val="-13"/>
        </w:rPr>
        <w:t> </w:t>
      </w:r>
      <w:r>
        <w:rPr>
          <w:color w:val="231F20"/>
        </w:rPr>
        <w:t>was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released</w:t>
      </w:r>
      <w:r>
        <w:rPr>
          <w:color w:val="231F20"/>
          <w:spacing w:val="-12"/>
        </w:rPr>
        <w:t> </w:t>
      </w:r>
      <w:r>
        <w:rPr>
          <w:color w:val="231F20"/>
        </w:rPr>
        <w:t>on</w:t>
      </w:r>
      <w:r>
        <w:rPr>
          <w:color w:val="231F20"/>
          <w:spacing w:val="-12"/>
        </w:rPr>
        <w:t> </w:t>
      </w:r>
      <w:r>
        <w:rPr>
          <w:color w:val="231F20"/>
        </w:rPr>
        <w:t>20th</w:t>
      </w:r>
      <w:r>
        <w:rPr>
          <w:color w:val="231F20"/>
          <w:spacing w:val="-12"/>
        </w:rPr>
        <w:t> </w:t>
      </w:r>
      <w:r>
        <w:rPr>
          <w:color w:val="231F20"/>
        </w:rPr>
        <w:t>May</w:t>
      </w:r>
      <w:r>
        <w:rPr>
          <w:color w:val="231F20"/>
          <w:spacing w:val="24"/>
          <w:w w:val="96"/>
        </w:rPr>
        <w:t> </w:t>
      </w:r>
      <w:r>
        <w:rPr>
          <w:color w:val="231F20"/>
        </w:rPr>
        <w:t>2009.</w:t>
      </w:r>
      <w:r>
        <w:rPr>
          <w:color w:val="231F20"/>
          <w:spacing w:val="31"/>
        </w:rPr>
        <w:t> </w:t>
      </w:r>
      <w:r>
        <w:rPr>
          <w:color w:val="231F20"/>
        </w:rPr>
        <w:t>This</w:t>
      </w:r>
      <w:r>
        <w:rPr>
          <w:color w:val="231F20"/>
          <w:spacing w:val="-8"/>
        </w:rPr>
        <w:t> </w:t>
      </w:r>
      <w:r>
        <w:rPr>
          <w:color w:val="231F20"/>
        </w:rPr>
        <w:t>is</w:t>
      </w:r>
      <w:r>
        <w:rPr>
          <w:color w:val="231F20"/>
          <w:spacing w:val="-8"/>
        </w:rPr>
        <w:t> </w:t>
      </w:r>
      <w:r>
        <w:rPr>
          <w:color w:val="231F20"/>
        </w:rPr>
        <w:t>to</w:t>
      </w:r>
      <w:r>
        <w:rPr>
          <w:color w:val="231F20"/>
          <w:spacing w:val="-8"/>
        </w:rPr>
        <w:t> </w:t>
      </w:r>
      <w:r>
        <w:rPr>
          <w:color w:val="231F20"/>
        </w:rPr>
        <w:t>be</w:t>
      </w:r>
      <w:r>
        <w:rPr>
          <w:color w:val="231F20"/>
          <w:spacing w:val="-8"/>
        </w:rPr>
        <w:t> </w:t>
      </w:r>
      <w:r>
        <w:rPr>
          <w:color w:val="231F20"/>
        </w:rPr>
        <w:t>followed</w:t>
      </w:r>
      <w:r>
        <w:rPr>
          <w:color w:val="231F20"/>
          <w:spacing w:val="-8"/>
        </w:rPr>
        <w:t> </w:t>
      </w:r>
      <w:r>
        <w:rPr>
          <w:color w:val="231F20"/>
        </w:rPr>
        <w:t>by</w:t>
      </w:r>
      <w:r>
        <w:rPr/>
      </w:r>
    </w:p>
    <w:p>
      <w:pPr>
        <w:pStyle w:val="BodyText"/>
        <w:spacing w:line="270" w:lineRule="auto"/>
        <w:ind w:left="7528" w:right="0"/>
        <w:jc w:val="left"/>
      </w:pPr>
      <w:r>
        <w:rPr>
          <w:color w:val="231F20"/>
        </w:rPr>
        <w:t>an</w:t>
      </w:r>
      <w:r>
        <w:rPr>
          <w:color w:val="231F20"/>
          <w:spacing w:val="-29"/>
        </w:rPr>
        <w:t> </w:t>
      </w:r>
      <w:r>
        <w:rPr>
          <w:color w:val="231F20"/>
        </w:rPr>
        <w:t>Invitation</w:t>
      </w:r>
      <w:r>
        <w:rPr>
          <w:color w:val="231F20"/>
          <w:spacing w:val="-28"/>
        </w:rPr>
        <w:t> </w:t>
      </w:r>
      <w:r>
        <w:rPr>
          <w:color w:val="231F20"/>
        </w:rPr>
        <w:t>to</w:t>
      </w:r>
      <w:r>
        <w:rPr>
          <w:color w:val="231F20"/>
          <w:spacing w:val="-28"/>
        </w:rPr>
        <w:t> </w:t>
      </w:r>
      <w:r>
        <w:rPr>
          <w:color w:val="231F20"/>
          <w:spacing w:val="-5"/>
        </w:rPr>
        <w:t>Treat</w:t>
      </w:r>
      <w:r>
        <w:rPr>
          <w:color w:val="231F20"/>
          <w:spacing w:val="-28"/>
        </w:rPr>
        <w:t> </w:t>
      </w:r>
      <w:r>
        <w:rPr>
          <w:color w:val="231F20"/>
        </w:rPr>
        <w:t>(ITT)</w:t>
      </w:r>
      <w:r>
        <w:rPr>
          <w:color w:val="231F20"/>
          <w:spacing w:val="-28"/>
        </w:rPr>
        <w:t> </w:t>
      </w:r>
      <w:r>
        <w:rPr>
          <w:color w:val="231F20"/>
          <w:spacing w:val="-1"/>
        </w:rPr>
        <w:t>pr</w:t>
      </w:r>
      <w:r>
        <w:rPr>
          <w:color w:val="231F20"/>
          <w:spacing w:val="-2"/>
        </w:rPr>
        <w:t>ocess</w:t>
      </w:r>
      <w:r>
        <w:rPr>
          <w:color w:val="231F20"/>
          <w:spacing w:val="24"/>
          <w:w w:val="97"/>
        </w:rPr>
        <w:t> </w:t>
      </w:r>
      <w:r>
        <w:rPr>
          <w:color w:val="231F20"/>
        </w:rPr>
        <w:t>which</w:t>
      </w:r>
      <w:r>
        <w:rPr>
          <w:color w:val="231F20"/>
          <w:spacing w:val="-11"/>
        </w:rPr>
        <w:t> </w:t>
      </w:r>
      <w:r>
        <w:rPr>
          <w:color w:val="231F20"/>
        </w:rPr>
        <w:t>is</w:t>
      </w:r>
      <w:r>
        <w:rPr>
          <w:color w:val="231F20"/>
          <w:spacing w:val="-10"/>
        </w:rPr>
        <w:t> </w:t>
      </w:r>
      <w:r>
        <w:rPr>
          <w:color w:val="231F20"/>
        </w:rPr>
        <w:t>a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roll</w:t>
      </w:r>
      <w:r>
        <w:rPr>
          <w:color w:val="231F20"/>
          <w:spacing w:val="-10"/>
        </w:rPr>
        <w:t> </w:t>
      </w:r>
      <w:r>
        <w:rPr>
          <w:color w:val="231F20"/>
        </w:rPr>
        <w:t>over</w:t>
      </w:r>
      <w:r>
        <w:rPr>
          <w:color w:val="231F20"/>
          <w:spacing w:val="-11"/>
        </w:rPr>
        <w:t> </w:t>
      </w:r>
      <w:r>
        <w:rPr>
          <w:color w:val="231F20"/>
        </w:rPr>
        <w:t>of</w:t>
      </w:r>
      <w:r>
        <w:rPr>
          <w:color w:val="231F20"/>
          <w:spacing w:val="-10"/>
        </w:rPr>
        <w:t> </w:t>
      </w:r>
      <w:r>
        <w:rPr>
          <w:color w:val="231F20"/>
        </w:rPr>
        <w:t>the</w:t>
      </w:r>
      <w:r>
        <w:rPr>
          <w:color w:val="231F20"/>
          <w:spacing w:val="-10"/>
        </w:rPr>
        <w:t> </w:t>
      </w:r>
      <w:r>
        <w:rPr>
          <w:color w:val="231F20"/>
        </w:rPr>
        <w:t>capped</w:t>
      </w:r>
      <w:r>
        <w:rPr>
          <w:color w:val="231F20"/>
          <w:spacing w:val="20"/>
          <w:w w:val="99"/>
        </w:rPr>
        <w:t> </w:t>
      </w:r>
      <w:r>
        <w:rPr>
          <w:color w:val="231F20"/>
          <w:spacing w:val="-1"/>
        </w:rPr>
        <w:t>program</w:t>
      </w:r>
      <w:r>
        <w:rPr>
          <w:color w:val="231F20"/>
          <w:spacing w:val="-15"/>
        </w:rPr>
        <w:t> </w:t>
      </w:r>
      <w:r>
        <w:rPr>
          <w:color w:val="231F20"/>
        </w:rPr>
        <w:t>places</w:t>
      </w:r>
      <w:r>
        <w:rPr>
          <w:color w:val="231F20"/>
          <w:spacing w:val="-14"/>
        </w:rPr>
        <w:t> </w:t>
      </w:r>
      <w:r>
        <w:rPr>
          <w:color w:val="231F20"/>
        </w:rPr>
        <w:t>for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pr</w:t>
      </w:r>
      <w:r>
        <w:rPr>
          <w:color w:val="231F20"/>
          <w:spacing w:val="-2"/>
        </w:rPr>
        <w:t>oviders</w:t>
      </w:r>
      <w:r>
        <w:rPr>
          <w:color w:val="231F20"/>
          <w:spacing w:val="-14"/>
        </w:rPr>
        <w:t> </w:t>
      </w:r>
      <w:r>
        <w:rPr>
          <w:color w:val="231F20"/>
        </w:rPr>
        <w:t>who</w:t>
      </w:r>
      <w:r>
        <w:rPr>
          <w:color w:val="231F20"/>
          <w:spacing w:val="29"/>
        </w:rPr>
        <w:t> </w:t>
      </w:r>
      <w:r>
        <w:rPr>
          <w:color w:val="231F20"/>
          <w:spacing w:val="-3"/>
        </w:rPr>
        <w:t>are</w:t>
      </w:r>
      <w:r>
        <w:rPr>
          <w:color w:val="231F20"/>
          <w:spacing w:val="-16"/>
        </w:rPr>
        <w:t> </w:t>
      </w:r>
      <w:r>
        <w:rPr>
          <w:color w:val="231F20"/>
        </w:rPr>
        <w:t>performing</w:t>
      </w:r>
      <w:r>
        <w:rPr>
          <w:color w:val="231F20"/>
          <w:spacing w:val="-15"/>
        </w:rPr>
        <w:t> </w:t>
      </w:r>
      <w:r>
        <w:rPr>
          <w:color w:val="231F20"/>
        </w:rPr>
        <w:t>at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thr</w:t>
      </w:r>
      <w:r>
        <w:rPr>
          <w:color w:val="231F20"/>
          <w:spacing w:val="-2"/>
        </w:rPr>
        <w:t>ee</w:t>
      </w:r>
      <w:r>
        <w:rPr>
          <w:color w:val="231F20"/>
          <w:spacing w:val="-15"/>
        </w:rPr>
        <w:t> </w:t>
      </w:r>
      <w:r>
        <w:rPr>
          <w:color w:val="231F20"/>
        </w:rPr>
        <w:t>stars</w:t>
      </w:r>
      <w:r>
        <w:rPr>
          <w:color w:val="231F20"/>
          <w:spacing w:val="-16"/>
        </w:rPr>
        <w:t> </w:t>
      </w:r>
      <w:r>
        <w:rPr>
          <w:color w:val="231F20"/>
        </w:rPr>
        <w:t>or</w:t>
      </w:r>
      <w:r>
        <w:rPr>
          <w:color w:val="231F20"/>
          <w:spacing w:val="24"/>
          <w:w w:val="97"/>
        </w:rPr>
        <w:t> </w:t>
      </w:r>
      <w:r>
        <w:rPr>
          <w:color w:val="231F20"/>
        </w:rPr>
        <w:t>above.</w:t>
      </w:r>
      <w:r>
        <w:rPr>
          <w:color w:val="231F20"/>
          <w:spacing w:val="17"/>
        </w:rPr>
        <w:t> </w:t>
      </w:r>
      <w:r>
        <w:rPr>
          <w:color w:val="231F20"/>
          <w:spacing w:val="-2"/>
        </w:rPr>
        <w:t>Current</w:t>
      </w:r>
      <w:r>
        <w:rPr>
          <w:color w:val="231F20"/>
          <w:spacing w:val="-16"/>
        </w:rPr>
        <w:t> </w:t>
      </w:r>
      <w:r>
        <w:rPr>
          <w:color w:val="231F20"/>
        </w:rPr>
        <w:t>uncapped</w:t>
      </w:r>
      <w:r>
        <w:rPr>
          <w:color w:val="231F20"/>
          <w:spacing w:val="-15"/>
        </w:rPr>
        <w:t> </w:t>
      </w:r>
      <w:r>
        <w:rPr>
          <w:color w:val="231F20"/>
        </w:rPr>
        <w:t>clients</w:t>
      </w:r>
      <w:r>
        <w:rPr>
          <w:color w:val="231F20"/>
          <w:spacing w:val="23"/>
          <w:w w:val="96"/>
        </w:rPr>
        <w:t> </w:t>
      </w:r>
      <w:r>
        <w:rPr>
          <w:color w:val="231F20"/>
        </w:rPr>
        <w:t>will</w:t>
      </w:r>
      <w:r>
        <w:rPr>
          <w:color w:val="231F20"/>
          <w:spacing w:val="-23"/>
        </w:rPr>
        <w:t> </w:t>
      </w:r>
      <w:r>
        <w:rPr>
          <w:color w:val="231F20"/>
        </w:rPr>
        <w:t>also</w:t>
      </w:r>
      <w:r>
        <w:rPr>
          <w:color w:val="231F20"/>
          <w:spacing w:val="-22"/>
        </w:rPr>
        <w:t> </w:t>
      </w:r>
      <w:r>
        <w:rPr>
          <w:color w:val="231F20"/>
        </w:rPr>
        <w:t>transition</w:t>
      </w:r>
      <w:r>
        <w:rPr>
          <w:color w:val="231F20"/>
          <w:spacing w:val="-22"/>
        </w:rPr>
        <w:t> </w:t>
      </w:r>
      <w:r>
        <w:rPr>
          <w:color w:val="231F20"/>
        </w:rPr>
        <w:t>into</w:t>
      </w:r>
      <w:r>
        <w:rPr>
          <w:color w:val="231F20"/>
          <w:spacing w:val="-22"/>
        </w:rPr>
        <w:t> </w:t>
      </w:r>
      <w:r>
        <w:rPr>
          <w:color w:val="231F20"/>
          <w:spacing w:val="-2"/>
        </w:rPr>
        <w:t>Pr</w:t>
      </w:r>
      <w:r>
        <w:rPr>
          <w:color w:val="231F20"/>
          <w:spacing w:val="-1"/>
        </w:rPr>
        <w:t>ogram</w:t>
      </w:r>
      <w:r>
        <w:rPr/>
      </w:r>
    </w:p>
    <w:p>
      <w:pPr>
        <w:pStyle w:val="BodyText"/>
        <w:spacing w:line="270" w:lineRule="auto"/>
        <w:ind w:left="7528" w:right="9"/>
        <w:jc w:val="left"/>
      </w:pPr>
      <w:r>
        <w:rPr>
          <w:color w:val="231F20"/>
        </w:rPr>
        <w:t>B</w:t>
      </w:r>
      <w:r>
        <w:rPr>
          <w:color w:val="231F20"/>
          <w:spacing w:val="-15"/>
        </w:rPr>
        <w:t> </w:t>
      </w:r>
      <w:r>
        <w:rPr>
          <w:color w:val="231F20"/>
        </w:rPr>
        <w:t>for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pr</w:t>
      </w:r>
      <w:r>
        <w:rPr>
          <w:color w:val="231F20"/>
          <w:spacing w:val="-2"/>
        </w:rPr>
        <w:t>oviders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receiving</w:t>
      </w:r>
      <w:r>
        <w:rPr>
          <w:color w:val="231F20"/>
          <w:spacing w:val="-15"/>
        </w:rPr>
        <w:t> </w:t>
      </w:r>
      <w:r>
        <w:rPr>
          <w:color w:val="231F20"/>
          <w:spacing w:val="-6"/>
        </w:rPr>
        <w:t>ITT</w:t>
      </w:r>
      <w:r>
        <w:rPr>
          <w:color w:val="231F20"/>
          <w:spacing w:val="-5"/>
        </w:rPr>
        <w:t>.</w:t>
      </w:r>
      <w:r>
        <w:rPr>
          <w:color w:val="231F20"/>
          <w:spacing w:val="17"/>
        </w:rPr>
        <w:t> </w:t>
      </w:r>
      <w:r>
        <w:rPr>
          <w:color w:val="231F20"/>
        </w:rPr>
        <w:t>It</w:t>
      </w:r>
      <w:r>
        <w:rPr>
          <w:color w:val="231F20"/>
          <w:spacing w:val="-14"/>
        </w:rPr>
        <w:t> </w:t>
      </w:r>
      <w:r>
        <w:rPr>
          <w:color w:val="231F20"/>
        </w:rPr>
        <w:t>is</w:t>
      </w:r>
      <w:r>
        <w:rPr>
          <w:color w:val="231F20"/>
          <w:spacing w:val="23"/>
          <w:w w:val="92"/>
        </w:rPr>
        <w:t> </w:t>
      </w:r>
      <w:r>
        <w:rPr>
          <w:color w:val="231F20"/>
        </w:rPr>
        <w:t>expected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appr</w:t>
      </w:r>
      <w:r>
        <w:rPr>
          <w:color w:val="231F20"/>
          <w:spacing w:val="-2"/>
        </w:rPr>
        <w:t>oximately</w:t>
      </w:r>
      <w:r>
        <w:rPr>
          <w:color w:val="231F20"/>
          <w:spacing w:val="-14"/>
        </w:rPr>
        <w:t> </w:t>
      </w:r>
      <w:r>
        <w:rPr>
          <w:color w:val="231F20"/>
        </w:rPr>
        <w:t>90%</w:t>
      </w:r>
      <w:r>
        <w:rPr>
          <w:color w:val="231F20"/>
          <w:spacing w:val="-14"/>
        </w:rPr>
        <w:t> </w:t>
      </w:r>
      <w:r>
        <w:rPr>
          <w:color w:val="231F20"/>
        </w:rPr>
        <w:t>of</w:t>
      </w:r>
      <w:r>
        <w:rPr>
          <w:color w:val="231F20"/>
          <w:spacing w:val="-14"/>
        </w:rPr>
        <w:t> </w:t>
      </w:r>
      <w:r>
        <w:rPr>
          <w:color w:val="231F20"/>
        </w:rPr>
        <w:t>our</w:t>
      </w:r>
      <w:r>
        <w:rPr>
          <w:color w:val="231F20"/>
          <w:spacing w:val="29"/>
          <w:w w:val="97"/>
        </w:rPr>
        <w:t> </w:t>
      </w:r>
      <w:r>
        <w:rPr>
          <w:color w:val="231F20"/>
        </w:rPr>
        <w:t>capped</w:t>
      </w:r>
      <w:r>
        <w:rPr>
          <w:color w:val="231F20"/>
          <w:spacing w:val="-23"/>
        </w:rPr>
        <w:t> </w:t>
      </w:r>
      <w:r>
        <w:rPr>
          <w:color w:val="231F20"/>
          <w:spacing w:val="-1"/>
        </w:rPr>
        <w:t>program</w:t>
      </w:r>
      <w:r>
        <w:rPr>
          <w:color w:val="231F20"/>
          <w:spacing w:val="-22"/>
        </w:rPr>
        <w:t> </w:t>
      </w:r>
      <w:r>
        <w:rPr>
          <w:color w:val="231F20"/>
        </w:rPr>
        <w:t>will</w:t>
      </w:r>
      <w:r>
        <w:rPr>
          <w:color w:val="231F20"/>
          <w:spacing w:val="-22"/>
        </w:rPr>
        <w:t> </w:t>
      </w:r>
      <w:r>
        <w:rPr>
          <w:color w:val="231F20"/>
          <w:spacing w:val="-2"/>
        </w:rPr>
        <w:t>receive</w:t>
      </w:r>
      <w:r>
        <w:rPr>
          <w:color w:val="231F20"/>
          <w:spacing w:val="-22"/>
        </w:rPr>
        <w:t> </w:t>
      </w:r>
      <w:r>
        <w:rPr>
          <w:color w:val="231F20"/>
        </w:rPr>
        <w:t>ITT</w:t>
      </w:r>
      <w:r>
        <w:rPr>
          <w:color w:val="231F20"/>
          <w:spacing w:val="27"/>
          <w:w w:val="88"/>
        </w:rPr>
        <w:t> </w:t>
      </w:r>
      <w:r>
        <w:rPr>
          <w:color w:val="231F20"/>
        </w:rPr>
        <w:t>and</w:t>
      </w:r>
      <w:r>
        <w:rPr>
          <w:color w:val="231F20"/>
          <w:spacing w:val="-10"/>
        </w:rPr>
        <w:t> </w:t>
      </w:r>
      <w:r>
        <w:rPr>
          <w:color w:val="231F20"/>
        </w:rPr>
        <w:t>90%</w:t>
      </w:r>
      <w:r>
        <w:rPr>
          <w:color w:val="231F20"/>
          <w:spacing w:val="-9"/>
        </w:rPr>
        <w:t> </w:t>
      </w:r>
      <w:r>
        <w:rPr>
          <w:color w:val="231F20"/>
        </w:rPr>
        <w:t>of</w:t>
      </w:r>
      <w:r>
        <w:rPr>
          <w:color w:val="231F20"/>
          <w:spacing w:val="-10"/>
        </w:rPr>
        <w:t> </w:t>
      </w:r>
      <w:r>
        <w:rPr>
          <w:color w:val="231F20"/>
        </w:rPr>
        <w:t>our</w:t>
      </w:r>
      <w:r>
        <w:rPr>
          <w:color w:val="231F20"/>
          <w:spacing w:val="-9"/>
        </w:rPr>
        <w:t> </w:t>
      </w:r>
      <w:r>
        <w:rPr>
          <w:color w:val="231F20"/>
        </w:rPr>
        <w:t>uncapped</w:t>
      </w:r>
      <w:r>
        <w:rPr>
          <w:color w:val="231F20"/>
          <w:spacing w:val="-9"/>
        </w:rPr>
        <w:t> </w:t>
      </w:r>
      <w:r>
        <w:rPr>
          <w:color w:val="231F20"/>
        </w:rPr>
        <w:t>clients</w:t>
      </w:r>
      <w:r>
        <w:rPr>
          <w:color w:val="231F20"/>
          <w:w w:val="96"/>
        </w:rPr>
        <w:t> </w:t>
      </w:r>
      <w:r>
        <w:rPr>
          <w:color w:val="231F20"/>
        </w:rPr>
        <w:t>will</w:t>
      </w:r>
      <w:r>
        <w:rPr>
          <w:color w:val="231F20"/>
          <w:spacing w:val="-18"/>
        </w:rPr>
        <w:t> </w:t>
      </w:r>
      <w:r>
        <w:rPr>
          <w:color w:val="231F20"/>
        </w:rPr>
        <w:t>transition</w:t>
      </w:r>
      <w:r>
        <w:rPr>
          <w:color w:val="231F20"/>
          <w:spacing w:val="-18"/>
        </w:rPr>
        <w:t> </w:t>
      </w:r>
      <w:r>
        <w:rPr>
          <w:color w:val="231F20"/>
        </w:rPr>
        <w:t>into</w:t>
      </w:r>
      <w:r>
        <w:rPr>
          <w:color w:val="231F20"/>
          <w:spacing w:val="-17"/>
        </w:rPr>
        <w:t> </w:t>
      </w:r>
      <w:r>
        <w:rPr>
          <w:color w:val="231F20"/>
          <w:spacing w:val="-2"/>
        </w:rPr>
        <w:t>Pr</w:t>
      </w:r>
      <w:r>
        <w:rPr>
          <w:color w:val="231F20"/>
          <w:spacing w:val="-1"/>
        </w:rPr>
        <w:t>ogram</w:t>
      </w:r>
      <w:r>
        <w:rPr>
          <w:color w:val="231F20"/>
          <w:spacing w:val="-18"/>
        </w:rPr>
        <w:t> </w:t>
      </w:r>
      <w:r>
        <w:rPr>
          <w:color w:val="231F20"/>
        </w:rPr>
        <w:t>B.</w:t>
      </w:r>
      <w:r>
        <w:rPr/>
      </w:r>
    </w:p>
    <w:p>
      <w:pPr>
        <w:pStyle w:val="BodyText"/>
        <w:spacing w:line="270" w:lineRule="auto" w:before="114"/>
        <w:ind w:left="7528" w:right="0"/>
        <w:jc w:val="left"/>
      </w:pPr>
      <w:r>
        <w:rPr>
          <w:color w:val="231F20"/>
        </w:rPr>
        <w:t>The</w:t>
      </w:r>
      <w:r>
        <w:rPr>
          <w:color w:val="231F20"/>
          <w:spacing w:val="-18"/>
        </w:rPr>
        <w:t> </w:t>
      </w:r>
      <w:r>
        <w:rPr>
          <w:color w:val="231F20"/>
        </w:rPr>
        <w:t>tender</w:t>
      </w:r>
      <w:r>
        <w:rPr>
          <w:color w:val="231F20"/>
          <w:spacing w:val="-18"/>
        </w:rPr>
        <w:t> </w:t>
      </w:r>
      <w:r>
        <w:rPr>
          <w:color w:val="231F20"/>
          <w:spacing w:val="-1"/>
        </w:rPr>
        <w:t>pr</w:t>
      </w:r>
      <w:r>
        <w:rPr>
          <w:color w:val="231F20"/>
          <w:spacing w:val="-2"/>
        </w:rPr>
        <w:t>ocess</w:t>
      </w:r>
      <w:r>
        <w:rPr>
          <w:color w:val="231F20"/>
          <w:spacing w:val="-17"/>
        </w:rPr>
        <w:t> </w:t>
      </w:r>
      <w:r>
        <w:rPr>
          <w:color w:val="231F20"/>
        </w:rPr>
        <w:t>is</w:t>
      </w:r>
      <w:r>
        <w:rPr>
          <w:color w:val="231F20"/>
          <w:spacing w:val="-18"/>
        </w:rPr>
        <w:t> </w:t>
      </w:r>
      <w:r>
        <w:rPr>
          <w:color w:val="231F20"/>
        </w:rPr>
        <w:t>well</w:t>
      </w:r>
      <w:r>
        <w:rPr>
          <w:color w:val="231F20"/>
          <w:spacing w:val="23"/>
          <w:w w:val="94"/>
        </w:rPr>
        <w:t> </w:t>
      </w:r>
      <w:r>
        <w:rPr>
          <w:color w:val="231F20"/>
          <w:spacing w:val="-3"/>
        </w:rPr>
        <w:t>underway</w:t>
      </w:r>
      <w:r>
        <w:rPr>
          <w:color w:val="231F20"/>
          <w:spacing w:val="-2"/>
        </w:rPr>
        <w:t>,</w:t>
      </w:r>
      <w:r>
        <w:rPr>
          <w:color w:val="231F20"/>
          <w:spacing w:val="-27"/>
        </w:rPr>
        <w:t> </w:t>
      </w:r>
      <w:r>
        <w:rPr>
          <w:color w:val="231F20"/>
        </w:rPr>
        <w:t>with</w:t>
      </w:r>
      <w:r>
        <w:rPr>
          <w:color w:val="231F20"/>
          <w:spacing w:val="-26"/>
        </w:rPr>
        <w:t> </w:t>
      </w:r>
      <w:r>
        <w:rPr>
          <w:color w:val="231F20"/>
        </w:rPr>
        <w:t>Senior</w:t>
      </w:r>
      <w:r>
        <w:rPr>
          <w:color w:val="231F20"/>
          <w:spacing w:val="-27"/>
        </w:rPr>
        <w:t> </w:t>
      </w:r>
      <w:r>
        <w:rPr>
          <w:color w:val="231F20"/>
        </w:rPr>
        <w:t>Management</w:t>
      </w:r>
      <w:r>
        <w:rPr>
          <w:color w:val="231F20"/>
          <w:spacing w:val="22"/>
          <w:w w:val="97"/>
        </w:rPr>
        <w:t> </w:t>
      </w:r>
      <w:r>
        <w:rPr>
          <w:color w:val="231F20"/>
          <w:spacing w:val="-6"/>
        </w:rPr>
        <w:t>Team</w:t>
      </w:r>
      <w:r>
        <w:rPr>
          <w:color w:val="231F20"/>
          <w:spacing w:val="-23"/>
        </w:rPr>
        <w:t> </w:t>
      </w:r>
      <w:r>
        <w:rPr>
          <w:color w:val="231F20"/>
        </w:rPr>
        <w:t>members</w:t>
      </w:r>
      <w:r>
        <w:rPr>
          <w:color w:val="231F20"/>
          <w:spacing w:val="-23"/>
        </w:rPr>
        <w:t> </w:t>
      </w:r>
      <w:r>
        <w:rPr>
          <w:color w:val="231F20"/>
        </w:rPr>
        <w:t>attending</w:t>
      </w:r>
      <w:r>
        <w:rPr>
          <w:color w:val="231F20"/>
          <w:spacing w:val="-23"/>
        </w:rPr>
        <w:t> </w:t>
      </w:r>
      <w:r>
        <w:rPr>
          <w:color w:val="231F20"/>
        </w:rPr>
        <w:t>the</w:t>
      </w:r>
      <w:r>
        <w:rPr>
          <w:color w:val="231F20"/>
          <w:spacing w:val="21"/>
          <w:w w:val="97"/>
        </w:rPr>
        <w:t> </w:t>
      </w:r>
      <w:r>
        <w:rPr>
          <w:color w:val="231F20"/>
        </w:rPr>
        <w:t>Donna</w:t>
      </w:r>
      <w:r>
        <w:rPr>
          <w:color w:val="231F20"/>
          <w:spacing w:val="-20"/>
        </w:rPr>
        <w:t> </w:t>
      </w:r>
      <w:r>
        <w:rPr>
          <w:color w:val="231F20"/>
        </w:rPr>
        <w:t>Eiby</w:t>
      </w:r>
      <w:r>
        <w:rPr>
          <w:color w:val="231F20"/>
          <w:spacing w:val="-20"/>
        </w:rPr>
        <w:t> </w:t>
      </w:r>
      <w:r>
        <w:rPr>
          <w:color w:val="231F20"/>
        </w:rPr>
        <w:t>training</w:t>
      </w:r>
      <w:r>
        <w:rPr>
          <w:color w:val="231F20"/>
          <w:spacing w:val="-19"/>
        </w:rPr>
        <w:t> </w:t>
      </w:r>
      <w:r>
        <w:rPr>
          <w:color w:val="231F20"/>
          <w:spacing w:val="-1"/>
        </w:rPr>
        <w:t>program</w:t>
      </w:r>
      <w:r>
        <w:rPr>
          <w:color w:val="231F20"/>
          <w:spacing w:val="-20"/>
        </w:rPr>
        <w:t> </w:t>
      </w:r>
      <w:r>
        <w:rPr>
          <w:color w:val="231F20"/>
        </w:rPr>
        <w:t>in</w:t>
      </w:r>
      <w:r>
        <w:rPr>
          <w:color w:val="231F20"/>
          <w:spacing w:val="-20"/>
        </w:rPr>
        <w:t> </w:t>
      </w:r>
      <w:r>
        <w:rPr>
          <w:color w:val="231F20"/>
        </w:rPr>
        <w:t>the</w:t>
      </w:r>
      <w:r>
        <w:rPr>
          <w:color w:val="231F20"/>
          <w:spacing w:val="23"/>
          <w:w w:val="97"/>
        </w:rPr>
        <w:t> </w:t>
      </w:r>
      <w:r>
        <w:rPr>
          <w:color w:val="231F20"/>
        </w:rPr>
        <w:t>Rapid</w:t>
      </w:r>
      <w:r>
        <w:rPr>
          <w:color w:val="231F20"/>
          <w:spacing w:val="-28"/>
        </w:rPr>
        <w:t> </w:t>
      </w:r>
      <w:r>
        <w:rPr>
          <w:color w:val="231F20"/>
        </w:rPr>
        <w:t>Response</w:t>
      </w:r>
      <w:r>
        <w:rPr>
          <w:color w:val="231F20"/>
          <w:spacing w:val="-28"/>
        </w:rPr>
        <w:t> </w:t>
      </w:r>
      <w:r>
        <w:rPr>
          <w:color w:val="231F20"/>
        </w:rPr>
        <w:t>Bid</w:t>
      </w:r>
      <w:r>
        <w:rPr>
          <w:color w:val="231F20"/>
          <w:spacing w:val="-28"/>
        </w:rPr>
        <w:t> </w:t>
      </w:r>
      <w:r>
        <w:rPr>
          <w:color w:val="231F20"/>
        </w:rPr>
        <w:t>Management</w:t>
      </w:r>
      <w:r>
        <w:rPr>
          <w:color w:val="231F20"/>
          <w:w w:val="97"/>
        </w:rPr>
        <w:t> </w:t>
      </w:r>
      <w:r>
        <w:rPr>
          <w:color w:val="231F20"/>
        </w:rPr>
        <w:t>System.</w:t>
      </w:r>
      <w:r>
        <w:rPr>
          <w:color w:val="231F20"/>
          <w:spacing w:val="5"/>
        </w:rPr>
        <w:t> </w:t>
      </w:r>
      <w:r>
        <w:rPr>
          <w:color w:val="231F20"/>
          <w:spacing w:val="-2"/>
        </w:rPr>
        <w:t>Resear</w:t>
      </w:r>
      <w:r>
        <w:rPr>
          <w:color w:val="231F20"/>
          <w:spacing w:val="-1"/>
        </w:rPr>
        <w:t>ch</w:t>
      </w:r>
      <w:r>
        <w:rPr>
          <w:color w:val="231F20"/>
          <w:spacing w:val="-21"/>
        </w:rPr>
        <w:t> </w:t>
      </w:r>
      <w:r>
        <w:rPr>
          <w:color w:val="231F20"/>
        </w:rPr>
        <w:t>is</w:t>
      </w:r>
      <w:r>
        <w:rPr>
          <w:color w:val="231F20"/>
          <w:spacing w:val="-21"/>
        </w:rPr>
        <w:t> </w:t>
      </w:r>
      <w:r>
        <w:rPr>
          <w:color w:val="231F20"/>
        </w:rPr>
        <w:t>being</w:t>
      </w:r>
      <w:r>
        <w:rPr>
          <w:color w:val="231F20"/>
          <w:spacing w:val="24"/>
          <w:w w:val="96"/>
        </w:rPr>
        <w:t> </w:t>
      </w:r>
      <w:r>
        <w:rPr>
          <w:color w:val="231F20"/>
        </w:rPr>
        <w:t>compiled</w:t>
      </w:r>
      <w:r>
        <w:rPr>
          <w:color w:val="231F20"/>
          <w:spacing w:val="-16"/>
        </w:rPr>
        <w:t> </w:t>
      </w:r>
      <w:r>
        <w:rPr>
          <w:color w:val="231F20"/>
        </w:rPr>
        <w:t>and</w:t>
      </w:r>
      <w:r>
        <w:rPr>
          <w:color w:val="231F20"/>
          <w:spacing w:val="-16"/>
        </w:rPr>
        <w:t> </w:t>
      </w:r>
      <w:r>
        <w:rPr>
          <w:color w:val="231F20"/>
        </w:rPr>
        <w:t>we</w:t>
      </w:r>
      <w:r>
        <w:rPr>
          <w:color w:val="231F20"/>
          <w:spacing w:val="-16"/>
        </w:rPr>
        <w:t> </w:t>
      </w:r>
      <w:r>
        <w:rPr>
          <w:color w:val="231F20"/>
        </w:rPr>
        <w:t>have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narr</w:t>
      </w:r>
      <w:r>
        <w:rPr>
          <w:color w:val="231F20"/>
          <w:spacing w:val="-1"/>
        </w:rPr>
        <w:t>owed</w:t>
      </w:r>
      <w:r>
        <w:rPr/>
      </w:r>
    </w:p>
    <w:p>
      <w:pPr>
        <w:pStyle w:val="BodyText"/>
        <w:spacing w:line="270" w:lineRule="auto"/>
        <w:ind w:left="7528" w:right="0"/>
        <w:jc w:val="left"/>
      </w:pPr>
      <w:r>
        <w:rPr>
          <w:color w:val="231F20"/>
        </w:rPr>
        <w:t>a</w:t>
      </w:r>
      <w:r>
        <w:rPr>
          <w:color w:val="231F20"/>
          <w:spacing w:val="-10"/>
        </w:rPr>
        <w:t> </w:t>
      </w:r>
      <w:r>
        <w:rPr>
          <w:color w:val="231F20"/>
        </w:rPr>
        <w:t>possible</w:t>
      </w:r>
      <w:r>
        <w:rPr>
          <w:color w:val="231F20"/>
          <w:spacing w:val="-10"/>
        </w:rPr>
        <w:t> </w:t>
      </w:r>
      <w:r>
        <w:rPr>
          <w:color w:val="231F20"/>
        </w:rPr>
        <w:t>116</w:t>
      </w:r>
      <w:r>
        <w:rPr>
          <w:color w:val="231F20"/>
          <w:spacing w:val="-10"/>
        </w:rPr>
        <w:t> </w:t>
      </w:r>
      <w:r>
        <w:rPr>
          <w:color w:val="231F20"/>
        </w:rPr>
        <w:t>ESAs</w:t>
      </w:r>
      <w:r>
        <w:rPr>
          <w:color w:val="231F20"/>
          <w:spacing w:val="-9"/>
        </w:rPr>
        <w:t> </w:t>
      </w:r>
      <w:r>
        <w:rPr>
          <w:color w:val="231F20"/>
        </w:rPr>
        <w:t>down</w:t>
      </w:r>
      <w:r>
        <w:rPr>
          <w:color w:val="231F20"/>
          <w:spacing w:val="-10"/>
        </w:rPr>
        <w:t> </w:t>
      </w:r>
      <w:r>
        <w:rPr>
          <w:color w:val="231F20"/>
        </w:rPr>
        <w:t>to</w:t>
      </w:r>
      <w:r>
        <w:rPr>
          <w:color w:val="231F20"/>
          <w:spacing w:val="-10"/>
        </w:rPr>
        <w:t> </w:t>
      </w:r>
      <w:r>
        <w:rPr>
          <w:color w:val="231F20"/>
        </w:rPr>
        <w:t>31.</w:t>
      </w:r>
      <w:r>
        <w:rPr>
          <w:color w:val="231F20"/>
        </w:rPr>
        <w:t> </w:t>
      </w:r>
      <w:r>
        <w:rPr>
          <w:color w:val="231F20"/>
          <w:spacing w:val="-3"/>
        </w:rPr>
        <w:t>We</w:t>
      </w:r>
      <w:r>
        <w:rPr>
          <w:color w:val="231F20"/>
          <w:spacing w:val="-29"/>
        </w:rPr>
        <w:t> </w:t>
      </w:r>
      <w:r>
        <w:rPr>
          <w:color w:val="231F20"/>
        </w:rPr>
        <w:t>intend</w:t>
      </w:r>
      <w:r>
        <w:rPr>
          <w:color w:val="231F20"/>
          <w:spacing w:val="-28"/>
        </w:rPr>
        <w:t> </w:t>
      </w:r>
      <w:r>
        <w:rPr>
          <w:color w:val="231F20"/>
        </w:rPr>
        <w:t>that</w:t>
      </w:r>
      <w:r>
        <w:rPr>
          <w:color w:val="231F20"/>
          <w:spacing w:val="-28"/>
        </w:rPr>
        <w:t> </w:t>
      </w:r>
      <w:r>
        <w:rPr>
          <w:color w:val="231F20"/>
        </w:rPr>
        <w:t>STEPS</w:t>
      </w:r>
      <w:r>
        <w:rPr>
          <w:color w:val="231F20"/>
          <w:spacing w:val="-28"/>
        </w:rPr>
        <w:t> </w:t>
      </w:r>
      <w:r>
        <w:rPr>
          <w:color w:val="231F20"/>
        </w:rPr>
        <w:t>Employment</w:t>
      </w:r>
      <w:r>
        <w:rPr>
          <w:color w:val="231F20"/>
          <w:spacing w:val="20"/>
          <w:w w:val="96"/>
        </w:rPr>
        <w:t> </w:t>
      </w:r>
      <w:r>
        <w:rPr>
          <w:color w:val="231F20"/>
        </w:rPr>
        <w:t>will</w:t>
      </w:r>
      <w:r>
        <w:rPr>
          <w:color w:val="231F20"/>
          <w:spacing w:val="-13"/>
        </w:rPr>
        <w:t> </w:t>
      </w:r>
      <w:r>
        <w:rPr>
          <w:color w:val="231F20"/>
        </w:rPr>
        <w:t>tender</w:t>
      </w:r>
      <w:r>
        <w:rPr>
          <w:color w:val="231F20"/>
          <w:spacing w:val="-13"/>
        </w:rPr>
        <w:t> </w:t>
      </w:r>
      <w:r>
        <w:rPr>
          <w:color w:val="231F20"/>
        </w:rPr>
        <w:t>for</w:t>
      </w:r>
      <w:r>
        <w:rPr>
          <w:color w:val="231F20"/>
          <w:spacing w:val="-13"/>
        </w:rPr>
        <w:t> </w:t>
      </w:r>
      <w:r>
        <w:rPr>
          <w:color w:val="231F20"/>
        </w:rPr>
        <w:t>27</w:t>
      </w:r>
      <w:r>
        <w:rPr>
          <w:color w:val="231F20"/>
          <w:spacing w:val="-13"/>
        </w:rPr>
        <w:t> </w:t>
      </w:r>
      <w:r>
        <w:rPr>
          <w:color w:val="231F20"/>
          <w:spacing w:val="-8"/>
        </w:rPr>
        <w:t>ESA</w:t>
      </w:r>
      <w:r>
        <w:rPr>
          <w:color w:val="231F20"/>
          <w:spacing w:val="-6"/>
        </w:rPr>
        <w:t>’</w:t>
      </w:r>
      <w:r>
        <w:rPr>
          <w:color w:val="231F20"/>
          <w:spacing w:val="-8"/>
        </w:rPr>
        <w:t>s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across</w:t>
      </w:r>
      <w:r>
        <w:rPr>
          <w:color w:val="231F20"/>
          <w:spacing w:val="-13"/>
        </w:rPr>
        <w:t> </w:t>
      </w:r>
      <w:r>
        <w:rPr>
          <w:color w:val="231F20"/>
        </w:rPr>
        <w:t>four</w:t>
      </w:r>
      <w:r>
        <w:rPr>
          <w:color w:val="231F20"/>
          <w:spacing w:val="24"/>
          <w:w w:val="96"/>
        </w:rPr>
        <w:t> </w:t>
      </w:r>
      <w:r>
        <w:rPr>
          <w:color w:val="231F20"/>
        </w:rPr>
        <w:t>states.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  <w:r>
        <w:rPr/>
        <w:br w:type="column"/>
      </w:r>
      <w:r>
        <w:rPr>
          <w:rFonts w:ascii="Arial"/>
          <w:sz w:val="16"/>
        </w:rPr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pStyle w:val="BodyText"/>
        <w:spacing w:line="270" w:lineRule="auto" w:before="132"/>
        <w:ind w:left="256" w:right="54"/>
        <w:jc w:val="left"/>
      </w:pPr>
      <w:r>
        <w:rPr>
          <w:color w:val="231F20"/>
          <w:spacing w:val="-12"/>
        </w:rPr>
        <w:t>T</w:t>
      </w:r>
      <w:r>
        <w:rPr>
          <w:color w:val="231F20"/>
          <w:spacing w:val="-10"/>
        </w:rPr>
        <w:t>o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ensure</w:t>
      </w:r>
      <w:r>
        <w:rPr>
          <w:color w:val="231F20"/>
          <w:spacing w:val="-14"/>
        </w:rPr>
        <w:t> </w:t>
      </w:r>
      <w:r>
        <w:rPr>
          <w:color w:val="231F20"/>
        </w:rPr>
        <w:t>the</w:t>
      </w:r>
      <w:r>
        <w:rPr>
          <w:color w:val="231F20"/>
          <w:spacing w:val="-15"/>
        </w:rPr>
        <w:t> </w:t>
      </w:r>
      <w:r>
        <w:rPr>
          <w:color w:val="231F20"/>
        </w:rPr>
        <w:t>continued</w:t>
      </w:r>
      <w:r>
        <w:rPr>
          <w:color w:val="231F20"/>
          <w:spacing w:val="-14"/>
        </w:rPr>
        <w:t> </w:t>
      </w:r>
      <w:r>
        <w:rPr>
          <w:color w:val="231F20"/>
        </w:rPr>
        <w:t>smooth</w:t>
      </w:r>
      <w:r>
        <w:rPr>
          <w:color w:val="231F20"/>
          <w:spacing w:val="24"/>
          <w:w w:val="99"/>
        </w:rPr>
        <w:t> </w:t>
      </w:r>
      <w:r>
        <w:rPr>
          <w:color w:val="231F20"/>
        </w:rPr>
        <w:t>running</w:t>
      </w:r>
      <w:r>
        <w:rPr>
          <w:color w:val="231F20"/>
          <w:spacing w:val="-31"/>
        </w:rPr>
        <w:t> </w:t>
      </w:r>
      <w:r>
        <w:rPr>
          <w:color w:val="231F20"/>
        </w:rPr>
        <w:t>of</w:t>
      </w:r>
      <w:r>
        <w:rPr>
          <w:color w:val="231F20"/>
          <w:spacing w:val="-31"/>
        </w:rPr>
        <w:t> </w:t>
      </w:r>
      <w:r>
        <w:rPr>
          <w:color w:val="231F20"/>
        </w:rPr>
        <w:t>employment</w:t>
      </w:r>
      <w:r>
        <w:rPr>
          <w:color w:val="231F20"/>
          <w:spacing w:val="-31"/>
        </w:rPr>
        <w:t> </w:t>
      </w:r>
      <w:r>
        <w:rPr>
          <w:color w:val="231F20"/>
        </w:rPr>
        <w:t>services</w:t>
      </w:r>
      <w:r>
        <w:rPr>
          <w:color w:val="231F20"/>
          <w:w w:val="94"/>
        </w:rPr>
        <w:t> </w:t>
      </w:r>
      <w:r>
        <w:rPr>
          <w:color w:val="231F20"/>
          <w:w w:val="94"/>
        </w:rPr>
        <w:t> </w:t>
      </w:r>
      <w:r>
        <w:rPr>
          <w:color w:val="231F20"/>
        </w:rPr>
        <w:t>for</w:t>
      </w:r>
      <w:r>
        <w:rPr>
          <w:color w:val="231F20"/>
          <w:spacing w:val="-16"/>
        </w:rPr>
        <w:t> </w:t>
      </w:r>
      <w:r>
        <w:rPr>
          <w:color w:val="231F20"/>
        </w:rPr>
        <w:t>the</w:t>
      </w:r>
      <w:r>
        <w:rPr>
          <w:color w:val="231F20"/>
          <w:spacing w:val="-16"/>
        </w:rPr>
        <w:t> </w:t>
      </w:r>
      <w:r>
        <w:rPr>
          <w:color w:val="231F20"/>
        </w:rPr>
        <w:t>period</w:t>
      </w:r>
      <w:r>
        <w:rPr>
          <w:color w:val="231F20"/>
          <w:spacing w:val="-15"/>
        </w:rPr>
        <w:t> </w:t>
      </w:r>
      <w:r>
        <w:rPr>
          <w:color w:val="231F20"/>
        </w:rPr>
        <w:t>during</w:t>
      </w:r>
      <w:r>
        <w:rPr>
          <w:color w:val="231F20"/>
          <w:spacing w:val="-16"/>
        </w:rPr>
        <w:t> </w:t>
      </w:r>
      <w:r>
        <w:rPr>
          <w:color w:val="231F20"/>
        </w:rPr>
        <w:t>and</w:t>
      </w:r>
      <w:r>
        <w:rPr>
          <w:color w:val="231F20"/>
          <w:spacing w:val="-16"/>
        </w:rPr>
        <w:t> </w:t>
      </w:r>
      <w:r>
        <w:rPr>
          <w:color w:val="231F20"/>
        </w:rPr>
        <w:t>following</w:t>
      </w:r>
      <w:r>
        <w:rPr>
          <w:color w:val="231F20"/>
          <w:w w:val="96"/>
        </w:rPr>
        <w:t> </w:t>
      </w:r>
      <w:r>
        <w:rPr>
          <w:color w:val="231F20"/>
        </w:rPr>
        <w:t>the</w:t>
      </w:r>
      <w:r>
        <w:rPr>
          <w:color w:val="231F20"/>
          <w:spacing w:val="-21"/>
        </w:rPr>
        <w:t> </w:t>
      </w:r>
      <w:r>
        <w:rPr>
          <w:color w:val="231F20"/>
        </w:rPr>
        <w:t>tender</w:t>
      </w:r>
      <w:r>
        <w:rPr>
          <w:color w:val="231F20"/>
          <w:spacing w:val="-21"/>
        </w:rPr>
        <w:t> </w:t>
      </w:r>
      <w:r>
        <w:rPr>
          <w:color w:val="231F20"/>
          <w:spacing w:val="-1"/>
        </w:rPr>
        <w:t>pr</w:t>
      </w:r>
      <w:r>
        <w:rPr>
          <w:color w:val="231F20"/>
          <w:spacing w:val="-2"/>
        </w:rPr>
        <w:t>ocess</w:t>
      </w:r>
      <w:r>
        <w:rPr>
          <w:color w:val="231F20"/>
          <w:spacing w:val="-21"/>
        </w:rPr>
        <w:t> </w:t>
      </w:r>
      <w:r>
        <w:rPr>
          <w:color w:val="231F20"/>
        </w:rPr>
        <w:t>acting</w:t>
      </w:r>
      <w:r>
        <w:rPr>
          <w:color w:val="231F20"/>
          <w:spacing w:val="-21"/>
        </w:rPr>
        <w:t> </w:t>
      </w:r>
      <w:r>
        <w:rPr>
          <w:color w:val="231F20"/>
        </w:rPr>
        <w:t>Regional</w:t>
      </w:r>
      <w:r>
        <w:rPr>
          <w:color w:val="231F20"/>
          <w:spacing w:val="23"/>
          <w:w w:val="94"/>
        </w:rPr>
        <w:t> </w:t>
      </w:r>
      <w:r>
        <w:rPr>
          <w:color w:val="231F20"/>
        </w:rPr>
        <w:t>Managers</w:t>
      </w:r>
      <w:r>
        <w:rPr>
          <w:color w:val="231F20"/>
          <w:spacing w:val="-28"/>
        </w:rPr>
        <w:t> </w:t>
      </w:r>
      <w:r>
        <w:rPr>
          <w:color w:val="231F20"/>
        </w:rPr>
        <w:t>have</w:t>
      </w:r>
      <w:r>
        <w:rPr>
          <w:color w:val="231F20"/>
          <w:spacing w:val="-28"/>
        </w:rPr>
        <w:t> </w:t>
      </w:r>
      <w:r>
        <w:rPr>
          <w:color w:val="231F20"/>
        </w:rPr>
        <w:t>been</w:t>
      </w:r>
      <w:r>
        <w:rPr>
          <w:color w:val="231F20"/>
          <w:spacing w:val="-28"/>
        </w:rPr>
        <w:t> </w:t>
      </w:r>
      <w:r>
        <w:rPr>
          <w:color w:val="231F20"/>
        </w:rPr>
        <w:t>appointed.</w:t>
      </w:r>
      <w:r>
        <w:rPr/>
      </w:r>
    </w:p>
    <w:p>
      <w:pPr>
        <w:pStyle w:val="BodyText"/>
        <w:spacing w:line="270" w:lineRule="auto"/>
        <w:ind w:left="256" w:right="0"/>
        <w:jc w:val="left"/>
      </w:pPr>
      <w:r>
        <w:rPr>
          <w:color w:val="231F20"/>
        </w:rPr>
        <w:t>I</w:t>
      </w:r>
      <w:r>
        <w:rPr>
          <w:color w:val="231F20"/>
          <w:spacing w:val="-12"/>
        </w:rPr>
        <w:t> </w:t>
      </w:r>
      <w:r>
        <w:rPr>
          <w:color w:val="231F20"/>
        </w:rPr>
        <w:t>am</w:t>
      </w:r>
      <w:r>
        <w:rPr>
          <w:color w:val="231F20"/>
          <w:spacing w:val="-12"/>
        </w:rPr>
        <w:t> </w:t>
      </w:r>
      <w:r>
        <w:rPr>
          <w:color w:val="231F20"/>
        </w:rPr>
        <w:t>pleased</w:t>
      </w:r>
      <w:r>
        <w:rPr>
          <w:color w:val="231F20"/>
          <w:spacing w:val="-12"/>
        </w:rPr>
        <w:t> </w:t>
      </w:r>
      <w:r>
        <w:rPr>
          <w:color w:val="231F20"/>
        </w:rPr>
        <w:t>to</w:t>
      </w:r>
      <w:r>
        <w:rPr>
          <w:color w:val="231F20"/>
          <w:spacing w:val="-12"/>
        </w:rPr>
        <w:t> </w:t>
      </w:r>
      <w:r>
        <w:rPr>
          <w:color w:val="231F20"/>
        </w:rPr>
        <w:t>announce</w:t>
      </w:r>
      <w:r>
        <w:rPr>
          <w:color w:val="231F20"/>
          <w:spacing w:val="-12"/>
        </w:rPr>
        <w:t> </w:t>
      </w:r>
      <w:r>
        <w:rPr>
          <w:color w:val="231F20"/>
        </w:rPr>
        <w:t>that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fr</w:t>
      </w:r>
      <w:r>
        <w:rPr>
          <w:color w:val="231F20"/>
          <w:spacing w:val="-1"/>
        </w:rPr>
        <w:t>om</w:t>
      </w:r>
      <w:r>
        <w:rPr>
          <w:color w:val="231F20"/>
          <w:spacing w:val="20"/>
        </w:rPr>
        <w:t> </w:t>
      </w:r>
      <w:r>
        <w:rPr>
          <w:color w:val="231F20"/>
        </w:rPr>
        <w:t>June</w:t>
      </w:r>
      <w:r>
        <w:rPr>
          <w:color w:val="231F20"/>
          <w:spacing w:val="-18"/>
        </w:rPr>
        <w:t> </w:t>
      </w:r>
      <w:r>
        <w:rPr>
          <w:color w:val="231F20"/>
        </w:rPr>
        <w:t>2009</w:t>
      </w:r>
      <w:r>
        <w:rPr>
          <w:color w:val="231F20"/>
          <w:spacing w:val="-17"/>
        </w:rPr>
        <w:t> </w:t>
      </w:r>
      <w:r>
        <w:rPr>
          <w:color w:val="231F20"/>
        </w:rPr>
        <w:t>these</w:t>
      </w:r>
      <w:r>
        <w:rPr>
          <w:color w:val="231F20"/>
          <w:spacing w:val="-17"/>
        </w:rPr>
        <w:t> </w:t>
      </w:r>
      <w:r>
        <w:rPr>
          <w:color w:val="231F20"/>
          <w:spacing w:val="-2"/>
        </w:rPr>
        <w:t>roles</w:t>
      </w:r>
      <w:r>
        <w:rPr>
          <w:color w:val="231F20"/>
          <w:spacing w:val="-17"/>
        </w:rPr>
        <w:t> </w:t>
      </w:r>
      <w:r>
        <w:rPr>
          <w:color w:val="231F20"/>
        </w:rPr>
        <w:t>have</w:t>
      </w:r>
      <w:r>
        <w:rPr>
          <w:color w:val="231F20"/>
          <w:spacing w:val="-17"/>
        </w:rPr>
        <w:t> </w:t>
      </w:r>
      <w:r>
        <w:rPr>
          <w:color w:val="231F20"/>
        </w:rPr>
        <w:t>been</w:t>
      </w:r>
      <w:r>
        <w:rPr>
          <w:color w:val="231F20"/>
          <w:spacing w:val="21"/>
          <w:w w:val="96"/>
        </w:rPr>
        <w:t> </w:t>
      </w:r>
      <w:r>
        <w:rPr>
          <w:color w:val="231F20"/>
        </w:rPr>
        <w:t>filled</w:t>
      </w:r>
      <w:r>
        <w:rPr>
          <w:color w:val="231F20"/>
          <w:spacing w:val="-24"/>
        </w:rPr>
        <w:t> </w:t>
      </w:r>
      <w:r>
        <w:rPr>
          <w:color w:val="231F20"/>
        </w:rPr>
        <w:t>by</w:t>
      </w:r>
      <w:r>
        <w:rPr>
          <w:color w:val="231F20"/>
          <w:spacing w:val="-24"/>
        </w:rPr>
        <w:t> </w:t>
      </w:r>
      <w:r>
        <w:rPr>
          <w:color w:val="231F20"/>
        </w:rPr>
        <w:t>Lee-Anne</w:t>
      </w:r>
      <w:r>
        <w:rPr>
          <w:color w:val="231F20"/>
          <w:spacing w:val="-24"/>
        </w:rPr>
        <w:t> </w:t>
      </w:r>
      <w:r>
        <w:rPr>
          <w:color w:val="231F20"/>
        </w:rPr>
        <w:t>Whalley</w:t>
      </w:r>
      <w:r>
        <w:rPr>
          <w:color w:val="231F20"/>
          <w:spacing w:val="-23"/>
        </w:rPr>
        <w:t> </w:t>
      </w:r>
      <w:r>
        <w:rPr>
          <w:color w:val="231F20"/>
        </w:rPr>
        <w:t>for</w:t>
      </w:r>
      <w:r>
        <w:rPr>
          <w:color w:val="231F20"/>
          <w:spacing w:val="-24"/>
        </w:rPr>
        <w:t> </w:t>
      </w:r>
      <w:r>
        <w:rPr>
          <w:color w:val="231F20"/>
        </w:rPr>
        <w:t>the</w:t>
      </w:r>
      <w:r>
        <w:rPr>
          <w:color w:val="231F20"/>
          <w:w w:val="97"/>
        </w:rPr>
        <w:t> </w:t>
      </w:r>
      <w:r>
        <w:rPr>
          <w:color w:val="231F20"/>
          <w:spacing w:val="-2"/>
        </w:rPr>
        <w:t>region</w:t>
      </w:r>
      <w:r>
        <w:rPr>
          <w:color w:val="231F20"/>
          <w:spacing w:val="-32"/>
        </w:rPr>
        <w:t> </w:t>
      </w:r>
      <w:r>
        <w:rPr>
          <w:color w:val="231F20"/>
        </w:rPr>
        <w:t>covering</w:t>
      </w:r>
      <w:r>
        <w:rPr>
          <w:color w:val="231F20"/>
          <w:spacing w:val="-31"/>
        </w:rPr>
        <w:t> </w:t>
      </w:r>
      <w:r>
        <w:rPr>
          <w:color w:val="231F20"/>
        </w:rPr>
        <w:t>North</w:t>
      </w:r>
      <w:r>
        <w:rPr>
          <w:color w:val="231F20"/>
          <w:spacing w:val="-31"/>
        </w:rPr>
        <w:t> </w:t>
      </w:r>
      <w:r>
        <w:rPr>
          <w:color w:val="231F20"/>
        </w:rPr>
        <w:t>Queensland</w:t>
      </w:r>
      <w:r>
        <w:rPr>
          <w:color w:val="231F20"/>
          <w:spacing w:val="22"/>
          <w:w w:val="95"/>
        </w:rPr>
        <w:t> </w:t>
      </w:r>
      <w:r>
        <w:rPr>
          <w:color w:val="231F20"/>
        </w:rPr>
        <w:t>and</w:t>
      </w:r>
      <w:r>
        <w:rPr>
          <w:color w:val="231F20"/>
          <w:spacing w:val="-24"/>
        </w:rPr>
        <w:t> </w:t>
      </w:r>
      <w:r>
        <w:rPr>
          <w:color w:val="231F20"/>
        </w:rPr>
        <w:t>Northern</w:t>
      </w:r>
      <w:r>
        <w:rPr>
          <w:color w:val="231F20"/>
          <w:spacing w:val="-23"/>
        </w:rPr>
        <w:t> </w:t>
      </w:r>
      <w:r>
        <w:rPr>
          <w:color w:val="231F20"/>
          <w:spacing w:val="-4"/>
        </w:rPr>
        <w:t>Territory</w:t>
      </w:r>
      <w:r>
        <w:rPr>
          <w:color w:val="231F20"/>
          <w:spacing w:val="-23"/>
        </w:rPr>
        <w:t> </w:t>
      </w:r>
      <w:r>
        <w:rPr>
          <w:color w:val="231F20"/>
        </w:rPr>
        <w:t>and</w:t>
      </w:r>
      <w:r>
        <w:rPr>
          <w:color w:val="231F20"/>
          <w:spacing w:val="-23"/>
        </w:rPr>
        <w:t> </w:t>
      </w:r>
      <w:r>
        <w:rPr>
          <w:color w:val="231F20"/>
        </w:rPr>
        <w:t>Steven</w:t>
      </w:r>
      <w:r>
        <w:rPr>
          <w:color w:val="231F20"/>
          <w:spacing w:val="22"/>
          <w:w w:val="95"/>
        </w:rPr>
        <w:t> </w:t>
      </w:r>
      <w:r>
        <w:rPr>
          <w:color w:val="231F20"/>
          <w:w w:val="95"/>
        </w:rPr>
        <w:t>Chand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for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South-East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Queensland.</w:t>
      </w:r>
      <w:r>
        <w:rPr/>
      </w:r>
    </w:p>
    <w:p>
      <w:pPr>
        <w:pStyle w:val="BodyText"/>
        <w:spacing w:line="270" w:lineRule="auto" w:before="114"/>
        <w:ind w:left="256" w:right="0"/>
        <w:jc w:val="left"/>
      </w:pPr>
      <w:r>
        <w:rPr>
          <w:color w:val="231F20"/>
        </w:rPr>
        <w:t>The</w:t>
      </w:r>
      <w:r>
        <w:rPr>
          <w:color w:val="231F20"/>
          <w:spacing w:val="-12"/>
        </w:rPr>
        <w:t> </w:t>
      </w:r>
      <w:r>
        <w:rPr>
          <w:color w:val="231F20"/>
        </w:rPr>
        <w:t>“Big</w:t>
      </w:r>
      <w:r>
        <w:rPr>
          <w:color w:val="231F20"/>
          <w:spacing w:val="-12"/>
        </w:rPr>
        <w:t> </w:t>
      </w:r>
      <w:r>
        <w:rPr>
          <w:color w:val="231F20"/>
        </w:rPr>
        <w:t>Art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Pr</w:t>
      </w:r>
      <w:r>
        <w:rPr>
          <w:color w:val="231F20"/>
          <w:spacing w:val="-1"/>
        </w:rPr>
        <w:t>oject”</w:t>
      </w:r>
      <w:r>
        <w:rPr>
          <w:color w:val="231F20"/>
          <w:spacing w:val="-11"/>
        </w:rPr>
        <w:t> </w:t>
      </w:r>
      <w:r>
        <w:rPr>
          <w:color w:val="231F20"/>
        </w:rPr>
        <w:t>funded</w:t>
      </w:r>
      <w:r>
        <w:rPr>
          <w:color w:val="231F20"/>
          <w:spacing w:val="-12"/>
        </w:rPr>
        <w:t> </w:t>
      </w:r>
      <w:r>
        <w:rPr>
          <w:color w:val="231F20"/>
        </w:rPr>
        <w:t>under</w:t>
      </w:r>
      <w:r>
        <w:rPr>
          <w:color w:val="231F20"/>
          <w:spacing w:val="24"/>
          <w:w w:val="97"/>
        </w:rPr>
        <w:t> </w:t>
      </w:r>
      <w:r>
        <w:rPr>
          <w:color w:val="231F20"/>
          <w:w w:val="95"/>
        </w:rPr>
        <w:t>the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DEEWR</w:t>
      </w:r>
      <w:r>
        <w:rPr>
          <w:color w:val="231F20"/>
          <w:spacing w:val="-1"/>
          <w:w w:val="95"/>
        </w:rPr>
        <w:t> </w:t>
      </w:r>
      <w:r>
        <w:rPr>
          <w:color w:val="231F20"/>
          <w:w w:val="95"/>
        </w:rPr>
        <w:t>Innovation</w:t>
      </w:r>
      <w:r>
        <w:rPr>
          <w:color w:val="231F20"/>
          <w:spacing w:val="-1"/>
          <w:w w:val="95"/>
        </w:rPr>
        <w:t> </w:t>
      </w:r>
      <w:r>
        <w:rPr>
          <w:color w:val="231F20"/>
          <w:w w:val="95"/>
        </w:rPr>
        <w:t>Fund</w:t>
      </w:r>
      <w:r>
        <w:rPr>
          <w:color w:val="231F20"/>
          <w:spacing w:val="-1"/>
          <w:w w:val="95"/>
        </w:rPr>
        <w:t> </w:t>
      </w:r>
      <w:r>
        <w:rPr>
          <w:color w:val="231F20"/>
          <w:w w:val="95"/>
        </w:rPr>
        <w:t>has</w:t>
      </w:r>
      <w:r>
        <w:rPr>
          <w:color w:val="231F20"/>
          <w:w w:val="95"/>
        </w:rPr>
        <w:t> </w:t>
      </w:r>
      <w:r>
        <w:rPr>
          <w:color w:val="231F20"/>
        </w:rPr>
        <w:t>been</w:t>
      </w:r>
      <w:r>
        <w:rPr>
          <w:color w:val="231F20"/>
          <w:spacing w:val="-21"/>
        </w:rPr>
        <w:t> </w:t>
      </w:r>
      <w:r>
        <w:rPr>
          <w:color w:val="231F20"/>
          <w:spacing w:val="-1"/>
        </w:rPr>
        <w:t>appr</w:t>
      </w:r>
      <w:r>
        <w:rPr>
          <w:color w:val="231F20"/>
          <w:spacing w:val="-2"/>
        </w:rPr>
        <w:t>oved</w:t>
      </w:r>
      <w:r>
        <w:rPr>
          <w:color w:val="231F20"/>
          <w:spacing w:val="-20"/>
        </w:rPr>
        <w:t> </w:t>
      </w:r>
      <w:r>
        <w:rPr>
          <w:color w:val="231F20"/>
        </w:rPr>
        <w:t>in</w:t>
      </w:r>
      <w:r>
        <w:rPr>
          <w:color w:val="231F20"/>
          <w:spacing w:val="-20"/>
        </w:rPr>
        <w:t> </w:t>
      </w:r>
      <w:r>
        <w:rPr>
          <w:color w:val="231F20"/>
        </w:rPr>
        <w:t>Alice</w:t>
      </w:r>
      <w:r>
        <w:rPr>
          <w:color w:val="231F20"/>
          <w:spacing w:val="-21"/>
        </w:rPr>
        <w:t> </w:t>
      </w:r>
      <w:r>
        <w:rPr>
          <w:color w:val="231F20"/>
        </w:rPr>
        <w:t>Springs</w:t>
      </w:r>
      <w:r>
        <w:rPr>
          <w:color w:val="231F20"/>
          <w:spacing w:val="24"/>
          <w:w w:val="96"/>
        </w:rPr>
        <w:t> </w:t>
      </w:r>
      <w:r>
        <w:rPr>
          <w:color w:val="231F20"/>
        </w:rPr>
        <w:t>commencing</w:t>
      </w:r>
      <w:r>
        <w:rPr>
          <w:color w:val="231F20"/>
          <w:spacing w:val="-14"/>
        </w:rPr>
        <w:t> </w:t>
      </w:r>
      <w:r>
        <w:rPr>
          <w:color w:val="231F20"/>
        </w:rPr>
        <w:t>in</w:t>
      </w:r>
      <w:r>
        <w:rPr>
          <w:color w:val="231F20"/>
          <w:spacing w:val="-14"/>
        </w:rPr>
        <w:t> </w:t>
      </w:r>
      <w:r>
        <w:rPr>
          <w:color w:val="231F20"/>
        </w:rPr>
        <w:t>October</w:t>
      </w:r>
      <w:r>
        <w:rPr>
          <w:color w:val="231F20"/>
          <w:spacing w:val="-14"/>
        </w:rPr>
        <w:t> </w:t>
      </w:r>
      <w:r>
        <w:rPr>
          <w:color w:val="231F20"/>
        </w:rPr>
        <w:t>2009.</w:t>
      </w:r>
      <w:r>
        <w:rPr/>
      </w:r>
    </w:p>
    <w:p>
      <w:pPr>
        <w:pStyle w:val="BodyText"/>
        <w:spacing w:line="270" w:lineRule="auto"/>
        <w:ind w:left="256" w:right="0"/>
        <w:jc w:val="left"/>
      </w:pPr>
      <w:r>
        <w:rPr>
          <w:color w:val="231F20"/>
        </w:rPr>
        <w:t>Funding</w:t>
      </w:r>
      <w:r>
        <w:rPr>
          <w:color w:val="231F20"/>
          <w:spacing w:val="-17"/>
        </w:rPr>
        <w:t> </w:t>
      </w:r>
      <w:r>
        <w:rPr>
          <w:color w:val="231F20"/>
        </w:rPr>
        <w:t>of</w:t>
      </w:r>
      <w:r>
        <w:rPr>
          <w:color w:val="231F20"/>
          <w:spacing w:val="-17"/>
        </w:rPr>
        <w:t> </w:t>
      </w:r>
      <w:r>
        <w:rPr>
          <w:color w:val="231F20"/>
        </w:rPr>
        <w:t>$650,000</w:t>
      </w:r>
      <w:r>
        <w:rPr>
          <w:color w:val="231F20"/>
          <w:spacing w:val="-17"/>
        </w:rPr>
        <w:t> </w:t>
      </w:r>
      <w:r>
        <w:rPr>
          <w:color w:val="231F20"/>
        </w:rPr>
        <w:t>over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thr</w:t>
      </w:r>
      <w:r>
        <w:rPr>
          <w:color w:val="231F20"/>
          <w:spacing w:val="-2"/>
        </w:rPr>
        <w:t>ee</w:t>
      </w:r>
      <w:r>
        <w:rPr>
          <w:color w:val="231F20"/>
          <w:spacing w:val="21"/>
          <w:w w:val="93"/>
        </w:rPr>
        <w:t> </w:t>
      </w:r>
      <w:r>
        <w:rPr>
          <w:color w:val="231F20"/>
        </w:rPr>
        <w:t>years</w:t>
      </w:r>
      <w:r>
        <w:rPr>
          <w:color w:val="231F20"/>
          <w:spacing w:val="-27"/>
        </w:rPr>
        <w:t> </w:t>
      </w:r>
      <w:r>
        <w:rPr>
          <w:color w:val="231F20"/>
        </w:rPr>
        <w:t>for</w:t>
      </w:r>
      <w:r>
        <w:rPr>
          <w:color w:val="231F20"/>
          <w:spacing w:val="-27"/>
        </w:rPr>
        <w:t> </w:t>
      </w:r>
      <w:r>
        <w:rPr>
          <w:color w:val="231F20"/>
        </w:rPr>
        <w:t>this</w:t>
      </w:r>
      <w:r>
        <w:rPr>
          <w:color w:val="231F20"/>
          <w:spacing w:val="-27"/>
        </w:rPr>
        <w:t> </w:t>
      </w:r>
      <w:r>
        <w:rPr>
          <w:color w:val="231F20"/>
        </w:rPr>
        <w:t>social</w:t>
      </w:r>
      <w:r>
        <w:rPr>
          <w:color w:val="231F20"/>
          <w:spacing w:val="-27"/>
        </w:rPr>
        <w:t> </w:t>
      </w:r>
      <w:r>
        <w:rPr>
          <w:color w:val="231F20"/>
        </w:rPr>
        <w:t>enterprise</w:t>
      </w:r>
      <w:r>
        <w:rPr>
          <w:color w:val="231F20"/>
          <w:w w:val="95"/>
        </w:rPr>
        <w:t> </w:t>
      </w:r>
      <w:r>
        <w:rPr>
          <w:color w:val="231F20"/>
          <w:spacing w:val="-1"/>
        </w:rPr>
        <w:t>project</w:t>
      </w:r>
      <w:r>
        <w:rPr>
          <w:color w:val="231F20"/>
          <w:spacing w:val="-18"/>
        </w:rPr>
        <w:t> </w:t>
      </w:r>
      <w:r>
        <w:rPr>
          <w:color w:val="231F20"/>
        </w:rPr>
        <w:t>has</w:t>
      </w:r>
      <w:r>
        <w:rPr>
          <w:color w:val="231F20"/>
          <w:spacing w:val="-17"/>
        </w:rPr>
        <w:t> </w:t>
      </w:r>
      <w:r>
        <w:rPr>
          <w:color w:val="231F20"/>
        </w:rPr>
        <w:t>been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secur</w:t>
      </w:r>
      <w:r>
        <w:rPr>
          <w:color w:val="231F20"/>
          <w:spacing w:val="-1"/>
        </w:rPr>
        <w:t>ed.</w:t>
      </w:r>
      <w:r>
        <w:rPr/>
      </w:r>
    </w:p>
    <w:p>
      <w:pPr>
        <w:spacing w:line="240" w:lineRule="auto" w:before="5"/>
        <w:rPr>
          <w:rFonts w:ascii="Arial" w:hAnsi="Arial" w:cs="Arial" w:eastAsia="Arial"/>
          <w:sz w:val="21"/>
          <w:szCs w:val="21"/>
        </w:rPr>
      </w:pPr>
      <w:r>
        <w:rPr/>
        <w:br w:type="column"/>
      </w:r>
      <w:r>
        <w:rPr>
          <w:rFonts w:ascii="Arial"/>
          <w:sz w:val="21"/>
        </w:rPr>
      </w:r>
    </w:p>
    <w:p>
      <w:pPr>
        <w:pStyle w:val="Heading4"/>
        <w:spacing w:line="240" w:lineRule="auto"/>
        <w:ind w:left="269" w:right="247"/>
        <w:jc w:val="left"/>
        <w:rPr>
          <w:b w:val="0"/>
          <w:bCs w:val="0"/>
        </w:rPr>
      </w:pPr>
      <w:r>
        <w:rPr>
          <w:color w:val="006990"/>
        </w:rPr>
        <w:t>In</w:t>
      </w:r>
      <w:r>
        <w:rPr>
          <w:color w:val="006990"/>
          <w:spacing w:val="-19"/>
        </w:rPr>
        <w:t> </w:t>
      </w:r>
      <w:r>
        <w:rPr>
          <w:color w:val="006990"/>
        </w:rPr>
        <w:t>Closing</w:t>
      </w:r>
      <w:r>
        <w:rPr>
          <w:b w:val="0"/>
        </w:rPr>
      </w:r>
    </w:p>
    <w:p>
      <w:pPr>
        <w:pStyle w:val="BodyText"/>
        <w:spacing w:line="270" w:lineRule="auto" w:before="184"/>
        <w:ind w:left="269" w:right="108"/>
        <w:jc w:val="left"/>
      </w:pPr>
      <w:r>
        <w:rPr>
          <w:color w:val="231F20"/>
        </w:rPr>
        <w:t>Our</w:t>
      </w:r>
      <w:r>
        <w:rPr>
          <w:color w:val="231F20"/>
          <w:spacing w:val="-12"/>
        </w:rPr>
        <w:t> </w:t>
      </w:r>
      <w:r>
        <w:rPr>
          <w:color w:val="231F20"/>
        </w:rPr>
        <w:t>work</w:t>
      </w:r>
      <w:r>
        <w:rPr>
          <w:color w:val="231F20"/>
          <w:spacing w:val="-12"/>
        </w:rPr>
        <w:t> </w:t>
      </w:r>
      <w:r>
        <w:rPr>
          <w:color w:val="231F20"/>
        </w:rPr>
        <w:t>is</w:t>
      </w:r>
      <w:r>
        <w:rPr>
          <w:color w:val="231F20"/>
          <w:spacing w:val="-11"/>
        </w:rPr>
        <w:t> </w:t>
      </w:r>
      <w:r>
        <w:rPr>
          <w:color w:val="231F20"/>
        </w:rPr>
        <w:t>not</w:t>
      </w:r>
      <w:r>
        <w:rPr>
          <w:color w:val="231F20"/>
          <w:spacing w:val="-12"/>
        </w:rPr>
        <w:t> </w:t>
      </w:r>
      <w:r>
        <w:rPr>
          <w:color w:val="231F20"/>
        </w:rPr>
        <w:t>possible</w:t>
      </w:r>
      <w:r>
        <w:rPr>
          <w:color w:val="231F20"/>
          <w:spacing w:val="-12"/>
        </w:rPr>
        <w:t> </w:t>
      </w:r>
      <w:r>
        <w:rPr>
          <w:color w:val="231F20"/>
        </w:rPr>
        <w:t>without</w:t>
      </w:r>
      <w:r>
        <w:rPr>
          <w:color w:val="231F20"/>
          <w:spacing w:val="-11"/>
        </w:rPr>
        <w:t> </w:t>
      </w:r>
      <w:r>
        <w:rPr>
          <w:color w:val="231F20"/>
        </w:rPr>
        <w:t>the</w:t>
      </w:r>
      <w:r>
        <w:rPr>
          <w:color w:val="231F20"/>
          <w:w w:val="97"/>
        </w:rPr>
        <w:t> </w:t>
      </w:r>
      <w:r>
        <w:rPr>
          <w:color w:val="231F20"/>
        </w:rPr>
        <w:t>support</w:t>
      </w:r>
      <w:r>
        <w:rPr>
          <w:color w:val="231F20"/>
          <w:spacing w:val="-21"/>
        </w:rPr>
        <w:t> </w:t>
      </w:r>
      <w:r>
        <w:rPr>
          <w:color w:val="231F20"/>
        </w:rPr>
        <w:t>of</w:t>
      </w:r>
      <w:r>
        <w:rPr>
          <w:color w:val="231F20"/>
          <w:spacing w:val="-21"/>
        </w:rPr>
        <w:t> </w:t>
      </w:r>
      <w:r>
        <w:rPr>
          <w:color w:val="231F20"/>
        </w:rPr>
        <w:t>many</w:t>
      </w:r>
      <w:r>
        <w:rPr>
          <w:color w:val="231F20"/>
          <w:spacing w:val="-21"/>
        </w:rPr>
        <w:t> </w:t>
      </w:r>
      <w:r>
        <w:rPr>
          <w:color w:val="231F20"/>
        </w:rPr>
        <w:t>people,</w:t>
      </w:r>
      <w:r>
        <w:rPr>
          <w:color w:val="231F20"/>
          <w:spacing w:val="-21"/>
        </w:rPr>
        <w:t> </w:t>
      </w:r>
      <w:r>
        <w:rPr>
          <w:color w:val="231F20"/>
        </w:rPr>
        <w:t>Regional</w:t>
      </w:r>
      <w:r>
        <w:rPr>
          <w:color w:val="231F20"/>
          <w:w w:val="94"/>
        </w:rPr>
        <w:t> </w:t>
      </w:r>
      <w:r>
        <w:rPr>
          <w:color w:val="231F20"/>
          <w:w w:val="95"/>
        </w:rPr>
        <w:t>Managers,</w:t>
      </w:r>
      <w:r>
        <w:rPr>
          <w:color w:val="231F20"/>
          <w:spacing w:val="14"/>
          <w:w w:val="95"/>
        </w:rPr>
        <w:t> </w:t>
      </w:r>
      <w:r>
        <w:rPr>
          <w:color w:val="231F20"/>
          <w:w w:val="95"/>
        </w:rPr>
        <w:t>Employment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Managers</w:t>
      </w:r>
      <w:r>
        <w:rPr>
          <w:color w:val="231F20"/>
          <w:w w:val="96"/>
        </w:rPr>
        <w:t> </w:t>
      </w:r>
      <w:r>
        <w:rPr>
          <w:color w:val="231F20"/>
        </w:rPr>
        <w:t>and</w:t>
      </w:r>
      <w:r>
        <w:rPr>
          <w:color w:val="231F20"/>
          <w:spacing w:val="-25"/>
        </w:rPr>
        <w:t> </w:t>
      </w:r>
      <w:r>
        <w:rPr>
          <w:color w:val="231F20"/>
          <w:spacing w:val="-2"/>
        </w:rPr>
        <w:t>staff,</w:t>
      </w:r>
      <w:r>
        <w:rPr>
          <w:color w:val="231F20"/>
          <w:spacing w:val="-25"/>
        </w:rPr>
        <w:t> </w:t>
      </w:r>
      <w:r>
        <w:rPr>
          <w:color w:val="231F20"/>
        </w:rPr>
        <w:t>Corporate</w:t>
      </w:r>
      <w:r>
        <w:rPr>
          <w:color w:val="231F20"/>
          <w:spacing w:val="-25"/>
        </w:rPr>
        <w:t> </w:t>
      </w:r>
      <w:r>
        <w:rPr>
          <w:color w:val="231F20"/>
        </w:rPr>
        <w:t>Services,</w:t>
      </w:r>
      <w:r>
        <w:rPr>
          <w:color w:val="231F20"/>
          <w:spacing w:val="22"/>
          <w:w w:val="95"/>
        </w:rPr>
        <w:t> </w:t>
      </w:r>
      <w:r>
        <w:rPr>
          <w:color w:val="231F20"/>
        </w:rPr>
        <w:t>Divisional</w:t>
      </w:r>
      <w:r>
        <w:rPr>
          <w:color w:val="231F20"/>
          <w:spacing w:val="-23"/>
        </w:rPr>
        <w:t> </w:t>
      </w:r>
      <w:r>
        <w:rPr>
          <w:color w:val="231F20"/>
        </w:rPr>
        <w:t>Managers</w:t>
      </w:r>
      <w:r>
        <w:rPr>
          <w:color w:val="231F20"/>
          <w:spacing w:val="-22"/>
        </w:rPr>
        <w:t> </w:t>
      </w:r>
      <w:r>
        <w:rPr>
          <w:color w:val="231F20"/>
        </w:rPr>
        <w:t>and</w:t>
      </w:r>
      <w:r>
        <w:rPr>
          <w:color w:val="231F20"/>
          <w:spacing w:val="-23"/>
        </w:rPr>
        <w:t> </w:t>
      </w:r>
      <w:r>
        <w:rPr>
          <w:color w:val="231F20"/>
          <w:spacing w:val="-2"/>
        </w:rPr>
        <w:t>staff</w:t>
      </w:r>
      <w:r>
        <w:rPr>
          <w:color w:val="231F20"/>
          <w:spacing w:val="-22"/>
        </w:rPr>
        <w:t> </w:t>
      </w:r>
      <w:r>
        <w:rPr>
          <w:color w:val="231F20"/>
        </w:rPr>
        <w:t>and</w:t>
      </w:r>
      <w:r>
        <w:rPr>
          <w:color w:val="231F20"/>
          <w:spacing w:val="-24"/>
        </w:rPr>
        <w:t> </w:t>
      </w:r>
      <w:r>
        <w:rPr>
          <w:color w:val="231F20"/>
          <w:spacing w:val="-24"/>
        </w:rPr>
      </w:r>
      <w:r>
        <w:rPr>
          <w:color w:val="231F20"/>
        </w:rPr>
        <w:t>of</w:t>
      </w:r>
      <w:r>
        <w:rPr>
          <w:color w:val="231F20"/>
          <w:spacing w:val="21"/>
        </w:rPr>
        <w:t> </w:t>
      </w:r>
      <w:r>
        <w:rPr>
          <w:color w:val="231F20"/>
        </w:rPr>
        <w:t>course</w:t>
      </w:r>
      <w:r>
        <w:rPr>
          <w:color w:val="231F20"/>
          <w:spacing w:val="-12"/>
        </w:rPr>
        <w:t> </w:t>
      </w:r>
      <w:r>
        <w:rPr>
          <w:color w:val="231F20"/>
        </w:rPr>
        <w:t>our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har</w:t>
      </w:r>
      <w:r>
        <w:rPr>
          <w:color w:val="231F20"/>
          <w:spacing w:val="-1"/>
        </w:rPr>
        <w:t>d</w:t>
      </w:r>
      <w:r>
        <w:rPr>
          <w:color w:val="231F20"/>
          <w:spacing w:val="-12"/>
        </w:rPr>
        <w:t> </w:t>
      </w:r>
      <w:r>
        <w:rPr>
          <w:color w:val="231F20"/>
        </w:rPr>
        <w:t>working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Boar</w:t>
      </w:r>
      <w:r>
        <w:rPr>
          <w:color w:val="231F20"/>
          <w:spacing w:val="-1"/>
        </w:rPr>
        <w:t>d.</w:t>
      </w:r>
      <w:r>
        <w:rPr>
          <w:color w:val="231F20"/>
          <w:w w:val="102"/>
        </w:rPr>
        <w:t> </w:t>
      </w:r>
      <w:r>
        <w:rPr>
          <w:color w:val="231F20"/>
          <w:spacing w:val="23"/>
          <w:w w:val="102"/>
        </w:rPr>
        <w:t> </w:t>
      </w:r>
      <w:r>
        <w:rPr>
          <w:color w:val="231F20"/>
          <w:spacing w:val="-3"/>
        </w:rPr>
        <w:t>We</w:t>
      </w:r>
      <w:r>
        <w:rPr>
          <w:color w:val="231F20"/>
          <w:spacing w:val="-19"/>
        </w:rPr>
        <w:t> </w:t>
      </w:r>
      <w:r>
        <w:rPr>
          <w:color w:val="231F20"/>
        </w:rPr>
        <w:t>thank</w:t>
      </w:r>
      <w:r>
        <w:rPr>
          <w:color w:val="231F20"/>
          <w:spacing w:val="-18"/>
        </w:rPr>
        <w:t> </w:t>
      </w:r>
      <w:r>
        <w:rPr>
          <w:color w:val="231F20"/>
        </w:rPr>
        <w:t>everyone</w:t>
      </w:r>
      <w:r>
        <w:rPr>
          <w:color w:val="231F20"/>
          <w:spacing w:val="-19"/>
        </w:rPr>
        <w:t> </w:t>
      </w:r>
      <w:r>
        <w:rPr>
          <w:color w:val="231F20"/>
        </w:rPr>
        <w:t>who</w:t>
      </w:r>
      <w:r>
        <w:rPr>
          <w:color w:val="231F20"/>
          <w:spacing w:val="-18"/>
        </w:rPr>
        <w:t> </w:t>
      </w:r>
      <w:r>
        <w:rPr>
          <w:color w:val="231F20"/>
        </w:rPr>
        <w:t>has</w:t>
      </w:r>
      <w:r>
        <w:rPr>
          <w:color w:val="231F20"/>
          <w:spacing w:val="-18"/>
        </w:rPr>
        <w:t> </w:t>
      </w:r>
      <w:r>
        <w:rPr>
          <w:color w:val="231F20"/>
        </w:rPr>
        <w:t>made</w:t>
      </w:r>
      <w:r>
        <w:rPr>
          <w:color w:val="231F20"/>
          <w:spacing w:val="20"/>
          <w:w w:val="97"/>
        </w:rPr>
        <w:t> </w:t>
      </w:r>
      <w:r>
        <w:rPr>
          <w:color w:val="231F20"/>
        </w:rPr>
        <w:t>a</w:t>
      </w:r>
      <w:r>
        <w:rPr>
          <w:color w:val="231F20"/>
          <w:spacing w:val="-9"/>
        </w:rPr>
        <w:t> </w:t>
      </w:r>
      <w:r>
        <w:rPr>
          <w:color w:val="231F20"/>
        </w:rPr>
        <w:t>contribution</w:t>
      </w:r>
      <w:r>
        <w:rPr>
          <w:color w:val="231F20"/>
          <w:spacing w:val="-9"/>
        </w:rPr>
        <w:t> </w:t>
      </w:r>
      <w:r>
        <w:rPr>
          <w:color w:val="231F20"/>
        </w:rPr>
        <w:t>to</w:t>
      </w:r>
      <w:r>
        <w:rPr>
          <w:color w:val="231F20"/>
          <w:spacing w:val="-9"/>
        </w:rPr>
        <w:t> </w:t>
      </w:r>
      <w:r>
        <w:rPr>
          <w:color w:val="231F20"/>
        </w:rPr>
        <w:t>our</w:t>
      </w:r>
      <w:r>
        <w:rPr>
          <w:color w:val="231F20"/>
          <w:spacing w:val="-9"/>
        </w:rPr>
        <w:t> </w:t>
      </w:r>
      <w:r>
        <w:rPr>
          <w:color w:val="231F20"/>
        </w:rPr>
        <w:t>success.</w:t>
      </w:r>
      <w:r>
        <w:rPr>
          <w:color w:val="231F20"/>
          <w:spacing w:val="30"/>
        </w:rPr>
        <w:t> </w:t>
      </w:r>
      <w:r>
        <w:rPr>
          <w:color w:val="231F20"/>
          <w:spacing w:val="-3"/>
        </w:rPr>
        <w:t>We</w:t>
      </w:r>
      <w:r>
        <w:rPr>
          <w:color w:val="231F20"/>
          <w:spacing w:val="20"/>
          <w:w w:val="93"/>
        </w:rPr>
        <w:t> </w:t>
      </w:r>
      <w:r>
        <w:rPr>
          <w:color w:val="231F20"/>
        </w:rPr>
        <w:t>would</w:t>
      </w:r>
      <w:r>
        <w:rPr>
          <w:color w:val="231F20"/>
          <w:spacing w:val="-13"/>
        </w:rPr>
        <w:t> </w:t>
      </w:r>
      <w:r>
        <w:rPr>
          <w:color w:val="231F20"/>
        </w:rPr>
        <w:t>also</w:t>
      </w:r>
      <w:r>
        <w:rPr>
          <w:color w:val="231F20"/>
          <w:spacing w:val="-13"/>
        </w:rPr>
        <w:t> </w:t>
      </w:r>
      <w:r>
        <w:rPr>
          <w:color w:val="231F20"/>
        </w:rPr>
        <w:t>like</w:t>
      </w:r>
      <w:r>
        <w:rPr>
          <w:color w:val="231F20"/>
          <w:spacing w:val="-13"/>
        </w:rPr>
        <w:t> </w:t>
      </w:r>
      <w:r>
        <w:rPr>
          <w:color w:val="231F20"/>
        </w:rPr>
        <w:t>to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express</w:t>
      </w:r>
      <w:r>
        <w:rPr>
          <w:color w:val="231F20"/>
          <w:spacing w:val="-13"/>
        </w:rPr>
        <w:t> </w:t>
      </w:r>
      <w:r>
        <w:rPr>
          <w:color w:val="231F20"/>
        </w:rPr>
        <w:t>our</w:t>
      </w:r>
      <w:r>
        <w:rPr>
          <w:color w:val="231F20"/>
          <w:spacing w:val="23"/>
          <w:w w:val="97"/>
        </w:rPr>
        <w:t> </w:t>
      </w:r>
      <w:r>
        <w:rPr>
          <w:color w:val="231F20"/>
        </w:rPr>
        <w:t>thanks</w:t>
      </w:r>
      <w:r>
        <w:rPr>
          <w:color w:val="231F20"/>
          <w:spacing w:val="-25"/>
        </w:rPr>
        <w:t> </w:t>
      </w:r>
      <w:r>
        <w:rPr>
          <w:color w:val="231F20"/>
        </w:rPr>
        <w:t>to</w:t>
      </w:r>
      <w:r>
        <w:rPr>
          <w:color w:val="231F20"/>
          <w:spacing w:val="-25"/>
        </w:rPr>
        <w:t> </w:t>
      </w:r>
      <w:r>
        <w:rPr>
          <w:color w:val="231F20"/>
        </w:rPr>
        <w:t>DEEWR,</w:t>
      </w:r>
      <w:r>
        <w:rPr>
          <w:color w:val="231F20"/>
          <w:spacing w:val="-25"/>
        </w:rPr>
        <w:t> </w:t>
      </w:r>
      <w:r>
        <w:rPr>
          <w:color w:val="231F20"/>
        </w:rPr>
        <w:t>employers</w:t>
      </w:r>
      <w:r>
        <w:rPr>
          <w:color w:val="231F20"/>
          <w:spacing w:val="-25"/>
        </w:rPr>
        <w:t> </w:t>
      </w:r>
      <w:r>
        <w:rPr>
          <w:color w:val="231F20"/>
        </w:rPr>
        <w:t>and</w:t>
      </w:r>
      <w:r>
        <w:rPr>
          <w:color w:val="231F20"/>
          <w:w w:val="97"/>
        </w:rPr>
        <w:t> </w:t>
      </w:r>
      <w:r>
        <w:rPr>
          <w:color w:val="231F20"/>
        </w:rPr>
        <w:t>our</w:t>
      </w:r>
      <w:r>
        <w:rPr>
          <w:color w:val="231F20"/>
          <w:spacing w:val="-28"/>
        </w:rPr>
        <w:t> </w:t>
      </w:r>
      <w:r>
        <w:rPr>
          <w:color w:val="231F20"/>
        </w:rPr>
        <w:t>business</w:t>
      </w:r>
      <w:r>
        <w:rPr>
          <w:color w:val="231F20"/>
          <w:spacing w:val="-27"/>
        </w:rPr>
        <w:t> </w:t>
      </w:r>
      <w:r>
        <w:rPr>
          <w:color w:val="231F20"/>
        </w:rPr>
        <w:t>partners.</w:t>
      </w:r>
      <w:r>
        <w:rPr/>
      </w:r>
    </w:p>
    <w:p>
      <w:pPr>
        <w:pStyle w:val="BodyText"/>
        <w:spacing w:line="270" w:lineRule="auto" w:before="114"/>
        <w:ind w:left="269" w:right="412"/>
        <w:jc w:val="left"/>
      </w:pPr>
      <w:r>
        <w:rPr>
          <w:color w:val="231F20"/>
        </w:rPr>
        <w:t>Next</w:t>
      </w:r>
      <w:r>
        <w:rPr>
          <w:color w:val="231F20"/>
          <w:spacing w:val="-17"/>
        </w:rPr>
        <w:t> </w:t>
      </w:r>
      <w:r>
        <w:rPr>
          <w:color w:val="231F20"/>
        </w:rPr>
        <w:t>year</w:t>
      </w:r>
      <w:r>
        <w:rPr>
          <w:color w:val="231F20"/>
          <w:spacing w:val="-16"/>
        </w:rPr>
        <w:t> </w:t>
      </w:r>
      <w:r>
        <w:rPr>
          <w:color w:val="231F20"/>
        </w:rPr>
        <w:t>marks</w:t>
      </w:r>
      <w:r>
        <w:rPr>
          <w:color w:val="231F20"/>
          <w:spacing w:val="-16"/>
        </w:rPr>
        <w:t> </w:t>
      </w:r>
      <w:r>
        <w:rPr>
          <w:color w:val="231F20"/>
        </w:rPr>
        <w:t>the</w:t>
      </w:r>
      <w:r>
        <w:rPr>
          <w:color w:val="231F20"/>
          <w:spacing w:val="-16"/>
        </w:rPr>
        <w:t> </w:t>
      </w:r>
      <w:r>
        <w:rPr>
          <w:color w:val="231F20"/>
        </w:rPr>
        <w:t>21st</w:t>
      </w:r>
      <w:r>
        <w:rPr>
          <w:color w:val="231F20"/>
          <w:spacing w:val="-16"/>
        </w:rPr>
        <w:t> </w:t>
      </w:r>
      <w:r>
        <w:rPr>
          <w:color w:val="231F20"/>
        </w:rPr>
        <w:t>year</w:t>
      </w:r>
      <w:r>
        <w:rPr>
          <w:color w:val="231F20"/>
          <w:w w:val="93"/>
        </w:rPr>
        <w:t> </w:t>
      </w:r>
      <w:r>
        <w:rPr>
          <w:color w:val="231F20"/>
          <w:w w:val="95"/>
        </w:rPr>
        <w:t>of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delivering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successful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services</w:t>
      </w:r>
      <w:r>
        <w:rPr/>
      </w:r>
    </w:p>
    <w:p>
      <w:pPr>
        <w:pStyle w:val="BodyText"/>
        <w:spacing w:line="270" w:lineRule="auto"/>
        <w:ind w:left="269" w:right="48"/>
        <w:jc w:val="left"/>
      </w:pPr>
      <w:r>
        <w:rPr>
          <w:color w:val="231F20"/>
        </w:rPr>
        <w:t>helping</w:t>
      </w:r>
      <w:r>
        <w:rPr>
          <w:color w:val="231F20"/>
          <w:spacing w:val="-28"/>
        </w:rPr>
        <w:t> </w:t>
      </w:r>
      <w:r>
        <w:rPr>
          <w:color w:val="231F20"/>
        </w:rPr>
        <w:t>people</w:t>
      </w:r>
      <w:r>
        <w:rPr>
          <w:color w:val="231F20"/>
          <w:spacing w:val="-28"/>
        </w:rPr>
        <w:t> </w:t>
      </w:r>
      <w:r>
        <w:rPr>
          <w:color w:val="231F20"/>
        </w:rPr>
        <w:t>achieve</w:t>
      </w:r>
      <w:r>
        <w:rPr>
          <w:color w:val="231F20"/>
          <w:spacing w:val="-27"/>
        </w:rPr>
        <w:t> </w:t>
      </w:r>
      <w:r>
        <w:rPr>
          <w:color w:val="231F20"/>
        </w:rPr>
        <w:t>their</w:t>
      </w:r>
      <w:r>
        <w:rPr>
          <w:color w:val="231F20"/>
          <w:spacing w:val="-28"/>
        </w:rPr>
        <w:t> </w:t>
      </w:r>
      <w:r>
        <w:rPr>
          <w:color w:val="231F20"/>
        </w:rPr>
        <w:t>goals</w:t>
      </w:r>
      <w:r>
        <w:rPr>
          <w:color w:val="231F20"/>
          <w:w w:val="96"/>
        </w:rPr>
        <w:t> </w:t>
      </w:r>
      <w:r>
        <w:rPr>
          <w:color w:val="231F20"/>
        </w:rPr>
        <w:t>and</w:t>
      </w:r>
      <w:r>
        <w:rPr>
          <w:color w:val="231F20"/>
          <w:spacing w:val="-19"/>
        </w:rPr>
        <w:t> </w:t>
      </w:r>
      <w:r>
        <w:rPr>
          <w:color w:val="231F20"/>
        </w:rPr>
        <w:t>aspirations.</w:t>
      </w:r>
      <w:r>
        <w:rPr>
          <w:color w:val="231F20"/>
          <w:spacing w:val="11"/>
        </w:rPr>
        <w:t> </w:t>
      </w:r>
      <w:r>
        <w:rPr>
          <w:color w:val="231F20"/>
        </w:rPr>
        <w:t>In</w:t>
      </w:r>
      <w:r>
        <w:rPr>
          <w:color w:val="231F20"/>
          <w:spacing w:val="-18"/>
        </w:rPr>
        <w:t> </w:t>
      </w:r>
      <w:r>
        <w:rPr>
          <w:color w:val="231F20"/>
        </w:rPr>
        <w:t>the</w:t>
      </w:r>
      <w:r>
        <w:rPr>
          <w:color w:val="231F20"/>
          <w:spacing w:val="-19"/>
        </w:rPr>
        <w:t> </w:t>
      </w:r>
      <w:r>
        <w:rPr>
          <w:color w:val="231F20"/>
        </w:rPr>
        <w:t>year</w:t>
      </w:r>
      <w:r>
        <w:rPr>
          <w:color w:val="231F20"/>
          <w:spacing w:val="-18"/>
        </w:rPr>
        <w:t> </w:t>
      </w:r>
      <w:r>
        <w:rPr>
          <w:color w:val="231F20"/>
        </w:rPr>
        <w:t>ahead</w:t>
      </w:r>
      <w:r>
        <w:rPr>
          <w:color w:val="231F20"/>
          <w:w w:val="95"/>
        </w:rPr>
        <w:t> </w:t>
      </w:r>
      <w:r>
        <w:rPr>
          <w:color w:val="231F20"/>
        </w:rPr>
        <w:t>we</w:t>
      </w:r>
      <w:r>
        <w:rPr>
          <w:color w:val="231F20"/>
          <w:spacing w:val="-10"/>
        </w:rPr>
        <w:t> </w:t>
      </w:r>
      <w:r>
        <w:rPr>
          <w:color w:val="231F20"/>
        </w:rPr>
        <w:t>look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forwar</w:t>
      </w:r>
      <w:r>
        <w:rPr>
          <w:color w:val="231F20"/>
          <w:spacing w:val="-1"/>
        </w:rPr>
        <w:t>d</w:t>
      </w:r>
      <w:r>
        <w:rPr>
          <w:color w:val="231F20"/>
          <w:spacing w:val="-9"/>
        </w:rPr>
        <w:t> </w:t>
      </w:r>
      <w:r>
        <w:rPr>
          <w:color w:val="231F20"/>
        </w:rPr>
        <w:t>to</w:t>
      </w:r>
      <w:r>
        <w:rPr>
          <w:color w:val="231F20"/>
          <w:spacing w:val="-10"/>
        </w:rPr>
        <w:t> </w:t>
      </w:r>
      <w:r>
        <w:rPr>
          <w:color w:val="231F20"/>
        </w:rPr>
        <w:t>continuing</w:t>
      </w:r>
      <w:r>
        <w:rPr>
          <w:color w:val="231F20"/>
          <w:spacing w:val="-9"/>
        </w:rPr>
        <w:t> </w:t>
      </w:r>
      <w:r>
        <w:rPr>
          <w:color w:val="231F20"/>
        </w:rPr>
        <w:t>the</w:t>
      </w:r>
      <w:r>
        <w:rPr>
          <w:color w:val="231F20"/>
          <w:spacing w:val="23"/>
          <w:w w:val="97"/>
        </w:rPr>
        <w:t> </w:t>
      </w:r>
      <w:r>
        <w:rPr>
          <w:color w:val="231F20"/>
        </w:rPr>
        <w:t>delivery</w:t>
      </w:r>
      <w:r>
        <w:rPr>
          <w:color w:val="231F20"/>
          <w:spacing w:val="-24"/>
        </w:rPr>
        <w:t> </w:t>
      </w:r>
      <w:r>
        <w:rPr>
          <w:color w:val="231F20"/>
        </w:rPr>
        <w:t>of</w:t>
      </w:r>
      <w:r>
        <w:rPr>
          <w:color w:val="231F20"/>
          <w:spacing w:val="-23"/>
        </w:rPr>
        <w:t> </w:t>
      </w:r>
      <w:r>
        <w:rPr>
          <w:color w:val="231F20"/>
        </w:rPr>
        <w:t>services</w:t>
      </w:r>
      <w:r>
        <w:rPr>
          <w:color w:val="231F20"/>
          <w:spacing w:val="-23"/>
        </w:rPr>
        <w:t> </w:t>
      </w:r>
      <w:r>
        <w:rPr>
          <w:color w:val="231F20"/>
        </w:rPr>
        <w:t>to</w:t>
      </w:r>
      <w:r>
        <w:rPr>
          <w:color w:val="231F20"/>
          <w:spacing w:val="-23"/>
        </w:rPr>
        <w:t> </w:t>
      </w:r>
      <w:r>
        <w:rPr>
          <w:color w:val="231F20"/>
        </w:rPr>
        <w:t>our</w:t>
      </w:r>
      <w:r>
        <w:rPr>
          <w:color w:val="231F20"/>
          <w:spacing w:val="-23"/>
        </w:rPr>
        <w:t> </w:t>
      </w:r>
      <w:r>
        <w:rPr>
          <w:color w:val="231F20"/>
        </w:rPr>
        <w:t>existing</w:t>
      </w:r>
      <w:r>
        <w:rPr>
          <w:color w:val="231F20"/>
          <w:w w:val="95"/>
        </w:rPr>
        <w:t> </w:t>
      </w:r>
      <w:r>
        <w:rPr>
          <w:color w:val="231F20"/>
        </w:rPr>
        <w:t>clients,</w:t>
      </w:r>
      <w:r>
        <w:rPr>
          <w:color w:val="231F20"/>
          <w:spacing w:val="-11"/>
        </w:rPr>
        <w:t> </w:t>
      </w:r>
      <w:r>
        <w:rPr>
          <w:color w:val="231F20"/>
        </w:rPr>
        <w:t>and</w:t>
      </w:r>
      <w:r>
        <w:rPr>
          <w:color w:val="231F20"/>
          <w:spacing w:val="-11"/>
        </w:rPr>
        <w:t> </w:t>
      </w:r>
      <w:r>
        <w:rPr>
          <w:color w:val="231F20"/>
        </w:rPr>
        <w:t>the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prospect</w:t>
      </w:r>
      <w:r>
        <w:rPr>
          <w:color w:val="231F20"/>
          <w:spacing w:val="-11"/>
        </w:rPr>
        <w:t> </w:t>
      </w:r>
      <w:r>
        <w:rPr>
          <w:color w:val="231F20"/>
        </w:rPr>
        <w:t>of</w:t>
      </w:r>
      <w:r>
        <w:rPr>
          <w:color w:val="231F20"/>
          <w:spacing w:val="-11"/>
        </w:rPr>
        <w:t> </w:t>
      </w:r>
      <w:r>
        <w:rPr>
          <w:color w:val="231F20"/>
        </w:rPr>
        <w:t>the</w:t>
      </w:r>
      <w:r>
        <w:rPr>
          <w:color w:val="231F20"/>
          <w:spacing w:val="24"/>
          <w:w w:val="97"/>
        </w:rPr>
        <w:t> </w:t>
      </w:r>
      <w:r>
        <w:rPr>
          <w:color w:val="231F20"/>
        </w:rPr>
        <w:t>opportunities</w:t>
      </w:r>
      <w:r>
        <w:rPr>
          <w:color w:val="231F20"/>
          <w:spacing w:val="-18"/>
        </w:rPr>
        <w:t> </w:t>
      </w:r>
      <w:r>
        <w:rPr>
          <w:color w:val="231F20"/>
        </w:rPr>
        <w:t>that</w:t>
      </w:r>
      <w:r>
        <w:rPr>
          <w:color w:val="231F20"/>
          <w:spacing w:val="-17"/>
        </w:rPr>
        <w:t> </w:t>
      </w:r>
      <w:r>
        <w:rPr>
          <w:color w:val="231F20"/>
        </w:rPr>
        <w:t>will</w:t>
      </w:r>
      <w:r>
        <w:rPr>
          <w:color w:val="231F20"/>
          <w:spacing w:val="-18"/>
        </w:rPr>
        <w:t> </w:t>
      </w:r>
      <w:r>
        <w:rPr>
          <w:color w:val="231F20"/>
        </w:rPr>
        <w:t>unfold</w:t>
      </w:r>
      <w:r>
        <w:rPr>
          <w:color w:val="231F20"/>
          <w:spacing w:val="-17"/>
        </w:rPr>
        <w:t> </w:t>
      </w:r>
      <w:r>
        <w:rPr>
          <w:color w:val="231F20"/>
        </w:rPr>
        <w:t>during</w:t>
      </w:r>
      <w:r>
        <w:rPr>
          <w:color w:val="231F20"/>
          <w:w w:val="97"/>
        </w:rPr>
        <w:t> </w:t>
      </w:r>
      <w:r>
        <w:rPr>
          <w:color w:val="231F20"/>
        </w:rPr>
        <w:t>the</w:t>
      </w:r>
      <w:r>
        <w:rPr>
          <w:color w:val="231F20"/>
          <w:spacing w:val="-9"/>
        </w:rPr>
        <w:t> </w:t>
      </w:r>
      <w:r>
        <w:rPr>
          <w:color w:val="231F20"/>
        </w:rPr>
        <w:t>next</w:t>
      </w:r>
      <w:r>
        <w:rPr>
          <w:color w:val="231F20"/>
          <w:spacing w:val="-9"/>
        </w:rPr>
        <w:t> </w:t>
      </w:r>
      <w:r>
        <w:rPr>
          <w:color w:val="231F20"/>
        </w:rPr>
        <w:t>12</w:t>
      </w:r>
      <w:r>
        <w:rPr>
          <w:color w:val="231F20"/>
          <w:spacing w:val="-8"/>
        </w:rPr>
        <w:t> </w:t>
      </w:r>
      <w:r>
        <w:rPr>
          <w:color w:val="231F20"/>
        </w:rPr>
        <w:t>months</w:t>
      </w:r>
      <w:r>
        <w:rPr>
          <w:color w:val="231F20"/>
          <w:spacing w:val="-9"/>
        </w:rPr>
        <w:t> </w:t>
      </w:r>
      <w:r>
        <w:rPr>
          <w:color w:val="231F20"/>
        </w:rPr>
        <w:t>with</w:t>
      </w:r>
      <w:r>
        <w:rPr>
          <w:color w:val="231F20"/>
          <w:spacing w:val="-8"/>
        </w:rPr>
        <w:t> </w:t>
      </w:r>
      <w:r>
        <w:rPr>
          <w:color w:val="231F20"/>
        </w:rPr>
        <w:t>the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roll</w:t>
      </w:r>
      <w:r>
        <w:rPr>
          <w:color w:val="231F20"/>
          <w:spacing w:val="-8"/>
        </w:rPr>
        <w:t> </w:t>
      </w:r>
      <w:r>
        <w:rPr>
          <w:color w:val="231F20"/>
        </w:rPr>
        <w:t>out</w:t>
      </w:r>
      <w:r>
        <w:rPr>
          <w:color w:val="231F20"/>
          <w:spacing w:val="20"/>
          <w:w w:val="99"/>
        </w:rPr>
        <w:t> </w:t>
      </w:r>
      <w:r>
        <w:rPr>
          <w:color w:val="231F20"/>
        </w:rPr>
        <w:t>of</w:t>
      </w:r>
      <w:r>
        <w:rPr>
          <w:color w:val="231F20"/>
          <w:spacing w:val="-19"/>
        </w:rPr>
        <w:t> </w:t>
      </w:r>
      <w:r>
        <w:rPr>
          <w:color w:val="231F20"/>
        </w:rPr>
        <w:t>the</w:t>
      </w:r>
      <w:r>
        <w:rPr>
          <w:color w:val="231F20"/>
          <w:spacing w:val="-18"/>
        </w:rPr>
        <w:t> </w:t>
      </w:r>
      <w:r>
        <w:rPr>
          <w:color w:val="231F20"/>
        </w:rPr>
        <w:t>new</w:t>
      </w:r>
      <w:r>
        <w:rPr>
          <w:color w:val="231F20"/>
          <w:spacing w:val="-18"/>
        </w:rPr>
        <w:t> </w:t>
      </w:r>
      <w:r>
        <w:rPr>
          <w:color w:val="231F20"/>
        </w:rPr>
        <w:t>services.</w:t>
      </w:r>
      <w:r>
        <w:rPr/>
      </w:r>
    </w:p>
    <w:p>
      <w:pPr>
        <w:spacing w:after="0" w:line="270" w:lineRule="auto"/>
        <w:jc w:val="left"/>
        <w:sectPr>
          <w:type w:val="continuous"/>
          <w:pgSz w:w="16840" w:h="11910" w:orient="landscape"/>
          <w:pgMar w:top="1100" w:bottom="280" w:left="0" w:right="740"/>
          <w:cols w:num="3" w:equalWidth="0">
            <w:col w:w="10146" w:space="40"/>
            <w:col w:w="2862" w:space="40"/>
            <w:col w:w="3012"/>
          </w:cols>
        </w:sectPr>
      </w:pPr>
    </w:p>
    <w:p>
      <w:pPr>
        <w:spacing w:before="36"/>
        <w:ind w:left="115" w:right="0" w:firstLine="0"/>
        <w:jc w:val="left"/>
        <w:rPr>
          <w:rFonts w:ascii="Arial" w:hAnsi="Arial" w:cs="Arial" w:eastAsia="Arial"/>
          <w:sz w:val="120"/>
          <w:szCs w:val="120"/>
        </w:rPr>
      </w:pPr>
      <w:r>
        <w:rPr/>
        <w:pict>
          <v:group style="position:absolute;margin-left:19.841999pt;margin-top:19.843pt;width:822.45pt;height:545.550pt;mso-position-horizontal-relative:page;mso-position-vertical-relative:page;z-index:-75016" coordorigin="397,397" coordsize="16449,10911">
            <v:group style="position:absolute;left:991;top:4903;width:15847;height:5823" coordorigin="991,4903" coordsize="15847,5823">
              <v:shape style="position:absolute;left:991;top:4903;width:15847;height:5823" coordorigin="991,4903" coordsize="15847,5823" path="m16838,5887l15943,6328,14778,6856,13633,7332,12510,7754,11417,8121,10356,8432,9332,8687,8351,8885,7416,9025,6531,9106,5703,9127,4935,9088,4231,8988,3596,8826,3035,8601,2553,8313,2153,7960,1841,7542,1796,7457,1754,7363,1716,7261,1681,7150,1651,7032,1624,6908,1602,6778,1584,6643,1571,6504,1562,6361,1558,6216,1560,6068,1566,5919,1577,5770,1594,5621,1616,5472,1644,5326,1678,5182,1718,5041,1764,4903,1605,5124,1466,5352,1347,5587,1246,5827,1164,6072,1098,6318,1049,6566,1015,6814,996,7061,991,7305,999,7546,1019,7781,1051,8010,1093,8231,1145,8443,1206,8645,1276,8835,1353,9012,1437,9175,1527,9322,1859,9724,2275,10057,2770,10323,3338,10522,3977,10654,4680,10722,5445,10726,6267,10667,7140,10546,8062,10363,9027,10121,10031,9819,11070,9458,12139,9040,13234,8565,14350,8035,15483,7450,16629,6811,16838,6686e" filled="false" stroked="true" strokeweight=".725pt" strokecolor="#e31b23">
                <v:path arrowok="t"/>
              </v:shape>
              <v:shape style="position:absolute;left:397;top:1417;width:16044;height:6888" type="#_x0000_t75" stroked="false">
                <v:imagedata r:id="rId70" o:title=""/>
              </v:shape>
            </v:group>
            <v:group style="position:absolute;left:397;top:397;width:16045;height:1871" coordorigin="397,397" coordsize="16045,1871">
              <v:shape style="position:absolute;left:397;top:397;width:16045;height:1871" coordorigin="397,397" coordsize="16045,1871" path="m397,2268l16441,2268,16441,397,397,397,397,2268xe" filled="true" fillcolor="#e31b23" stroked="false">
                <v:path arrowok="t"/>
                <v:fill type="solid"/>
              </v:shape>
            </v:group>
            <v:group style="position:absolute;left:12110;top:9814;width:658;height:747" coordorigin="12110,9814" coordsize="658,747">
              <v:shape style="position:absolute;left:12110;top:9814;width:658;height:747" coordorigin="12110,9814" coordsize="658,747" path="m12269,10323l12110,10326,12111,10347,12111,10348,12133,10424,12171,10473,12220,10511,12284,10539,12364,10555,12435,10561,12461,10561,12484,10560,12549,10552,12625,10530,12689,10492,12732,10447,12736,10440,12439,10440,12415,10440,12353,10428,12289,10383,12274,10347,12269,10323xe" filled="true" fillcolor="#006990" stroked="false">
                <v:path arrowok="t"/>
                <v:fill type="solid"/>
              </v:shape>
              <v:shape style="position:absolute;left:12110;top:9814;width:658;height:747" coordorigin="12110,9814" coordsize="658,747" path="m12420,9814l12353,9819,12293,9832,12223,9863,12165,9914,12131,9984,12124,10052,12126,10074,12147,10132,12187,10177,12245,10208,12303,10226,12464,10259,12488,10264,12547,10281,12604,10327,12607,10348,12605,10367,12549,10423,12484,10438,12439,10440,12736,10440,12763,10373,12767,10330,12765,10308,12747,10250,12709,10202,12645,10165,12583,10146,12413,10110,12390,10104,12332,10088,12280,10041,12277,10017,12281,10000,12329,9953,12407,9938,12433,9937,12709,9937,12701,9926,12656,9880,12604,9849,12530,9825,12467,9816,12444,9815,12420,9814xe" filled="true" fillcolor="#006990" stroked="false">
                <v:path arrowok="t"/>
                <v:fill type="solid"/>
              </v:shape>
              <v:shape style="position:absolute;left:12110;top:9814;width:658;height:747" coordorigin="12110,9814" coordsize="658,747" path="m12709,9937l12433,9937,12453,9939,12472,9942,12530,9961,12572,10005,12582,10047,12741,10037,12729,9977,12712,9942,12709,9937xe" filled="true" fillcolor="#006990" stroked="false">
                <v:path arrowok="t"/>
                <v:fill type="solid"/>
              </v:shape>
            </v:group>
            <v:group style="position:absolute;left:13067;top:9957;width:166;height:587" coordorigin="13067,9957" coordsize="166,587">
              <v:shape style="position:absolute;left:13067;top:9957;width:166;height:587" coordorigin="13067,9957" coordsize="166,587" path="m13232,9957l13067,9957,13067,10544,13232,10544,13232,9957xe" filled="true" fillcolor="#006990" stroked="false">
                <v:path arrowok="t"/>
                <v:fill type="solid"/>
              </v:shape>
            </v:group>
            <v:group style="position:absolute;left:12827;top:9835;width:646;height:123" coordorigin="12827,9835" coordsize="646,123">
              <v:shape style="position:absolute;left:12827;top:9835;width:646;height:123" coordorigin="12827,9835" coordsize="646,123" path="m13472,9835l12827,9835,12827,9957,13472,9957,13472,9835xe" filled="true" fillcolor="#006990" stroked="false">
                <v:path arrowok="t"/>
                <v:fill type="solid"/>
              </v:shape>
            </v:group>
            <v:group style="position:absolute;left:14479;top:9835;width:599;height:710" coordorigin="14479,9835" coordsize="599,710">
              <v:shape style="position:absolute;left:14479;top:9835;width:599;height:710" coordorigin="14479,9835" coordsize="599,710" path="m14820,9835l14479,9835,14479,10544,14644,10544,14644,10290,14816,10290,14886,10285,14945,10271,15008,10238,15055,10179,15059,10167,14644,10167,14644,9957,15058,9957,15051,9943,15013,9895,14946,9855,14887,9840,14843,9835,14820,9835xe" filled="true" fillcolor="#006990" stroked="false">
                <v:path arrowok="t"/>
                <v:fill type="solid"/>
              </v:shape>
              <v:shape style="position:absolute;left:14479;top:9835;width:599;height:710" coordorigin="14479,9835" coordsize="599,710" path="m15058,9957l14644,9957,14807,9958,14829,9960,14893,9993,14912,10078,14908,10098,14873,10148,14793,10167,15059,10167,15075,10095,15078,10041,15076,10019,15072,9998,15067,9979,15060,9960,15058,9957xe" filled="true" fillcolor="#006990" stroked="false">
                <v:path arrowok="t"/>
                <v:fill type="solid"/>
              </v:shape>
            </v:group>
            <v:group style="position:absolute;left:15214;top:9814;width:657;height:747" coordorigin="15214,9814" coordsize="657,747">
              <v:shape style="position:absolute;left:15214;top:9814;width:657;height:747" coordorigin="15214,9814" coordsize="657,747" path="m15373,10323l15214,10326,15215,10347,15215,10348,15238,10424,15275,10473,15324,10511,15388,10539,15468,10555,15539,10561,15565,10561,15588,10560,15653,10552,15729,10530,15793,10492,15836,10447,15840,10440,15543,10440,15519,10440,15457,10428,15393,10383,15378,10347,15373,10323xe" filled="true" fillcolor="#006990" stroked="false">
                <v:path arrowok="t"/>
                <v:fill type="solid"/>
              </v:shape>
              <v:shape style="position:absolute;left:15214;top:9814;width:657;height:747" coordorigin="15214,9814" coordsize="657,747" path="m15524,9814l15457,9819,15397,9832,15327,9863,15269,9914,15235,9984,15228,10052,15230,10074,15251,10132,15291,10177,15349,10208,15407,10226,15568,10259,15592,10264,15651,10281,15708,10327,15711,10348,15709,10367,15653,10423,15588,10438,15543,10440,15840,10440,15867,10373,15871,10330,15869,10308,15851,10250,15814,10202,15750,10165,15687,10146,15517,10110,15494,10104,15436,10088,15384,10040,15381,10017,15385,10000,15434,9953,15511,9938,15537,9937,15813,9937,15805,9926,15760,9880,15708,9849,15634,9825,15571,9816,15548,9815,15524,9814xe" filled="true" fillcolor="#006990" stroked="false">
                <v:path arrowok="t"/>
                <v:fill type="solid"/>
              </v:shape>
              <v:shape style="position:absolute;left:15214;top:9814;width:657;height:747" coordorigin="15214,9814" coordsize="657,747" path="m15813,9937l15537,9937,15557,9939,15576,9942,15634,9961,15676,10005,15686,10047,15845,10037,15833,9977,15817,9942,15813,9937xe" filled="true" fillcolor="#006990" stroked="false">
                <v:path arrowok="t"/>
                <v:fill type="solid"/>
              </v:shape>
            </v:group>
            <v:group style="position:absolute;left:13433;top:9633;width:977;height:1000" coordorigin="13433,9633" coordsize="977,1000">
              <v:shape style="position:absolute;left:13433;top:9633;width:977;height:1000" coordorigin="13433,9633" coordsize="977,1000" path="m14289,9633l14248,9633,14208,9637,14151,9649,14113,9661,14095,9669,14076,9675,14040,9691,14025,9699,14008,9709,13991,9719,13974,9729,13956,9739,13937,9751,13919,9765,13900,9777,13881,9791,13863,9803,13845,9817,13828,9831,13811,9843,13795,9857,13780,9869,13766,9881,13753,9893,13742,9903,13729,9915,13717,9929,13654,9989,13642,10003,13629,10015,13616,10029,13604,10045,13578,10077,13565,10095,13552,10115,13539,10135,13526,10157,13513,10179,13501,10201,13491,10221,13481,10241,13472,10259,13445,10329,13433,10405,13433,10431,13434,10451,13446,10513,13487,10579,13552,10619,13624,10633,13667,10633,13737,10625,13822,10601,13878,10579,13896,10573,13912,10565,13928,10559,13943,10551,13961,10543,13982,10533,13986,10531,13745,10531,13719,10527,13659,10501,13626,10433,13625,10409,13628,10377,13645,10295,13667,10237,13671,10233,13807,10233,13838,10229,13900,10217,13975,10199,13998,10191,14018,10185,14038,10177,14057,10169,13716,10169,13725,10147,13758,10079,13796,10015,13837,9955,13880,9901,13939,9841,13953,9827,14010,9785,14079,9745,14098,9739,14115,9733,14130,9731,14143,9729,14154,9727,14409,9727,14381,9665,14310,9635,14309,9635,14289,9633xe" filled="true" fillcolor="#e31b23" stroked="false">
                <v:path arrowok="t"/>
                <v:fill type="solid"/>
              </v:shape>
              <v:shape style="position:absolute;left:13433;top:9633;width:977;height:1000" coordorigin="13433,9633" coordsize="977,1000" path="m14185,10375l14151,10401,14137,10411,14125,10421,14112,10427,14099,10435,14084,10443,14066,10449,14045,10459,14020,10469,13992,10479,13966,10487,13942,10497,13919,10503,13897,10511,13877,10515,13858,10521,13839,10525,13790,10531,13986,10531,14004,10521,14027,10509,14051,10495,14074,10483,14096,10471,14116,10459,14134,10449,14148,10441,14166,10431,14185,10375xe" filled="true" fillcolor="#e31b23" stroked="false">
                <v:path arrowok="t"/>
                <v:fill type="solid"/>
              </v:shape>
              <v:shape style="position:absolute;left:13433;top:9633;width:977;height:1000" coordorigin="13433,9633" coordsize="977,1000" path="m13807,10233l13689,10233,13701,10235,13779,10235,13807,10233xe" filled="true" fillcolor="#e31b23" stroked="false">
                <v:path arrowok="t"/>
                <v:fill type="solid"/>
              </v:shape>
              <v:shape style="position:absolute;left:13433;top:9633;width:977;height:1000" coordorigin="13433,9633" coordsize="977,1000" path="m14409,9727l14154,9727,14181,9729,14202,9733,14217,9743,14229,9755,14235,9775,14237,9793,14236,9811,14217,9879,14181,9947,14141,9993,14128,10007,14115,10019,14100,10031,14085,10045,14036,10081,13981,10113,13936,10133,13923,10139,13910,10145,13896,10149,13880,10153,13864,10159,13845,10161,13824,10165,13776,10169,14057,10169,14074,10161,14091,10153,14107,10143,14122,10135,14137,10125,14151,10117,14165,10107,14179,10097,14192,10085,14218,10065,14236,10047,14254,10031,14271,10013,14316,9961,14354,9907,14383,9853,14406,9791,14410,9759,14410,9739,14409,9727xe" filled="true" fillcolor="#e31b23" stroked="false">
                <v:path arrowok="t"/>
                <v:fill type="solid"/>
              </v:shape>
            </v:group>
            <v:group style="position:absolute;left:15452;top:10649;width:75;height:93" coordorigin="15452,10649" coordsize="75,93">
              <v:shape style="position:absolute;left:15452;top:10649;width:75;height:93" coordorigin="15452,10649" coordsize="75,93" path="m15495,10659l15482,10659,15482,10741,15495,10741,15495,10659xe" filled="true" fillcolor="#231f20" stroked="false">
                <v:path arrowok="t"/>
                <v:fill type="solid"/>
              </v:shape>
              <v:shape style="position:absolute;left:15452;top:10649;width:75;height:93" coordorigin="15452,10649" coordsize="75,93" path="m15526,10649l15452,10649,15452,10659,15526,10659,15526,10649xe" filled="true" fillcolor="#231f20" stroked="false">
                <v:path arrowok="t"/>
                <v:fill type="solid"/>
              </v:shape>
            </v:group>
            <v:group style="position:absolute;left:15536;top:10649;width:93;height:93" coordorigin="15536,10649" coordsize="93,93">
              <v:shape style="position:absolute;left:15536;top:10649;width:93;height:93" coordorigin="15536,10649" coordsize="93,93" path="m15553,10649l15536,10649,15536,10741,15548,10741,15548,10664,15559,10664,15553,10649xe" filled="true" fillcolor="#231f20" stroked="false">
                <v:path arrowok="t"/>
                <v:fill type="solid"/>
              </v:shape>
              <v:shape style="position:absolute;left:15536;top:10649;width:93;height:93" coordorigin="15536,10649" coordsize="93,93" path="m15559,10664l15548,10664,15577,10741,15588,10741,15593,10727,15582,10727,15559,10664xe" filled="true" fillcolor="#231f20" stroked="false">
                <v:path arrowok="t"/>
                <v:fill type="solid"/>
              </v:shape>
              <v:shape style="position:absolute;left:15536;top:10649;width:93;height:93" coordorigin="15536,10649" coordsize="93,93" path="m15628,10664l15617,10664,15617,10741,15628,10741,15628,10664xe" filled="true" fillcolor="#231f20" stroked="false">
                <v:path arrowok="t"/>
                <v:fill type="solid"/>
              </v:shape>
              <v:shape style="position:absolute;left:15536;top:10649;width:93;height:93" coordorigin="15536,10649" coordsize="93,93" path="m15628,10649l15611,10649,15582,10727,15593,10727,15616,10664,15628,10664,15628,10649xe" filled="true" fillcolor="#231f20" stroked="false">
                <v:path arrowok="t"/>
                <v:fill type="solid"/>
              </v:shape>
            </v:group>
            <v:group style="position:absolute;left:11996;top:10419;width:3230;height:888" coordorigin="11996,10419" coordsize="3230,888">
              <v:shape style="position:absolute;left:11996;top:10419;width:3230;height:888" coordorigin="11996,10419" coordsize="3230,888" path="m12150,10490l12104,10538,12067,10591,12038,10648,12017,10707,12004,10767,11997,10827,11996,10856,11996,10885,12006,10964,12027,11030,12059,11088,12104,11139,12160,11183,12227,11220,12304,11251,12390,11275,12486,11292,12590,11303,12701,11307,12821,11305,12947,11296,13079,11280,13217,11258,13359,11229,13507,11194,13658,11152,13741,11126,12889,11126,12769,11123,12657,11114,12553,11098,12458,11076,12372,11048,12296,11014,12231,10974,12177,10927,12135,10874,12105,10815,12093,10753,12092,10716,12093,10696,12101,10633,12117,10570,12140,10509,12150,10490xe" filled="true" fillcolor="#e31b23" stroked="false">
                <v:path arrowok="t"/>
                <v:fill type="solid"/>
              </v:shape>
              <v:shape style="position:absolute;left:11996;top:10419;width:3230;height:888" coordorigin="11996,10419" coordsize="3230,888" path="m15226,10419l15193,10435,14878,10591,14820,10619,14637,10706,14547,10747,14462,10784,14382,10815,14217,10874,14055,10927,13895,10974,13737,11014,13584,11048,13434,11076,13289,11098,13150,11114,13016,11123,12889,11126,13741,11126,13812,11104,13970,11049,14129,10988,14290,10921,14382,10880,14528,10810,14629,10759,14731,10706,14832,10652,14893,10619,14978,10571,15068,10518,15151,10467,15190,10443,15226,10419xe" filled="true" fillcolor="#e31b23" stroked="false">
                <v:path arrowok="t"/>
                <v:fill type="solid"/>
              </v:shape>
            </v:group>
            <v:group style="position:absolute;left:12937;top:9091;width:2979;height:793" coordorigin="12937,9091" coordsize="2979,793">
              <v:shape style="position:absolute;left:12937;top:9091;width:2979;height:793" coordorigin="12937,9091" coordsize="2979,793" path="m15800,9243l15041,9243,15161,9246,15273,9255,15377,9271,15472,9293,15558,9321,15634,9355,15699,9395,15753,9442,15795,9495,15825,9554,15835,9619,15835,9642,15828,9723,15817,9788,15802,9849,15792,9884,15806,9861,15845,9783,15876,9699,15900,9613,15913,9529,15916,9477,15915,9452,15903,9384,15863,9307,15818,9257,15800,9243xe" filled="true" fillcolor="#e31b23" stroked="false">
                <v:path arrowok="t"/>
                <v:fill type="solid"/>
              </v:shape>
              <v:shape style="position:absolute;left:12937;top:9091;width:2979;height:793" coordorigin="12937,9091" coordsize="2979,793" path="m15217,9091l15097,9094,14970,9104,14837,9120,14699,9143,14555,9172,14407,9208,14256,9250,14101,9298,13943,9353,13783,9414,13622,9481,13527,9525,13456,9558,13345,9612,13232,9669,13123,9725,13023,9779,12964,9812,12937,9827,13104,9748,13270,9671,13371,9627,13435,9599,13495,9575,13713,9495,13875,9442,14035,9395,14193,9355,14346,9320,14496,9292,14641,9271,14780,9255,14914,9246,15041,9243,15800,9243,15762,9213,15695,9176,15617,9146,15530,9122,15434,9105,15329,9095,15217,9091xe" filled="true" fillcolor="#e31b23" stroked="false">
                <v:path arrowok="t"/>
                <v:fill type="solid"/>
              </v:shape>
            </v:group>
            <v:group style="position:absolute;left:10787;top:6082;width:5655;height:2224" coordorigin="10787,6082" coordsize="5655,2224">
              <v:shape style="position:absolute;left:10787;top:6082;width:5655;height:2224" coordorigin="10787,6082" coordsize="5655,2224" path="m16441,6082l15943,6328,14778,6856,13633,7332,12510,7754,11417,8121,10787,8306e" filled="false" stroked="true" strokeweight=".725pt" strokecolor="#ffffff">
                <v:path arrowok="t"/>
              </v:shape>
            </v:group>
            <v:group style="position:absolute;left:991;top:4903;width:1555;height:3403" coordorigin="991,4903" coordsize="1555,3403">
              <v:shape style="position:absolute;left:991;top:4903;width:1555;height:3403" coordorigin="991,4903" coordsize="1555,3403" path="m2545,8306l2153,7960,1841,7542,1796,7457,1754,7363,1716,7261,1681,7150,1651,7032,1624,6908,1602,6778,1584,6643,1571,6504,1562,6361,1558,6216,1560,6068,1566,5919,1577,5770,1594,5621,1616,5472,1644,5326,1678,5182,1718,5041,1764,4903,1605,5124,1466,5352,1347,5587,1246,5827,1164,6072,1098,6318,1049,6566,1015,6814,996,7061,991,7305,999,7546,1019,7781,1051,8010,1093,8231,1111,8306e" filled="false" stroked="true" strokeweight=".725pt" strokecolor="#ffffff">
                <v:path arrowok="t"/>
              </v:shape>
            </v:group>
            <v:group style="position:absolute;left:13780;top:6916;width:2661;height:1390" coordorigin="13780,6916" coordsize="2661,1390">
              <v:shape style="position:absolute;left:13780;top:6916;width:2661;height:1390" coordorigin="13780,6916" coordsize="2661,1390" path="m13780,8306l14350,8035,15483,7450,16441,6916e" filled="false" stroked="true" strokeweight=".725pt" strokecolor="#ffffff">
                <v:path arrowok="t"/>
              </v:shape>
            </v:group>
            <w10:wrap type="none"/>
          </v:group>
        </w:pict>
      </w:r>
      <w:r>
        <w:rPr>
          <w:rFonts w:ascii="Arial"/>
          <w:b/>
          <w:color w:val="FFFFFF"/>
          <w:w w:val="105"/>
          <w:sz w:val="120"/>
        </w:rPr>
        <w:t>corporate</w:t>
      </w:r>
      <w:r>
        <w:rPr>
          <w:rFonts w:ascii="Arial"/>
          <w:b/>
          <w:color w:val="FFFFFF"/>
          <w:spacing w:val="-71"/>
          <w:w w:val="105"/>
          <w:sz w:val="120"/>
        </w:rPr>
        <w:t> </w:t>
      </w:r>
      <w:r>
        <w:rPr>
          <w:rFonts w:ascii="Arial"/>
          <w:b/>
          <w:color w:val="FFFFFF"/>
          <w:w w:val="105"/>
          <w:sz w:val="120"/>
        </w:rPr>
        <w:t>services</w:t>
      </w:r>
      <w:r>
        <w:rPr>
          <w:rFonts w:ascii="Arial"/>
          <w:b/>
          <w:color w:val="FFFFFF"/>
          <w:spacing w:val="-70"/>
          <w:w w:val="105"/>
          <w:sz w:val="120"/>
        </w:rPr>
        <w:t> </w:t>
      </w:r>
      <w:r>
        <w:rPr>
          <w:rFonts w:ascii="Arial"/>
          <w:color w:val="FFFFFF"/>
          <w:spacing w:val="-5"/>
          <w:w w:val="105"/>
          <w:sz w:val="120"/>
        </w:rPr>
        <w:t>report</w:t>
      </w:r>
      <w:r>
        <w:rPr>
          <w:rFonts w:ascii="Arial"/>
          <w:sz w:val="120"/>
        </w:rPr>
      </w:r>
    </w:p>
    <w:p>
      <w:pPr>
        <w:spacing w:after="0"/>
        <w:jc w:val="left"/>
        <w:rPr>
          <w:rFonts w:ascii="Arial" w:hAnsi="Arial" w:cs="Arial" w:eastAsia="Arial"/>
          <w:sz w:val="120"/>
          <w:szCs w:val="120"/>
        </w:rPr>
        <w:sectPr>
          <w:headerReference w:type="default" r:id="rId69"/>
          <w:pgSz w:w="16840" w:h="11910" w:orient="landscape"/>
          <w:pgMar w:header="0" w:footer="0" w:top="1100" w:bottom="280" w:left="1440" w:right="460"/>
        </w:sectPr>
      </w:pPr>
    </w:p>
    <w:p>
      <w:pPr>
        <w:spacing w:before="25"/>
        <w:ind w:left="396" w:right="0" w:firstLine="0"/>
        <w:jc w:val="left"/>
        <w:rPr>
          <w:rFonts w:ascii="Arial" w:hAnsi="Arial" w:cs="Arial" w:eastAsia="Arial"/>
          <w:sz w:val="44"/>
          <w:szCs w:val="44"/>
        </w:rPr>
      </w:pPr>
      <w:r>
        <w:rPr>
          <w:rFonts w:ascii="Arial"/>
          <w:b/>
          <w:color w:val="E31B23"/>
          <w:spacing w:val="-1"/>
          <w:w w:val="105"/>
          <w:sz w:val="44"/>
        </w:rPr>
        <w:t>corporateservices</w:t>
      </w:r>
      <w:r>
        <w:rPr>
          <w:rFonts w:ascii="Arial"/>
          <w:color w:val="E31B23"/>
          <w:spacing w:val="-2"/>
          <w:w w:val="105"/>
          <w:sz w:val="44"/>
        </w:rPr>
        <w:t>report</w:t>
      </w:r>
      <w:r>
        <w:rPr>
          <w:rFonts w:ascii="Arial"/>
          <w:sz w:val="44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spacing w:line="20" w:lineRule="atLeast"/>
        <w:ind w:left="-5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43.05pt;height:.5pt;mso-position-horizontal-relative:char;mso-position-vertical-relative:line" coordorigin="0,0" coordsize="861,10">
            <v:group style="position:absolute;left:5;top:5;width:851;height:2" coordorigin="5,5" coordsize="851,2">
              <v:shape style="position:absolute;left:5;top:5;width:851;height:2" coordorigin="5,5" coordsize="851,0" path="m5,5l855,5e" filled="false" stroked="true" strokeweight=".5pt" strokecolor="#231f2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after="0" w:line="20" w:lineRule="atLeast"/>
        <w:rPr>
          <w:rFonts w:ascii="Arial" w:hAnsi="Arial" w:cs="Arial" w:eastAsia="Arial"/>
          <w:sz w:val="2"/>
          <w:szCs w:val="2"/>
        </w:rPr>
        <w:sectPr>
          <w:headerReference w:type="even" r:id="rId71"/>
          <w:pgSz w:w="16840" w:h="11910" w:orient="landscape"/>
          <w:pgMar w:header="0" w:footer="0" w:top="300" w:bottom="0" w:left="0" w:right="780"/>
        </w:sectPr>
      </w:pPr>
    </w:p>
    <w:p>
      <w:pPr>
        <w:pStyle w:val="Heading3"/>
        <w:tabs>
          <w:tab w:pos="1700" w:val="left" w:leader="none"/>
        </w:tabs>
        <w:spacing w:line="276" w:lineRule="exact" w:before="0"/>
        <w:ind w:left="650" w:right="0"/>
        <w:jc w:val="left"/>
      </w:pPr>
      <w:r>
        <w:rPr>
          <w:rFonts w:ascii="HelveticaNeue-Roman"/>
          <w:color w:val="231F20"/>
          <w:position w:val="-5"/>
          <w:sz w:val="18"/>
        </w:rPr>
        <w:t>30</w:t>
        <w:tab/>
      </w:r>
      <w:r>
        <w:rPr>
          <w:color w:val="231F20"/>
        </w:rPr>
        <w:t>The</w:t>
      </w:r>
      <w:r>
        <w:rPr>
          <w:color w:val="231F20"/>
          <w:spacing w:val="-27"/>
        </w:rPr>
        <w:t> </w:t>
      </w:r>
      <w:r>
        <w:rPr>
          <w:color w:val="231F20"/>
        </w:rPr>
        <w:t>consistency</w:t>
      </w:r>
      <w:r>
        <w:rPr>
          <w:color w:val="231F20"/>
          <w:spacing w:val="-26"/>
        </w:rPr>
        <w:t> </w:t>
      </w:r>
      <w:r>
        <w:rPr>
          <w:color w:val="231F20"/>
        </w:rPr>
        <w:t>of</w:t>
      </w:r>
      <w:r>
        <w:rPr>
          <w:color w:val="231F20"/>
          <w:spacing w:val="-26"/>
        </w:rPr>
        <w:t> </w:t>
      </w:r>
      <w:r>
        <w:rPr>
          <w:color w:val="231F20"/>
          <w:spacing w:val="-2"/>
        </w:rPr>
        <w:t>gr</w:t>
      </w:r>
      <w:r>
        <w:rPr>
          <w:color w:val="231F20"/>
          <w:spacing w:val="-1"/>
        </w:rPr>
        <w:t>owth</w:t>
      </w:r>
      <w:r>
        <w:rPr>
          <w:color w:val="231F20"/>
          <w:spacing w:val="-26"/>
        </w:rPr>
        <w:t> </w:t>
      </w:r>
      <w:r>
        <w:rPr>
          <w:color w:val="231F20"/>
        </w:rPr>
        <w:t>and</w:t>
      </w:r>
      <w:r>
        <w:rPr>
          <w:color w:val="231F20"/>
          <w:spacing w:val="-26"/>
        </w:rPr>
        <w:t> </w:t>
      </w:r>
      <w:r>
        <w:rPr>
          <w:color w:val="231F20"/>
        </w:rPr>
        <w:t>change</w:t>
      </w:r>
      <w:r>
        <w:rPr>
          <w:color w:val="231F20"/>
          <w:spacing w:val="-26"/>
        </w:rPr>
        <w:t> </w:t>
      </w:r>
      <w:r>
        <w:rPr>
          <w:color w:val="231F20"/>
          <w:spacing w:val="-1"/>
        </w:rPr>
        <w:t>throughout</w:t>
      </w:r>
      <w:r>
        <w:rPr>
          <w:color w:val="231F20"/>
          <w:spacing w:val="-26"/>
        </w:rPr>
        <w:t> </w:t>
      </w:r>
      <w:r>
        <w:rPr>
          <w:color w:val="231F20"/>
        </w:rPr>
        <w:t>STEPS</w:t>
      </w:r>
      <w:r>
        <w:rPr>
          <w:color w:val="231F20"/>
          <w:spacing w:val="-26"/>
        </w:rPr>
        <w:t> </w:t>
      </w:r>
      <w:r>
        <w:rPr>
          <w:color w:val="231F20"/>
        </w:rPr>
        <w:t>over</w:t>
      </w:r>
      <w:r>
        <w:rPr>
          <w:color w:val="231F20"/>
          <w:spacing w:val="-27"/>
        </w:rPr>
        <w:t> </w:t>
      </w:r>
      <w:r>
        <w:rPr>
          <w:color w:val="231F20"/>
        </w:rPr>
        <w:t>the</w:t>
      </w:r>
      <w:r>
        <w:rPr>
          <w:color w:val="231F20"/>
          <w:spacing w:val="-26"/>
        </w:rPr>
        <w:t> </w:t>
      </w:r>
      <w:r>
        <w:rPr>
          <w:color w:val="231F20"/>
        </w:rPr>
        <w:t>past</w:t>
      </w:r>
      <w:r>
        <w:rPr/>
      </w:r>
    </w:p>
    <w:p>
      <w:pPr>
        <w:pStyle w:val="Heading4"/>
        <w:spacing w:line="192" w:lineRule="exact"/>
        <w:ind w:left="650" w:right="0"/>
        <w:jc w:val="left"/>
        <w:rPr>
          <w:b w:val="0"/>
          <w:bCs w:val="0"/>
        </w:rPr>
      </w:pPr>
      <w:r>
        <w:rPr>
          <w:b w:val="0"/>
        </w:rPr>
        <w:br w:type="column"/>
      </w:r>
      <w:r>
        <w:rPr>
          <w:color w:val="E31B23"/>
        </w:rPr>
        <w:t>Now</w:t>
      </w:r>
      <w:r>
        <w:rPr>
          <w:color w:val="E31B23"/>
          <w:spacing w:val="-2"/>
        </w:rPr>
        <w:t> </w:t>
      </w:r>
      <w:r>
        <w:rPr>
          <w:color w:val="E31B23"/>
        </w:rPr>
        <w:t>for</w:t>
      </w:r>
      <w:r>
        <w:rPr>
          <w:color w:val="E31B23"/>
          <w:spacing w:val="-3"/>
        </w:rPr>
        <w:t> </w:t>
      </w:r>
      <w:r>
        <w:rPr>
          <w:color w:val="E31B23"/>
        </w:rPr>
        <w:t>a</w:t>
      </w:r>
      <w:r>
        <w:rPr>
          <w:color w:val="E31B23"/>
          <w:spacing w:val="-2"/>
        </w:rPr>
        <w:t> </w:t>
      </w:r>
      <w:r>
        <w:rPr>
          <w:color w:val="E31B23"/>
        </w:rPr>
        <w:t>snapshot</w:t>
      </w:r>
      <w:r>
        <w:rPr>
          <w:color w:val="E31B23"/>
          <w:spacing w:val="-2"/>
        </w:rPr>
        <w:t> </w:t>
      </w:r>
      <w:r>
        <w:rPr>
          <w:color w:val="E31B23"/>
        </w:rPr>
        <w:t>of</w:t>
      </w:r>
      <w:r>
        <w:rPr>
          <w:color w:val="E31B23"/>
          <w:spacing w:val="-2"/>
        </w:rPr>
        <w:t> </w:t>
      </w:r>
      <w:r>
        <w:rPr>
          <w:color w:val="E31B23"/>
        </w:rPr>
        <w:t>these</w:t>
      </w:r>
      <w:r>
        <w:rPr>
          <w:color w:val="E31B23"/>
          <w:spacing w:val="-2"/>
        </w:rPr>
        <w:t> </w:t>
      </w:r>
      <w:r>
        <w:rPr>
          <w:color w:val="E31B23"/>
        </w:rPr>
        <w:t>achievements:</w:t>
      </w:r>
      <w:r>
        <w:rPr>
          <w:b w:val="0"/>
        </w:rPr>
      </w:r>
    </w:p>
    <w:p>
      <w:pPr>
        <w:spacing w:after="0" w:line="192" w:lineRule="exact"/>
        <w:jc w:val="left"/>
        <w:sectPr>
          <w:type w:val="continuous"/>
          <w:pgSz w:w="16840" w:h="11910" w:orient="landscape"/>
          <w:pgMar w:top="1100" w:bottom="280" w:left="0" w:right="780"/>
          <w:cols w:num="2" w:equalWidth="0">
            <w:col w:w="9740" w:space="52"/>
            <w:col w:w="6268"/>
          </w:cols>
        </w:sectPr>
      </w:pPr>
    </w:p>
    <w:p>
      <w:pPr>
        <w:spacing w:line="288" w:lineRule="auto" w:before="18"/>
        <w:ind w:left="1700" w:right="0" w:firstLine="0"/>
        <w:jc w:val="left"/>
        <w:rPr>
          <w:rFonts w:ascii="Arial" w:hAnsi="Arial" w:cs="Arial" w:eastAsia="Arial"/>
          <w:sz w:val="26"/>
          <w:szCs w:val="26"/>
        </w:rPr>
      </w:pPr>
      <w:r>
        <w:rPr>
          <w:rFonts w:ascii="Arial"/>
          <w:color w:val="231F20"/>
          <w:sz w:val="26"/>
        </w:rPr>
        <w:t>12</w:t>
      </w:r>
      <w:r>
        <w:rPr>
          <w:rFonts w:ascii="Arial"/>
          <w:color w:val="231F20"/>
          <w:spacing w:val="-24"/>
          <w:sz w:val="26"/>
        </w:rPr>
        <w:t> </w:t>
      </w:r>
      <w:r>
        <w:rPr>
          <w:rFonts w:ascii="Arial"/>
          <w:color w:val="231F20"/>
          <w:sz w:val="26"/>
        </w:rPr>
        <w:t>months</w:t>
      </w:r>
      <w:r>
        <w:rPr>
          <w:rFonts w:ascii="Arial"/>
          <w:color w:val="231F20"/>
          <w:spacing w:val="-23"/>
          <w:sz w:val="26"/>
        </w:rPr>
        <w:t> </w:t>
      </w:r>
      <w:r>
        <w:rPr>
          <w:rFonts w:ascii="Arial"/>
          <w:color w:val="231F20"/>
          <w:spacing w:val="-3"/>
          <w:sz w:val="26"/>
        </w:rPr>
        <w:t>required</w:t>
      </w:r>
      <w:r>
        <w:rPr>
          <w:rFonts w:ascii="Arial"/>
          <w:color w:val="231F20"/>
          <w:spacing w:val="-24"/>
          <w:sz w:val="26"/>
        </w:rPr>
        <w:t> </w:t>
      </w:r>
      <w:r>
        <w:rPr>
          <w:rFonts w:ascii="Arial"/>
          <w:color w:val="231F20"/>
          <w:sz w:val="26"/>
        </w:rPr>
        <w:t>innovation</w:t>
      </w:r>
      <w:r>
        <w:rPr>
          <w:rFonts w:ascii="Arial"/>
          <w:color w:val="231F20"/>
          <w:spacing w:val="-23"/>
          <w:sz w:val="26"/>
        </w:rPr>
        <w:t> </w:t>
      </w:r>
      <w:r>
        <w:rPr>
          <w:rFonts w:ascii="Arial"/>
          <w:color w:val="231F20"/>
          <w:sz w:val="26"/>
        </w:rPr>
        <w:t>and</w:t>
      </w:r>
      <w:r>
        <w:rPr>
          <w:rFonts w:ascii="Arial"/>
          <w:color w:val="231F20"/>
          <w:spacing w:val="-24"/>
          <w:sz w:val="26"/>
        </w:rPr>
        <w:t> </w:t>
      </w:r>
      <w:r>
        <w:rPr>
          <w:rFonts w:ascii="Arial"/>
          <w:color w:val="231F20"/>
          <w:sz w:val="26"/>
        </w:rPr>
        <w:t>a</w:t>
      </w:r>
      <w:r>
        <w:rPr>
          <w:rFonts w:ascii="Arial"/>
          <w:color w:val="231F20"/>
          <w:spacing w:val="-23"/>
          <w:sz w:val="26"/>
        </w:rPr>
        <w:t> </w:t>
      </w:r>
      <w:r>
        <w:rPr>
          <w:rFonts w:ascii="Arial"/>
          <w:color w:val="231F20"/>
          <w:sz w:val="26"/>
        </w:rPr>
        <w:t>flexible</w:t>
      </w:r>
      <w:r>
        <w:rPr>
          <w:rFonts w:ascii="Arial"/>
          <w:color w:val="231F20"/>
          <w:spacing w:val="-24"/>
          <w:sz w:val="26"/>
        </w:rPr>
        <w:t> </w:t>
      </w:r>
      <w:r>
        <w:rPr>
          <w:rFonts w:ascii="Arial"/>
          <w:color w:val="231F20"/>
          <w:spacing w:val="-1"/>
          <w:sz w:val="26"/>
        </w:rPr>
        <w:t>approach</w:t>
      </w:r>
      <w:r>
        <w:rPr>
          <w:rFonts w:ascii="Arial"/>
          <w:color w:val="231F20"/>
          <w:spacing w:val="-23"/>
          <w:sz w:val="26"/>
        </w:rPr>
        <w:t> </w:t>
      </w:r>
      <w:r>
        <w:rPr>
          <w:rFonts w:ascii="Arial"/>
          <w:color w:val="231F20"/>
          <w:sz w:val="26"/>
        </w:rPr>
        <w:t>to</w:t>
      </w:r>
      <w:r>
        <w:rPr>
          <w:rFonts w:ascii="Arial"/>
          <w:color w:val="231F20"/>
          <w:spacing w:val="-24"/>
          <w:sz w:val="26"/>
        </w:rPr>
        <w:t> </w:t>
      </w:r>
      <w:r>
        <w:rPr>
          <w:rFonts w:ascii="Arial"/>
          <w:color w:val="231F20"/>
          <w:sz w:val="26"/>
        </w:rPr>
        <w:t>how</w:t>
      </w:r>
      <w:r>
        <w:rPr>
          <w:rFonts w:ascii="Arial"/>
          <w:color w:val="231F20"/>
          <w:spacing w:val="-23"/>
          <w:sz w:val="26"/>
        </w:rPr>
        <w:t> </w:t>
      </w:r>
      <w:r>
        <w:rPr>
          <w:rFonts w:ascii="Arial"/>
          <w:color w:val="231F20"/>
          <w:sz w:val="26"/>
        </w:rPr>
        <w:t>Corporate</w:t>
      </w:r>
      <w:r>
        <w:rPr>
          <w:rFonts w:ascii="Arial"/>
          <w:color w:val="231F20"/>
          <w:spacing w:val="29"/>
          <w:w w:val="97"/>
          <w:sz w:val="26"/>
        </w:rPr>
        <w:t> </w:t>
      </w:r>
      <w:r>
        <w:rPr>
          <w:rFonts w:ascii="Arial"/>
          <w:color w:val="231F20"/>
          <w:sz w:val="26"/>
        </w:rPr>
        <w:t>Services</w:t>
      </w:r>
      <w:r>
        <w:rPr>
          <w:rFonts w:ascii="Arial"/>
          <w:color w:val="231F20"/>
          <w:spacing w:val="-35"/>
          <w:sz w:val="26"/>
        </w:rPr>
        <w:t> </w:t>
      </w:r>
      <w:r>
        <w:rPr>
          <w:rFonts w:ascii="Arial"/>
          <w:color w:val="231F20"/>
          <w:spacing w:val="-2"/>
          <w:sz w:val="26"/>
        </w:rPr>
        <w:t>deliver</w:t>
      </w:r>
      <w:r>
        <w:rPr>
          <w:rFonts w:ascii="Arial"/>
          <w:color w:val="231F20"/>
          <w:spacing w:val="-1"/>
          <w:sz w:val="26"/>
        </w:rPr>
        <w:t>ed</w:t>
      </w:r>
      <w:r>
        <w:rPr>
          <w:rFonts w:ascii="Arial"/>
          <w:color w:val="231F20"/>
          <w:spacing w:val="-34"/>
          <w:sz w:val="26"/>
        </w:rPr>
        <w:t> </w:t>
      </w:r>
      <w:r>
        <w:rPr>
          <w:rFonts w:ascii="Arial"/>
          <w:color w:val="231F20"/>
          <w:sz w:val="26"/>
        </w:rPr>
        <w:t>support</w:t>
      </w:r>
      <w:r>
        <w:rPr>
          <w:rFonts w:ascii="Arial"/>
          <w:color w:val="231F20"/>
          <w:spacing w:val="-35"/>
          <w:sz w:val="26"/>
        </w:rPr>
        <w:t> </w:t>
      </w:r>
      <w:r>
        <w:rPr>
          <w:rFonts w:ascii="Arial"/>
          <w:color w:val="231F20"/>
          <w:sz w:val="26"/>
        </w:rPr>
        <w:t>to</w:t>
      </w:r>
      <w:r>
        <w:rPr>
          <w:rFonts w:ascii="Arial"/>
          <w:color w:val="231F20"/>
          <w:spacing w:val="-34"/>
          <w:sz w:val="26"/>
        </w:rPr>
        <w:t> </w:t>
      </w:r>
      <w:r>
        <w:rPr>
          <w:rFonts w:ascii="Arial"/>
          <w:color w:val="231F20"/>
          <w:sz w:val="26"/>
        </w:rPr>
        <w:t>the</w:t>
      </w:r>
      <w:r>
        <w:rPr>
          <w:rFonts w:ascii="Arial"/>
          <w:color w:val="231F20"/>
          <w:spacing w:val="-34"/>
          <w:sz w:val="26"/>
        </w:rPr>
        <w:t> </w:t>
      </w:r>
      <w:r>
        <w:rPr>
          <w:rFonts w:ascii="Arial"/>
          <w:color w:val="231F20"/>
          <w:sz w:val="26"/>
        </w:rPr>
        <w:t>organisation</w:t>
      </w:r>
      <w:r>
        <w:rPr>
          <w:rFonts w:ascii="Arial"/>
          <w:color w:val="231F20"/>
          <w:spacing w:val="-35"/>
          <w:sz w:val="26"/>
        </w:rPr>
        <w:t> </w:t>
      </w:r>
      <w:r>
        <w:rPr>
          <w:rFonts w:ascii="Arial"/>
          <w:color w:val="231F20"/>
          <w:sz w:val="26"/>
        </w:rPr>
        <w:t>and</w:t>
      </w:r>
      <w:r>
        <w:rPr>
          <w:rFonts w:ascii="Arial"/>
          <w:color w:val="231F20"/>
          <w:spacing w:val="-34"/>
          <w:sz w:val="26"/>
        </w:rPr>
        <w:t> </w:t>
      </w:r>
      <w:r>
        <w:rPr>
          <w:rFonts w:ascii="Arial"/>
          <w:color w:val="231F20"/>
          <w:spacing w:val="-1"/>
          <w:sz w:val="26"/>
        </w:rPr>
        <w:t>thr</w:t>
      </w:r>
      <w:r>
        <w:rPr>
          <w:rFonts w:ascii="Arial"/>
          <w:color w:val="231F20"/>
          <w:spacing w:val="-2"/>
          <w:sz w:val="26"/>
        </w:rPr>
        <w:t>ee</w:t>
      </w:r>
      <w:r>
        <w:rPr>
          <w:rFonts w:ascii="Arial"/>
          <w:color w:val="231F20"/>
          <w:spacing w:val="-34"/>
          <w:sz w:val="26"/>
        </w:rPr>
        <w:t> </w:t>
      </w:r>
      <w:r>
        <w:rPr>
          <w:rFonts w:ascii="Arial"/>
          <w:color w:val="231F20"/>
          <w:sz w:val="26"/>
        </w:rPr>
        <w:t>divisions.</w:t>
      </w:r>
      <w:r>
        <w:rPr>
          <w:rFonts w:ascii="Arial"/>
          <w:sz w:val="26"/>
        </w:rPr>
      </w:r>
    </w:p>
    <w:p>
      <w:pPr>
        <w:pStyle w:val="BodyText"/>
        <w:numPr>
          <w:ilvl w:val="0"/>
          <w:numId w:val="6"/>
        </w:numPr>
        <w:tabs>
          <w:tab w:pos="875" w:val="left" w:leader="none"/>
        </w:tabs>
        <w:spacing w:line="196" w:lineRule="auto" w:before="50" w:after="0"/>
        <w:ind w:left="874" w:right="38" w:hanging="283"/>
        <w:jc w:val="left"/>
      </w:pPr>
      <w:r>
        <w:rPr>
          <w:color w:val="231F20"/>
        </w:rPr>
        <w:br w:type="column"/>
        <w:t>The</w:t>
      </w:r>
      <w:r>
        <w:rPr>
          <w:color w:val="231F20"/>
          <w:spacing w:val="-22"/>
        </w:rPr>
        <w:t> </w:t>
      </w:r>
      <w:r>
        <w:rPr>
          <w:color w:val="231F20"/>
          <w:spacing w:val="-2"/>
        </w:rPr>
        <w:t>intr</w:t>
      </w:r>
      <w:r>
        <w:rPr>
          <w:color w:val="231F20"/>
          <w:spacing w:val="-1"/>
        </w:rPr>
        <w:t>oduction</w:t>
      </w:r>
      <w:r>
        <w:rPr>
          <w:color w:val="231F20"/>
          <w:spacing w:val="-22"/>
        </w:rPr>
        <w:t> </w:t>
      </w:r>
      <w:r>
        <w:rPr>
          <w:color w:val="231F20"/>
        </w:rPr>
        <w:t>of</w:t>
      </w:r>
      <w:r>
        <w:rPr>
          <w:color w:val="231F20"/>
          <w:spacing w:val="-22"/>
        </w:rPr>
        <w:t> </w:t>
      </w:r>
      <w:r>
        <w:rPr>
          <w:color w:val="231F20"/>
        </w:rPr>
        <w:t>uniforms</w:t>
      </w:r>
      <w:r>
        <w:rPr>
          <w:color w:val="231F20"/>
          <w:spacing w:val="28"/>
          <w:w w:val="96"/>
        </w:rPr>
        <w:t> </w:t>
      </w:r>
      <w:r>
        <w:rPr>
          <w:color w:val="231F20"/>
          <w:spacing w:val="-1"/>
          <w:w w:val="95"/>
        </w:rPr>
        <w:t>across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the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STEPS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organisation</w:t>
      </w:r>
      <w:r>
        <w:rPr/>
      </w:r>
    </w:p>
    <w:p>
      <w:pPr>
        <w:pStyle w:val="BodyText"/>
        <w:spacing w:line="220" w:lineRule="atLeast" w:before="6"/>
        <w:ind w:left="874" w:right="0"/>
        <w:jc w:val="left"/>
      </w:pPr>
      <w:r>
        <w:rPr>
          <w:color w:val="231F20"/>
          <w:spacing w:val="-1"/>
        </w:rPr>
        <w:t>pr</w:t>
      </w:r>
      <w:r>
        <w:rPr>
          <w:color w:val="231F20"/>
          <w:spacing w:val="-2"/>
        </w:rPr>
        <w:t>esented</w:t>
      </w:r>
      <w:r>
        <w:rPr>
          <w:color w:val="231F20"/>
          <w:spacing w:val="-21"/>
        </w:rPr>
        <w:t> </w:t>
      </w:r>
      <w:r>
        <w:rPr>
          <w:color w:val="231F20"/>
        </w:rPr>
        <w:t>a</w:t>
      </w:r>
      <w:r>
        <w:rPr>
          <w:color w:val="231F20"/>
          <w:spacing w:val="-21"/>
        </w:rPr>
        <w:t> </w:t>
      </w:r>
      <w:r>
        <w:rPr>
          <w:color w:val="231F20"/>
          <w:spacing w:val="-2"/>
        </w:rPr>
        <w:t>standardised,</w:t>
      </w:r>
      <w:r>
        <w:rPr>
          <w:color w:val="231F20"/>
          <w:spacing w:val="29"/>
          <w:w w:val="97"/>
        </w:rPr>
        <w:t> </w:t>
      </w:r>
      <w:r>
        <w:rPr>
          <w:color w:val="231F20"/>
          <w:spacing w:val="-1"/>
        </w:rPr>
        <w:t>pr</w:t>
      </w:r>
      <w:r>
        <w:rPr>
          <w:color w:val="231F20"/>
          <w:spacing w:val="-2"/>
        </w:rPr>
        <w:t>ofessional</w:t>
      </w:r>
      <w:r>
        <w:rPr>
          <w:color w:val="231F20"/>
          <w:spacing w:val="-24"/>
        </w:rPr>
        <w:t> </w:t>
      </w:r>
      <w:r>
        <w:rPr>
          <w:color w:val="231F20"/>
        </w:rPr>
        <w:t>image</w:t>
      </w:r>
      <w:r>
        <w:rPr>
          <w:color w:val="231F20"/>
          <w:spacing w:val="-23"/>
        </w:rPr>
        <w:t> </w:t>
      </w:r>
      <w:r>
        <w:rPr>
          <w:color w:val="231F20"/>
        </w:rPr>
        <w:t>to</w:t>
      </w:r>
      <w:r>
        <w:rPr>
          <w:color w:val="231F20"/>
          <w:spacing w:val="-23"/>
        </w:rPr>
        <w:t> </w:t>
      </w:r>
      <w:r>
        <w:rPr>
          <w:color w:val="231F20"/>
        </w:rPr>
        <w:t>clients,</w:t>
      </w:r>
      <w:r>
        <w:rPr>
          <w:color w:val="231F20"/>
          <w:spacing w:val="28"/>
          <w:w w:val="96"/>
        </w:rPr>
        <w:t> </w:t>
      </w:r>
      <w:r>
        <w:rPr>
          <w:color w:val="231F20"/>
        </w:rPr>
        <w:t>businesses</w:t>
      </w:r>
      <w:r>
        <w:rPr>
          <w:color w:val="231F20"/>
          <w:spacing w:val="-22"/>
        </w:rPr>
        <w:t> </w:t>
      </w:r>
      <w:r>
        <w:rPr>
          <w:color w:val="231F20"/>
        </w:rPr>
        <w:t>and</w:t>
      </w:r>
      <w:r>
        <w:rPr>
          <w:color w:val="231F20"/>
          <w:spacing w:val="-22"/>
        </w:rPr>
        <w:t> </w:t>
      </w:r>
      <w:r>
        <w:rPr>
          <w:color w:val="231F20"/>
        </w:rPr>
        <w:t>the</w:t>
      </w:r>
      <w:r>
        <w:rPr>
          <w:color w:val="231F20"/>
          <w:spacing w:val="-22"/>
        </w:rPr>
        <w:t> </w:t>
      </w:r>
      <w:r>
        <w:rPr>
          <w:color w:val="231F20"/>
          <w:spacing w:val="-3"/>
        </w:rPr>
        <w:t>community</w:t>
      </w:r>
      <w:r>
        <w:rPr>
          <w:color w:val="231F20"/>
          <w:spacing w:val="-2"/>
        </w:rPr>
        <w:t>.</w:t>
      </w:r>
      <w:r>
        <w:rPr/>
      </w:r>
    </w:p>
    <w:p>
      <w:pPr>
        <w:pStyle w:val="BodyText"/>
        <w:numPr>
          <w:ilvl w:val="1"/>
          <w:numId w:val="5"/>
        </w:numPr>
        <w:tabs>
          <w:tab w:pos="570" w:val="left" w:leader="none"/>
        </w:tabs>
        <w:spacing w:line="196" w:lineRule="auto" w:before="50" w:after="0"/>
        <w:ind w:left="569" w:right="689" w:hanging="283"/>
        <w:jc w:val="left"/>
      </w:pPr>
      <w:r>
        <w:rPr>
          <w:color w:val="231F20"/>
        </w:rPr>
        <w:br w:type="column"/>
        <w:t>Refurbishment</w:t>
      </w:r>
      <w:r>
        <w:rPr>
          <w:color w:val="231F20"/>
          <w:spacing w:val="-28"/>
        </w:rPr>
        <w:t> </w:t>
      </w:r>
      <w:r>
        <w:rPr>
          <w:color w:val="231F20"/>
        </w:rPr>
        <w:t>of</w:t>
      </w:r>
      <w:r>
        <w:rPr>
          <w:color w:val="231F20"/>
          <w:spacing w:val="-28"/>
        </w:rPr>
        <w:t> </w:t>
      </w:r>
      <w:r>
        <w:rPr>
          <w:color w:val="231F20"/>
        </w:rPr>
        <w:t>the</w:t>
      </w:r>
      <w:r>
        <w:rPr>
          <w:color w:val="231F20"/>
          <w:w w:val="97"/>
        </w:rPr>
        <w:t> </w:t>
      </w:r>
      <w:r>
        <w:rPr>
          <w:color w:val="231F20"/>
        </w:rPr>
        <w:t>Bundaberg</w:t>
      </w:r>
      <w:r>
        <w:rPr>
          <w:color w:val="231F20"/>
          <w:spacing w:val="-21"/>
        </w:rPr>
        <w:t> </w:t>
      </w:r>
      <w:r>
        <w:rPr>
          <w:color w:val="231F20"/>
        </w:rPr>
        <w:t>office</w:t>
      </w:r>
      <w:r>
        <w:rPr>
          <w:color w:val="231F20"/>
          <w:spacing w:val="-21"/>
        </w:rPr>
        <w:t> </w:t>
      </w:r>
      <w:r>
        <w:rPr>
          <w:color w:val="231F20"/>
        </w:rPr>
        <w:t>was</w:t>
      </w:r>
      <w:r>
        <w:rPr/>
      </w:r>
    </w:p>
    <w:p>
      <w:pPr>
        <w:pStyle w:val="BodyText"/>
        <w:spacing w:line="240" w:lineRule="auto" w:before="31"/>
        <w:ind w:left="569" w:right="109"/>
        <w:jc w:val="left"/>
      </w:pPr>
      <w:r>
        <w:rPr>
          <w:color w:val="231F20"/>
        </w:rPr>
        <w:t>completed</w:t>
      </w:r>
      <w:r>
        <w:rPr>
          <w:color w:val="231F20"/>
          <w:spacing w:val="-12"/>
        </w:rPr>
        <w:t> </w:t>
      </w:r>
      <w:r>
        <w:rPr>
          <w:color w:val="231F20"/>
        </w:rPr>
        <w:t>in</w:t>
      </w:r>
      <w:r>
        <w:rPr>
          <w:color w:val="231F20"/>
          <w:spacing w:val="-12"/>
        </w:rPr>
        <w:t> </w:t>
      </w:r>
      <w:r>
        <w:rPr>
          <w:color w:val="231F20"/>
        </w:rPr>
        <w:t>late</w:t>
      </w:r>
      <w:r>
        <w:rPr>
          <w:color w:val="231F20"/>
          <w:spacing w:val="-11"/>
        </w:rPr>
        <w:t> </w:t>
      </w:r>
      <w:r>
        <w:rPr>
          <w:color w:val="231F20"/>
        </w:rPr>
        <w:t>2008.</w:t>
      </w:r>
      <w:r>
        <w:rPr/>
      </w:r>
    </w:p>
    <w:p>
      <w:pPr>
        <w:pStyle w:val="BodyText"/>
        <w:numPr>
          <w:ilvl w:val="1"/>
          <w:numId w:val="5"/>
        </w:numPr>
        <w:tabs>
          <w:tab w:pos="570" w:val="left" w:leader="none"/>
        </w:tabs>
        <w:spacing w:line="321" w:lineRule="exact" w:before="57" w:after="0"/>
        <w:ind w:left="569" w:right="0" w:hanging="283"/>
        <w:jc w:val="left"/>
      </w:pPr>
      <w:r>
        <w:rPr>
          <w:color w:val="231F20"/>
        </w:rPr>
        <w:t>Administration</w:t>
      </w:r>
      <w:r>
        <w:rPr>
          <w:color w:val="231F20"/>
          <w:spacing w:val="-28"/>
        </w:rPr>
        <w:t> </w:t>
      </w:r>
      <w:r>
        <w:rPr>
          <w:color w:val="231F20"/>
        </w:rPr>
        <w:t>assisted</w:t>
      </w:r>
      <w:r>
        <w:rPr>
          <w:color w:val="231F20"/>
          <w:spacing w:val="-27"/>
        </w:rPr>
        <w:t> </w:t>
      </w:r>
      <w:r>
        <w:rPr>
          <w:color w:val="231F20"/>
        </w:rPr>
        <w:t>with</w:t>
      </w:r>
      <w:r>
        <w:rPr>
          <w:color w:val="231F20"/>
          <w:spacing w:val="-27"/>
        </w:rPr>
        <w:t> </w:t>
      </w:r>
      <w:r>
        <w:rPr>
          <w:color w:val="231F20"/>
        </w:rPr>
        <w:t>the</w:t>
      </w:r>
      <w:r>
        <w:rPr/>
      </w:r>
    </w:p>
    <w:p>
      <w:pPr>
        <w:spacing w:after="0" w:line="321" w:lineRule="exact"/>
        <w:jc w:val="left"/>
        <w:sectPr>
          <w:type w:val="continuous"/>
          <w:pgSz w:w="16840" w:h="11910" w:orient="landscape"/>
          <w:pgMar w:top="1100" w:bottom="280" w:left="0" w:right="780"/>
          <w:cols w:num="3" w:equalWidth="0">
            <w:col w:w="9812" w:space="40"/>
            <w:col w:w="3180" w:space="40"/>
            <w:col w:w="2988"/>
          </w:cols>
        </w:sectPr>
      </w:pPr>
    </w:p>
    <w:p>
      <w:pPr>
        <w:spacing w:line="200" w:lineRule="atLeast"/>
        <w:ind w:left="1700" w:right="0" w:firstLin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-.34497pt;margin-top:440.347656pt;width:214.45pt;height:155.3pt;mso-position-horizontal-relative:page;mso-position-vertical-relative:page;z-index:3112" coordorigin="-7,8807" coordsize="4289,3106">
            <v:group style="position:absolute;left:0;top:10114;width:3758;height:1792" coordorigin="0,10114" coordsize="3758,1792">
              <v:shape style="position:absolute;left:0;top:10114;width:3758;height:1792" coordorigin="0,10114" coordsize="3758,1792" path="m0,10114l697,10149,1367,10244,1971,10398,2504,10612,2963,10887,3343,11222,3641,11620,3685,11705,3724,11800,3758,11906e" filled="false" stroked="true" strokeweight=".69pt" strokecolor="#006990">
                <v:path arrowok="t"/>
              </v:shape>
            </v:group>
            <v:group style="position:absolute;left:0;top:8814;width:4275;height:3092" coordorigin="0,8814" coordsize="4275,3092">
              <v:shape style="position:absolute;left:0;top:8814;width:4275;height:3092" coordorigin="0,8814" coordsize="4275,3092" path="m4271,11906l4274,11750,4271,11535,4260,11326,4239,11125,4210,10931,4171,10748,4123,10575,4064,10414,3996,10266,3918,10132,3601,9750,3204,9434,2731,9184,2187,8998,1576,8875,903,8814,171,8814,0,8828e" filled="false" stroked="true" strokeweight=".69pt" strokecolor="#006990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1664970" cy="1664970"/>
            <wp:effectExtent l="0" t="0" r="0" b="0"/>
            <wp:docPr id="11" name="image45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45.jpe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4970" cy="1664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before="78"/>
        <w:ind w:left="1700" w:right="0" w:firstLine="0"/>
        <w:jc w:val="left"/>
        <w:rPr>
          <w:rFonts w:ascii="PMingLiU" w:hAnsi="PMingLiU" w:cs="PMingLiU" w:eastAsia="PMingLiU"/>
          <w:sz w:val="12"/>
          <w:szCs w:val="12"/>
        </w:rPr>
      </w:pPr>
      <w:r>
        <w:rPr>
          <w:rFonts w:ascii="PMingLiU"/>
          <w:color w:val="231F20"/>
          <w:w w:val="110"/>
          <w:sz w:val="12"/>
        </w:rPr>
        <w:t>Corporate</w:t>
      </w:r>
      <w:r>
        <w:rPr>
          <w:rFonts w:ascii="PMingLiU"/>
          <w:color w:val="231F20"/>
          <w:spacing w:val="-12"/>
          <w:w w:val="110"/>
          <w:sz w:val="12"/>
        </w:rPr>
        <w:t> </w:t>
      </w:r>
      <w:r>
        <w:rPr>
          <w:rFonts w:ascii="PMingLiU"/>
          <w:color w:val="231F20"/>
          <w:w w:val="110"/>
          <w:sz w:val="12"/>
        </w:rPr>
        <w:t>Services</w:t>
      </w:r>
      <w:r>
        <w:rPr>
          <w:rFonts w:ascii="PMingLiU"/>
          <w:color w:val="231F20"/>
          <w:spacing w:val="-12"/>
          <w:w w:val="110"/>
          <w:sz w:val="12"/>
        </w:rPr>
        <w:t> </w:t>
      </w:r>
      <w:r>
        <w:rPr>
          <w:rFonts w:ascii="PMingLiU"/>
          <w:color w:val="231F20"/>
          <w:spacing w:val="-3"/>
          <w:w w:val="110"/>
          <w:sz w:val="12"/>
        </w:rPr>
        <w:t>Manager</w:t>
      </w:r>
      <w:r>
        <w:rPr>
          <w:rFonts w:ascii="PMingLiU"/>
          <w:color w:val="231F20"/>
          <w:spacing w:val="-2"/>
          <w:w w:val="110"/>
          <w:sz w:val="12"/>
        </w:rPr>
        <w:t>,</w:t>
      </w:r>
      <w:r>
        <w:rPr>
          <w:rFonts w:ascii="PMingLiU"/>
          <w:color w:val="231F20"/>
          <w:spacing w:val="-12"/>
          <w:w w:val="110"/>
          <w:sz w:val="12"/>
        </w:rPr>
        <w:t> </w:t>
      </w:r>
      <w:r>
        <w:rPr>
          <w:rFonts w:ascii="PMingLiU"/>
          <w:color w:val="231F20"/>
          <w:w w:val="110"/>
          <w:sz w:val="12"/>
        </w:rPr>
        <w:t>Paula</w:t>
      </w:r>
      <w:r>
        <w:rPr>
          <w:rFonts w:ascii="PMingLiU"/>
          <w:color w:val="231F20"/>
          <w:spacing w:val="-12"/>
          <w:w w:val="110"/>
          <w:sz w:val="12"/>
        </w:rPr>
        <w:t> </w:t>
      </w:r>
      <w:r>
        <w:rPr>
          <w:rFonts w:ascii="PMingLiU"/>
          <w:color w:val="231F20"/>
          <w:w w:val="110"/>
          <w:sz w:val="12"/>
        </w:rPr>
        <w:t>Payne</w:t>
      </w:r>
      <w:r>
        <w:rPr>
          <w:rFonts w:ascii="PMingLiU"/>
          <w:sz w:val="12"/>
        </w:rPr>
      </w:r>
    </w:p>
    <w:p>
      <w:pPr>
        <w:pStyle w:val="BodyText"/>
        <w:spacing w:line="156" w:lineRule="exact"/>
        <w:ind w:left="243" w:right="0"/>
        <w:jc w:val="left"/>
      </w:pPr>
      <w:r>
        <w:rPr/>
        <w:br w:type="column"/>
      </w:r>
      <w:r>
        <w:rPr>
          <w:color w:val="231F20"/>
          <w:spacing w:val="-2"/>
        </w:rPr>
        <w:t>Thr</w:t>
      </w:r>
      <w:r>
        <w:rPr>
          <w:color w:val="231F20"/>
          <w:spacing w:val="-1"/>
        </w:rPr>
        <w:t>ough</w:t>
      </w:r>
      <w:r>
        <w:rPr>
          <w:color w:val="231F20"/>
          <w:spacing w:val="-18"/>
        </w:rPr>
        <w:t> </w:t>
      </w:r>
      <w:r>
        <w:rPr>
          <w:color w:val="231F20"/>
        </w:rPr>
        <w:t>a</w:t>
      </w:r>
      <w:r>
        <w:rPr>
          <w:color w:val="231F20"/>
          <w:spacing w:val="-18"/>
        </w:rPr>
        <w:t> </w:t>
      </w:r>
      <w:r>
        <w:rPr>
          <w:color w:val="231F20"/>
        </w:rPr>
        <w:t>cohesive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approach</w:t>
      </w:r>
      <w:r>
        <w:rPr>
          <w:color w:val="231F20"/>
          <w:spacing w:val="-18"/>
        </w:rPr>
        <w:t> </w:t>
      </w:r>
      <w:r>
        <w:rPr>
          <w:color w:val="231F20"/>
        </w:rPr>
        <w:t>to</w:t>
      </w:r>
      <w:r>
        <w:rPr/>
      </w:r>
    </w:p>
    <w:p>
      <w:pPr>
        <w:pStyle w:val="BodyText"/>
        <w:spacing w:line="270" w:lineRule="auto" w:before="24"/>
        <w:ind w:left="243" w:right="0"/>
        <w:jc w:val="left"/>
      </w:pPr>
      <w:r>
        <w:rPr>
          <w:color w:val="231F20"/>
          <w:spacing w:val="-1"/>
        </w:rPr>
        <w:t>pr</w:t>
      </w:r>
      <w:r>
        <w:rPr>
          <w:color w:val="231F20"/>
          <w:spacing w:val="-2"/>
        </w:rPr>
        <w:t>oblem</w:t>
      </w:r>
      <w:r>
        <w:rPr>
          <w:color w:val="231F20"/>
          <w:spacing w:val="-28"/>
        </w:rPr>
        <w:t> </w:t>
      </w:r>
      <w:r>
        <w:rPr>
          <w:color w:val="231F20"/>
        </w:rPr>
        <w:t>solving,</w:t>
      </w:r>
      <w:r>
        <w:rPr>
          <w:color w:val="231F20"/>
          <w:spacing w:val="-27"/>
        </w:rPr>
        <w:t> </w:t>
      </w:r>
      <w:r>
        <w:rPr>
          <w:color w:val="231F20"/>
        </w:rPr>
        <w:t>often</w:t>
      </w:r>
      <w:r>
        <w:rPr>
          <w:color w:val="231F20"/>
          <w:spacing w:val="-27"/>
        </w:rPr>
        <w:t> </w:t>
      </w:r>
      <w:r>
        <w:rPr>
          <w:color w:val="231F20"/>
        </w:rPr>
        <w:t>involving</w:t>
      </w:r>
      <w:r>
        <w:rPr>
          <w:color w:val="231F20"/>
          <w:spacing w:val="-28"/>
        </w:rPr>
        <w:t> </w:t>
      </w:r>
      <w:r>
        <w:rPr>
          <w:color w:val="231F20"/>
        </w:rPr>
        <w:t>all</w:t>
      </w:r>
      <w:r>
        <w:rPr>
          <w:color w:val="231F20"/>
          <w:spacing w:val="23"/>
          <w:w w:val="88"/>
        </w:rPr>
        <w:t> </w:t>
      </w:r>
      <w:r>
        <w:rPr>
          <w:color w:val="231F20"/>
        </w:rPr>
        <w:t>departments</w:t>
      </w:r>
      <w:r>
        <w:rPr>
          <w:color w:val="231F20"/>
          <w:spacing w:val="-27"/>
        </w:rPr>
        <w:t> </w:t>
      </w:r>
      <w:r>
        <w:rPr>
          <w:color w:val="231F20"/>
        </w:rPr>
        <w:t>of</w:t>
      </w:r>
      <w:r>
        <w:rPr>
          <w:color w:val="231F20"/>
          <w:spacing w:val="-27"/>
        </w:rPr>
        <w:t> </w:t>
      </w:r>
      <w:r>
        <w:rPr>
          <w:color w:val="231F20"/>
        </w:rPr>
        <w:t>Corporate</w:t>
      </w:r>
      <w:r>
        <w:rPr>
          <w:color w:val="231F20"/>
          <w:spacing w:val="-27"/>
        </w:rPr>
        <w:t> </w:t>
      </w:r>
      <w:r>
        <w:rPr>
          <w:color w:val="231F20"/>
        </w:rPr>
        <w:t>Services,</w:t>
      </w:r>
      <w:r>
        <w:rPr>
          <w:color w:val="231F20"/>
          <w:w w:val="95"/>
        </w:rPr>
        <w:t> </w:t>
      </w:r>
      <w:r>
        <w:rPr>
          <w:color w:val="231F20"/>
        </w:rPr>
        <w:t>the</w:t>
      </w:r>
      <w:r>
        <w:rPr>
          <w:color w:val="231F20"/>
          <w:spacing w:val="-8"/>
        </w:rPr>
        <w:t> </w:t>
      </w:r>
      <w:r>
        <w:rPr>
          <w:color w:val="231F20"/>
        </w:rPr>
        <w:t>team</w:t>
      </w:r>
      <w:r>
        <w:rPr>
          <w:color w:val="231F20"/>
          <w:spacing w:val="-8"/>
        </w:rPr>
        <w:t> </w:t>
      </w:r>
      <w:r>
        <w:rPr>
          <w:color w:val="231F20"/>
        </w:rPr>
        <w:t>sought</w:t>
      </w:r>
      <w:r>
        <w:rPr>
          <w:color w:val="231F20"/>
          <w:spacing w:val="-8"/>
        </w:rPr>
        <w:t> </w:t>
      </w:r>
      <w:r>
        <w:rPr>
          <w:color w:val="231F20"/>
        </w:rPr>
        <w:t>to</w:t>
      </w:r>
      <w:r>
        <w:rPr>
          <w:color w:val="231F20"/>
          <w:spacing w:val="-8"/>
        </w:rPr>
        <w:t> </w:t>
      </w:r>
      <w:r>
        <w:rPr>
          <w:color w:val="231F20"/>
        </w:rPr>
        <w:t>support</w:t>
      </w:r>
      <w:r>
        <w:rPr>
          <w:color w:val="231F20"/>
          <w:w w:val="99"/>
        </w:rPr>
        <w:t> </w:t>
      </w:r>
      <w:r>
        <w:rPr>
          <w:color w:val="231F20"/>
          <w:w w:val="95"/>
        </w:rPr>
        <w:t>Employment,</w:t>
      </w:r>
      <w:r>
        <w:rPr>
          <w:color w:val="231F20"/>
          <w:spacing w:val="16"/>
          <w:w w:val="95"/>
        </w:rPr>
        <w:t> </w:t>
      </w:r>
      <w:r>
        <w:rPr>
          <w:color w:val="231F20"/>
          <w:spacing w:val="-3"/>
          <w:w w:val="95"/>
        </w:rPr>
        <w:t>T</w:t>
      </w:r>
      <w:r>
        <w:rPr>
          <w:color w:val="231F20"/>
          <w:spacing w:val="-2"/>
          <w:w w:val="95"/>
        </w:rPr>
        <w:t>raining,</w:t>
      </w:r>
      <w:r>
        <w:rPr>
          <w:color w:val="231F20"/>
          <w:spacing w:val="16"/>
          <w:w w:val="95"/>
        </w:rPr>
        <w:t> </w:t>
      </w:r>
      <w:r>
        <w:rPr>
          <w:color w:val="231F20"/>
          <w:w w:val="95"/>
        </w:rPr>
        <w:t>Community</w:t>
      </w:r>
      <w:r>
        <w:rPr>
          <w:color w:val="231F20"/>
          <w:spacing w:val="22"/>
          <w:w w:val="97"/>
        </w:rPr>
        <w:t> </w:t>
      </w:r>
      <w:r>
        <w:rPr>
          <w:color w:val="231F20"/>
        </w:rPr>
        <w:t>Services,</w:t>
      </w:r>
      <w:r>
        <w:rPr>
          <w:color w:val="231F20"/>
          <w:spacing w:val="-30"/>
        </w:rPr>
        <w:t> </w:t>
      </w:r>
      <w:r>
        <w:rPr>
          <w:color w:val="231F20"/>
        </w:rPr>
        <w:t>and</w:t>
      </w:r>
      <w:r>
        <w:rPr>
          <w:color w:val="231F20"/>
          <w:spacing w:val="-29"/>
        </w:rPr>
        <w:t> </w:t>
      </w:r>
      <w:r>
        <w:rPr>
          <w:color w:val="231F20"/>
        </w:rPr>
        <w:t>the</w:t>
      </w:r>
      <w:r>
        <w:rPr>
          <w:color w:val="231F20"/>
          <w:spacing w:val="-29"/>
        </w:rPr>
        <w:t> </w:t>
      </w:r>
      <w:r>
        <w:rPr>
          <w:color w:val="231F20"/>
        </w:rPr>
        <w:t>organisation</w:t>
      </w:r>
      <w:r>
        <w:rPr>
          <w:color w:val="231F20"/>
          <w:w w:val="96"/>
        </w:rPr>
        <w:t> </w:t>
      </w:r>
      <w:r>
        <w:rPr>
          <w:color w:val="231F20"/>
          <w:spacing w:val="-2"/>
        </w:rPr>
        <w:t>reach</w:t>
      </w:r>
      <w:r>
        <w:rPr>
          <w:color w:val="231F20"/>
          <w:spacing w:val="-31"/>
        </w:rPr>
        <w:t> </w:t>
      </w:r>
      <w:r>
        <w:rPr>
          <w:color w:val="231F20"/>
        </w:rPr>
        <w:t>their</w:t>
      </w:r>
      <w:r>
        <w:rPr>
          <w:color w:val="231F20"/>
          <w:spacing w:val="-31"/>
        </w:rPr>
        <w:t> </w:t>
      </w:r>
      <w:r>
        <w:rPr>
          <w:color w:val="231F20"/>
        </w:rPr>
        <w:t>objectives.</w:t>
      </w:r>
      <w:r>
        <w:rPr/>
      </w:r>
    </w:p>
    <w:p>
      <w:pPr>
        <w:pStyle w:val="BodyText"/>
        <w:spacing w:line="270" w:lineRule="auto" w:before="114"/>
        <w:ind w:left="243" w:right="281"/>
        <w:jc w:val="left"/>
      </w:pPr>
      <w:r>
        <w:rPr>
          <w:color w:val="231F20"/>
        </w:rPr>
        <w:t>In</w:t>
      </w:r>
      <w:r>
        <w:rPr>
          <w:color w:val="231F20"/>
          <w:spacing w:val="-30"/>
        </w:rPr>
        <w:t> </w:t>
      </w:r>
      <w:r>
        <w:rPr>
          <w:color w:val="231F20"/>
        </w:rPr>
        <w:t>this</w:t>
      </w:r>
      <w:r>
        <w:rPr>
          <w:color w:val="231F20"/>
          <w:spacing w:val="-29"/>
        </w:rPr>
        <w:t> </w:t>
      </w:r>
      <w:r>
        <w:rPr>
          <w:color w:val="231F20"/>
        </w:rPr>
        <w:t>challenging,</w:t>
      </w:r>
      <w:r>
        <w:rPr>
          <w:color w:val="231F20"/>
          <w:spacing w:val="-29"/>
        </w:rPr>
        <w:t> </w:t>
      </w:r>
      <w:r>
        <w:rPr>
          <w:color w:val="231F20"/>
        </w:rPr>
        <w:t>dynamic</w:t>
      </w:r>
      <w:r>
        <w:rPr>
          <w:color w:val="231F20"/>
          <w:w w:val="97"/>
        </w:rPr>
        <w:t> </w:t>
      </w:r>
      <w:r>
        <w:rPr>
          <w:color w:val="231F20"/>
          <w:spacing w:val="-2"/>
        </w:rPr>
        <w:t>envir</w:t>
      </w:r>
      <w:r>
        <w:rPr>
          <w:color w:val="231F20"/>
          <w:spacing w:val="-1"/>
        </w:rPr>
        <w:t>onment,</w:t>
      </w:r>
      <w:r>
        <w:rPr>
          <w:color w:val="231F20"/>
          <w:spacing w:val="-27"/>
        </w:rPr>
        <w:t> </w:t>
      </w:r>
      <w:r>
        <w:rPr>
          <w:color w:val="231F20"/>
        </w:rPr>
        <w:t>the</w:t>
      </w:r>
      <w:r>
        <w:rPr>
          <w:color w:val="231F20"/>
          <w:spacing w:val="-26"/>
        </w:rPr>
        <w:t> </w:t>
      </w:r>
      <w:r>
        <w:rPr>
          <w:color w:val="231F20"/>
        </w:rPr>
        <w:t>emphasis</w:t>
      </w:r>
      <w:r>
        <w:rPr>
          <w:color w:val="231F20"/>
          <w:spacing w:val="-27"/>
        </w:rPr>
        <w:t> </w:t>
      </w:r>
      <w:r>
        <w:rPr>
          <w:color w:val="231F20"/>
        </w:rPr>
        <w:t>is</w:t>
      </w:r>
      <w:r>
        <w:rPr>
          <w:color w:val="231F20"/>
          <w:spacing w:val="28"/>
          <w:w w:val="92"/>
        </w:rPr>
        <w:t> </w:t>
      </w:r>
      <w:r>
        <w:rPr>
          <w:color w:val="231F20"/>
        </w:rPr>
        <w:t>not</w:t>
      </w:r>
      <w:r>
        <w:rPr>
          <w:color w:val="231F20"/>
          <w:spacing w:val="-10"/>
        </w:rPr>
        <w:t> </w:t>
      </w:r>
      <w:r>
        <w:rPr>
          <w:color w:val="231F20"/>
        </w:rPr>
        <w:t>only</w:t>
      </w:r>
      <w:r>
        <w:rPr>
          <w:color w:val="231F20"/>
          <w:spacing w:val="-9"/>
        </w:rPr>
        <w:t> </w:t>
      </w:r>
      <w:r>
        <w:rPr>
          <w:color w:val="231F20"/>
        </w:rPr>
        <w:t>to</w:t>
      </w:r>
      <w:r>
        <w:rPr>
          <w:color w:val="231F20"/>
          <w:spacing w:val="-9"/>
        </w:rPr>
        <w:t> </w:t>
      </w:r>
      <w:r>
        <w:rPr>
          <w:color w:val="231F20"/>
        </w:rPr>
        <w:t>sustain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gr</w:t>
      </w:r>
      <w:r>
        <w:rPr>
          <w:color w:val="231F20"/>
          <w:spacing w:val="-1"/>
        </w:rPr>
        <w:t>owth,</w:t>
      </w:r>
      <w:r>
        <w:rPr>
          <w:color w:val="231F20"/>
          <w:spacing w:val="-9"/>
        </w:rPr>
        <w:t> </w:t>
      </w:r>
      <w:r>
        <w:rPr>
          <w:color w:val="231F20"/>
        </w:rPr>
        <w:t>but</w:t>
      </w:r>
      <w:r>
        <w:rPr>
          <w:color w:val="231F20"/>
          <w:spacing w:val="23"/>
          <w:w w:val="101"/>
        </w:rPr>
        <w:t> </w:t>
      </w:r>
      <w:r>
        <w:rPr>
          <w:color w:val="231F20"/>
        </w:rPr>
        <w:t>also</w:t>
      </w:r>
      <w:r>
        <w:rPr>
          <w:color w:val="231F20"/>
          <w:spacing w:val="-14"/>
        </w:rPr>
        <w:t> </w:t>
      </w:r>
      <w:r>
        <w:rPr>
          <w:color w:val="231F20"/>
        </w:rPr>
        <w:t>managing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gr</w:t>
      </w:r>
      <w:r>
        <w:rPr>
          <w:color w:val="231F20"/>
          <w:spacing w:val="-1"/>
        </w:rPr>
        <w:t>owth</w:t>
      </w:r>
      <w:r>
        <w:rPr>
          <w:color w:val="231F20"/>
          <w:spacing w:val="-13"/>
        </w:rPr>
        <w:t> </w:t>
      </w:r>
      <w:r>
        <w:rPr>
          <w:color w:val="231F20"/>
        </w:rPr>
        <w:t>so</w:t>
      </w:r>
      <w:r>
        <w:rPr>
          <w:color w:val="231F20"/>
          <w:spacing w:val="-14"/>
        </w:rPr>
        <w:t> </w:t>
      </w:r>
      <w:r>
        <w:rPr>
          <w:color w:val="231F20"/>
        </w:rPr>
        <w:t>it</w:t>
      </w:r>
      <w:r>
        <w:rPr>
          <w:color w:val="231F20"/>
          <w:spacing w:val="-13"/>
        </w:rPr>
        <w:t> </w:t>
      </w:r>
      <w:r>
        <w:rPr>
          <w:color w:val="231F20"/>
        </w:rPr>
        <w:t>is</w:t>
      </w:r>
      <w:r>
        <w:rPr>
          <w:color w:val="231F20"/>
          <w:spacing w:val="22"/>
          <w:w w:val="92"/>
        </w:rPr>
        <w:t> </w:t>
      </w:r>
      <w:r>
        <w:rPr>
          <w:color w:val="231F20"/>
        </w:rPr>
        <w:t>sustainable</w:t>
      </w:r>
      <w:r>
        <w:rPr>
          <w:color w:val="231F20"/>
          <w:spacing w:val="-28"/>
        </w:rPr>
        <w:t> </w:t>
      </w:r>
      <w:r>
        <w:rPr>
          <w:color w:val="231F20"/>
        </w:rPr>
        <w:t>over</w:t>
      </w:r>
      <w:r>
        <w:rPr>
          <w:color w:val="231F20"/>
          <w:spacing w:val="-27"/>
        </w:rPr>
        <w:t> </w:t>
      </w:r>
      <w:r>
        <w:rPr>
          <w:color w:val="231F20"/>
        </w:rPr>
        <w:t>the</w:t>
      </w:r>
      <w:r>
        <w:rPr>
          <w:color w:val="231F20"/>
          <w:spacing w:val="-27"/>
        </w:rPr>
        <w:t> </w:t>
      </w:r>
      <w:r>
        <w:rPr>
          <w:color w:val="231F20"/>
        </w:rPr>
        <w:t>long-term.</w:t>
      </w:r>
      <w:r>
        <w:rPr/>
      </w:r>
    </w:p>
    <w:p>
      <w:pPr>
        <w:pStyle w:val="BodyText"/>
        <w:spacing w:line="270" w:lineRule="auto" w:before="114"/>
        <w:ind w:left="243" w:right="11"/>
        <w:jc w:val="left"/>
      </w:pPr>
      <w:r>
        <w:rPr>
          <w:color w:val="231F20"/>
          <w:spacing w:val="-1"/>
          <w:w w:val="95"/>
        </w:rPr>
        <w:t>Overcoming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challenges</w:t>
      </w:r>
      <w:r>
        <w:rPr>
          <w:color w:val="231F20"/>
          <w:spacing w:val="16"/>
          <w:w w:val="95"/>
        </w:rPr>
        <w:t> </w:t>
      </w:r>
      <w:r>
        <w:rPr>
          <w:color w:val="231F20"/>
          <w:spacing w:val="-1"/>
          <w:w w:val="95"/>
        </w:rPr>
        <w:t>presented</w:t>
      </w:r>
      <w:r>
        <w:rPr>
          <w:color w:val="231F20"/>
          <w:spacing w:val="23"/>
          <w:w w:val="96"/>
        </w:rPr>
        <w:t> </w:t>
      </w:r>
      <w:r>
        <w:rPr>
          <w:color w:val="231F20"/>
        </w:rPr>
        <w:t>by</w:t>
      </w:r>
      <w:r>
        <w:rPr>
          <w:color w:val="231F20"/>
          <w:spacing w:val="-24"/>
        </w:rPr>
        <w:t> </w:t>
      </w:r>
      <w:r>
        <w:rPr>
          <w:color w:val="231F20"/>
        </w:rPr>
        <w:t>the</w:t>
      </w:r>
      <w:r>
        <w:rPr>
          <w:color w:val="231F20"/>
          <w:spacing w:val="-23"/>
        </w:rPr>
        <w:t> </w:t>
      </w:r>
      <w:r>
        <w:rPr>
          <w:color w:val="231F20"/>
          <w:spacing w:val="-1"/>
        </w:rPr>
        <w:t>br</w:t>
      </w:r>
      <w:r>
        <w:rPr>
          <w:color w:val="231F20"/>
          <w:spacing w:val="-2"/>
        </w:rPr>
        <w:t>oadening</w:t>
      </w:r>
      <w:r>
        <w:rPr>
          <w:color w:val="231F20"/>
          <w:spacing w:val="-23"/>
        </w:rPr>
        <w:t> </w:t>
      </w:r>
      <w:r>
        <w:rPr>
          <w:color w:val="231F20"/>
        </w:rPr>
        <w:t>geographical</w:t>
      </w:r>
      <w:r>
        <w:rPr>
          <w:color w:val="231F20"/>
          <w:spacing w:val="26"/>
          <w:w w:val="96"/>
        </w:rPr>
        <w:t> </w:t>
      </w:r>
      <w:r>
        <w:rPr>
          <w:color w:val="231F20"/>
        </w:rPr>
        <w:t>base</w:t>
      </w:r>
      <w:r>
        <w:rPr>
          <w:color w:val="231F20"/>
          <w:spacing w:val="-16"/>
        </w:rPr>
        <w:t> </w:t>
      </w:r>
      <w:r>
        <w:rPr>
          <w:color w:val="231F20"/>
        </w:rPr>
        <w:t>of</w:t>
      </w:r>
      <w:r>
        <w:rPr>
          <w:color w:val="231F20"/>
          <w:spacing w:val="-16"/>
        </w:rPr>
        <w:t> </w:t>
      </w:r>
      <w:r>
        <w:rPr>
          <w:color w:val="231F20"/>
        </w:rPr>
        <w:t>the</w:t>
      </w:r>
      <w:r>
        <w:rPr>
          <w:color w:val="231F20"/>
          <w:spacing w:val="-16"/>
        </w:rPr>
        <w:t> </w:t>
      </w:r>
      <w:r>
        <w:rPr>
          <w:color w:val="231F20"/>
        </w:rPr>
        <w:t>organisation</w:t>
      </w:r>
      <w:r>
        <w:rPr>
          <w:color w:val="231F20"/>
          <w:spacing w:val="-16"/>
        </w:rPr>
        <w:t> </w:t>
      </w:r>
      <w:r>
        <w:rPr>
          <w:color w:val="231F20"/>
        </w:rPr>
        <w:t>now</w:t>
      </w:r>
      <w:r>
        <w:rPr>
          <w:color w:val="231F20"/>
        </w:rPr>
        <w:t> </w:t>
      </w:r>
      <w:r>
        <w:rPr>
          <w:color w:val="231F20"/>
          <w:spacing w:val="-1"/>
        </w:rPr>
        <w:t>spr</w:t>
      </w:r>
      <w:r>
        <w:rPr>
          <w:color w:val="231F20"/>
          <w:spacing w:val="-2"/>
        </w:rPr>
        <w:t>ead</w:t>
      </w:r>
      <w:r>
        <w:rPr>
          <w:color w:val="231F20"/>
          <w:spacing w:val="-20"/>
        </w:rPr>
        <w:t> </w:t>
      </w:r>
      <w:r>
        <w:rPr>
          <w:color w:val="231F20"/>
        </w:rPr>
        <w:t>over</w:t>
      </w:r>
      <w:r>
        <w:rPr>
          <w:color w:val="231F20"/>
          <w:spacing w:val="-19"/>
        </w:rPr>
        <w:t> </w:t>
      </w:r>
      <w:r>
        <w:rPr>
          <w:color w:val="231F20"/>
        </w:rPr>
        <w:t>thousands</w:t>
      </w:r>
      <w:r>
        <w:rPr>
          <w:color w:val="231F20"/>
          <w:spacing w:val="-19"/>
        </w:rPr>
        <w:t> </w:t>
      </w:r>
      <w:r>
        <w:rPr>
          <w:color w:val="231F20"/>
        </w:rPr>
        <w:t>of</w:t>
      </w:r>
      <w:r>
        <w:rPr>
          <w:color w:val="231F20"/>
          <w:spacing w:val="22"/>
          <w:w w:val="97"/>
        </w:rPr>
        <w:t> </w:t>
      </w:r>
      <w:r>
        <w:rPr>
          <w:color w:val="231F20"/>
          <w:spacing w:val="-2"/>
        </w:rPr>
        <w:t>kilometres,</w:t>
      </w:r>
      <w:r>
        <w:rPr>
          <w:color w:val="231F20"/>
          <w:spacing w:val="-17"/>
        </w:rPr>
        <w:t> </w:t>
      </w:r>
      <w:r>
        <w:rPr>
          <w:color w:val="231F20"/>
        </w:rPr>
        <w:t>a</w:t>
      </w:r>
      <w:r>
        <w:rPr>
          <w:color w:val="231F20"/>
          <w:spacing w:val="-17"/>
        </w:rPr>
        <w:t> </w:t>
      </w:r>
      <w:r>
        <w:rPr>
          <w:color w:val="231F20"/>
        </w:rPr>
        <w:t>40%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increase</w:t>
      </w:r>
      <w:r>
        <w:rPr>
          <w:color w:val="231F20"/>
          <w:spacing w:val="-17"/>
        </w:rPr>
        <w:t> </w:t>
      </w:r>
      <w:r>
        <w:rPr>
          <w:color w:val="231F20"/>
        </w:rPr>
        <w:t>in</w:t>
      </w:r>
      <w:r>
        <w:rPr>
          <w:color w:val="231F20"/>
          <w:spacing w:val="23"/>
          <w:w w:val="92"/>
        </w:rPr>
        <w:t> </w:t>
      </w:r>
      <w:r>
        <w:rPr>
          <w:color w:val="231F20"/>
        </w:rPr>
        <w:t>staffing</w:t>
      </w:r>
      <w:r>
        <w:rPr>
          <w:color w:val="231F20"/>
          <w:spacing w:val="-28"/>
        </w:rPr>
        <w:t> </w:t>
      </w:r>
      <w:r>
        <w:rPr>
          <w:color w:val="231F20"/>
        </w:rPr>
        <w:t>levels,</w:t>
      </w:r>
      <w:r>
        <w:rPr>
          <w:color w:val="231F20"/>
          <w:spacing w:val="-27"/>
        </w:rPr>
        <w:t> </w:t>
      </w:r>
      <w:r>
        <w:rPr>
          <w:color w:val="231F20"/>
        </w:rPr>
        <w:t>and</w:t>
      </w:r>
      <w:r>
        <w:rPr>
          <w:color w:val="231F20"/>
          <w:spacing w:val="-27"/>
        </w:rPr>
        <w:t> </w:t>
      </w:r>
      <w:r>
        <w:rPr>
          <w:color w:val="231F20"/>
        </w:rPr>
        <w:t>planning</w:t>
      </w:r>
      <w:r>
        <w:rPr>
          <w:color w:val="231F20"/>
          <w:spacing w:val="-27"/>
        </w:rPr>
        <w:t> </w:t>
      </w:r>
      <w:r>
        <w:rPr>
          <w:color w:val="231F20"/>
        </w:rPr>
        <w:t>for</w:t>
      </w:r>
      <w:r>
        <w:rPr/>
      </w:r>
    </w:p>
    <w:p>
      <w:pPr>
        <w:pStyle w:val="BodyText"/>
        <w:spacing w:line="270" w:lineRule="auto"/>
        <w:ind w:left="243" w:right="253"/>
        <w:jc w:val="left"/>
      </w:pPr>
      <w:r>
        <w:rPr>
          <w:color w:val="231F20"/>
        </w:rPr>
        <w:t>an</w:t>
      </w:r>
      <w:r>
        <w:rPr>
          <w:color w:val="231F20"/>
          <w:spacing w:val="-21"/>
        </w:rPr>
        <w:t> </w:t>
      </w:r>
      <w:r>
        <w:rPr>
          <w:color w:val="231F20"/>
          <w:spacing w:val="-2"/>
        </w:rPr>
        <w:t>increase</w:t>
      </w:r>
      <w:r>
        <w:rPr>
          <w:color w:val="231F20"/>
          <w:spacing w:val="-21"/>
        </w:rPr>
        <w:t> </w:t>
      </w:r>
      <w:r>
        <w:rPr>
          <w:color w:val="231F20"/>
        </w:rPr>
        <w:t>in</w:t>
      </w:r>
      <w:r>
        <w:rPr>
          <w:color w:val="231F20"/>
          <w:spacing w:val="-21"/>
        </w:rPr>
        <w:t> </w:t>
      </w:r>
      <w:r>
        <w:rPr>
          <w:color w:val="231F20"/>
        </w:rPr>
        <w:t>office</w:t>
      </w:r>
      <w:r>
        <w:rPr>
          <w:color w:val="231F20"/>
          <w:spacing w:val="-21"/>
        </w:rPr>
        <w:t> </w:t>
      </w:r>
      <w:r>
        <w:rPr>
          <w:color w:val="231F20"/>
        </w:rPr>
        <w:t>locations</w:t>
      </w:r>
      <w:r>
        <w:rPr>
          <w:color w:val="231F20"/>
          <w:spacing w:val="24"/>
          <w:w w:val="97"/>
        </w:rPr>
        <w:t> </w:t>
      </w:r>
      <w:r>
        <w:rPr>
          <w:color w:val="231F20"/>
          <w:w w:val="95"/>
        </w:rPr>
        <w:t>needed</w:t>
      </w:r>
      <w:r>
        <w:rPr>
          <w:color w:val="231F20"/>
          <w:spacing w:val="16"/>
          <w:w w:val="95"/>
        </w:rPr>
        <w:t> </w:t>
      </w:r>
      <w:r>
        <w:rPr>
          <w:color w:val="231F20"/>
          <w:w w:val="95"/>
        </w:rPr>
        <w:t>continual</w:t>
      </w:r>
      <w:r>
        <w:rPr>
          <w:color w:val="231F20"/>
          <w:spacing w:val="16"/>
          <w:w w:val="95"/>
        </w:rPr>
        <w:t> </w:t>
      </w:r>
      <w:r>
        <w:rPr>
          <w:color w:val="231F20"/>
          <w:w w:val="95"/>
        </w:rPr>
        <w:t>assessment.</w:t>
      </w:r>
      <w:r>
        <w:rPr>
          <w:color w:val="231F20"/>
          <w:w w:val="96"/>
        </w:rPr>
        <w:t> </w:t>
      </w:r>
      <w:r>
        <w:rPr>
          <w:color w:val="231F20"/>
        </w:rPr>
        <w:t>Could</w:t>
      </w:r>
      <w:r>
        <w:rPr>
          <w:color w:val="231F20"/>
          <w:spacing w:val="-18"/>
        </w:rPr>
        <w:t> </w:t>
      </w:r>
      <w:r>
        <w:rPr>
          <w:color w:val="231F20"/>
        </w:rPr>
        <w:t>we</w:t>
      </w:r>
      <w:r>
        <w:rPr>
          <w:color w:val="231F20"/>
          <w:spacing w:val="-18"/>
        </w:rPr>
        <w:t> </w:t>
      </w:r>
      <w:r>
        <w:rPr>
          <w:color w:val="231F20"/>
        </w:rPr>
        <w:t>support</w:t>
      </w:r>
      <w:r>
        <w:rPr>
          <w:color w:val="231F20"/>
          <w:spacing w:val="-18"/>
        </w:rPr>
        <w:t> </w:t>
      </w:r>
      <w:r>
        <w:rPr>
          <w:color w:val="231F20"/>
        </w:rPr>
        <w:t>the</w:t>
      </w:r>
      <w:r>
        <w:rPr>
          <w:color w:val="231F20"/>
          <w:spacing w:val="-18"/>
        </w:rPr>
        <w:t> </w:t>
      </w:r>
      <w:r>
        <w:rPr>
          <w:color w:val="231F20"/>
        </w:rPr>
        <w:t>delivery</w:t>
      </w:r>
      <w:r>
        <w:rPr>
          <w:color w:val="231F20"/>
          <w:w w:val="93"/>
        </w:rPr>
        <w:t> </w:t>
      </w:r>
      <w:r>
        <w:rPr>
          <w:color w:val="231F20"/>
          <w:w w:val="93"/>
        </w:rPr>
        <w:t> </w:t>
      </w:r>
      <w:r>
        <w:rPr>
          <w:color w:val="231F20"/>
        </w:rPr>
        <w:t>of</w:t>
      </w:r>
      <w:r>
        <w:rPr>
          <w:color w:val="231F20"/>
          <w:spacing w:val="-19"/>
        </w:rPr>
        <w:t> </w:t>
      </w:r>
      <w:r>
        <w:rPr>
          <w:color w:val="231F20"/>
        </w:rPr>
        <w:t>services</w:t>
      </w:r>
      <w:r>
        <w:rPr>
          <w:color w:val="231F20"/>
          <w:spacing w:val="-18"/>
        </w:rPr>
        <w:t> </w:t>
      </w:r>
      <w:r>
        <w:rPr>
          <w:color w:val="231F20"/>
        </w:rPr>
        <w:t>at</w:t>
      </w:r>
      <w:r>
        <w:rPr>
          <w:color w:val="231F20"/>
          <w:spacing w:val="-19"/>
        </w:rPr>
        <w:t> </w:t>
      </w:r>
      <w:r>
        <w:rPr>
          <w:color w:val="231F20"/>
        </w:rPr>
        <w:t>the</w:t>
      </w:r>
      <w:r>
        <w:rPr>
          <w:color w:val="231F20"/>
          <w:spacing w:val="-18"/>
        </w:rPr>
        <w:t> </w:t>
      </w:r>
      <w:r>
        <w:rPr>
          <w:color w:val="231F20"/>
        </w:rPr>
        <w:t>local</w:t>
      </w:r>
      <w:r>
        <w:rPr>
          <w:color w:val="231F20"/>
          <w:spacing w:val="-19"/>
        </w:rPr>
        <w:t> </w:t>
      </w:r>
      <w:r>
        <w:rPr>
          <w:color w:val="231F20"/>
        </w:rPr>
        <w:t>level,</w:t>
      </w:r>
      <w:r>
        <w:rPr>
          <w:color w:val="231F20"/>
          <w:spacing w:val="-18"/>
        </w:rPr>
        <w:t> </w:t>
      </w:r>
      <w:r>
        <w:rPr>
          <w:color w:val="231F20"/>
        </w:rPr>
        <w:t>and</w:t>
      </w:r>
      <w:r>
        <w:rPr>
          <w:color w:val="231F20"/>
          <w:w w:val="97"/>
        </w:rPr>
        <w:t> </w:t>
      </w:r>
      <w:r>
        <w:rPr>
          <w:color w:val="231F20"/>
        </w:rPr>
        <w:t>could</w:t>
      </w:r>
      <w:r>
        <w:rPr>
          <w:color w:val="231F20"/>
          <w:spacing w:val="-16"/>
        </w:rPr>
        <w:t> </w:t>
      </w:r>
      <w:r>
        <w:rPr>
          <w:color w:val="231F20"/>
        </w:rPr>
        <w:t>economies</w:t>
      </w:r>
      <w:r>
        <w:rPr>
          <w:color w:val="231F20"/>
          <w:spacing w:val="-15"/>
        </w:rPr>
        <w:t> </w:t>
      </w:r>
      <w:r>
        <w:rPr>
          <w:color w:val="231F20"/>
        </w:rPr>
        <w:t>of</w:t>
      </w:r>
      <w:r>
        <w:rPr>
          <w:color w:val="231F20"/>
          <w:spacing w:val="-15"/>
        </w:rPr>
        <w:t> </w:t>
      </w:r>
      <w:r>
        <w:rPr>
          <w:color w:val="231F20"/>
        </w:rPr>
        <w:t>scale</w:t>
      </w:r>
      <w:r>
        <w:rPr>
          <w:color w:val="231F20"/>
          <w:spacing w:val="-16"/>
        </w:rPr>
        <w:t> </w:t>
      </w:r>
      <w:r>
        <w:rPr>
          <w:color w:val="231F20"/>
        </w:rPr>
        <w:t>and</w:t>
      </w:r>
      <w:r>
        <w:rPr/>
      </w:r>
    </w:p>
    <w:p>
      <w:pPr>
        <w:pStyle w:val="BodyText"/>
        <w:spacing w:line="270" w:lineRule="auto"/>
        <w:ind w:left="243" w:right="0"/>
        <w:jc w:val="left"/>
      </w:pPr>
      <w:r>
        <w:rPr>
          <w:color w:val="231F20"/>
        </w:rPr>
        <w:t>efficiencies</w:t>
      </w:r>
      <w:r>
        <w:rPr>
          <w:color w:val="231F20"/>
          <w:spacing w:val="-25"/>
        </w:rPr>
        <w:t> </w:t>
      </w:r>
      <w:r>
        <w:rPr>
          <w:color w:val="231F20"/>
        </w:rPr>
        <w:t>be</w:t>
      </w:r>
      <w:r>
        <w:rPr>
          <w:color w:val="231F20"/>
          <w:spacing w:val="-25"/>
        </w:rPr>
        <w:t> </w:t>
      </w:r>
      <w:r>
        <w:rPr>
          <w:color w:val="231F20"/>
        </w:rPr>
        <w:t>found</w:t>
      </w:r>
      <w:r>
        <w:rPr>
          <w:color w:val="231F20"/>
          <w:spacing w:val="-25"/>
        </w:rPr>
        <w:t> </w:t>
      </w:r>
      <w:r>
        <w:rPr>
          <w:color w:val="231F20"/>
        </w:rPr>
        <w:t>by</w:t>
      </w:r>
      <w:r>
        <w:rPr>
          <w:color w:val="231F20"/>
          <w:spacing w:val="-24"/>
        </w:rPr>
        <w:t> </w:t>
      </w:r>
      <w:r>
        <w:rPr>
          <w:color w:val="231F20"/>
        </w:rPr>
        <w:t>divisions</w:t>
      </w:r>
      <w:r>
        <w:rPr>
          <w:color w:val="231F20"/>
          <w:w w:val="95"/>
        </w:rPr>
        <w:t> </w:t>
      </w:r>
      <w:r>
        <w:rPr>
          <w:color w:val="231F20"/>
        </w:rPr>
        <w:t>working</w:t>
      </w:r>
      <w:r>
        <w:rPr>
          <w:color w:val="231F20"/>
          <w:spacing w:val="-21"/>
        </w:rPr>
        <w:t> </w:t>
      </w:r>
      <w:r>
        <w:rPr>
          <w:color w:val="231F20"/>
        </w:rPr>
        <w:t>together</w:t>
      </w:r>
      <w:r>
        <w:rPr>
          <w:color w:val="231F20"/>
          <w:spacing w:val="-21"/>
        </w:rPr>
        <w:t> </w:t>
      </w:r>
      <w:r>
        <w:rPr>
          <w:color w:val="231F20"/>
        </w:rPr>
        <w:t>or</w:t>
      </w:r>
      <w:r>
        <w:rPr>
          <w:color w:val="231F20"/>
          <w:spacing w:val="-21"/>
        </w:rPr>
        <w:t> </w:t>
      </w:r>
      <w:r>
        <w:rPr>
          <w:color w:val="231F20"/>
        </w:rPr>
        <w:t>sharing</w:t>
      </w:r>
      <w:r>
        <w:rPr>
          <w:color w:val="231F20"/>
          <w:w w:val="95"/>
        </w:rPr>
        <w:t> </w:t>
      </w:r>
      <w:r>
        <w:rPr>
          <w:color w:val="231F20"/>
          <w:spacing w:val="-2"/>
        </w:rPr>
        <w:t>resources?</w:t>
      </w:r>
      <w:r>
        <w:rPr/>
      </w:r>
    </w:p>
    <w:p>
      <w:pPr>
        <w:pStyle w:val="BodyText"/>
        <w:spacing w:line="155" w:lineRule="exact"/>
        <w:ind w:left="260" w:right="0"/>
        <w:jc w:val="left"/>
      </w:pPr>
      <w:r>
        <w:rPr/>
        <w:br w:type="column"/>
      </w:r>
      <w:r>
        <w:rPr>
          <w:color w:val="231F20"/>
          <w:spacing w:val="-3"/>
        </w:rPr>
        <w:t>Additionally</w:t>
      </w:r>
      <w:r>
        <w:rPr>
          <w:color w:val="231F20"/>
          <w:spacing w:val="-2"/>
        </w:rPr>
        <w:t>,</w:t>
      </w:r>
      <w:r>
        <w:rPr>
          <w:color w:val="231F20"/>
          <w:spacing w:val="-30"/>
        </w:rPr>
        <w:t> </w:t>
      </w:r>
      <w:r>
        <w:rPr>
          <w:color w:val="231F20"/>
        </w:rPr>
        <w:t>moving</w:t>
      </w:r>
      <w:r>
        <w:rPr>
          <w:color w:val="231F20"/>
          <w:spacing w:val="-30"/>
        </w:rPr>
        <w:t> </w:t>
      </w:r>
      <w:r>
        <w:rPr>
          <w:color w:val="231F20"/>
        </w:rPr>
        <w:t>the</w:t>
      </w:r>
      <w:r>
        <w:rPr>
          <w:color w:val="231F20"/>
          <w:spacing w:val="-30"/>
        </w:rPr>
        <w:t> </w:t>
      </w:r>
      <w:r>
        <w:rPr>
          <w:color w:val="231F20"/>
        </w:rPr>
        <w:t>Business</w:t>
      </w:r>
      <w:r>
        <w:rPr/>
      </w:r>
    </w:p>
    <w:p>
      <w:pPr>
        <w:pStyle w:val="BodyText"/>
        <w:spacing w:line="270" w:lineRule="auto" w:before="24"/>
        <w:ind w:left="260" w:right="58"/>
        <w:jc w:val="left"/>
      </w:pPr>
      <w:r>
        <w:rPr>
          <w:color w:val="231F20"/>
        </w:rPr>
        <w:t>Excellence</w:t>
      </w:r>
      <w:r>
        <w:rPr>
          <w:color w:val="231F20"/>
          <w:spacing w:val="-31"/>
        </w:rPr>
        <w:t> </w:t>
      </w:r>
      <w:r>
        <w:rPr>
          <w:color w:val="231F20"/>
        </w:rPr>
        <w:t>Unit</w:t>
      </w:r>
      <w:r>
        <w:rPr>
          <w:color w:val="231F20"/>
          <w:spacing w:val="-31"/>
        </w:rPr>
        <w:t> </w:t>
      </w:r>
      <w:r>
        <w:rPr>
          <w:color w:val="231F20"/>
          <w:spacing w:val="-2"/>
        </w:rPr>
        <w:t>fr</w:t>
      </w:r>
      <w:r>
        <w:rPr>
          <w:color w:val="231F20"/>
          <w:spacing w:val="-1"/>
        </w:rPr>
        <w:t>om</w:t>
      </w:r>
      <w:r>
        <w:rPr>
          <w:color w:val="231F20"/>
          <w:spacing w:val="-31"/>
        </w:rPr>
        <w:t> </w:t>
      </w:r>
      <w:r>
        <w:rPr>
          <w:color w:val="231F20"/>
        </w:rPr>
        <w:t>Corporate</w:t>
      </w:r>
      <w:r>
        <w:rPr>
          <w:color w:val="231F20"/>
          <w:spacing w:val="20"/>
          <w:w w:val="97"/>
        </w:rPr>
        <w:t> </w:t>
      </w:r>
      <w:r>
        <w:rPr>
          <w:color w:val="231F20"/>
        </w:rPr>
        <w:t>Services</w:t>
      </w:r>
      <w:r>
        <w:rPr>
          <w:color w:val="231F20"/>
          <w:spacing w:val="-26"/>
        </w:rPr>
        <w:t> </w:t>
      </w:r>
      <w:r>
        <w:rPr>
          <w:color w:val="231F20"/>
        </w:rPr>
        <w:t>to</w:t>
      </w:r>
      <w:r>
        <w:rPr>
          <w:color w:val="231F20"/>
          <w:spacing w:val="-26"/>
        </w:rPr>
        <w:t> </w:t>
      </w:r>
      <w:r>
        <w:rPr>
          <w:color w:val="231F20"/>
        </w:rPr>
        <w:t>the</w:t>
      </w:r>
      <w:r>
        <w:rPr>
          <w:color w:val="231F20"/>
          <w:spacing w:val="-25"/>
        </w:rPr>
        <w:t> </w:t>
      </w:r>
      <w:r>
        <w:rPr>
          <w:color w:val="231F20"/>
        </w:rPr>
        <w:t>Executive</w:t>
      </w:r>
      <w:r>
        <w:rPr>
          <w:color w:val="231F20"/>
          <w:spacing w:val="-26"/>
        </w:rPr>
        <w:t> </w:t>
      </w:r>
      <w:r>
        <w:rPr>
          <w:color w:val="231F20"/>
        </w:rPr>
        <w:t>early</w:t>
      </w:r>
      <w:r>
        <w:rPr>
          <w:color w:val="231F20"/>
          <w:spacing w:val="-25"/>
        </w:rPr>
        <w:t> </w:t>
      </w:r>
      <w:r>
        <w:rPr>
          <w:color w:val="231F20"/>
        </w:rPr>
        <w:t>in</w:t>
      </w:r>
      <w:r>
        <w:rPr>
          <w:color w:val="231F20"/>
          <w:w w:val="92"/>
        </w:rPr>
        <w:t> </w:t>
      </w:r>
      <w:r>
        <w:rPr>
          <w:color w:val="231F20"/>
        </w:rPr>
        <w:t>2009</w:t>
      </w:r>
      <w:r>
        <w:rPr>
          <w:color w:val="231F20"/>
          <w:spacing w:val="-12"/>
        </w:rPr>
        <w:t> </w:t>
      </w:r>
      <w:r>
        <w:rPr>
          <w:color w:val="231F20"/>
        </w:rPr>
        <w:t>meant</w:t>
      </w:r>
      <w:r>
        <w:rPr>
          <w:color w:val="231F20"/>
          <w:spacing w:val="-12"/>
        </w:rPr>
        <w:t> </w:t>
      </w:r>
      <w:r>
        <w:rPr>
          <w:color w:val="231F20"/>
        </w:rPr>
        <w:t>a</w:t>
      </w:r>
      <w:r>
        <w:rPr>
          <w:color w:val="231F20"/>
          <w:spacing w:val="-12"/>
        </w:rPr>
        <w:t> </w:t>
      </w:r>
      <w:r>
        <w:rPr>
          <w:color w:val="231F20"/>
        </w:rPr>
        <w:t>change</w:t>
      </w:r>
      <w:r>
        <w:rPr>
          <w:color w:val="231F20"/>
          <w:spacing w:val="-12"/>
        </w:rPr>
        <w:t> </w:t>
      </w:r>
      <w:r>
        <w:rPr>
          <w:color w:val="231F20"/>
        </w:rPr>
        <w:t>to</w:t>
      </w:r>
      <w:r>
        <w:rPr>
          <w:color w:val="231F20"/>
          <w:spacing w:val="-12"/>
        </w:rPr>
        <w:t> </w:t>
      </w:r>
      <w:r>
        <w:rPr>
          <w:color w:val="231F20"/>
        </w:rPr>
        <w:t>decision</w:t>
      </w:r>
      <w:r>
        <w:rPr>
          <w:color w:val="231F20"/>
          <w:w w:val="96"/>
        </w:rPr>
        <w:t> </w:t>
      </w:r>
      <w:r>
        <w:rPr>
          <w:color w:val="231F20"/>
        </w:rPr>
        <w:t>making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pr</w:t>
      </w:r>
      <w:r>
        <w:rPr>
          <w:color w:val="231F20"/>
          <w:spacing w:val="-2"/>
        </w:rPr>
        <w:t>ocesses</w:t>
      </w:r>
      <w:r>
        <w:rPr>
          <w:color w:val="231F20"/>
          <w:spacing w:val="-14"/>
        </w:rPr>
        <w:t> </w:t>
      </w:r>
      <w:r>
        <w:rPr>
          <w:color w:val="231F20"/>
        </w:rPr>
        <w:t>and</w:t>
      </w:r>
      <w:r>
        <w:rPr>
          <w:color w:val="231F20"/>
          <w:spacing w:val="-14"/>
        </w:rPr>
        <w:t> </w:t>
      </w:r>
      <w:r>
        <w:rPr>
          <w:color w:val="231F20"/>
        </w:rPr>
        <w:t>the</w:t>
      </w:r>
      <w:r>
        <w:rPr>
          <w:color w:val="231F20"/>
          <w:spacing w:val="-14"/>
        </w:rPr>
        <w:t> </w:t>
      </w:r>
      <w:r>
        <w:rPr>
          <w:color w:val="231F20"/>
        </w:rPr>
        <w:t>support</w:t>
      </w:r>
      <w:r>
        <w:rPr>
          <w:color w:val="231F20"/>
          <w:spacing w:val="25"/>
          <w:w w:val="99"/>
        </w:rPr>
        <w:t> </w:t>
      </w:r>
      <w:r>
        <w:rPr>
          <w:color w:val="231F20"/>
        </w:rPr>
        <w:t>Corporate</w:t>
      </w:r>
      <w:r>
        <w:rPr>
          <w:color w:val="231F20"/>
          <w:spacing w:val="-24"/>
        </w:rPr>
        <w:t> </w:t>
      </w:r>
      <w:r>
        <w:rPr>
          <w:color w:val="231F20"/>
        </w:rPr>
        <w:t>Services</w:t>
      </w:r>
      <w:r>
        <w:rPr>
          <w:color w:val="231F20"/>
          <w:spacing w:val="-24"/>
        </w:rPr>
        <w:t> </w:t>
      </w:r>
      <w:r>
        <w:rPr>
          <w:color w:val="231F20"/>
        </w:rPr>
        <w:t>gave</w:t>
      </w:r>
      <w:r>
        <w:rPr>
          <w:color w:val="231F20"/>
          <w:spacing w:val="-23"/>
        </w:rPr>
        <w:t> </w:t>
      </w:r>
      <w:r>
        <w:rPr>
          <w:color w:val="231F20"/>
          <w:spacing w:val="-2"/>
        </w:rPr>
        <w:t>directly</w:t>
      </w:r>
      <w:r>
        <w:rPr>
          <w:color w:val="231F20"/>
          <w:spacing w:val="-24"/>
        </w:rPr>
        <w:t> </w:t>
      </w:r>
      <w:r>
        <w:rPr>
          <w:color w:val="231F20"/>
        </w:rPr>
        <w:t>to</w:t>
      </w:r>
      <w:r>
        <w:rPr>
          <w:color w:val="231F20"/>
          <w:spacing w:val="24"/>
          <w:w w:val="102"/>
        </w:rPr>
        <w:t> </w:t>
      </w:r>
      <w:r>
        <w:rPr>
          <w:color w:val="231F20"/>
        </w:rPr>
        <w:t>the</w:t>
      </w:r>
      <w:r>
        <w:rPr>
          <w:color w:val="231F20"/>
          <w:spacing w:val="-24"/>
        </w:rPr>
        <w:t> </w:t>
      </w:r>
      <w:r>
        <w:rPr>
          <w:color w:val="231F20"/>
        </w:rPr>
        <w:t>divisions</w:t>
      </w:r>
      <w:r>
        <w:rPr>
          <w:color w:val="231F20"/>
          <w:spacing w:val="-24"/>
        </w:rPr>
        <w:t> </w:t>
      </w:r>
      <w:r>
        <w:rPr>
          <w:color w:val="231F20"/>
        </w:rPr>
        <w:t>and</w:t>
      </w:r>
      <w:r>
        <w:rPr>
          <w:color w:val="231F20"/>
          <w:spacing w:val="-23"/>
        </w:rPr>
        <w:t> </w:t>
      </w:r>
      <w:r>
        <w:rPr>
          <w:color w:val="231F20"/>
        </w:rPr>
        <w:t>branches.</w:t>
      </w:r>
      <w:r>
        <w:rPr/>
      </w:r>
    </w:p>
    <w:p>
      <w:pPr>
        <w:pStyle w:val="BodyText"/>
        <w:spacing w:line="270" w:lineRule="auto" w:before="114"/>
        <w:ind w:left="260" w:right="58"/>
        <w:jc w:val="left"/>
      </w:pPr>
      <w:r>
        <w:rPr>
          <w:color w:val="231F20"/>
          <w:w w:val="95"/>
        </w:rPr>
        <w:t>Departments</w:t>
      </w:r>
      <w:r>
        <w:rPr>
          <w:color w:val="231F20"/>
          <w:spacing w:val="24"/>
          <w:w w:val="95"/>
        </w:rPr>
        <w:t> </w:t>
      </w:r>
      <w:r>
        <w:rPr>
          <w:color w:val="231F20"/>
          <w:w w:val="95"/>
        </w:rPr>
        <w:t>within</w:t>
      </w:r>
      <w:r>
        <w:rPr>
          <w:color w:val="231F20"/>
          <w:spacing w:val="24"/>
          <w:w w:val="95"/>
        </w:rPr>
        <w:t> </w:t>
      </w:r>
      <w:r>
        <w:rPr>
          <w:color w:val="231F20"/>
          <w:w w:val="95"/>
        </w:rPr>
        <w:t>Corporate</w:t>
      </w:r>
      <w:r>
        <w:rPr>
          <w:color w:val="231F20"/>
          <w:w w:val="97"/>
        </w:rPr>
        <w:t> </w:t>
      </w:r>
      <w:r>
        <w:rPr>
          <w:color w:val="231F20"/>
        </w:rPr>
        <w:t>Services</w:t>
      </w:r>
      <w:r>
        <w:rPr>
          <w:color w:val="231F20"/>
          <w:spacing w:val="-31"/>
        </w:rPr>
        <w:t> </w:t>
      </w:r>
      <w:r>
        <w:rPr>
          <w:color w:val="231F20"/>
        </w:rPr>
        <w:t>–</w:t>
      </w:r>
      <w:r>
        <w:rPr>
          <w:color w:val="231F20"/>
          <w:spacing w:val="-31"/>
        </w:rPr>
        <w:t> </w:t>
      </w:r>
      <w:r>
        <w:rPr>
          <w:color w:val="231F20"/>
        </w:rPr>
        <w:t>Human</w:t>
      </w:r>
      <w:r>
        <w:rPr>
          <w:color w:val="231F20"/>
          <w:spacing w:val="-31"/>
        </w:rPr>
        <w:t> </w:t>
      </w:r>
      <w:r>
        <w:rPr>
          <w:color w:val="231F20"/>
          <w:spacing w:val="-2"/>
        </w:rPr>
        <w:t>Resources,</w:t>
      </w:r>
      <w:r>
        <w:rPr>
          <w:color w:val="231F20"/>
          <w:spacing w:val="26"/>
          <w:w w:val="97"/>
        </w:rPr>
        <w:t> </w:t>
      </w:r>
      <w:r>
        <w:rPr>
          <w:color w:val="231F20"/>
          <w:w w:val="95"/>
        </w:rPr>
        <w:t>Finance,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Information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and</w:t>
      </w:r>
      <w:r>
        <w:rPr>
          <w:color w:val="231F20"/>
          <w:w w:val="97"/>
        </w:rPr>
        <w:t> </w:t>
      </w:r>
      <w:r>
        <w:rPr>
          <w:color w:val="231F20"/>
          <w:w w:val="95"/>
        </w:rPr>
        <w:t>Communication</w:t>
      </w:r>
      <w:r>
        <w:rPr>
          <w:color w:val="231F20"/>
          <w:spacing w:val="22"/>
          <w:w w:val="95"/>
        </w:rPr>
        <w:t> </w:t>
      </w:r>
      <w:r>
        <w:rPr>
          <w:color w:val="231F20"/>
          <w:spacing w:val="-3"/>
          <w:w w:val="95"/>
        </w:rPr>
        <w:t>T</w:t>
      </w:r>
      <w:r>
        <w:rPr>
          <w:color w:val="231F20"/>
          <w:spacing w:val="-2"/>
          <w:w w:val="95"/>
        </w:rPr>
        <w:t>echnology</w:t>
      </w:r>
      <w:r>
        <w:rPr>
          <w:color w:val="231F20"/>
          <w:spacing w:val="23"/>
          <w:w w:val="95"/>
        </w:rPr>
        <w:t> </w:t>
      </w:r>
      <w:r>
        <w:rPr>
          <w:color w:val="231F20"/>
          <w:w w:val="95"/>
        </w:rPr>
        <w:t>and</w:t>
      </w:r>
      <w:r>
        <w:rPr>
          <w:color w:val="231F20"/>
          <w:spacing w:val="21"/>
          <w:w w:val="97"/>
        </w:rPr>
        <w:t> </w:t>
      </w:r>
      <w:r>
        <w:rPr>
          <w:color w:val="231F20"/>
          <w:w w:val="95"/>
        </w:rPr>
        <w:t>Marketing/Public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Relations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–</w:t>
      </w:r>
      <w:r>
        <w:rPr>
          <w:color w:val="231F20"/>
          <w:spacing w:val="12"/>
          <w:w w:val="95"/>
        </w:rPr>
        <w:t> </w:t>
      </w:r>
      <w:r>
        <w:rPr>
          <w:color w:val="231F20"/>
          <w:spacing w:val="-1"/>
          <w:w w:val="95"/>
        </w:rPr>
        <w:t>report</w:t>
      </w:r>
      <w:r>
        <w:rPr>
          <w:color w:val="231F20"/>
          <w:spacing w:val="22"/>
          <w:w w:val="99"/>
        </w:rPr>
        <w:t> </w:t>
      </w:r>
      <w:r>
        <w:rPr>
          <w:color w:val="231F20"/>
          <w:spacing w:val="-2"/>
        </w:rPr>
        <w:t>elsewhere</w:t>
      </w:r>
      <w:r>
        <w:rPr>
          <w:color w:val="231F20"/>
          <w:spacing w:val="-21"/>
        </w:rPr>
        <w:t> </w:t>
      </w:r>
      <w:r>
        <w:rPr>
          <w:color w:val="231F20"/>
        </w:rPr>
        <w:t>within</w:t>
      </w:r>
      <w:r>
        <w:rPr>
          <w:color w:val="231F20"/>
          <w:spacing w:val="-21"/>
        </w:rPr>
        <w:t> </w:t>
      </w:r>
      <w:r>
        <w:rPr>
          <w:color w:val="231F20"/>
        </w:rPr>
        <w:t>this</w:t>
      </w:r>
      <w:r>
        <w:rPr>
          <w:color w:val="231F20"/>
          <w:spacing w:val="-20"/>
        </w:rPr>
        <w:t> </w:t>
      </w:r>
      <w:r>
        <w:rPr>
          <w:color w:val="231F20"/>
          <w:spacing w:val="-2"/>
        </w:rPr>
        <w:t>r</w:t>
      </w:r>
      <w:r>
        <w:rPr>
          <w:color w:val="231F20"/>
          <w:spacing w:val="-1"/>
        </w:rPr>
        <w:t>eport.</w:t>
      </w:r>
      <w:r>
        <w:rPr/>
      </w:r>
    </w:p>
    <w:p>
      <w:pPr>
        <w:pStyle w:val="BodyText"/>
        <w:spacing w:line="270" w:lineRule="auto"/>
        <w:ind w:left="260" w:right="58"/>
        <w:jc w:val="left"/>
      </w:pPr>
      <w:r>
        <w:rPr>
          <w:color w:val="231F20"/>
          <w:spacing w:val="-3"/>
        </w:rPr>
        <w:t>However</w:t>
      </w:r>
      <w:r>
        <w:rPr>
          <w:color w:val="231F20"/>
          <w:spacing w:val="-2"/>
        </w:rPr>
        <w:t>,</w:t>
      </w:r>
      <w:r>
        <w:rPr>
          <w:color w:val="231F20"/>
          <w:spacing w:val="-18"/>
        </w:rPr>
        <w:t> </w:t>
      </w:r>
      <w:r>
        <w:rPr>
          <w:color w:val="231F20"/>
        </w:rPr>
        <w:t>I’ll</w:t>
      </w:r>
      <w:r>
        <w:rPr>
          <w:color w:val="231F20"/>
          <w:spacing w:val="-17"/>
        </w:rPr>
        <w:t> </w:t>
      </w:r>
      <w:r>
        <w:rPr>
          <w:color w:val="231F20"/>
        </w:rPr>
        <w:t>take</w:t>
      </w:r>
      <w:r>
        <w:rPr>
          <w:color w:val="231F20"/>
          <w:spacing w:val="-18"/>
        </w:rPr>
        <w:t> </w:t>
      </w:r>
      <w:r>
        <w:rPr>
          <w:color w:val="231F20"/>
        </w:rPr>
        <w:t>this</w:t>
      </w:r>
      <w:r>
        <w:rPr>
          <w:color w:val="231F20"/>
          <w:spacing w:val="-17"/>
        </w:rPr>
        <w:t> </w:t>
      </w:r>
      <w:r>
        <w:rPr>
          <w:color w:val="231F20"/>
        </w:rPr>
        <w:t>opportunity</w:t>
      </w:r>
      <w:r>
        <w:rPr>
          <w:color w:val="231F20"/>
          <w:spacing w:val="20"/>
          <w:w w:val="98"/>
        </w:rPr>
        <w:t> </w:t>
      </w:r>
      <w:r>
        <w:rPr>
          <w:color w:val="231F20"/>
        </w:rPr>
        <w:t>to</w:t>
      </w:r>
      <w:r>
        <w:rPr>
          <w:color w:val="231F20"/>
          <w:spacing w:val="-16"/>
        </w:rPr>
        <w:t> </w:t>
      </w:r>
      <w:r>
        <w:rPr>
          <w:color w:val="231F20"/>
        </w:rPr>
        <w:t>give</w:t>
      </w:r>
      <w:r>
        <w:rPr>
          <w:color w:val="231F20"/>
          <w:spacing w:val="-15"/>
        </w:rPr>
        <w:t> </w:t>
      </w:r>
      <w:r>
        <w:rPr>
          <w:color w:val="231F20"/>
        </w:rPr>
        <w:t>an</w:t>
      </w:r>
      <w:r>
        <w:rPr>
          <w:color w:val="231F20"/>
          <w:spacing w:val="-15"/>
        </w:rPr>
        <w:t> </w:t>
      </w:r>
      <w:r>
        <w:rPr>
          <w:color w:val="231F20"/>
        </w:rPr>
        <w:t>overview</w:t>
      </w:r>
      <w:r>
        <w:rPr>
          <w:color w:val="231F20"/>
          <w:spacing w:val="-15"/>
        </w:rPr>
        <w:t> </w:t>
      </w:r>
      <w:r>
        <w:rPr>
          <w:color w:val="231F20"/>
        </w:rPr>
        <w:t>of</w:t>
      </w:r>
      <w:r>
        <w:rPr>
          <w:color w:val="231F20"/>
          <w:spacing w:val="-15"/>
        </w:rPr>
        <w:t> </w:t>
      </w:r>
      <w:r>
        <w:rPr>
          <w:color w:val="231F20"/>
        </w:rPr>
        <w:t>the</w:t>
      </w:r>
      <w:r>
        <w:rPr>
          <w:color w:val="231F20"/>
          <w:w w:val="97"/>
        </w:rPr>
        <w:t> </w:t>
      </w:r>
      <w:r>
        <w:rPr>
          <w:color w:val="231F20"/>
          <w:w w:val="95"/>
        </w:rPr>
        <w:t>achievements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of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the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Administration</w:t>
      </w:r>
      <w:r>
        <w:rPr>
          <w:color w:val="231F20"/>
          <w:w w:val="96"/>
        </w:rPr>
        <w:t> </w:t>
      </w:r>
      <w:r>
        <w:rPr>
          <w:color w:val="231F20"/>
        </w:rPr>
        <w:t>team</w:t>
      </w:r>
      <w:r>
        <w:rPr>
          <w:color w:val="231F20"/>
          <w:spacing w:val="-11"/>
        </w:rPr>
        <w:t> </w:t>
      </w:r>
      <w:r>
        <w:rPr>
          <w:color w:val="231F20"/>
        </w:rPr>
        <w:t>over</w:t>
      </w:r>
      <w:r>
        <w:rPr>
          <w:color w:val="231F20"/>
          <w:spacing w:val="-11"/>
        </w:rPr>
        <w:t> </w:t>
      </w:r>
      <w:r>
        <w:rPr>
          <w:color w:val="231F20"/>
        </w:rPr>
        <w:t>the</w:t>
      </w:r>
      <w:r>
        <w:rPr>
          <w:color w:val="231F20"/>
          <w:spacing w:val="-11"/>
        </w:rPr>
        <w:t> </w:t>
      </w:r>
      <w:r>
        <w:rPr>
          <w:color w:val="231F20"/>
        </w:rPr>
        <w:t>past</w:t>
      </w:r>
      <w:r>
        <w:rPr>
          <w:color w:val="231F20"/>
          <w:spacing w:val="-10"/>
        </w:rPr>
        <w:t> </w:t>
      </w:r>
      <w:r>
        <w:rPr>
          <w:color w:val="231F20"/>
        </w:rPr>
        <w:t>12</w:t>
      </w:r>
      <w:r>
        <w:rPr>
          <w:color w:val="231F20"/>
          <w:spacing w:val="-11"/>
        </w:rPr>
        <w:t> </w:t>
      </w:r>
      <w:r>
        <w:rPr>
          <w:color w:val="231F20"/>
        </w:rPr>
        <w:t>months.</w:t>
      </w:r>
      <w:r>
        <w:rPr/>
      </w:r>
    </w:p>
    <w:p>
      <w:pPr>
        <w:pStyle w:val="BodyText"/>
        <w:spacing w:line="270" w:lineRule="auto" w:before="114"/>
        <w:ind w:left="260" w:right="136"/>
        <w:jc w:val="left"/>
      </w:pPr>
      <w:r>
        <w:rPr>
          <w:color w:val="231F20"/>
        </w:rPr>
        <w:t>The</w:t>
      </w:r>
      <w:r>
        <w:rPr>
          <w:color w:val="231F20"/>
          <w:spacing w:val="-22"/>
        </w:rPr>
        <w:t> </w:t>
      </w:r>
      <w:r>
        <w:rPr>
          <w:color w:val="231F20"/>
          <w:spacing w:val="-2"/>
        </w:rPr>
        <w:t>role</w:t>
      </w:r>
      <w:r>
        <w:rPr>
          <w:color w:val="231F20"/>
          <w:spacing w:val="-22"/>
        </w:rPr>
        <w:t> </w:t>
      </w:r>
      <w:r>
        <w:rPr>
          <w:color w:val="231F20"/>
        </w:rPr>
        <w:t>of</w:t>
      </w:r>
      <w:r>
        <w:rPr>
          <w:color w:val="231F20"/>
          <w:spacing w:val="-22"/>
        </w:rPr>
        <w:t> </w:t>
      </w:r>
      <w:r>
        <w:rPr>
          <w:color w:val="231F20"/>
        </w:rPr>
        <w:t>the</w:t>
      </w:r>
      <w:r>
        <w:rPr>
          <w:color w:val="231F20"/>
          <w:spacing w:val="-22"/>
        </w:rPr>
        <w:t> </w:t>
      </w:r>
      <w:r>
        <w:rPr>
          <w:color w:val="231F20"/>
        </w:rPr>
        <w:t>Administration</w:t>
      </w:r>
      <w:r>
        <w:rPr>
          <w:color w:val="231F20"/>
          <w:spacing w:val="20"/>
          <w:w w:val="96"/>
        </w:rPr>
        <w:t> </w:t>
      </w:r>
      <w:r>
        <w:rPr>
          <w:color w:val="231F20"/>
        </w:rPr>
        <w:t>team</w:t>
      </w:r>
      <w:r>
        <w:rPr>
          <w:color w:val="231F20"/>
          <w:spacing w:val="-12"/>
        </w:rPr>
        <w:t> </w:t>
      </w:r>
      <w:r>
        <w:rPr>
          <w:color w:val="231F20"/>
        </w:rPr>
        <w:t>is</w:t>
      </w:r>
      <w:r>
        <w:rPr>
          <w:color w:val="231F20"/>
          <w:spacing w:val="-12"/>
        </w:rPr>
        <w:t> </w:t>
      </w:r>
      <w:r>
        <w:rPr>
          <w:color w:val="231F20"/>
        </w:rPr>
        <w:t>to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ensure</w:t>
      </w:r>
      <w:r>
        <w:rPr>
          <w:color w:val="231F20"/>
          <w:spacing w:val="-12"/>
        </w:rPr>
        <w:t> </w:t>
      </w:r>
      <w:r>
        <w:rPr>
          <w:color w:val="231F20"/>
        </w:rPr>
        <w:t>the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pr</w:t>
      </w:r>
      <w:r>
        <w:rPr>
          <w:color w:val="231F20"/>
          <w:spacing w:val="-2"/>
        </w:rPr>
        <w:t>ovision</w:t>
      </w:r>
      <w:r>
        <w:rPr>
          <w:color w:val="231F20"/>
          <w:spacing w:val="-11"/>
        </w:rPr>
        <w:t> </w:t>
      </w:r>
      <w:r>
        <w:rPr>
          <w:color w:val="231F20"/>
        </w:rPr>
        <w:t>of</w:t>
      </w:r>
      <w:r>
        <w:rPr>
          <w:color w:val="231F20"/>
          <w:spacing w:val="28"/>
          <w:w w:val="97"/>
        </w:rPr>
        <w:t> </w:t>
      </w:r>
      <w:r>
        <w:rPr>
          <w:color w:val="231F20"/>
          <w:w w:val="95"/>
        </w:rPr>
        <w:t>high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level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administrative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support,</w:t>
      </w:r>
      <w:r>
        <w:rPr/>
      </w:r>
    </w:p>
    <w:p>
      <w:pPr>
        <w:pStyle w:val="BodyText"/>
        <w:spacing w:line="270" w:lineRule="auto"/>
        <w:ind w:left="260" w:right="0"/>
        <w:jc w:val="left"/>
      </w:pPr>
      <w:r>
        <w:rPr>
          <w:color w:val="231F20"/>
          <w:spacing w:val="-2"/>
          <w:w w:val="95"/>
        </w:rPr>
        <w:t>records</w:t>
      </w:r>
      <w:r>
        <w:rPr>
          <w:color w:val="231F20"/>
          <w:spacing w:val="30"/>
          <w:w w:val="95"/>
        </w:rPr>
        <w:t> </w:t>
      </w:r>
      <w:r>
        <w:rPr>
          <w:color w:val="231F20"/>
          <w:w w:val="95"/>
        </w:rPr>
        <w:t>management,</w:t>
      </w:r>
      <w:r>
        <w:rPr>
          <w:color w:val="231F20"/>
          <w:spacing w:val="31"/>
          <w:w w:val="95"/>
        </w:rPr>
        <w:t> </w:t>
      </w:r>
      <w:r>
        <w:rPr>
          <w:color w:val="231F20"/>
          <w:w w:val="95"/>
        </w:rPr>
        <w:t>management</w:t>
      </w:r>
      <w:r>
        <w:rPr>
          <w:color w:val="231F20"/>
          <w:spacing w:val="27"/>
          <w:w w:val="97"/>
        </w:rPr>
        <w:t> </w:t>
      </w:r>
      <w:r>
        <w:rPr>
          <w:color w:val="231F20"/>
        </w:rPr>
        <w:t>of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pr</w:t>
      </w:r>
      <w:r>
        <w:rPr>
          <w:color w:val="231F20"/>
          <w:spacing w:val="-4"/>
        </w:rPr>
        <w:t>operty</w:t>
      </w:r>
      <w:r>
        <w:rPr>
          <w:color w:val="231F20"/>
          <w:spacing w:val="-3"/>
        </w:rPr>
        <w:t>,</w:t>
      </w:r>
      <w:r>
        <w:rPr>
          <w:color w:val="231F20"/>
          <w:spacing w:val="-11"/>
        </w:rPr>
        <w:t> </w:t>
      </w:r>
      <w:r>
        <w:rPr>
          <w:color w:val="231F20"/>
        </w:rPr>
        <w:t>equipment</w:t>
      </w:r>
      <w:r>
        <w:rPr>
          <w:color w:val="231F20"/>
          <w:spacing w:val="-11"/>
        </w:rPr>
        <w:t> </w:t>
      </w:r>
      <w:r>
        <w:rPr>
          <w:color w:val="231F20"/>
        </w:rPr>
        <w:t>and</w:t>
      </w:r>
      <w:r>
        <w:rPr>
          <w:color w:val="231F20"/>
          <w:spacing w:val="-11"/>
        </w:rPr>
        <w:t> </w:t>
      </w:r>
      <w:r>
        <w:rPr>
          <w:color w:val="231F20"/>
        </w:rPr>
        <w:t>motor</w:t>
      </w:r>
      <w:r>
        <w:rPr>
          <w:color w:val="231F20"/>
          <w:spacing w:val="27"/>
        </w:rPr>
        <w:t> </w:t>
      </w:r>
      <w:r>
        <w:rPr>
          <w:color w:val="231F20"/>
        </w:rPr>
        <w:t>vehicles</w:t>
      </w:r>
      <w:r>
        <w:rPr>
          <w:color w:val="231F20"/>
          <w:spacing w:val="-31"/>
        </w:rPr>
        <w:t> </w:t>
      </w:r>
      <w:r>
        <w:rPr>
          <w:color w:val="231F20"/>
          <w:spacing w:val="-2"/>
        </w:rPr>
        <w:t>across</w:t>
      </w:r>
      <w:r>
        <w:rPr>
          <w:color w:val="231F20"/>
          <w:spacing w:val="-31"/>
        </w:rPr>
        <w:t> </w:t>
      </w:r>
      <w:r>
        <w:rPr>
          <w:color w:val="231F20"/>
        </w:rPr>
        <w:t>the</w:t>
      </w:r>
      <w:r>
        <w:rPr>
          <w:color w:val="231F20"/>
          <w:spacing w:val="-30"/>
        </w:rPr>
        <w:t> </w:t>
      </w:r>
      <w:r>
        <w:rPr>
          <w:color w:val="231F20"/>
        </w:rPr>
        <w:t>organisation.</w:t>
      </w:r>
      <w:r>
        <w:rPr/>
      </w:r>
    </w:p>
    <w:p>
      <w:pPr>
        <w:pStyle w:val="BodyText"/>
        <w:spacing w:line="270" w:lineRule="auto"/>
        <w:ind w:left="260" w:right="58"/>
        <w:jc w:val="left"/>
      </w:pPr>
      <w:r>
        <w:rPr>
          <w:color w:val="231F20"/>
        </w:rPr>
        <w:t>I</w:t>
      </w:r>
      <w:r>
        <w:rPr>
          <w:color w:val="231F20"/>
          <w:spacing w:val="-12"/>
        </w:rPr>
        <w:t> </w:t>
      </w:r>
      <w:r>
        <w:rPr>
          <w:color w:val="231F20"/>
        </w:rPr>
        <w:t>commend</w:t>
      </w:r>
      <w:r>
        <w:rPr>
          <w:color w:val="231F20"/>
          <w:spacing w:val="-11"/>
        </w:rPr>
        <w:t> </w:t>
      </w:r>
      <w:r>
        <w:rPr>
          <w:color w:val="231F20"/>
        </w:rPr>
        <w:t>the</w:t>
      </w:r>
      <w:r>
        <w:rPr>
          <w:color w:val="231F20"/>
          <w:spacing w:val="-11"/>
        </w:rPr>
        <w:t> </w:t>
      </w:r>
      <w:r>
        <w:rPr>
          <w:color w:val="231F20"/>
        </w:rPr>
        <w:t>team</w:t>
      </w:r>
      <w:r>
        <w:rPr>
          <w:color w:val="231F20"/>
          <w:spacing w:val="-11"/>
        </w:rPr>
        <w:t> </w:t>
      </w:r>
      <w:r>
        <w:rPr>
          <w:color w:val="231F20"/>
        </w:rPr>
        <w:t>on</w:t>
      </w:r>
      <w:r>
        <w:rPr>
          <w:color w:val="231F20"/>
          <w:spacing w:val="-12"/>
        </w:rPr>
        <w:t> </w:t>
      </w:r>
      <w:r>
        <w:rPr>
          <w:color w:val="231F20"/>
        </w:rPr>
        <w:t>their</w:t>
      </w:r>
      <w:r>
        <w:rPr>
          <w:color w:val="231F20"/>
          <w:w w:val="95"/>
        </w:rPr>
        <w:t> </w:t>
      </w:r>
      <w:r>
        <w:rPr>
          <w:color w:val="231F20"/>
          <w:spacing w:val="-1"/>
        </w:rPr>
        <w:t>pr</w:t>
      </w:r>
      <w:r>
        <w:rPr>
          <w:color w:val="231F20"/>
          <w:spacing w:val="-2"/>
        </w:rPr>
        <w:t>ofessionalism</w:t>
      </w:r>
      <w:r>
        <w:rPr>
          <w:color w:val="231F20"/>
          <w:spacing w:val="-29"/>
        </w:rPr>
        <w:t> </w:t>
      </w:r>
      <w:r>
        <w:rPr>
          <w:color w:val="231F20"/>
        </w:rPr>
        <w:t>in</w:t>
      </w:r>
      <w:r>
        <w:rPr>
          <w:color w:val="231F20"/>
          <w:spacing w:val="-28"/>
        </w:rPr>
        <w:t> </w:t>
      </w:r>
      <w:r>
        <w:rPr>
          <w:color w:val="231F20"/>
          <w:spacing w:val="-2"/>
        </w:rPr>
        <w:t>reaching</w:t>
      </w:r>
      <w:r>
        <w:rPr>
          <w:color w:val="231F20"/>
          <w:spacing w:val="-28"/>
        </w:rPr>
        <w:t> </w:t>
      </w:r>
      <w:r>
        <w:rPr>
          <w:color w:val="231F20"/>
        </w:rPr>
        <w:t>many</w:t>
      </w:r>
      <w:r>
        <w:rPr>
          <w:color w:val="231F20"/>
          <w:spacing w:val="31"/>
          <w:w w:val="96"/>
        </w:rPr>
        <w:t> </w:t>
      </w:r>
      <w:r>
        <w:rPr>
          <w:color w:val="231F20"/>
        </w:rPr>
        <w:t>goals</w:t>
      </w:r>
      <w:r>
        <w:rPr>
          <w:color w:val="231F20"/>
          <w:spacing w:val="-10"/>
        </w:rPr>
        <w:t> </w:t>
      </w:r>
      <w:r>
        <w:rPr>
          <w:color w:val="231F20"/>
        </w:rPr>
        <w:t>and</w:t>
      </w:r>
      <w:r>
        <w:rPr>
          <w:color w:val="231F20"/>
          <w:spacing w:val="-10"/>
        </w:rPr>
        <w:t> </w:t>
      </w:r>
      <w:r>
        <w:rPr>
          <w:color w:val="231F20"/>
        </w:rPr>
        <w:t>doing</w:t>
      </w:r>
      <w:r>
        <w:rPr>
          <w:color w:val="231F20"/>
          <w:spacing w:val="-10"/>
        </w:rPr>
        <w:t> </w:t>
      </w:r>
      <w:r>
        <w:rPr>
          <w:color w:val="231F20"/>
        </w:rPr>
        <w:t>so</w:t>
      </w:r>
      <w:r>
        <w:rPr>
          <w:color w:val="231F20"/>
          <w:spacing w:val="-9"/>
        </w:rPr>
        <w:t> </w:t>
      </w:r>
      <w:r>
        <w:rPr>
          <w:color w:val="231F20"/>
        </w:rPr>
        <w:t>with</w:t>
      </w:r>
      <w:r>
        <w:rPr>
          <w:color w:val="231F20"/>
          <w:spacing w:val="-10"/>
        </w:rPr>
        <w:t> </w:t>
      </w:r>
      <w:r>
        <w:rPr>
          <w:color w:val="231F20"/>
        </w:rPr>
        <w:t>a</w:t>
      </w:r>
      <w:r>
        <w:rPr>
          <w:color w:val="231F20"/>
          <w:spacing w:val="-10"/>
        </w:rPr>
        <w:t> </w:t>
      </w:r>
      <w:r>
        <w:rPr>
          <w:color w:val="231F20"/>
        </w:rPr>
        <w:t>spirit</w:t>
      </w:r>
      <w:r>
        <w:rPr>
          <w:color w:val="231F20"/>
          <w:spacing w:val="-9"/>
        </w:rPr>
        <w:t> </w:t>
      </w:r>
      <w:r>
        <w:rPr>
          <w:color w:val="231F20"/>
        </w:rPr>
        <w:t>of</w:t>
      </w:r>
      <w:r>
        <w:rPr>
          <w:color w:val="231F20"/>
          <w:w w:val="97"/>
        </w:rPr>
        <w:t> </w:t>
      </w:r>
      <w:r>
        <w:rPr>
          <w:color w:val="231F20"/>
        </w:rPr>
        <w:t>excellence.</w:t>
      </w:r>
      <w:r>
        <w:rPr/>
      </w:r>
    </w:p>
    <w:p>
      <w:pPr>
        <w:pStyle w:val="BodyText"/>
        <w:spacing w:line="270" w:lineRule="auto" w:before="24"/>
        <w:ind w:left="537" w:right="0"/>
        <w:jc w:val="left"/>
      </w:pPr>
      <w:r>
        <w:rPr/>
        <w:br w:type="column"/>
      </w:r>
      <w:r>
        <w:rPr>
          <w:color w:val="231F20"/>
        </w:rPr>
        <w:t>Commencing</w:t>
      </w:r>
      <w:r>
        <w:rPr>
          <w:color w:val="231F20"/>
          <w:spacing w:val="-21"/>
        </w:rPr>
        <w:t> </w:t>
      </w:r>
      <w:r>
        <w:rPr>
          <w:color w:val="231F20"/>
        </w:rPr>
        <w:t>1st</w:t>
      </w:r>
      <w:r>
        <w:rPr>
          <w:color w:val="231F20"/>
          <w:spacing w:val="-20"/>
        </w:rPr>
        <w:t> </w:t>
      </w:r>
      <w:r>
        <w:rPr>
          <w:color w:val="231F20"/>
        </w:rPr>
        <w:t>January</w:t>
      </w:r>
      <w:r>
        <w:rPr>
          <w:color w:val="231F20"/>
          <w:spacing w:val="-21"/>
        </w:rPr>
        <w:t> </w:t>
      </w:r>
      <w:r>
        <w:rPr>
          <w:color w:val="231F20"/>
        </w:rPr>
        <w:t>and</w:t>
      </w:r>
      <w:r>
        <w:rPr>
          <w:color w:val="231F20"/>
          <w:w w:val="97"/>
        </w:rPr>
        <w:t> </w:t>
      </w:r>
      <w:r>
        <w:rPr>
          <w:color w:val="231F20"/>
        </w:rPr>
        <w:t>mandatory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fr</w:t>
      </w:r>
      <w:r>
        <w:rPr>
          <w:color w:val="231F20"/>
          <w:spacing w:val="-1"/>
        </w:rPr>
        <w:t>om</w:t>
      </w:r>
      <w:r>
        <w:rPr>
          <w:color w:val="231F20"/>
          <w:spacing w:val="-13"/>
        </w:rPr>
        <w:t> </w:t>
      </w:r>
      <w:r>
        <w:rPr>
          <w:color w:val="231F20"/>
        </w:rPr>
        <w:t>1st</w:t>
      </w:r>
      <w:r>
        <w:rPr>
          <w:color w:val="231F20"/>
          <w:spacing w:val="-13"/>
        </w:rPr>
        <w:t> </w:t>
      </w:r>
      <w:r>
        <w:rPr>
          <w:color w:val="231F20"/>
          <w:spacing w:val="-5"/>
        </w:rPr>
        <w:t>July</w:t>
      </w:r>
      <w:r>
        <w:rPr>
          <w:color w:val="231F20"/>
          <w:spacing w:val="-4"/>
        </w:rPr>
        <w:t>,</w:t>
      </w:r>
      <w:r>
        <w:rPr>
          <w:color w:val="231F20"/>
          <w:spacing w:val="-13"/>
        </w:rPr>
        <w:t> </w:t>
      </w:r>
      <w:r>
        <w:rPr>
          <w:color w:val="231F20"/>
        </w:rPr>
        <w:t>the</w:t>
      </w:r>
      <w:r>
        <w:rPr>
          <w:color w:val="231F20"/>
          <w:spacing w:val="24"/>
          <w:w w:val="97"/>
        </w:rPr>
        <w:t> </w:t>
      </w:r>
      <w:r>
        <w:rPr>
          <w:color w:val="231F20"/>
        </w:rPr>
        <w:t>administration</w:t>
      </w:r>
      <w:r>
        <w:rPr>
          <w:color w:val="231F20"/>
          <w:spacing w:val="-26"/>
        </w:rPr>
        <w:t> </w:t>
      </w:r>
      <w:r>
        <w:rPr>
          <w:color w:val="231F20"/>
        </w:rPr>
        <w:t>department</w:t>
      </w:r>
      <w:r>
        <w:rPr>
          <w:color w:val="231F20"/>
          <w:spacing w:val="-25"/>
        </w:rPr>
        <w:t> </w:t>
      </w:r>
      <w:r>
        <w:rPr>
          <w:color w:val="231F20"/>
        </w:rPr>
        <w:t>co-</w:t>
      </w:r>
      <w:r>
        <w:rPr>
          <w:color w:val="231F20"/>
          <w:w w:val="104"/>
        </w:rPr>
        <w:t> </w:t>
      </w:r>
      <w:r>
        <w:rPr>
          <w:color w:val="231F20"/>
          <w:spacing w:val="-2"/>
        </w:rPr>
        <w:t>ordinated</w:t>
      </w:r>
      <w:r>
        <w:rPr>
          <w:color w:val="231F20"/>
          <w:spacing w:val="-19"/>
        </w:rPr>
        <w:t> </w:t>
      </w:r>
      <w:r>
        <w:rPr>
          <w:color w:val="231F20"/>
        </w:rPr>
        <w:t>the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ordering,</w:t>
      </w:r>
      <w:r>
        <w:rPr>
          <w:color w:val="231F20"/>
          <w:spacing w:val="-19"/>
        </w:rPr>
        <w:t> </w:t>
      </w:r>
      <w:r>
        <w:rPr>
          <w:color w:val="231F20"/>
        </w:rPr>
        <w:t>payment</w:t>
      </w:r>
      <w:r>
        <w:rPr>
          <w:color w:val="231F20"/>
          <w:spacing w:val="21"/>
          <w:w w:val="97"/>
        </w:rPr>
        <w:t> </w:t>
      </w:r>
      <w:r>
        <w:rPr>
          <w:color w:val="231F20"/>
        </w:rPr>
        <w:t>and</w:t>
      </w:r>
      <w:r>
        <w:rPr>
          <w:color w:val="231F20"/>
          <w:spacing w:val="-19"/>
        </w:rPr>
        <w:t> </w:t>
      </w:r>
      <w:r>
        <w:rPr>
          <w:color w:val="231F20"/>
        </w:rPr>
        <w:t>distribution</w:t>
      </w:r>
      <w:r>
        <w:rPr>
          <w:color w:val="231F20"/>
          <w:spacing w:val="-18"/>
        </w:rPr>
        <w:t> </w:t>
      </w:r>
      <w:r>
        <w:rPr>
          <w:color w:val="231F20"/>
        </w:rPr>
        <w:t>of</w:t>
      </w:r>
      <w:r>
        <w:rPr>
          <w:color w:val="231F20"/>
          <w:spacing w:val="-18"/>
        </w:rPr>
        <w:t> </w:t>
      </w:r>
      <w:r>
        <w:rPr>
          <w:color w:val="231F20"/>
        </w:rPr>
        <w:t>the</w:t>
      </w:r>
      <w:r>
        <w:rPr>
          <w:color w:val="231F20"/>
          <w:spacing w:val="-18"/>
        </w:rPr>
        <w:t> </w:t>
      </w:r>
      <w:r>
        <w:rPr>
          <w:color w:val="231F20"/>
        </w:rPr>
        <w:t>uniforms.</w:t>
      </w:r>
      <w:r>
        <w:rPr/>
      </w:r>
    </w:p>
    <w:p>
      <w:pPr>
        <w:pStyle w:val="BodyText"/>
        <w:numPr>
          <w:ilvl w:val="1"/>
          <w:numId w:val="5"/>
        </w:numPr>
        <w:tabs>
          <w:tab w:pos="538" w:val="left" w:leader="none"/>
        </w:tabs>
        <w:spacing w:line="196" w:lineRule="auto" w:before="77" w:after="0"/>
        <w:ind w:left="537" w:right="0" w:hanging="284"/>
        <w:jc w:val="left"/>
      </w:pPr>
      <w:r>
        <w:rPr>
          <w:color w:val="231F20"/>
          <w:w w:val="95"/>
        </w:rPr>
        <w:t>Community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Fleet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Services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(CFS)</w:t>
      </w:r>
      <w:r>
        <w:rPr>
          <w:color w:val="231F20"/>
          <w:w w:val="88"/>
        </w:rPr>
        <w:t> </w:t>
      </w:r>
      <w:r>
        <w:rPr>
          <w:color w:val="231F20"/>
        </w:rPr>
        <w:t>operates</w:t>
      </w:r>
      <w:r>
        <w:rPr>
          <w:color w:val="231F20"/>
          <w:spacing w:val="-26"/>
        </w:rPr>
        <w:t> </w:t>
      </w:r>
      <w:r>
        <w:rPr>
          <w:color w:val="231F20"/>
        </w:rPr>
        <w:t>a</w:t>
      </w:r>
      <w:r>
        <w:rPr>
          <w:color w:val="231F20"/>
          <w:spacing w:val="-25"/>
        </w:rPr>
        <w:t> </w:t>
      </w:r>
      <w:r>
        <w:rPr>
          <w:color w:val="231F20"/>
        </w:rPr>
        <w:t>fleet</w:t>
      </w:r>
      <w:r>
        <w:rPr>
          <w:color w:val="231F20"/>
          <w:spacing w:val="-25"/>
        </w:rPr>
        <w:t> </w:t>
      </w:r>
      <w:r>
        <w:rPr>
          <w:color w:val="231F20"/>
        </w:rPr>
        <w:t>management</w:t>
      </w:r>
      <w:r>
        <w:rPr/>
      </w:r>
    </w:p>
    <w:p>
      <w:pPr>
        <w:pStyle w:val="BodyText"/>
        <w:spacing w:line="270" w:lineRule="auto" w:before="31"/>
        <w:ind w:left="537" w:right="83"/>
        <w:jc w:val="left"/>
      </w:pPr>
      <w:r>
        <w:rPr>
          <w:color w:val="231F20"/>
          <w:w w:val="95"/>
        </w:rPr>
        <w:t>and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administrative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service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for</w:t>
      </w:r>
      <w:r>
        <w:rPr>
          <w:color w:val="231F20"/>
          <w:w w:val="96"/>
        </w:rPr>
        <w:t> </w:t>
      </w:r>
      <w:r>
        <w:rPr>
          <w:color w:val="231F20"/>
          <w:spacing w:val="-1"/>
        </w:rPr>
        <w:t>non-pr</w:t>
      </w:r>
      <w:r>
        <w:rPr>
          <w:color w:val="231F20"/>
          <w:spacing w:val="-2"/>
        </w:rPr>
        <w:t>ofit</w:t>
      </w:r>
      <w:r>
        <w:rPr>
          <w:color w:val="231F20"/>
          <w:spacing w:val="-30"/>
        </w:rPr>
        <w:t> </w:t>
      </w:r>
      <w:r>
        <w:rPr>
          <w:color w:val="231F20"/>
        </w:rPr>
        <w:t>organisations</w:t>
      </w:r>
      <w:r>
        <w:rPr>
          <w:color w:val="231F20"/>
          <w:spacing w:val="-29"/>
        </w:rPr>
        <w:t> </w:t>
      </w:r>
      <w:r>
        <w:rPr>
          <w:color w:val="231F20"/>
        </w:rPr>
        <w:t>in</w:t>
      </w:r>
      <w:r>
        <w:rPr>
          <w:color w:val="231F20"/>
          <w:spacing w:val="26"/>
          <w:w w:val="92"/>
        </w:rPr>
        <w:t> </w:t>
      </w:r>
      <w:r>
        <w:rPr>
          <w:color w:val="231F20"/>
        </w:rPr>
        <w:t>Australia.</w:t>
      </w:r>
      <w:r>
        <w:rPr>
          <w:color w:val="231F20"/>
          <w:spacing w:val="-28"/>
        </w:rPr>
        <w:t> </w:t>
      </w:r>
      <w:r>
        <w:rPr>
          <w:color w:val="231F20"/>
          <w:spacing w:val="4"/>
        </w:rPr>
        <w:t>W</w:t>
      </w:r>
      <w:r>
        <w:rPr>
          <w:color w:val="231F20"/>
        </w:rPr>
        <w:t>ith</w:t>
      </w:r>
      <w:r>
        <w:rPr>
          <w:color w:val="231F20"/>
          <w:spacing w:val="-28"/>
        </w:rPr>
        <w:t> </w:t>
      </w:r>
      <w:r>
        <w:rPr>
          <w:color w:val="231F20"/>
        </w:rPr>
        <w:t>a</w:t>
      </w:r>
      <w:r>
        <w:rPr>
          <w:color w:val="231F20"/>
          <w:spacing w:val="-28"/>
        </w:rPr>
        <w:t> </w:t>
      </w:r>
      <w:r>
        <w:rPr>
          <w:color w:val="231F20"/>
        </w:rPr>
        <w:t>Memorandum</w:t>
      </w:r>
      <w:r>
        <w:rPr>
          <w:color w:val="231F20"/>
          <w:w w:val="98"/>
        </w:rPr>
        <w:t> </w:t>
      </w:r>
      <w:r>
        <w:rPr>
          <w:color w:val="231F20"/>
        </w:rPr>
        <w:t>of</w:t>
      </w:r>
      <w:r>
        <w:rPr>
          <w:color w:val="231F20"/>
          <w:spacing w:val="-20"/>
        </w:rPr>
        <w:t> </w:t>
      </w:r>
      <w:r>
        <w:rPr>
          <w:color w:val="231F20"/>
        </w:rPr>
        <w:t>Understanding</w:t>
      </w:r>
      <w:r>
        <w:rPr>
          <w:color w:val="231F20"/>
          <w:spacing w:val="-19"/>
        </w:rPr>
        <w:t> </w:t>
      </w:r>
      <w:r>
        <w:rPr>
          <w:color w:val="231F20"/>
        </w:rPr>
        <w:t>with</w:t>
      </w:r>
      <w:r>
        <w:rPr>
          <w:color w:val="231F20"/>
          <w:spacing w:val="-20"/>
        </w:rPr>
        <w:t> </w:t>
      </w:r>
      <w:r>
        <w:rPr>
          <w:color w:val="231F20"/>
        </w:rPr>
        <w:t>CFS</w:t>
      </w:r>
      <w:r>
        <w:rPr>
          <w:color w:val="231F20"/>
          <w:spacing w:val="-19"/>
        </w:rPr>
        <w:t> </w:t>
      </w:r>
      <w:r>
        <w:rPr>
          <w:color w:val="231F20"/>
        </w:rPr>
        <w:t>in</w:t>
      </w:r>
      <w:r>
        <w:rPr>
          <w:color w:val="231F20"/>
          <w:w w:val="92"/>
        </w:rPr>
        <w:t> </w:t>
      </w:r>
      <w:r>
        <w:rPr>
          <w:color w:val="231F20"/>
        </w:rPr>
        <w:t>place,</w:t>
      </w:r>
      <w:r>
        <w:rPr>
          <w:color w:val="231F20"/>
          <w:spacing w:val="-29"/>
        </w:rPr>
        <w:t> </w:t>
      </w:r>
      <w:r>
        <w:rPr>
          <w:color w:val="231F20"/>
        </w:rPr>
        <w:t>STEPS</w:t>
      </w:r>
      <w:r>
        <w:rPr>
          <w:color w:val="231F20"/>
          <w:spacing w:val="-28"/>
        </w:rPr>
        <w:t> </w:t>
      </w:r>
      <w:r>
        <w:rPr>
          <w:color w:val="231F20"/>
        </w:rPr>
        <w:t>began</w:t>
      </w:r>
      <w:r>
        <w:rPr>
          <w:color w:val="231F20"/>
          <w:spacing w:val="-28"/>
        </w:rPr>
        <w:t> </w:t>
      </w:r>
      <w:r>
        <w:rPr>
          <w:color w:val="231F20"/>
        </w:rPr>
        <w:t>working</w:t>
      </w:r>
      <w:r>
        <w:rPr>
          <w:color w:val="231F20"/>
          <w:w w:val="98"/>
        </w:rPr>
        <w:t> </w:t>
      </w:r>
      <w:r>
        <w:rPr>
          <w:color w:val="231F20"/>
        </w:rPr>
        <w:t>with</w:t>
      </w:r>
      <w:r>
        <w:rPr>
          <w:color w:val="231F20"/>
          <w:spacing w:val="-18"/>
        </w:rPr>
        <w:t> </w:t>
      </w:r>
      <w:r>
        <w:rPr>
          <w:color w:val="231F20"/>
        </w:rPr>
        <w:t>CFS</w:t>
      </w:r>
      <w:r>
        <w:rPr>
          <w:color w:val="231F20"/>
          <w:spacing w:val="-18"/>
        </w:rPr>
        <w:t> </w:t>
      </w:r>
      <w:r>
        <w:rPr>
          <w:color w:val="231F20"/>
        </w:rPr>
        <w:t>for</w:t>
      </w:r>
      <w:r>
        <w:rPr>
          <w:color w:val="231F20"/>
          <w:spacing w:val="-18"/>
        </w:rPr>
        <w:t> </w:t>
      </w:r>
      <w:r>
        <w:rPr>
          <w:color w:val="231F20"/>
        </w:rPr>
        <w:t>management</w:t>
      </w:r>
      <w:r>
        <w:rPr>
          <w:color w:val="231F20"/>
          <w:spacing w:val="-18"/>
        </w:rPr>
        <w:t> </w:t>
      </w:r>
      <w:r>
        <w:rPr>
          <w:color w:val="231F20"/>
        </w:rPr>
        <w:t>of</w:t>
      </w:r>
      <w:r>
        <w:rPr>
          <w:color w:val="231F20"/>
          <w:w w:val="97"/>
        </w:rPr>
        <w:t> </w:t>
      </w:r>
      <w:r>
        <w:rPr>
          <w:color w:val="231F20"/>
        </w:rPr>
        <w:t>over</w:t>
      </w:r>
      <w:r>
        <w:rPr>
          <w:color w:val="231F20"/>
          <w:spacing w:val="-24"/>
        </w:rPr>
        <w:t> </w:t>
      </w:r>
      <w:r>
        <w:rPr>
          <w:color w:val="231F20"/>
        </w:rPr>
        <w:t>70</w:t>
      </w:r>
      <w:r>
        <w:rPr>
          <w:color w:val="231F20"/>
          <w:spacing w:val="-23"/>
        </w:rPr>
        <w:t> </w:t>
      </w:r>
      <w:r>
        <w:rPr>
          <w:color w:val="231F20"/>
        </w:rPr>
        <w:t>vehicles.</w:t>
      </w:r>
      <w:r>
        <w:rPr>
          <w:color w:val="231F20"/>
          <w:spacing w:val="-24"/>
        </w:rPr>
        <w:t> </w:t>
      </w:r>
      <w:r>
        <w:rPr>
          <w:color w:val="231F20"/>
        </w:rPr>
        <w:t>CFS</w:t>
      </w:r>
      <w:r>
        <w:rPr>
          <w:color w:val="231F20"/>
          <w:spacing w:val="-23"/>
        </w:rPr>
        <w:t> </w:t>
      </w:r>
      <w:r>
        <w:rPr>
          <w:color w:val="231F20"/>
          <w:spacing w:val="-1"/>
        </w:rPr>
        <w:t>pr</w:t>
      </w:r>
      <w:r>
        <w:rPr>
          <w:color w:val="231F20"/>
          <w:spacing w:val="-2"/>
        </w:rPr>
        <w:t>ovides</w:t>
      </w:r>
      <w:r>
        <w:rPr>
          <w:color w:val="231F20"/>
          <w:spacing w:val="24"/>
          <w:w w:val="96"/>
        </w:rPr>
        <w:t> </w:t>
      </w:r>
      <w:r>
        <w:rPr>
          <w:color w:val="231F20"/>
          <w:w w:val="95"/>
        </w:rPr>
        <w:t>valuable</w:t>
      </w:r>
      <w:r>
        <w:rPr>
          <w:color w:val="231F20"/>
          <w:spacing w:val="-1"/>
          <w:w w:val="95"/>
        </w:rPr>
        <w:t> </w:t>
      </w:r>
      <w:r>
        <w:rPr>
          <w:color w:val="231F20"/>
          <w:w w:val="95"/>
        </w:rPr>
        <w:t>assistance in vehicle</w:t>
      </w:r>
      <w:r>
        <w:rPr>
          <w:color w:val="231F20"/>
          <w:w w:val="94"/>
        </w:rPr>
        <w:t> </w:t>
      </w:r>
      <w:r>
        <w:rPr>
          <w:color w:val="231F20"/>
        </w:rPr>
        <w:t>selection,</w:t>
      </w:r>
      <w:r>
        <w:rPr>
          <w:color w:val="231F20"/>
          <w:spacing w:val="-29"/>
        </w:rPr>
        <w:t> </w:t>
      </w:r>
      <w:r>
        <w:rPr>
          <w:color w:val="231F20"/>
        </w:rPr>
        <w:t>pricing,</w:t>
      </w:r>
      <w:r>
        <w:rPr>
          <w:color w:val="231F20"/>
          <w:spacing w:val="-29"/>
        </w:rPr>
        <w:t> </w:t>
      </w:r>
      <w:r>
        <w:rPr>
          <w:color w:val="231F20"/>
          <w:spacing w:val="-1"/>
        </w:rPr>
        <w:t>procur</w:t>
      </w:r>
      <w:r>
        <w:rPr>
          <w:color w:val="231F20"/>
          <w:spacing w:val="-2"/>
        </w:rPr>
        <w:t>ement</w:t>
      </w:r>
      <w:r>
        <w:rPr>
          <w:color w:val="231F20"/>
          <w:spacing w:val="24"/>
          <w:w w:val="97"/>
        </w:rPr>
        <w:t> </w:t>
      </w:r>
      <w:r>
        <w:rPr>
          <w:color w:val="231F20"/>
          <w:w w:val="95"/>
        </w:rPr>
        <w:t>and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disposal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strategies.</w:t>
      </w:r>
      <w:r>
        <w:rPr/>
      </w:r>
    </w:p>
    <w:p>
      <w:pPr>
        <w:pStyle w:val="BodyText"/>
        <w:numPr>
          <w:ilvl w:val="1"/>
          <w:numId w:val="5"/>
        </w:numPr>
        <w:tabs>
          <w:tab w:pos="538" w:val="left" w:leader="none"/>
        </w:tabs>
        <w:spacing w:line="196" w:lineRule="auto" w:before="77" w:after="0"/>
        <w:ind w:left="537" w:right="131" w:hanging="284"/>
        <w:jc w:val="left"/>
      </w:pPr>
      <w:r>
        <w:rPr>
          <w:color w:val="231F20"/>
        </w:rPr>
        <w:t>STEPS’</w:t>
      </w:r>
      <w:r>
        <w:rPr>
          <w:color w:val="231F20"/>
          <w:spacing w:val="-29"/>
        </w:rPr>
        <w:t> </w:t>
      </w:r>
      <w:r>
        <w:rPr>
          <w:color w:val="231F20"/>
        </w:rPr>
        <w:t>Bowen</w:t>
      </w:r>
      <w:r>
        <w:rPr>
          <w:color w:val="231F20"/>
          <w:spacing w:val="-28"/>
        </w:rPr>
        <w:t> </w:t>
      </w:r>
      <w:r>
        <w:rPr>
          <w:color w:val="231F20"/>
        </w:rPr>
        <w:t>branch</w:t>
      </w:r>
      <w:r>
        <w:rPr>
          <w:color w:val="231F20"/>
          <w:w w:val="98"/>
        </w:rPr>
        <w:t> </w:t>
      </w:r>
      <w:r>
        <w:rPr>
          <w:color w:val="231F20"/>
        </w:rPr>
        <w:t>sustained</w:t>
      </w:r>
      <w:r>
        <w:rPr>
          <w:color w:val="231F20"/>
          <w:spacing w:val="-24"/>
        </w:rPr>
        <w:t> </w:t>
      </w:r>
      <w:r>
        <w:rPr>
          <w:color w:val="231F20"/>
        </w:rPr>
        <w:t>major</w:t>
      </w:r>
      <w:r>
        <w:rPr>
          <w:color w:val="231F20"/>
          <w:spacing w:val="-24"/>
        </w:rPr>
        <w:t> </w:t>
      </w:r>
      <w:r>
        <w:rPr>
          <w:color w:val="231F20"/>
        </w:rPr>
        <w:t>flood</w:t>
      </w:r>
      <w:r>
        <w:rPr>
          <w:color w:val="231F20"/>
          <w:spacing w:val="-24"/>
        </w:rPr>
        <w:t> </w:t>
      </w:r>
      <w:r>
        <w:rPr>
          <w:color w:val="231F20"/>
        </w:rPr>
        <w:t>damage</w:t>
      </w:r>
      <w:r>
        <w:rPr/>
      </w:r>
    </w:p>
    <w:p>
      <w:pPr>
        <w:pStyle w:val="BodyText"/>
        <w:spacing w:line="270" w:lineRule="auto" w:before="31"/>
        <w:ind w:left="537" w:right="210"/>
        <w:jc w:val="left"/>
      </w:pPr>
      <w:r>
        <w:rPr>
          <w:color w:val="231F20"/>
        </w:rPr>
        <w:t>following</w:t>
      </w:r>
      <w:r>
        <w:rPr>
          <w:color w:val="231F20"/>
          <w:spacing w:val="-30"/>
        </w:rPr>
        <w:t> </w:t>
      </w:r>
      <w:r>
        <w:rPr>
          <w:color w:val="231F20"/>
        </w:rPr>
        <w:t>heavy</w:t>
      </w:r>
      <w:r>
        <w:rPr>
          <w:color w:val="231F20"/>
          <w:spacing w:val="-30"/>
        </w:rPr>
        <w:t> </w:t>
      </w:r>
      <w:r>
        <w:rPr>
          <w:color w:val="231F20"/>
        </w:rPr>
        <w:t>rain</w:t>
      </w:r>
      <w:r>
        <w:rPr>
          <w:color w:val="231F20"/>
          <w:spacing w:val="-29"/>
        </w:rPr>
        <w:t> </w:t>
      </w:r>
      <w:r>
        <w:rPr>
          <w:color w:val="231F20"/>
        </w:rPr>
        <w:t>in</w:t>
      </w:r>
      <w:r>
        <w:rPr>
          <w:color w:val="231F20"/>
          <w:spacing w:val="-30"/>
        </w:rPr>
        <w:t> </w:t>
      </w:r>
      <w:r>
        <w:rPr>
          <w:color w:val="231F20"/>
        </w:rPr>
        <w:t>early</w:t>
      </w:r>
      <w:r>
        <w:rPr>
          <w:color w:val="231F20"/>
          <w:w w:val="92"/>
        </w:rPr>
        <w:t> </w:t>
      </w:r>
      <w:r>
        <w:rPr>
          <w:color w:val="231F20"/>
          <w:spacing w:val="-3"/>
        </w:rPr>
        <w:t>January</w:t>
      </w:r>
      <w:r>
        <w:rPr>
          <w:color w:val="231F20"/>
          <w:spacing w:val="-2"/>
        </w:rPr>
        <w:t>,</w:t>
      </w:r>
      <w:r>
        <w:rPr>
          <w:color w:val="231F20"/>
          <w:spacing w:val="-24"/>
        </w:rPr>
        <w:t> </w:t>
      </w:r>
      <w:r>
        <w:rPr>
          <w:color w:val="231F20"/>
          <w:spacing w:val="-2"/>
        </w:rPr>
        <w:t>resulting</w:t>
      </w:r>
      <w:r>
        <w:rPr>
          <w:color w:val="231F20"/>
          <w:spacing w:val="-23"/>
        </w:rPr>
        <w:t> </w:t>
      </w:r>
      <w:r>
        <w:rPr>
          <w:color w:val="231F20"/>
        </w:rPr>
        <w:t>in</w:t>
      </w:r>
      <w:r>
        <w:rPr>
          <w:color w:val="231F20"/>
          <w:spacing w:val="-23"/>
        </w:rPr>
        <w:t> </w:t>
      </w:r>
      <w:r>
        <w:rPr>
          <w:color w:val="231F20"/>
        </w:rPr>
        <w:t>water</w:t>
      </w:r>
      <w:r>
        <w:rPr>
          <w:color w:val="231F20"/>
          <w:spacing w:val="25"/>
          <w:w w:val="97"/>
        </w:rPr>
        <w:t> </w:t>
      </w:r>
      <w:r>
        <w:rPr>
          <w:color w:val="231F20"/>
        </w:rPr>
        <w:t>entering</w:t>
      </w:r>
      <w:r>
        <w:rPr>
          <w:color w:val="231F20"/>
          <w:spacing w:val="-19"/>
        </w:rPr>
        <w:t> </w:t>
      </w:r>
      <w:r>
        <w:rPr>
          <w:color w:val="231F20"/>
        </w:rPr>
        <w:t>the</w:t>
      </w:r>
      <w:r>
        <w:rPr>
          <w:color w:val="231F20"/>
          <w:spacing w:val="-18"/>
        </w:rPr>
        <w:t> </w:t>
      </w:r>
      <w:r>
        <w:rPr>
          <w:color w:val="231F20"/>
        </w:rPr>
        <w:t>building</w:t>
      </w:r>
      <w:r>
        <w:rPr>
          <w:color w:val="231F20"/>
          <w:spacing w:val="-19"/>
        </w:rPr>
        <w:t> </w:t>
      </w:r>
      <w:r>
        <w:rPr>
          <w:color w:val="231F20"/>
          <w:spacing w:val="-2"/>
        </w:rPr>
        <w:t>fr</w:t>
      </w:r>
      <w:r>
        <w:rPr>
          <w:color w:val="231F20"/>
          <w:spacing w:val="-1"/>
        </w:rPr>
        <w:t>om</w:t>
      </w:r>
      <w:r>
        <w:rPr>
          <w:color w:val="231F20"/>
          <w:spacing w:val="-18"/>
        </w:rPr>
        <w:t> </w:t>
      </w:r>
      <w:r>
        <w:rPr>
          <w:color w:val="231F20"/>
        </w:rPr>
        <w:t>the</w:t>
      </w:r>
      <w:r>
        <w:rPr>
          <w:color w:val="231F20"/>
          <w:spacing w:val="20"/>
          <w:w w:val="97"/>
        </w:rPr>
        <w:t> </w:t>
      </w:r>
      <w:r>
        <w:rPr>
          <w:color w:val="231F20"/>
          <w:spacing w:val="-2"/>
        </w:rPr>
        <w:t>r</w:t>
      </w:r>
      <w:r>
        <w:rPr>
          <w:color w:val="231F20"/>
          <w:spacing w:val="-1"/>
        </w:rPr>
        <w:t>oof.</w:t>
      </w:r>
      <w:r>
        <w:rPr>
          <w:color w:val="231F20"/>
          <w:spacing w:val="-32"/>
        </w:rPr>
        <w:t> </w:t>
      </w:r>
      <w:r>
        <w:rPr>
          <w:color w:val="231F20"/>
          <w:spacing w:val="-3"/>
        </w:rPr>
        <w:t>Fortunately</w:t>
      </w:r>
      <w:r>
        <w:rPr>
          <w:color w:val="231F20"/>
          <w:spacing w:val="-2"/>
        </w:rPr>
        <w:t>,</w:t>
      </w:r>
      <w:r>
        <w:rPr>
          <w:color w:val="231F20"/>
          <w:spacing w:val="-31"/>
        </w:rPr>
        <w:t> </w:t>
      </w:r>
      <w:r>
        <w:rPr>
          <w:color w:val="231F20"/>
        </w:rPr>
        <w:t>temporary</w:t>
      </w:r>
      <w:r>
        <w:rPr>
          <w:color w:val="231F20"/>
          <w:spacing w:val="29"/>
          <w:w w:val="97"/>
        </w:rPr>
        <w:t> </w:t>
      </w:r>
      <w:r>
        <w:rPr>
          <w:color w:val="231F20"/>
        </w:rPr>
        <w:t>accommodation</w:t>
      </w:r>
      <w:r>
        <w:rPr>
          <w:color w:val="231F20"/>
          <w:spacing w:val="-31"/>
        </w:rPr>
        <w:t> </w:t>
      </w:r>
      <w:r>
        <w:rPr>
          <w:color w:val="231F20"/>
        </w:rPr>
        <w:t>became</w:t>
      </w:r>
      <w:r>
        <w:rPr>
          <w:color w:val="231F20"/>
          <w:w w:val="97"/>
        </w:rPr>
        <w:t> </w:t>
      </w:r>
      <w:r>
        <w:rPr>
          <w:color w:val="231F20"/>
        </w:rPr>
        <w:t>available</w:t>
      </w:r>
      <w:r>
        <w:rPr>
          <w:color w:val="231F20"/>
          <w:spacing w:val="-31"/>
        </w:rPr>
        <w:t> </w:t>
      </w:r>
      <w:r>
        <w:rPr>
          <w:color w:val="231F20"/>
        </w:rPr>
        <w:t>within</w:t>
      </w:r>
      <w:r>
        <w:rPr>
          <w:color w:val="231F20"/>
          <w:spacing w:val="-30"/>
        </w:rPr>
        <w:t> </w:t>
      </w:r>
      <w:r>
        <w:rPr>
          <w:color w:val="231F20"/>
        </w:rPr>
        <w:t>the</w:t>
      </w:r>
      <w:r>
        <w:rPr>
          <w:color w:val="231F20"/>
          <w:spacing w:val="-30"/>
        </w:rPr>
        <w:t> </w:t>
      </w:r>
      <w:r>
        <w:rPr>
          <w:color w:val="231F20"/>
        </w:rPr>
        <w:t>same</w:t>
      </w:r>
      <w:r>
        <w:rPr>
          <w:color w:val="231F20"/>
          <w:w w:val="96"/>
        </w:rPr>
        <w:t> </w:t>
      </w:r>
      <w:r>
        <w:rPr>
          <w:color w:val="231F20"/>
        </w:rPr>
        <w:t>complex,</w:t>
      </w:r>
      <w:r>
        <w:rPr>
          <w:color w:val="231F20"/>
          <w:spacing w:val="-23"/>
        </w:rPr>
        <w:t> </w:t>
      </w:r>
      <w:r>
        <w:rPr>
          <w:color w:val="231F20"/>
        </w:rPr>
        <w:t>while</w:t>
      </w:r>
      <w:r>
        <w:rPr>
          <w:color w:val="231F20"/>
          <w:spacing w:val="-23"/>
        </w:rPr>
        <w:t> </w:t>
      </w:r>
      <w:r>
        <w:rPr>
          <w:color w:val="231F20"/>
        </w:rPr>
        <w:t>office</w:t>
      </w:r>
      <w:r>
        <w:rPr>
          <w:color w:val="231F20"/>
          <w:spacing w:val="-23"/>
        </w:rPr>
        <w:t> </w:t>
      </w:r>
      <w:r>
        <w:rPr>
          <w:color w:val="231F20"/>
          <w:spacing w:val="-2"/>
        </w:rPr>
        <w:t>repairs</w:t>
      </w:r>
      <w:r>
        <w:rPr>
          <w:color w:val="231F20"/>
          <w:spacing w:val="23"/>
          <w:w w:val="95"/>
        </w:rPr>
        <w:t> </w:t>
      </w:r>
      <w:r>
        <w:rPr>
          <w:color w:val="231F20"/>
        </w:rPr>
        <w:t>took</w:t>
      </w:r>
      <w:r>
        <w:rPr>
          <w:color w:val="231F20"/>
          <w:spacing w:val="-16"/>
        </w:rPr>
        <w:t> </w:t>
      </w:r>
      <w:r>
        <w:rPr>
          <w:color w:val="231F20"/>
        </w:rPr>
        <w:t>place.</w:t>
      </w:r>
      <w:r>
        <w:rPr>
          <w:color w:val="231F20"/>
          <w:spacing w:val="-15"/>
        </w:rPr>
        <w:t> </w:t>
      </w:r>
      <w:r>
        <w:rPr>
          <w:color w:val="231F20"/>
        </w:rPr>
        <w:t>After</w:t>
      </w:r>
      <w:r>
        <w:rPr>
          <w:color w:val="231F20"/>
          <w:spacing w:val="-15"/>
        </w:rPr>
        <w:t> </w:t>
      </w:r>
      <w:r>
        <w:rPr>
          <w:color w:val="231F20"/>
        </w:rPr>
        <w:t>taking</w:t>
      </w:r>
      <w:r>
        <w:rPr/>
      </w:r>
    </w:p>
    <w:p>
      <w:pPr>
        <w:pStyle w:val="BodyText"/>
        <w:spacing w:line="270" w:lineRule="auto"/>
        <w:ind w:left="537" w:right="83"/>
        <w:jc w:val="left"/>
      </w:pPr>
      <w:r>
        <w:rPr>
          <w:color w:val="231F20"/>
        </w:rPr>
        <w:t>the</w:t>
      </w:r>
      <w:r>
        <w:rPr>
          <w:color w:val="231F20"/>
          <w:spacing w:val="-13"/>
        </w:rPr>
        <w:t> </w:t>
      </w:r>
      <w:r>
        <w:rPr>
          <w:color w:val="231F20"/>
        </w:rPr>
        <w:t>opportunity</w:t>
      </w:r>
      <w:r>
        <w:rPr>
          <w:color w:val="231F20"/>
          <w:spacing w:val="-13"/>
        </w:rPr>
        <w:t> </w:t>
      </w:r>
      <w:r>
        <w:rPr>
          <w:color w:val="231F20"/>
        </w:rPr>
        <w:t>to</w:t>
      </w:r>
      <w:r>
        <w:rPr>
          <w:color w:val="231F20"/>
          <w:spacing w:val="-13"/>
        </w:rPr>
        <w:t> </w:t>
      </w:r>
      <w:r>
        <w:rPr>
          <w:color w:val="231F20"/>
        </w:rPr>
        <w:t>perform</w:t>
      </w:r>
      <w:r>
        <w:rPr>
          <w:color w:val="231F20"/>
          <w:w w:val="97"/>
        </w:rPr>
        <w:t> </w:t>
      </w:r>
      <w:r>
        <w:rPr>
          <w:color w:val="231F20"/>
        </w:rPr>
        <w:t>additional</w:t>
      </w:r>
      <w:r>
        <w:rPr>
          <w:color w:val="231F20"/>
          <w:spacing w:val="-24"/>
        </w:rPr>
        <w:t> </w:t>
      </w:r>
      <w:r>
        <w:rPr>
          <w:color w:val="231F20"/>
          <w:spacing w:val="-2"/>
        </w:rPr>
        <w:t>refurbishment</w:t>
      </w:r>
      <w:r>
        <w:rPr>
          <w:color w:val="231F20"/>
          <w:spacing w:val="-23"/>
        </w:rPr>
        <w:t> </w:t>
      </w:r>
      <w:r>
        <w:rPr>
          <w:color w:val="231F20"/>
        </w:rPr>
        <w:t>of</w:t>
      </w:r>
      <w:r>
        <w:rPr>
          <w:color w:val="231F20"/>
          <w:spacing w:val="-24"/>
        </w:rPr>
        <w:t> </w:t>
      </w:r>
      <w:r>
        <w:rPr>
          <w:color w:val="231F20"/>
        </w:rPr>
        <w:t>the</w:t>
      </w:r>
      <w:r>
        <w:rPr>
          <w:color w:val="231F20"/>
          <w:spacing w:val="29"/>
          <w:w w:val="97"/>
        </w:rPr>
        <w:t> </w:t>
      </w:r>
      <w:r>
        <w:rPr>
          <w:color w:val="231F20"/>
        </w:rPr>
        <w:t>office,</w:t>
      </w:r>
      <w:r>
        <w:rPr>
          <w:color w:val="231F20"/>
          <w:spacing w:val="-16"/>
        </w:rPr>
        <w:t> </w:t>
      </w:r>
      <w:r>
        <w:rPr>
          <w:color w:val="231F20"/>
        </w:rPr>
        <w:t>the</w:t>
      </w:r>
      <w:r>
        <w:rPr>
          <w:color w:val="231F20"/>
          <w:spacing w:val="-16"/>
        </w:rPr>
        <w:t> </w:t>
      </w:r>
      <w:r>
        <w:rPr>
          <w:color w:val="231F20"/>
        </w:rPr>
        <w:t>branch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r</w:t>
      </w:r>
      <w:r>
        <w:rPr>
          <w:color w:val="231F20"/>
          <w:spacing w:val="-1"/>
        </w:rPr>
        <w:t>e-opened</w:t>
      </w:r>
      <w:r>
        <w:rPr>
          <w:color w:val="231F20"/>
          <w:spacing w:val="-15"/>
        </w:rPr>
        <w:t> </w:t>
      </w:r>
      <w:r>
        <w:rPr>
          <w:color w:val="231F20"/>
        </w:rPr>
        <w:t>in</w:t>
      </w:r>
      <w:r>
        <w:rPr>
          <w:color w:val="231F20"/>
          <w:spacing w:val="25"/>
          <w:w w:val="92"/>
        </w:rPr>
        <w:t> </w:t>
      </w:r>
      <w:r>
        <w:rPr>
          <w:color w:val="231F20"/>
          <w:w w:val="95"/>
        </w:rPr>
        <w:t>late</w:t>
      </w:r>
      <w:r>
        <w:rPr>
          <w:color w:val="231F20"/>
          <w:spacing w:val="-5"/>
          <w:w w:val="95"/>
        </w:rPr>
        <w:t> </w:t>
      </w:r>
      <w:r>
        <w:rPr>
          <w:color w:val="231F20"/>
          <w:spacing w:val="-2"/>
          <w:w w:val="95"/>
        </w:rPr>
        <w:t>February.</w:t>
      </w:r>
      <w:r>
        <w:rPr/>
      </w:r>
    </w:p>
    <w:p>
      <w:pPr>
        <w:pStyle w:val="BodyText"/>
        <w:spacing w:line="113" w:lineRule="exact"/>
        <w:ind w:left="526" w:right="0"/>
        <w:jc w:val="left"/>
      </w:pPr>
      <w:r>
        <w:rPr/>
        <w:br w:type="column"/>
      </w:r>
      <w:r>
        <w:rPr>
          <w:color w:val="231F20"/>
          <w:spacing w:val="-1"/>
        </w:rPr>
        <w:t>pur</w:t>
      </w:r>
      <w:r>
        <w:rPr>
          <w:color w:val="231F20"/>
          <w:spacing w:val="-2"/>
        </w:rPr>
        <w:t>chase</w:t>
      </w:r>
      <w:r>
        <w:rPr>
          <w:color w:val="231F20"/>
          <w:spacing w:val="-29"/>
        </w:rPr>
        <w:t> </w:t>
      </w:r>
      <w:r>
        <w:rPr>
          <w:color w:val="231F20"/>
        </w:rPr>
        <w:t>and</w:t>
      </w:r>
      <w:r>
        <w:rPr>
          <w:color w:val="231F20"/>
          <w:spacing w:val="-28"/>
        </w:rPr>
        <w:t> </w:t>
      </w:r>
      <w:r>
        <w:rPr>
          <w:color w:val="231F20"/>
          <w:spacing w:val="-2"/>
        </w:rPr>
        <w:t>refurbishment</w:t>
      </w:r>
      <w:r>
        <w:rPr/>
      </w:r>
    </w:p>
    <w:p>
      <w:pPr>
        <w:pStyle w:val="BodyText"/>
        <w:spacing w:line="270" w:lineRule="auto" w:before="24"/>
        <w:ind w:left="526" w:right="286"/>
        <w:jc w:val="left"/>
      </w:pPr>
      <w:r>
        <w:rPr>
          <w:color w:val="231F20"/>
        </w:rPr>
        <w:t>of</w:t>
      </w:r>
      <w:r>
        <w:rPr>
          <w:color w:val="231F20"/>
          <w:spacing w:val="-29"/>
        </w:rPr>
        <w:t> </w:t>
      </w:r>
      <w:r>
        <w:rPr>
          <w:color w:val="231F20"/>
        </w:rPr>
        <w:t>Community</w:t>
      </w:r>
      <w:r>
        <w:rPr>
          <w:color w:val="231F20"/>
          <w:spacing w:val="-28"/>
        </w:rPr>
        <w:t> </w:t>
      </w:r>
      <w:r>
        <w:rPr>
          <w:color w:val="231F20"/>
        </w:rPr>
        <w:t>Services</w:t>
      </w:r>
      <w:r>
        <w:rPr>
          <w:color w:val="231F20"/>
          <w:spacing w:val="-29"/>
        </w:rPr>
        <w:t> </w:t>
      </w:r>
      <w:r>
        <w:rPr>
          <w:color w:val="231F20"/>
        </w:rPr>
        <w:t>office</w:t>
      </w:r>
      <w:r>
        <w:rPr>
          <w:color w:val="231F20"/>
          <w:w w:val="96"/>
        </w:rPr>
        <w:t> </w:t>
      </w:r>
      <w:r>
        <w:rPr>
          <w:color w:val="231F20"/>
          <w:spacing w:val="-1"/>
        </w:rPr>
        <w:t>pr</w:t>
      </w:r>
      <w:r>
        <w:rPr>
          <w:color w:val="231F20"/>
          <w:spacing w:val="-2"/>
        </w:rPr>
        <w:t>emises</w:t>
      </w:r>
      <w:r>
        <w:rPr>
          <w:color w:val="231F20"/>
          <w:spacing w:val="-23"/>
        </w:rPr>
        <w:t> </w:t>
      </w:r>
      <w:r>
        <w:rPr>
          <w:color w:val="231F20"/>
        </w:rPr>
        <w:t>in</w:t>
      </w:r>
      <w:r>
        <w:rPr>
          <w:color w:val="231F20"/>
          <w:spacing w:val="-22"/>
        </w:rPr>
        <w:t> </w:t>
      </w:r>
      <w:r>
        <w:rPr>
          <w:color w:val="231F20"/>
        </w:rPr>
        <w:t>Gin</w:t>
      </w:r>
      <w:r>
        <w:rPr>
          <w:color w:val="231F20"/>
          <w:spacing w:val="-22"/>
        </w:rPr>
        <w:t> </w:t>
      </w:r>
      <w:r>
        <w:rPr>
          <w:color w:val="231F20"/>
        </w:rPr>
        <w:t>Gin.</w:t>
      </w:r>
      <w:r>
        <w:rPr/>
      </w:r>
    </w:p>
    <w:p>
      <w:pPr>
        <w:pStyle w:val="BodyText"/>
        <w:numPr>
          <w:ilvl w:val="1"/>
          <w:numId w:val="5"/>
        </w:numPr>
        <w:tabs>
          <w:tab w:pos="527" w:val="left" w:leader="none"/>
        </w:tabs>
        <w:spacing w:line="196" w:lineRule="auto" w:before="77" w:after="0"/>
        <w:ind w:left="527" w:right="181" w:hanging="284"/>
        <w:jc w:val="left"/>
      </w:pPr>
      <w:r>
        <w:rPr>
          <w:color w:val="231F20"/>
          <w:spacing w:val="1"/>
        </w:rPr>
        <w:t>With</w:t>
      </w:r>
      <w:r>
        <w:rPr>
          <w:color w:val="231F20"/>
          <w:spacing w:val="-14"/>
        </w:rPr>
        <w:t> </w:t>
      </w:r>
      <w:r>
        <w:rPr>
          <w:color w:val="231F20"/>
        </w:rPr>
        <w:t>the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gr</w:t>
      </w:r>
      <w:r>
        <w:rPr>
          <w:color w:val="231F20"/>
          <w:spacing w:val="-1"/>
        </w:rPr>
        <w:t>owth</w:t>
      </w:r>
      <w:r>
        <w:rPr>
          <w:color w:val="231F20"/>
          <w:spacing w:val="-13"/>
        </w:rPr>
        <w:t> </w:t>
      </w:r>
      <w:r>
        <w:rPr>
          <w:color w:val="231F20"/>
        </w:rPr>
        <w:t>of</w:t>
      </w:r>
      <w:r>
        <w:rPr>
          <w:color w:val="231F20"/>
          <w:spacing w:val="-14"/>
        </w:rPr>
        <w:t> </w:t>
      </w:r>
      <w:r>
        <w:rPr>
          <w:color w:val="231F20"/>
        </w:rPr>
        <w:t>the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Training</w:t>
      </w:r>
      <w:r>
        <w:rPr>
          <w:color w:val="231F20"/>
          <w:spacing w:val="22"/>
          <w:w w:val="94"/>
        </w:rPr>
        <w:t> </w:t>
      </w:r>
      <w:r>
        <w:rPr>
          <w:color w:val="231F20"/>
        </w:rPr>
        <w:t>Division,</w:t>
      </w:r>
      <w:r>
        <w:rPr>
          <w:color w:val="231F20"/>
          <w:spacing w:val="-26"/>
        </w:rPr>
        <w:t> </w:t>
      </w:r>
      <w:r>
        <w:rPr>
          <w:color w:val="231F20"/>
        </w:rPr>
        <w:t>the</w:t>
      </w:r>
      <w:r>
        <w:rPr>
          <w:color w:val="231F20"/>
          <w:spacing w:val="-25"/>
        </w:rPr>
        <w:t> </w:t>
      </w:r>
      <w:r>
        <w:rPr>
          <w:color w:val="231F20"/>
        </w:rPr>
        <w:t>training</w:t>
      </w:r>
      <w:r>
        <w:rPr>
          <w:color w:val="231F20"/>
          <w:spacing w:val="-25"/>
        </w:rPr>
        <w:t> </w:t>
      </w:r>
      <w:r>
        <w:rPr>
          <w:color w:val="231F20"/>
          <w:spacing w:val="-2"/>
        </w:rPr>
        <w:t>r</w:t>
      </w:r>
      <w:r>
        <w:rPr>
          <w:color w:val="231F20"/>
          <w:spacing w:val="-1"/>
        </w:rPr>
        <w:t>oom</w:t>
      </w:r>
      <w:r>
        <w:rPr/>
      </w:r>
    </w:p>
    <w:p>
      <w:pPr>
        <w:pStyle w:val="BodyText"/>
        <w:spacing w:line="270" w:lineRule="auto" w:before="31"/>
        <w:ind w:left="526" w:right="129"/>
        <w:jc w:val="left"/>
      </w:pPr>
      <w:r>
        <w:rPr>
          <w:color w:val="231F20"/>
        </w:rPr>
        <w:t>and</w:t>
      </w:r>
      <w:r>
        <w:rPr>
          <w:color w:val="231F20"/>
          <w:spacing w:val="-10"/>
        </w:rPr>
        <w:t> </w:t>
      </w:r>
      <w:r>
        <w:rPr>
          <w:color w:val="231F20"/>
        </w:rPr>
        <w:t>shop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fr</w:t>
      </w:r>
      <w:r>
        <w:rPr>
          <w:color w:val="231F20"/>
          <w:spacing w:val="-1"/>
        </w:rPr>
        <w:t>ont</w:t>
      </w:r>
      <w:r>
        <w:rPr>
          <w:color w:val="231F20"/>
          <w:spacing w:val="-9"/>
        </w:rPr>
        <w:t> </w:t>
      </w:r>
      <w:r>
        <w:rPr>
          <w:color w:val="231F20"/>
        </w:rPr>
        <w:t>at</w:t>
      </w:r>
      <w:r>
        <w:rPr>
          <w:color w:val="231F20"/>
          <w:spacing w:val="-10"/>
        </w:rPr>
        <w:t> </w:t>
      </w:r>
      <w:r>
        <w:rPr>
          <w:color w:val="231F20"/>
        </w:rPr>
        <w:t>Nambour</w:t>
      </w:r>
      <w:r>
        <w:rPr>
          <w:color w:val="231F20"/>
          <w:spacing w:val="21"/>
          <w:w w:val="98"/>
        </w:rPr>
        <w:t> </w:t>
      </w:r>
      <w:r>
        <w:rPr>
          <w:color w:val="231F20"/>
          <w:spacing w:val="-2"/>
        </w:rPr>
        <w:t>received</w:t>
      </w:r>
      <w:r>
        <w:rPr>
          <w:color w:val="231F20"/>
          <w:spacing w:val="-27"/>
        </w:rPr>
        <w:t> </w:t>
      </w:r>
      <w:r>
        <w:rPr>
          <w:color w:val="231F20"/>
        </w:rPr>
        <w:t>a</w:t>
      </w:r>
      <w:r>
        <w:rPr>
          <w:color w:val="231F20"/>
          <w:spacing w:val="-27"/>
        </w:rPr>
        <w:t> </w:t>
      </w:r>
      <w:r>
        <w:rPr>
          <w:color w:val="231F20"/>
        </w:rPr>
        <w:t>facelift.</w:t>
      </w:r>
      <w:r>
        <w:rPr>
          <w:color w:val="231F20"/>
          <w:spacing w:val="-26"/>
        </w:rPr>
        <w:t> </w:t>
      </w:r>
      <w:r>
        <w:rPr>
          <w:color w:val="231F20"/>
        </w:rPr>
        <w:t>The</w:t>
      </w:r>
      <w:r>
        <w:rPr>
          <w:color w:val="231F20"/>
          <w:spacing w:val="-27"/>
        </w:rPr>
        <w:t> </w:t>
      </w:r>
      <w:r>
        <w:rPr>
          <w:color w:val="231F20"/>
        </w:rPr>
        <w:t>training</w:t>
      </w:r>
      <w:r>
        <w:rPr>
          <w:color w:val="231F20"/>
          <w:spacing w:val="24"/>
          <w:w w:val="95"/>
        </w:rPr>
        <w:t> </w:t>
      </w:r>
      <w:r>
        <w:rPr>
          <w:color w:val="231F20"/>
          <w:spacing w:val="-2"/>
        </w:rPr>
        <w:t>r</w:t>
      </w:r>
      <w:r>
        <w:rPr>
          <w:color w:val="231F20"/>
          <w:spacing w:val="-1"/>
        </w:rPr>
        <w:t>oom</w:t>
      </w:r>
      <w:r>
        <w:rPr>
          <w:color w:val="231F20"/>
          <w:spacing w:val="-12"/>
        </w:rPr>
        <w:t> </w:t>
      </w:r>
      <w:r>
        <w:rPr>
          <w:color w:val="231F20"/>
        </w:rPr>
        <w:t>was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remodelled</w:t>
      </w:r>
      <w:r>
        <w:rPr>
          <w:color w:val="231F20"/>
          <w:spacing w:val="-12"/>
        </w:rPr>
        <w:t> </w:t>
      </w:r>
      <w:r>
        <w:rPr>
          <w:color w:val="231F20"/>
        </w:rPr>
        <w:t>and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r</w:t>
      </w:r>
      <w:r>
        <w:rPr>
          <w:color w:val="231F20"/>
          <w:spacing w:val="-2"/>
        </w:rPr>
        <w:t>e-</w:t>
      </w:r>
      <w:r>
        <w:rPr>
          <w:color w:val="231F20"/>
          <w:spacing w:val="29"/>
        </w:rPr>
        <w:t> </w:t>
      </w:r>
      <w:r>
        <w:rPr>
          <w:color w:val="231F20"/>
        </w:rPr>
        <w:t>furnished,</w:t>
      </w:r>
      <w:r>
        <w:rPr>
          <w:color w:val="231F20"/>
          <w:spacing w:val="-15"/>
        </w:rPr>
        <w:t> </w:t>
      </w:r>
      <w:r>
        <w:rPr>
          <w:color w:val="231F20"/>
        </w:rPr>
        <w:t>and</w:t>
      </w:r>
      <w:r>
        <w:rPr>
          <w:color w:val="231F20"/>
          <w:spacing w:val="-15"/>
        </w:rPr>
        <w:t> </w:t>
      </w:r>
      <w:r>
        <w:rPr>
          <w:color w:val="231F20"/>
        </w:rPr>
        <w:t>the</w:t>
      </w:r>
      <w:r>
        <w:rPr>
          <w:color w:val="231F20"/>
          <w:spacing w:val="-15"/>
        </w:rPr>
        <w:t> </w:t>
      </w:r>
      <w:r>
        <w:rPr>
          <w:color w:val="231F20"/>
        </w:rPr>
        <w:t>shop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fr</w:t>
      </w:r>
      <w:r>
        <w:rPr>
          <w:color w:val="231F20"/>
          <w:spacing w:val="-1"/>
        </w:rPr>
        <w:t>ont</w:t>
      </w:r>
      <w:r>
        <w:rPr>
          <w:color w:val="231F20"/>
          <w:spacing w:val="24"/>
          <w:w w:val="99"/>
        </w:rPr>
        <w:t> </w:t>
      </w:r>
      <w:r>
        <w:rPr>
          <w:color w:val="231F20"/>
        </w:rPr>
        <w:t>was</w:t>
      </w:r>
      <w:r>
        <w:rPr>
          <w:color w:val="231F20"/>
          <w:spacing w:val="-20"/>
        </w:rPr>
        <w:t> </w:t>
      </w:r>
      <w:r>
        <w:rPr>
          <w:color w:val="231F20"/>
        </w:rPr>
        <w:t>decorated</w:t>
      </w:r>
      <w:r>
        <w:rPr>
          <w:color w:val="231F20"/>
          <w:spacing w:val="-20"/>
        </w:rPr>
        <w:t> </w:t>
      </w:r>
      <w:r>
        <w:rPr>
          <w:color w:val="231F20"/>
        </w:rPr>
        <w:t>with</w:t>
      </w:r>
      <w:r>
        <w:rPr>
          <w:color w:val="231F20"/>
          <w:spacing w:val="-20"/>
        </w:rPr>
        <w:t> </w:t>
      </w:r>
      <w:r>
        <w:rPr>
          <w:color w:val="231F20"/>
        </w:rPr>
        <w:t>signage</w:t>
      </w:r>
      <w:r>
        <w:rPr>
          <w:color w:val="231F20"/>
          <w:w w:val="95"/>
        </w:rPr>
        <w:t> and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painted</w:t>
      </w:r>
      <w:r>
        <w:rPr>
          <w:color w:val="231F20"/>
          <w:spacing w:val="7"/>
          <w:w w:val="95"/>
        </w:rPr>
        <w:t> </w:t>
      </w:r>
      <w:r>
        <w:rPr>
          <w:color w:val="231F20"/>
          <w:spacing w:val="-2"/>
          <w:w w:val="95"/>
        </w:rPr>
        <w:t>exter</w:t>
      </w:r>
      <w:r>
        <w:rPr>
          <w:color w:val="231F20"/>
          <w:spacing w:val="-3"/>
          <w:w w:val="95"/>
        </w:rPr>
        <w:t>nally</w:t>
      </w:r>
      <w:r>
        <w:rPr>
          <w:color w:val="231F20"/>
          <w:spacing w:val="-2"/>
          <w:w w:val="95"/>
        </w:rPr>
        <w:t>.</w:t>
      </w:r>
      <w:r>
        <w:rPr/>
      </w:r>
    </w:p>
    <w:p>
      <w:pPr>
        <w:pStyle w:val="BodyText"/>
        <w:numPr>
          <w:ilvl w:val="1"/>
          <w:numId w:val="5"/>
        </w:numPr>
        <w:tabs>
          <w:tab w:pos="527" w:val="left" w:leader="none"/>
        </w:tabs>
        <w:spacing w:line="196" w:lineRule="auto" w:before="77" w:after="0"/>
        <w:ind w:left="527" w:right="352" w:hanging="284"/>
        <w:jc w:val="left"/>
      </w:pPr>
      <w:r>
        <w:rPr>
          <w:color w:val="231F20"/>
        </w:rPr>
        <w:t>Additional</w:t>
      </w:r>
      <w:r>
        <w:rPr>
          <w:color w:val="231F20"/>
          <w:spacing w:val="-23"/>
        </w:rPr>
        <w:t> </w:t>
      </w:r>
      <w:r>
        <w:rPr>
          <w:color w:val="231F20"/>
        </w:rPr>
        <w:t>office</w:t>
      </w:r>
      <w:r>
        <w:rPr>
          <w:color w:val="231F20"/>
          <w:spacing w:val="-23"/>
        </w:rPr>
        <w:t> </w:t>
      </w:r>
      <w:r>
        <w:rPr>
          <w:color w:val="231F20"/>
        </w:rPr>
        <w:t>space</w:t>
      </w:r>
      <w:r>
        <w:rPr>
          <w:color w:val="231F20"/>
          <w:spacing w:val="-23"/>
        </w:rPr>
        <w:t> </w:t>
      </w:r>
      <w:r>
        <w:rPr>
          <w:color w:val="231F20"/>
        </w:rPr>
        <w:t>was</w:t>
      </w:r>
      <w:r>
        <w:rPr>
          <w:color w:val="231F20"/>
          <w:w w:val="97"/>
        </w:rPr>
        <w:t> </w:t>
      </w:r>
      <w:r>
        <w:rPr>
          <w:color w:val="231F20"/>
          <w:spacing w:val="-2"/>
        </w:rPr>
        <w:t>secur</w:t>
      </w:r>
      <w:r>
        <w:rPr>
          <w:color w:val="231F20"/>
          <w:spacing w:val="-1"/>
        </w:rPr>
        <w:t>ed</w:t>
      </w:r>
      <w:r>
        <w:rPr>
          <w:color w:val="231F20"/>
          <w:spacing w:val="-16"/>
        </w:rPr>
        <w:t> </w:t>
      </w:r>
      <w:r>
        <w:rPr>
          <w:color w:val="231F20"/>
        </w:rPr>
        <w:t>at</w:t>
      </w:r>
      <w:r>
        <w:rPr>
          <w:color w:val="231F20"/>
          <w:spacing w:val="-15"/>
        </w:rPr>
        <w:t> </w:t>
      </w:r>
      <w:r>
        <w:rPr>
          <w:color w:val="231F20"/>
        </w:rPr>
        <w:t>Alice</w:t>
      </w:r>
      <w:r>
        <w:rPr>
          <w:color w:val="231F20"/>
          <w:spacing w:val="-16"/>
        </w:rPr>
        <w:t> </w:t>
      </w:r>
      <w:r>
        <w:rPr>
          <w:color w:val="231F20"/>
        </w:rPr>
        <w:t>Springs</w:t>
      </w:r>
      <w:r>
        <w:rPr>
          <w:color w:val="231F20"/>
          <w:spacing w:val="-15"/>
        </w:rPr>
        <w:t> </w:t>
      </w:r>
      <w:r>
        <w:rPr>
          <w:color w:val="231F20"/>
        </w:rPr>
        <w:t>to</w:t>
      </w:r>
      <w:r>
        <w:rPr/>
      </w:r>
    </w:p>
    <w:p>
      <w:pPr>
        <w:pStyle w:val="BodyText"/>
        <w:spacing w:line="270" w:lineRule="auto" w:before="31"/>
        <w:ind w:left="526" w:right="352"/>
        <w:jc w:val="both"/>
      </w:pPr>
      <w:r>
        <w:rPr>
          <w:color w:val="231F20"/>
        </w:rPr>
        <w:t>accommodate</w:t>
      </w:r>
      <w:r>
        <w:rPr>
          <w:color w:val="231F20"/>
          <w:spacing w:val="-10"/>
        </w:rPr>
        <w:t> </w:t>
      </w:r>
      <w:r>
        <w:rPr>
          <w:color w:val="231F20"/>
        </w:rPr>
        <w:t>the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gr</w:t>
      </w:r>
      <w:r>
        <w:rPr>
          <w:color w:val="231F20"/>
          <w:spacing w:val="-1"/>
        </w:rPr>
        <w:t>owth</w:t>
      </w:r>
      <w:r>
        <w:rPr>
          <w:color w:val="231F20"/>
          <w:spacing w:val="-9"/>
        </w:rPr>
        <w:t> </w:t>
      </w:r>
      <w:r>
        <w:rPr>
          <w:color w:val="231F20"/>
        </w:rPr>
        <w:t>in</w:t>
      </w:r>
      <w:r>
        <w:rPr>
          <w:color w:val="231F20"/>
          <w:spacing w:val="22"/>
          <w:w w:val="92"/>
        </w:rPr>
        <w:t> </w:t>
      </w:r>
      <w:r>
        <w:rPr>
          <w:color w:val="231F20"/>
        </w:rPr>
        <w:t>the</w:t>
      </w:r>
      <w:r>
        <w:rPr>
          <w:color w:val="231F20"/>
          <w:spacing w:val="-21"/>
        </w:rPr>
        <w:t> </w:t>
      </w:r>
      <w:r>
        <w:rPr>
          <w:color w:val="231F20"/>
          <w:spacing w:val="-3"/>
        </w:rPr>
        <w:t>Training</w:t>
      </w:r>
      <w:r>
        <w:rPr>
          <w:color w:val="231F20"/>
          <w:spacing w:val="-21"/>
        </w:rPr>
        <w:t> </w:t>
      </w:r>
      <w:r>
        <w:rPr>
          <w:color w:val="231F20"/>
        </w:rPr>
        <w:t>and</w:t>
      </w:r>
      <w:r>
        <w:rPr>
          <w:color w:val="231F20"/>
          <w:spacing w:val="-21"/>
        </w:rPr>
        <w:t> </w:t>
      </w:r>
      <w:r>
        <w:rPr>
          <w:color w:val="231F20"/>
        </w:rPr>
        <w:t>Community</w:t>
      </w:r>
      <w:r>
        <w:rPr>
          <w:color w:val="231F20"/>
          <w:spacing w:val="20"/>
          <w:w w:val="97"/>
        </w:rPr>
        <w:t> </w:t>
      </w:r>
      <w:r>
        <w:rPr>
          <w:color w:val="231F20"/>
          <w:w w:val="95"/>
        </w:rPr>
        <w:t>Services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Divisions.</w:t>
      </w:r>
      <w:r>
        <w:rPr/>
      </w:r>
    </w:p>
    <w:p>
      <w:pPr>
        <w:pStyle w:val="BodyText"/>
        <w:numPr>
          <w:ilvl w:val="1"/>
          <w:numId w:val="5"/>
        </w:numPr>
        <w:tabs>
          <w:tab w:pos="527" w:val="left" w:leader="none"/>
        </w:tabs>
        <w:spacing w:line="196" w:lineRule="auto" w:before="77" w:after="0"/>
        <w:ind w:left="527" w:right="202" w:hanging="284"/>
        <w:jc w:val="left"/>
      </w:pPr>
      <w:r>
        <w:rPr>
          <w:color w:val="231F20"/>
        </w:rPr>
        <w:t>The</w:t>
      </w:r>
      <w:r>
        <w:rPr>
          <w:color w:val="231F20"/>
          <w:spacing w:val="-30"/>
        </w:rPr>
        <w:t> </w:t>
      </w:r>
      <w:r>
        <w:rPr>
          <w:color w:val="231F20"/>
        </w:rPr>
        <w:t>administration</w:t>
      </w:r>
      <w:r>
        <w:rPr>
          <w:color w:val="231F20"/>
          <w:spacing w:val="-29"/>
        </w:rPr>
        <w:t> </w:t>
      </w:r>
      <w:r>
        <w:rPr>
          <w:color w:val="231F20"/>
        </w:rPr>
        <w:t>team</w:t>
      </w:r>
      <w:r>
        <w:rPr>
          <w:color w:val="231F20"/>
          <w:spacing w:val="-29"/>
        </w:rPr>
        <w:t> </w:t>
      </w:r>
      <w:r>
        <w:rPr>
          <w:color w:val="231F20"/>
        </w:rPr>
        <w:t>has</w:t>
      </w:r>
      <w:r>
        <w:rPr>
          <w:color w:val="231F20"/>
          <w:w w:val="95"/>
        </w:rPr>
        <w:t> </w:t>
      </w:r>
      <w:r>
        <w:rPr>
          <w:color w:val="231F20"/>
        </w:rPr>
        <w:t>supported</w:t>
      </w:r>
      <w:r>
        <w:rPr>
          <w:color w:val="231F20"/>
          <w:spacing w:val="-23"/>
        </w:rPr>
        <w:t> </w:t>
      </w:r>
      <w:r>
        <w:rPr>
          <w:color w:val="231F20"/>
        </w:rPr>
        <w:t>all</w:t>
      </w:r>
      <w:r>
        <w:rPr>
          <w:color w:val="231F20"/>
          <w:spacing w:val="-22"/>
        </w:rPr>
        <w:t> </w:t>
      </w:r>
      <w:r>
        <w:rPr>
          <w:color w:val="231F20"/>
        </w:rPr>
        <w:t>divisions</w:t>
      </w:r>
      <w:r>
        <w:rPr>
          <w:color w:val="231F20"/>
          <w:spacing w:val="-22"/>
        </w:rPr>
        <w:t> </w:t>
      </w:r>
      <w:r>
        <w:rPr>
          <w:color w:val="231F20"/>
        </w:rPr>
        <w:t>with</w:t>
      </w:r>
      <w:r>
        <w:rPr/>
      </w:r>
    </w:p>
    <w:p>
      <w:pPr>
        <w:pStyle w:val="BodyText"/>
        <w:spacing w:line="270" w:lineRule="auto" w:before="31"/>
        <w:ind w:left="526" w:right="129"/>
        <w:jc w:val="left"/>
      </w:pPr>
      <w:r>
        <w:rPr>
          <w:color w:val="231F20"/>
          <w:spacing w:val="-1"/>
        </w:rPr>
        <w:t>pr</w:t>
      </w:r>
      <w:r>
        <w:rPr>
          <w:color w:val="231F20"/>
          <w:spacing w:val="-2"/>
        </w:rPr>
        <w:t>eparation</w:t>
      </w:r>
      <w:r>
        <w:rPr>
          <w:color w:val="231F20"/>
          <w:spacing w:val="-23"/>
        </w:rPr>
        <w:t> </w:t>
      </w:r>
      <w:r>
        <w:rPr>
          <w:color w:val="231F20"/>
        </w:rPr>
        <w:t>and</w:t>
      </w:r>
      <w:r>
        <w:rPr>
          <w:color w:val="231F20"/>
          <w:spacing w:val="-22"/>
        </w:rPr>
        <w:t> </w:t>
      </w:r>
      <w:r>
        <w:rPr>
          <w:color w:val="231F20"/>
        </w:rPr>
        <w:t>submission</w:t>
      </w:r>
      <w:r>
        <w:rPr>
          <w:color w:val="231F20"/>
          <w:spacing w:val="-22"/>
        </w:rPr>
        <w:t> </w:t>
      </w:r>
      <w:r>
        <w:rPr>
          <w:color w:val="231F20"/>
        </w:rPr>
        <w:t>of</w:t>
      </w:r>
      <w:r>
        <w:rPr>
          <w:color w:val="231F20"/>
          <w:spacing w:val="27"/>
          <w:w w:val="97"/>
        </w:rPr>
        <w:t> </w:t>
      </w:r>
      <w:r>
        <w:rPr>
          <w:color w:val="231F20"/>
          <w:w w:val="95"/>
        </w:rPr>
        <w:t>tenders,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travel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arrangements</w:t>
      </w:r>
      <w:r>
        <w:rPr>
          <w:color w:val="231F20"/>
          <w:w w:val="96"/>
        </w:rPr>
        <w:t> </w:t>
      </w:r>
      <w:r>
        <w:rPr>
          <w:color w:val="231F20"/>
        </w:rPr>
        <w:t>and</w:t>
      </w:r>
      <w:r>
        <w:rPr>
          <w:color w:val="231F20"/>
          <w:spacing w:val="-11"/>
        </w:rPr>
        <w:t> </w:t>
      </w:r>
      <w:r>
        <w:rPr>
          <w:color w:val="231F20"/>
        </w:rPr>
        <w:t>the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production</w:t>
      </w:r>
      <w:r>
        <w:rPr>
          <w:color w:val="231F20"/>
          <w:spacing w:val="-10"/>
        </w:rPr>
        <w:t> </w:t>
      </w:r>
      <w:r>
        <w:rPr>
          <w:color w:val="231F20"/>
        </w:rPr>
        <w:t>and</w:t>
      </w:r>
      <w:r>
        <w:rPr>
          <w:color w:val="231F20"/>
          <w:spacing w:val="26"/>
          <w:w w:val="97"/>
        </w:rPr>
        <w:t> </w:t>
      </w:r>
      <w:r>
        <w:rPr>
          <w:color w:val="231F20"/>
        </w:rPr>
        <w:t>distribution</w:t>
      </w:r>
      <w:r>
        <w:rPr>
          <w:color w:val="231F20"/>
          <w:spacing w:val="-19"/>
        </w:rPr>
        <w:t> </w:t>
      </w:r>
      <w:r>
        <w:rPr>
          <w:color w:val="231F20"/>
        </w:rPr>
        <w:t>of</w:t>
      </w:r>
      <w:r>
        <w:rPr>
          <w:color w:val="231F20"/>
          <w:spacing w:val="-19"/>
        </w:rPr>
        <w:t> </w:t>
      </w:r>
      <w:r>
        <w:rPr>
          <w:color w:val="231F20"/>
        </w:rPr>
        <w:t>Stepping</w:t>
      </w:r>
      <w:r>
        <w:rPr>
          <w:color w:val="231F20"/>
          <w:spacing w:val="-18"/>
        </w:rPr>
        <w:t> </w:t>
      </w:r>
      <w:r>
        <w:rPr>
          <w:color w:val="231F20"/>
        </w:rPr>
        <w:t>Stone</w:t>
      </w:r>
      <w:r>
        <w:rPr>
          <w:color w:val="231F20"/>
          <w:w w:val="97"/>
        </w:rPr>
        <w:t> </w:t>
      </w:r>
      <w:r>
        <w:rPr>
          <w:color w:val="231F20"/>
          <w:spacing w:val="-3"/>
        </w:rPr>
        <w:t>newsletter</w:t>
      </w:r>
      <w:r>
        <w:rPr>
          <w:color w:val="231F20"/>
          <w:spacing w:val="-2"/>
        </w:rPr>
        <w:t>.</w:t>
      </w:r>
      <w:r>
        <w:rPr/>
      </w:r>
    </w:p>
    <w:p>
      <w:pPr>
        <w:pStyle w:val="BodyText"/>
        <w:numPr>
          <w:ilvl w:val="1"/>
          <w:numId w:val="5"/>
        </w:numPr>
        <w:tabs>
          <w:tab w:pos="527" w:val="left" w:leader="none"/>
        </w:tabs>
        <w:spacing w:line="196" w:lineRule="auto" w:before="77" w:after="0"/>
        <w:ind w:left="527" w:right="217" w:hanging="284"/>
        <w:jc w:val="left"/>
      </w:pPr>
      <w:r>
        <w:rPr>
          <w:color w:val="231F20"/>
        </w:rPr>
        <w:t>In</w:t>
      </w:r>
      <w:r>
        <w:rPr>
          <w:color w:val="231F20"/>
          <w:spacing w:val="-15"/>
        </w:rPr>
        <w:t> </w:t>
      </w:r>
      <w:r>
        <w:rPr>
          <w:color w:val="231F20"/>
        </w:rPr>
        <w:t>addition</w:t>
      </w:r>
      <w:r>
        <w:rPr>
          <w:color w:val="231F20"/>
          <w:spacing w:val="-15"/>
        </w:rPr>
        <w:t> </w:t>
      </w:r>
      <w:r>
        <w:rPr>
          <w:color w:val="231F20"/>
        </w:rPr>
        <w:t>to</w:t>
      </w:r>
      <w:r>
        <w:rPr>
          <w:color w:val="231F20"/>
          <w:spacing w:val="-15"/>
        </w:rPr>
        <w:t> </w:t>
      </w:r>
      <w:r>
        <w:rPr>
          <w:color w:val="231F20"/>
        </w:rPr>
        <w:t>these</w:t>
      </w:r>
      <w:r>
        <w:rPr>
          <w:color w:val="231F20"/>
          <w:w w:val="96"/>
        </w:rPr>
        <w:t> </w:t>
      </w:r>
      <w:r>
        <w:rPr>
          <w:color w:val="231F20"/>
          <w:w w:val="95"/>
        </w:rPr>
        <w:t>accomplishments 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Corporate</w:t>
      </w:r>
      <w:r>
        <w:rPr/>
      </w:r>
    </w:p>
    <w:p>
      <w:pPr>
        <w:pStyle w:val="BodyText"/>
        <w:spacing w:line="270" w:lineRule="auto" w:before="31"/>
        <w:ind w:left="526" w:right="0"/>
        <w:jc w:val="left"/>
      </w:pPr>
      <w:r>
        <w:rPr>
          <w:color w:val="231F20"/>
        </w:rPr>
        <w:t>Services</w:t>
      </w:r>
      <w:r>
        <w:rPr>
          <w:color w:val="231F20"/>
          <w:spacing w:val="-23"/>
        </w:rPr>
        <w:t> </w:t>
      </w:r>
      <w:r>
        <w:rPr>
          <w:color w:val="231F20"/>
        </w:rPr>
        <w:t>continues</w:t>
      </w:r>
      <w:r>
        <w:rPr>
          <w:color w:val="231F20"/>
          <w:spacing w:val="-23"/>
        </w:rPr>
        <w:t> </w:t>
      </w:r>
      <w:r>
        <w:rPr>
          <w:color w:val="231F20"/>
        </w:rPr>
        <w:t>to</w:t>
      </w:r>
      <w:r>
        <w:rPr>
          <w:color w:val="231F20"/>
          <w:spacing w:val="-22"/>
        </w:rPr>
        <w:t> </w:t>
      </w:r>
      <w:r>
        <w:rPr>
          <w:color w:val="231F20"/>
        </w:rPr>
        <w:t>assist</w:t>
      </w:r>
      <w:r>
        <w:rPr>
          <w:color w:val="231F20"/>
          <w:spacing w:val="-23"/>
        </w:rPr>
        <w:t> </w:t>
      </w:r>
      <w:r>
        <w:rPr>
          <w:color w:val="231F20"/>
        </w:rPr>
        <w:t>in</w:t>
      </w:r>
      <w:r>
        <w:rPr>
          <w:color w:val="231F20"/>
          <w:w w:val="92"/>
        </w:rPr>
        <w:t> </w:t>
      </w:r>
      <w:r>
        <w:rPr>
          <w:color w:val="231F20"/>
        </w:rPr>
        <w:t>developing</w:t>
      </w:r>
      <w:r>
        <w:rPr>
          <w:color w:val="231F20"/>
          <w:spacing w:val="-32"/>
        </w:rPr>
        <w:t> </w:t>
      </w:r>
      <w:r>
        <w:rPr>
          <w:color w:val="231F20"/>
        </w:rPr>
        <w:t>the</w:t>
      </w:r>
      <w:r>
        <w:rPr>
          <w:color w:val="231F20"/>
          <w:spacing w:val="-31"/>
        </w:rPr>
        <w:t> </w:t>
      </w:r>
      <w:r>
        <w:rPr>
          <w:color w:val="231F20"/>
        </w:rPr>
        <w:t>overall</w:t>
      </w:r>
      <w:r>
        <w:rPr>
          <w:color w:val="231F20"/>
          <w:spacing w:val="-32"/>
        </w:rPr>
        <w:t> </w:t>
      </w:r>
      <w:r>
        <w:rPr>
          <w:color w:val="231F20"/>
        </w:rPr>
        <w:t>strategic</w:t>
      </w:r>
      <w:r>
        <w:rPr>
          <w:color w:val="231F20"/>
          <w:w w:val="97"/>
        </w:rPr>
        <w:t> </w:t>
      </w:r>
      <w:r>
        <w:rPr>
          <w:color w:val="231F20"/>
          <w:spacing w:val="-2"/>
        </w:rPr>
        <w:t>direction</w:t>
      </w:r>
      <w:r>
        <w:rPr>
          <w:color w:val="231F20"/>
          <w:spacing w:val="-21"/>
        </w:rPr>
        <w:t> </w:t>
      </w:r>
      <w:r>
        <w:rPr>
          <w:color w:val="231F20"/>
        </w:rPr>
        <w:t>of</w:t>
      </w:r>
      <w:r>
        <w:rPr>
          <w:color w:val="231F20"/>
          <w:spacing w:val="-21"/>
        </w:rPr>
        <w:t> </w:t>
      </w:r>
      <w:r>
        <w:rPr>
          <w:color w:val="231F20"/>
        </w:rPr>
        <w:t>the</w:t>
      </w:r>
      <w:r>
        <w:rPr>
          <w:color w:val="231F20"/>
          <w:spacing w:val="-21"/>
        </w:rPr>
        <w:t> </w:t>
      </w:r>
      <w:r>
        <w:rPr>
          <w:color w:val="231F20"/>
        </w:rPr>
        <w:t>organisation.</w:t>
      </w:r>
      <w:r>
        <w:rPr/>
      </w:r>
    </w:p>
    <w:p>
      <w:pPr>
        <w:spacing w:after="0" w:line="270" w:lineRule="auto"/>
        <w:jc w:val="left"/>
        <w:sectPr>
          <w:type w:val="continuous"/>
          <w:pgSz w:w="16840" w:h="11910" w:orient="landscape"/>
          <w:pgMar w:top="1100" w:bottom="280" w:left="0" w:right="780"/>
          <w:cols w:num="5" w:equalWidth="0">
            <w:col w:w="4332" w:space="40"/>
            <w:col w:w="2858" w:space="40"/>
            <w:col w:w="2881" w:space="40"/>
            <w:col w:w="2885" w:space="40"/>
            <w:col w:w="2944"/>
          </w:cols>
        </w:sectPr>
      </w:pPr>
    </w:p>
    <w:p>
      <w:pPr>
        <w:spacing w:before="25"/>
        <w:ind w:left="10582" w:right="0" w:firstLine="0"/>
        <w:jc w:val="left"/>
        <w:rPr>
          <w:rFonts w:ascii="Arial" w:hAnsi="Arial" w:cs="Arial" w:eastAsia="Arial"/>
          <w:sz w:val="44"/>
          <w:szCs w:val="44"/>
        </w:rPr>
      </w:pPr>
      <w:r>
        <w:rPr>
          <w:rFonts w:ascii="Arial"/>
          <w:b/>
          <w:color w:val="FFFFFF"/>
          <w:spacing w:val="-1"/>
          <w:w w:val="105"/>
          <w:sz w:val="44"/>
        </w:rPr>
        <w:t>corporateservices</w:t>
      </w:r>
      <w:r>
        <w:rPr>
          <w:rFonts w:ascii="Arial"/>
          <w:color w:val="FFFFFF"/>
          <w:spacing w:val="-2"/>
          <w:w w:val="105"/>
          <w:sz w:val="44"/>
        </w:rPr>
        <w:t>report</w:t>
      </w:r>
      <w:r>
        <w:rPr>
          <w:rFonts w:ascii="Arial"/>
          <w:sz w:val="44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pStyle w:val="Heading4"/>
        <w:tabs>
          <w:tab w:pos="15447" w:val="right" w:leader="none"/>
        </w:tabs>
        <w:spacing w:line="240" w:lineRule="auto" w:before="246"/>
        <w:ind w:right="0"/>
        <w:jc w:val="left"/>
        <w:rPr>
          <w:rFonts w:ascii="HelveticaNeue-Roman" w:hAnsi="HelveticaNeue-Roman" w:cs="HelveticaNeue-Roman" w:eastAsia="HelveticaNeue-Roman"/>
          <w:b w:val="0"/>
          <w:bCs w:val="0"/>
          <w:sz w:val="18"/>
          <w:szCs w:val="18"/>
        </w:rPr>
      </w:pPr>
      <w:r>
        <w:rPr>
          <w:color w:val="E31B23"/>
        </w:rPr>
        <w:t>Business</w:t>
      </w:r>
      <w:r>
        <w:rPr>
          <w:color w:val="E31B23"/>
          <w:spacing w:val="-1"/>
        </w:rPr>
        <w:t> </w:t>
      </w:r>
      <w:r>
        <w:rPr>
          <w:color w:val="E31B23"/>
        </w:rPr>
        <w:t>Excellence Unit (BEU)</w:t>
      </w:r>
      <w:r>
        <w:rPr>
          <w:rFonts w:ascii="HelveticaNeue-Roman"/>
          <w:b w:val="0"/>
          <w:color w:val="231F20"/>
          <w:position w:val="-9"/>
          <w:sz w:val="18"/>
        </w:rPr>
        <w:tab/>
      </w:r>
      <w:r>
        <w:rPr>
          <w:rFonts w:ascii="HelveticaNeue-Roman"/>
          <w:b w:val="0"/>
          <w:color w:val="231F20"/>
          <w:position w:val="-9"/>
          <w:sz w:val="18"/>
        </w:rPr>
        <w:t>31</w:t>
      </w:r>
      <w:r>
        <w:rPr>
          <w:rFonts w:ascii="HelveticaNeue-Roman"/>
          <w:b w:val="0"/>
          <w:sz w:val="18"/>
        </w:rPr>
      </w:r>
    </w:p>
    <w:p>
      <w:pPr>
        <w:spacing w:after="0" w:line="240" w:lineRule="auto"/>
        <w:jc w:val="left"/>
        <w:rPr>
          <w:rFonts w:ascii="HelveticaNeue-Roman" w:hAnsi="HelveticaNeue-Roman" w:cs="HelveticaNeue-Roman" w:eastAsia="HelveticaNeue-Roman"/>
          <w:sz w:val="18"/>
          <w:szCs w:val="18"/>
        </w:rPr>
        <w:sectPr>
          <w:headerReference w:type="default" r:id="rId73"/>
          <w:pgSz w:w="16840" w:h="11910" w:orient="landscape"/>
          <w:pgMar w:header="0" w:footer="0" w:top="300" w:bottom="280" w:left="740" w:right="0"/>
        </w:sectPr>
      </w:pPr>
    </w:p>
    <w:p>
      <w:pPr>
        <w:pStyle w:val="BodyText"/>
        <w:spacing w:line="270" w:lineRule="auto" w:before="80"/>
        <w:ind w:right="0"/>
        <w:jc w:val="left"/>
      </w:pPr>
      <w:r>
        <w:rPr/>
        <w:pict>
          <v:group style="position:absolute;margin-left:326.205994pt;margin-top:19.843pt;width:515.9500pt;height:555.6pt;mso-position-horizontal-relative:page;mso-position-vertical-relative:page;z-index:-74944" coordorigin="6524,397" coordsize="10319,11112">
            <v:shape style="position:absolute;left:6678;top:397;width:9763;height:11112" type="#_x0000_t75" stroked="false">
              <v:imagedata r:id="rId74" o:title=""/>
            </v:shape>
            <v:group style="position:absolute;left:15987;top:2271;width:851;height:2" coordorigin="15987,2271" coordsize="851,2">
              <v:shape style="position:absolute;left:15987;top:2271;width:851;height:2" coordorigin="15987,2271" coordsize="851,0" path="m15987,2271l16838,2271e" filled="false" stroked="true" strokeweight=".5pt" strokecolor="#231f20">
                <v:path arrowok="t"/>
              </v:shape>
            </v:group>
            <v:group style="position:absolute;left:6531;top:5750;width:9891;height:3415" coordorigin="6531,5750" coordsize="9891,3415">
              <v:shape style="position:absolute;left:6531;top:5750;width:9891;height:3415" coordorigin="6531,5750" coordsize="9891,3415" path="m16422,5750l15888,6034,14766,6587,13657,7090,12567,7543,11499,7944,10459,8293,9449,8590,8475,8832,7542,9020,6652,9153,6531,9164e" filled="false" stroked="true" strokeweight=".69pt" strokecolor="#ffffff">
                <v:path arrowok="t"/>
              </v:shape>
            </v:group>
            <v:group style="position:absolute;left:6531;top:6446;width:9891;height:4127" coordorigin="6531,6446" coordsize="9891,4127">
              <v:shape style="position:absolute;left:6531;top:6446;width:9891;height:4127" coordorigin="6531,6446" coordsize="9891,4127" path="m6531,10573l7267,10427,8185,10196,9140,9909,10129,9566,11146,9168,12187,8716,13249,8212,14328,7655,15418,7048,16422,6446e" filled="false" stroked="true" strokeweight=".69pt" strokecolor="#ffffff">
                <v:path arrowok="t"/>
              </v:shape>
            </v:group>
            <w10:wrap type="none"/>
          </v:group>
        </w:pict>
      </w:r>
      <w:r>
        <w:rPr>
          <w:color w:val="231F20"/>
        </w:rPr>
        <w:t>In</w:t>
      </w:r>
      <w:r>
        <w:rPr>
          <w:color w:val="231F20"/>
          <w:spacing w:val="-26"/>
        </w:rPr>
        <w:t> </w:t>
      </w:r>
      <w:r>
        <w:rPr>
          <w:color w:val="231F20"/>
        </w:rPr>
        <w:t>this</w:t>
      </w:r>
      <w:r>
        <w:rPr>
          <w:color w:val="231F20"/>
          <w:spacing w:val="-26"/>
        </w:rPr>
        <w:t> </w:t>
      </w:r>
      <w:r>
        <w:rPr>
          <w:color w:val="231F20"/>
        </w:rPr>
        <w:t>financial</w:t>
      </w:r>
      <w:r>
        <w:rPr>
          <w:color w:val="231F20"/>
          <w:spacing w:val="-25"/>
        </w:rPr>
        <w:t> </w:t>
      </w:r>
      <w:r>
        <w:rPr>
          <w:color w:val="231F20"/>
          <w:spacing w:val="-5"/>
        </w:rPr>
        <w:t>year</w:t>
      </w:r>
      <w:r>
        <w:rPr>
          <w:color w:val="231F20"/>
          <w:spacing w:val="-4"/>
        </w:rPr>
        <w:t>,</w:t>
      </w:r>
      <w:r>
        <w:rPr>
          <w:color w:val="231F20"/>
          <w:spacing w:val="-26"/>
        </w:rPr>
        <w:t> </w:t>
      </w:r>
      <w:r>
        <w:rPr>
          <w:color w:val="231F20"/>
        </w:rPr>
        <w:t>the</w:t>
      </w:r>
      <w:r>
        <w:rPr>
          <w:color w:val="231F20"/>
          <w:spacing w:val="-25"/>
        </w:rPr>
        <w:t> </w:t>
      </w:r>
      <w:r>
        <w:rPr>
          <w:color w:val="231F20"/>
        </w:rPr>
        <w:t>Business</w:t>
      </w:r>
      <w:r>
        <w:rPr>
          <w:color w:val="231F20"/>
          <w:spacing w:val="24"/>
          <w:w w:val="95"/>
        </w:rPr>
        <w:t> </w:t>
      </w:r>
      <w:r>
        <w:rPr>
          <w:color w:val="231F20"/>
          <w:w w:val="95"/>
        </w:rPr>
        <w:t>Excellence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Unit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(BEU)</w:t>
      </w:r>
      <w:r>
        <w:rPr>
          <w:color w:val="231F20"/>
          <w:spacing w:val="-1"/>
          <w:w w:val="95"/>
        </w:rPr>
        <w:t> </w:t>
      </w:r>
      <w:r>
        <w:rPr>
          <w:color w:val="231F20"/>
          <w:w w:val="95"/>
        </w:rPr>
        <w:t>started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the</w:t>
      </w:r>
      <w:r>
        <w:rPr>
          <w:color w:val="231F20"/>
          <w:w w:val="97"/>
        </w:rPr>
        <w:t> </w:t>
      </w:r>
      <w:r>
        <w:rPr>
          <w:color w:val="231F20"/>
          <w:spacing w:val="-1"/>
        </w:rPr>
        <w:t>pr</w:t>
      </w:r>
      <w:r>
        <w:rPr>
          <w:color w:val="231F20"/>
          <w:spacing w:val="-2"/>
        </w:rPr>
        <w:t>ocess</w:t>
      </w:r>
      <w:r>
        <w:rPr>
          <w:color w:val="231F20"/>
          <w:spacing w:val="-16"/>
        </w:rPr>
        <w:t> </w:t>
      </w:r>
      <w:r>
        <w:rPr>
          <w:color w:val="231F20"/>
        </w:rPr>
        <w:t>of</w:t>
      </w:r>
      <w:r>
        <w:rPr>
          <w:color w:val="231F20"/>
          <w:spacing w:val="-15"/>
        </w:rPr>
        <w:t> </w:t>
      </w:r>
      <w:r>
        <w:rPr>
          <w:color w:val="231F20"/>
        </w:rPr>
        <w:t>building</w:t>
      </w:r>
      <w:r>
        <w:rPr>
          <w:color w:val="231F20"/>
          <w:spacing w:val="-15"/>
        </w:rPr>
        <w:t> </w:t>
      </w:r>
      <w:r>
        <w:rPr>
          <w:color w:val="231F20"/>
        </w:rPr>
        <w:t>the</w:t>
      </w:r>
      <w:r>
        <w:rPr>
          <w:color w:val="231F20"/>
          <w:spacing w:val="-15"/>
        </w:rPr>
        <w:t> </w:t>
      </w:r>
      <w:r>
        <w:rPr>
          <w:color w:val="231F20"/>
        </w:rPr>
        <w:t>principles</w:t>
      </w:r>
      <w:r>
        <w:rPr>
          <w:color w:val="231F20"/>
          <w:spacing w:val="-16"/>
        </w:rPr>
        <w:t> </w:t>
      </w:r>
      <w:r>
        <w:rPr>
          <w:color w:val="231F20"/>
        </w:rPr>
        <w:t>of</w:t>
      </w:r>
      <w:r>
        <w:rPr>
          <w:color w:val="231F20"/>
          <w:spacing w:val="23"/>
          <w:w w:val="97"/>
        </w:rPr>
        <w:t> </w:t>
      </w:r>
      <w:r>
        <w:rPr>
          <w:color w:val="231F20"/>
        </w:rPr>
        <w:t>Business</w:t>
      </w:r>
      <w:r>
        <w:rPr>
          <w:color w:val="231F20"/>
          <w:spacing w:val="-26"/>
        </w:rPr>
        <w:t> </w:t>
      </w:r>
      <w:r>
        <w:rPr>
          <w:color w:val="231F20"/>
        </w:rPr>
        <w:t>Excellence</w:t>
      </w:r>
      <w:r>
        <w:rPr>
          <w:color w:val="231F20"/>
          <w:spacing w:val="-26"/>
        </w:rPr>
        <w:t> </w:t>
      </w:r>
      <w:r>
        <w:rPr>
          <w:color w:val="231F20"/>
        </w:rPr>
        <w:t>into</w:t>
      </w:r>
      <w:r>
        <w:rPr>
          <w:color w:val="231F20"/>
          <w:spacing w:val="-25"/>
        </w:rPr>
        <w:t> </w:t>
      </w:r>
      <w:r>
        <w:rPr>
          <w:color w:val="231F20"/>
        </w:rPr>
        <w:t>the</w:t>
      </w:r>
      <w:r>
        <w:rPr>
          <w:color w:val="231F20"/>
          <w:spacing w:val="-26"/>
        </w:rPr>
        <w:t> </w:t>
      </w:r>
      <w:r>
        <w:rPr>
          <w:color w:val="231F20"/>
        </w:rPr>
        <w:t>day-</w:t>
      </w:r>
      <w:r>
        <w:rPr>
          <w:color w:val="231F20"/>
          <w:w w:val="99"/>
        </w:rPr>
        <w:t> </w:t>
      </w:r>
      <w:r>
        <w:rPr>
          <w:color w:val="231F20"/>
        </w:rPr>
        <w:t>to-day</w:t>
      </w:r>
      <w:r>
        <w:rPr>
          <w:color w:val="231F20"/>
          <w:spacing w:val="-20"/>
        </w:rPr>
        <w:t> </w:t>
      </w:r>
      <w:r>
        <w:rPr>
          <w:color w:val="231F20"/>
        </w:rPr>
        <w:t>operations</w:t>
      </w:r>
      <w:r>
        <w:rPr>
          <w:color w:val="231F20"/>
          <w:spacing w:val="-20"/>
        </w:rPr>
        <w:t> </w:t>
      </w:r>
      <w:r>
        <w:rPr>
          <w:color w:val="231F20"/>
        </w:rPr>
        <w:t>of</w:t>
      </w:r>
      <w:r>
        <w:rPr>
          <w:color w:val="231F20"/>
          <w:spacing w:val="-19"/>
        </w:rPr>
        <w:t> </w:t>
      </w:r>
      <w:r>
        <w:rPr>
          <w:color w:val="231F20"/>
        </w:rPr>
        <w:t>STEPS.</w:t>
      </w:r>
      <w:r>
        <w:rPr>
          <w:color w:val="231F20"/>
          <w:spacing w:val="8"/>
        </w:rPr>
        <w:t> </w:t>
      </w:r>
      <w:r>
        <w:rPr>
          <w:color w:val="231F20"/>
        </w:rPr>
        <w:t>This</w:t>
      </w:r>
      <w:r>
        <w:rPr>
          <w:color w:val="231F20"/>
          <w:w w:val="93"/>
        </w:rPr>
        <w:t> </w:t>
      </w:r>
      <w:r>
        <w:rPr>
          <w:color w:val="231F20"/>
          <w:spacing w:val="-1"/>
        </w:rPr>
        <w:t>pr</w:t>
      </w:r>
      <w:r>
        <w:rPr>
          <w:color w:val="231F20"/>
          <w:spacing w:val="-2"/>
        </w:rPr>
        <w:t>ocess</w:t>
      </w:r>
      <w:r>
        <w:rPr>
          <w:color w:val="231F20"/>
          <w:spacing w:val="-14"/>
        </w:rPr>
        <w:t> </w:t>
      </w:r>
      <w:r>
        <w:rPr>
          <w:color w:val="231F20"/>
        </w:rPr>
        <w:t>commenced</w:t>
      </w:r>
      <w:r>
        <w:rPr>
          <w:color w:val="231F20"/>
          <w:spacing w:val="-13"/>
        </w:rPr>
        <w:t> </w:t>
      </w:r>
      <w:r>
        <w:rPr>
          <w:color w:val="231F20"/>
        </w:rPr>
        <w:t>with</w:t>
      </w:r>
      <w:r>
        <w:rPr>
          <w:color w:val="231F20"/>
          <w:spacing w:val="-14"/>
        </w:rPr>
        <w:t> </w:t>
      </w:r>
      <w:r>
        <w:rPr>
          <w:color w:val="231F20"/>
        </w:rPr>
        <w:t>a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review</w:t>
      </w:r>
      <w:r>
        <w:rPr>
          <w:color w:val="231F20"/>
          <w:spacing w:val="26"/>
          <w:w w:val="94"/>
        </w:rPr>
        <w:t> </w:t>
      </w:r>
      <w:r>
        <w:rPr>
          <w:color w:val="231F20"/>
        </w:rPr>
        <w:t>of</w:t>
      </w:r>
      <w:r>
        <w:rPr>
          <w:color w:val="231F20"/>
          <w:spacing w:val="-15"/>
        </w:rPr>
        <w:t> </w:t>
      </w:r>
      <w:r>
        <w:rPr>
          <w:color w:val="231F20"/>
        </w:rPr>
        <w:t>the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current</w:t>
      </w:r>
      <w:r>
        <w:rPr>
          <w:color w:val="231F20"/>
          <w:spacing w:val="-15"/>
        </w:rPr>
        <w:t> </w:t>
      </w:r>
      <w:r>
        <w:rPr>
          <w:color w:val="231F20"/>
        </w:rPr>
        <w:t>communication</w:t>
      </w:r>
      <w:r>
        <w:rPr>
          <w:color w:val="231F20"/>
          <w:spacing w:val="23"/>
          <w:w w:val="98"/>
        </w:rPr>
        <w:t> </w:t>
      </w:r>
      <w:r>
        <w:rPr>
          <w:color w:val="231F20"/>
        </w:rPr>
        <w:t>strategies,</w:t>
      </w:r>
      <w:r>
        <w:rPr>
          <w:color w:val="231F20"/>
          <w:spacing w:val="-24"/>
        </w:rPr>
        <w:t> </w:t>
      </w:r>
      <w:r>
        <w:rPr>
          <w:color w:val="231F20"/>
        </w:rPr>
        <w:t>and</w:t>
      </w:r>
      <w:r>
        <w:rPr>
          <w:color w:val="231F20"/>
          <w:spacing w:val="-24"/>
        </w:rPr>
        <w:t> </w:t>
      </w:r>
      <w:r>
        <w:rPr>
          <w:color w:val="231F20"/>
        </w:rPr>
        <w:t>the</w:t>
      </w:r>
      <w:r>
        <w:rPr>
          <w:color w:val="231F20"/>
          <w:spacing w:val="-24"/>
        </w:rPr>
        <w:t> </w:t>
      </w:r>
      <w:r>
        <w:rPr>
          <w:color w:val="231F20"/>
        </w:rPr>
        <w:t>quality</w:t>
      </w:r>
      <w:r>
        <w:rPr>
          <w:color w:val="231F20"/>
          <w:w w:val="95"/>
        </w:rPr>
        <w:t> </w:t>
      </w:r>
      <w:r>
        <w:rPr>
          <w:color w:val="231F20"/>
        </w:rPr>
        <w:t>management</w:t>
      </w:r>
      <w:r>
        <w:rPr>
          <w:color w:val="231F20"/>
          <w:spacing w:val="-28"/>
        </w:rPr>
        <w:t> </w:t>
      </w:r>
      <w:r>
        <w:rPr>
          <w:color w:val="231F20"/>
        </w:rPr>
        <w:t>and</w:t>
      </w:r>
      <w:r>
        <w:rPr>
          <w:color w:val="231F20"/>
          <w:spacing w:val="-27"/>
        </w:rPr>
        <w:t> </w:t>
      </w:r>
      <w:r>
        <w:rPr>
          <w:color w:val="231F20"/>
        </w:rPr>
        <w:t>continuous</w:t>
      </w:r>
      <w:r>
        <w:rPr>
          <w:color w:val="231F20"/>
          <w:w w:val="98"/>
        </w:rPr>
        <w:t> </w:t>
      </w:r>
      <w:r>
        <w:rPr>
          <w:color w:val="231F20"/>
          <w:spacing w:val="-1"/>
          <w:w w:val="95"/>
        </w:rPr>
        <w:t>improvement</w:t>
      </w:r>
      <w:r>
        <w:rPr>
          <w:color w:val="231F20"/>
          <w:spacing w:val="38"/>
          <w:w w:val="95"/>
        </w:rPr>
        <w:t> </w:t>
      </w:r>
      <w:r>
        <w:rPr>
          <w:color w:val="231F20"/>
          <w:w w:val="95"/>
        </w:rPr>
        <w:t>systems.</w:t>
      </w:r>
      <w:r>
        <w:rPr/>
      </w:r>
    </w:p>
    <w:p>
      <w:pPr>
        <w:pStyle w:val="BodyText"/>
        <w:spacing w:line="270" w:lineRule="auto" w:before="114"/>
        <w:ind w:right="189"/>
        <w:jc w:val="left"/>
      </w:pPr>
      <w:r>
        <w:rPr>
          <w:color w:val="231F20"/>
        </w:rPr>
        <w:t>In</w:t>
      </w:r>
      <w:r>
        <w:rPr>
          <w:color w:val="231F20"/>
          <w:spacing w:val="-14"/>
        </w:rPr>
        <w:t> </w:t>
      </w:r>
      <w:r>
        <w:rPr>
          <w:color w:val="231F20"/>
        </w:rPr>
        <w:t>addition</w:t>
      </w:r>
      <w:r>
        <w:rPr>
          <w:color w:val="231F20"/>
          <w:spacing w:val="-14"/>
        </w:rPr>
        <w:t> </w:t>
      </w:r>
      <w:r>
        <w:rPr>
          <w:color w:val="231F20"/>
        </w:rPr>
        <w:t>to</w:t>
      </w:r>
      <w:r>
        <w:rPr>
          <w:color w:val="231F20"/>
          <w:spacing w:val="-14"/>
        </w:rPr>
        <w:t> </w:t>
      </w:r>
      <w:r>
        <w:rPr>
          <w:color w:val="231F20"/>
        </w:rPr>
        <w:t>this</w:t>
      </w:r>
      <w:r>
        <w:rPr>
          <w:color w:val="231F20"/>
          <w:spacing w:val="-14"/>
        </w:rPr>
        <w:t> </w:t>
      </w:r>
      <w:r>
        <w:rPr>
          <w:color w:val="231F20"/>
          <w:spacing w:val="-3"/>
        </w:rPr>
        <w:t>review</w:t>
      </w:r>
      <w:r>
        <w:rPr>
          <w:color w:val="231F20"/>
          <w:spacing w:val="-2"/>
        </w:rPr>
        <w:t>,</w:t>
      </w:r>
      <w:r>
        <w:rPr>
          <w:color w:val="231F20"/>
          <w:spacing w:val="-13"/>
        </w:rPr>
        <w:t> </w:t>
      </w:r>
      <w:r>
        <w:rPr>
          <w:color w:val="231F20"/>
        </w:rPr>
        <w:t>the</w:t>
      </w:r>
      <w:r>
        <w:rPr>
          <w:color w:val="231F20"/>
          <w:spacing w:val="20"/>
          <w:w w:val="97"/>
        </w:rPr>
        <w:t> </w:t>
      </w:r>
      <w:r>
        <w:rPr>
          <w:color w:val="231F20"/>
        </w:rPr>
        <w:t>BEU</w:t>
      </w:r>
      <w:r>
        <w:rPr>
          <w:color w:val="231F20"/>
          <w:spacing w:val="-22"/>
        </w:rPr>
        <w:t> </w:t>
      </w:r>
      <w:r>
        <w:rPr>
          <w:color w:val="231F20"/>
        </w:rPr>
        <w:t>also</w:t>
      </w:r>
      <w:r>
        <w:rPr>
          <w:color w:val="231F20"/>
          <w:spacing w:val="-22"/>
        </w:rPr>
        <w:t> </w:t>
      </w:r>
      <w:r>
        <w:rPr>
          <w:color w:val="231F20"/>
        </w:rPr>
        <w:t>began</w:t>
      </w:r>
      <w:r>
        <w:rPr>
          <w:color w:val="231F20"/>
          <w:spacing w:val="-22"/>
        </w:rPr>
        <w:t> </w:t>
      </w:r>
      <w:r>
        <w:rPr>
          <w:color w:val="231F20"/>
        </w:rPr>
        <w:t>development</w:t>
      </w:r>
      <w:r>
        <w:rPr>
          <w:color w:val="231F20"/>
          <w:spacing w:val="-22"/>
        </w:rPr>
        <w:t> </w:t>
      </w:r>
      <w:r>
        <w:rPr>
          <w:color w:val="231F20"/>
        </w:rPr>
        <w:t>of</w:t>
      </w:r>
      <w:r>
        <w:rPr>
          <w:color w:val="231F20"/>
          <w:w w:val="97"/>
        </w:rPr>
        <w:t> </w:t>
      </w:r>
      <w:r>
        <w:rPr>
          <w:color w:val="231F20"/>
          <w:w w:val="95"/>
        </w:rPr>
        <w:t>an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organisational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performance</w:t>
      </w:r>
      <w:r>
        <w:rPr>
          <w:color w:val="231F20"/>
          <w:w w:val="97"/>
        </w:rPr>
        <w:t> </w:t>
      </w:r>
      <w:r>
        <w:rPr>
          <w:color w:val="231F20"/>
        </w:rPr>
        <w:t>management</w:t>
      </w:r>
      <w:r>
        <w:rPr>
          <w:color w:val="231F20"/>
          <w:spacing w:val="-21"/>
        </w:rPr>
        <w:t> </w:t>
      </w:r>
      <w:r>
        <w:rPr>
          <w:color w:val="231F20"/>
        </w:rPr>
        <w:t>system</w:t>
      </w:r>
      <w:r>
        <w:rPr>
          <w:color w:val="231F20"/>
          <w:spacing w:val="-20"/>
        </w:rPr>
        <w:t> </w:t>
      </w:r>
      <w:r>
        <w:rPr>
          <w:color w:val="231F20"/>
        </w:rPr>
        <w:t>and</w:t>
      </w:r>
      <w:r>
        <w:rPr>
          <w:color w:val="231F20"/>
          <w:spacing w:val="-21"/>
        </w:rPr>
        <w:t> </w:t>
      </w:r>
      <w:r>
        <w:rPr>
          <w:color w:val="231F20"/>
        </w:rPr>
        <w:t>a</w:t>
      </w:r>
      <w:r>
        <w:rPr/>
      </w:r>
    </w:p>
    <w:p>
      <w:pPr>
        <w:pStyle w:val="BodyText"/>
        <w:spacing w:line="270" w:lineRule="auto"/>
        <w:ind w:right="10"/>
        <w:jc w:val="left"/>
      </w:pPr>
      <w:r>
        <w:rPr>
          <w:color w:val="231F20"/>
          <w:spacing w:val="-1"/>
          <w:w w:val="95"/>
        </w:rPr>
        <w:t>comprehensive</w:t>
      </w:r>
      <w:r>
        <w:rPr>
          <w:color w:val="231F20"/>
          <w:spacing w:val="28"/>
          <w:w w:val="95"/>
        </w:rPr>
        <w:t> </w:t>
      </w:r>
      <w:r>
        <w:rPr>
          <w:color w:val="231F20"/>
          <w:w w:val="95"/>
        </w:rPr>
        <w:t>customer</w:t>
      </w:r>
      <w:r>
        <w:rPr>
          <w:color w:val="231F20"/>
          <w:spacing w:val="28"/>
          <w:w w:val="95"/>
        </w:rPr>
        <w:t> </w:t>
      </w:r>
      <w:r>
        <w:rPr>
          <w:color w:val="231F20"/>
          <w:w w:val="95"/>
        </w:rPr>
        <w:t>feedback</w:t>
      </w:r>
      <w:r>
        <w:rPr>
          <w:color w:val="231F20"/>
          <w:spacing w:val="29"/>
          <w:w w:val="98"/>
        </w:rPr>
        <w:t> </w:t>
      </w:r>
      <w:r>
        <w:rPr>
          <w:color w:val="231F20"/>
          <w:spacing w:val="-1"/>
        </w:rPr>
        <w:t>pr</w:t>
      </w:r>
      <w:r>
        <w:rPr>
          <w:color w:val="231F20"/>
          <w:spacing w:val="-2"/>
        </w:rPr>
        <w:t>ocess</w:t>
      </w:r>
      <w:r>
        <w:rPr>
          <w:color w:val="231F20"/>
          <w:spacing w:val="-21"/>
        </w:rPr>
        <w:t> </w:t>
      </w:r>
      <w:r>
        <w:rPr>
          <w:color w:val="231F20"/>
        </w:rPr>
        <w:t>to</w:t>
      </w:r>
      <w:r>
        <w:rPr>
          <w:color w:val="231F20"/>
          <w:spacing w:val="-21"/>
        </w:rPr>
        <w:t> </w:t>
      </w:r>
      <w:r>
        <w:rPr>
          <w:color w:val="231F20"/>
          <w:spacing w:val="-2"/>
        </w:rPr>
        <w:t>measure</w:t>
      </w:r>
      <w:r>
        <w:rPr>
          <w:color w:val="231F20"/>
          <w:spacing w:val="-20"/>
        </w:rPr>
        <w:t> </w:t>
      </w:r>
      <w:r>
        <w:rPr>
          <w:color w:val="231F20"/>
        </w:rPr>
        <w:t>satisfaction</w:t>
      </w:r>
      <w:r>
        <w:rPr>
          <w:color w:val="231F20"/>
          <w:spacing w:val="27"/>
          <w:w w:val="96"/>
        </w:rPr>
        <w:t> </w:t>
      </w:r>
      <w:r>
        <w:rPr>
          <w:color w:val="231F20"/>
        </w:rPr>
        <w:t>and</w:t>
      </w:r>
      <w:r>
        <w:rPr>
          <w:color w:val="231F20"/>
          <w:spacing w:val="-18"/>
        </w:rPr>
        <w:t> </w:t>
      </w:r>
      <w:r>
        <w:rPr>
          <w:color w:val="231F20"/>
        </w:rPr>
        <w:t>understand</w:t>
      </w:r>
      <w:r>
        <w:rPr>
          <w:color w:val="231F20"/>
          <w:spacing w:val="-18"/>
        </w:rPr>
        <w:t> </w:t>
      </w:r>
      <w:r>
        <w:rPr>
          <w:color w:val="231F20"/>
        </w:rPr>
        <w:t>what</w:t>
      </w:r>
      <w:r>
        <w:rPr>
          <w:color w:val="231F20"/>
          <w:spacing w:val="-18"/>
        </w:rPr>
        <w:t> </w:t>
      </w:r>
      <w:r>
        <w:rPr>
          <w:color w:val="231F20"/>
        </w:rPr>
        <w:t>customers</w:t>
      </w:r>
      <w:r>
        <w:rPr>
          <w:color w:val="231F20"/>
          <w:w w:val="98"/>
        </w:rPr>
        <w:t> </w:t>
      </w:r>
      <w:r>
        <w:rPr>
          <w:color w:val="231F20"/>
        </w:rPr>
        <w:t>value.</w:t>
      </w:r>
      <w:r>
        <w:rPr/>
      </w:r>
    </w:p>
    <w:p>
      <w:pPr>
        <w:pStyle w:val="BodyText"/>
        <w:spacing w:line="270" w:lineRule="auto" w:before="114"/>
        <w:ind w:right="413"/>
        <w:jc w:val="both"/>
      </w:pPr>
      <w:r>
        <w:rPr>
          <w:color w:val="231F20"/>
        </w:rPr>
        <w:t>As</w:t>
      </w:r>
      <w:r>
        <w:rPr>
          <w:color w:val="231F20"/>
          <w:spacing w:val="-23"/>
        </w:rPr>
        <w:t> </w:t>
      </w:r>
      <w:r>
        <w:rPr>
          <w:color w:val="231F20"/>
        </w:rPr>
        <w:t>the</w:t>
      </w:r>
      <w:r>
        <w:rPr>
          <w:color w:val="231F20"/>
          <w:spacing w:val="-23"/>
        </w:rPr>
        <w:t> </w:t>
      </w:r>
      <w:r>
        <w:rPr>
          <w:color w:val="231F20"/>
        </w:rPr>
        <w:t>organisation</w:t>
      </w:r>
      <w:r>
        <w:rPr>
          <w:color w:val="231F20"/>
          <w:spacing w:val="-22"/>
        </w:rPr>
        <w:t> </w:t>
      </w:r>
      <w:r>
        <w:rPr>
          <w:color w:val="231F20"/>
        </w:rPr>
        <w:t>continues</w:t>
      </w:r>
      <w:r>
        <w:rPr>
          <w:color w:val="231F20"/>
          <w:w w:val="97"/>
        </w:rPr>
        <w:t> </w:t>
      </w:r>
      <w:r>
        <w:rPr>
          <w:color w:val="231F20"/>
        </w:rPr>
        <w:t>to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gr</w:t>
      </w:r>
      <w:r>
        <w:rPr>
          <w:color w:val="231F20"/>
          <w:spacing w:val="-1"/>
        </w:rPr>
        <w:t>ow</w:t>
      </w:r>
      <w:r>
        <w:rPr>
          <w:color w:val="231F20"/>
          <w:spacing w:val="-15"/>
        </w:rPr>
        <w:t> </w:t>
      </w:r>
      <w:r>
        <w:rPr>
          <w:color w:val="231F20"/>
        </w:rPr>
        <w:t>and</w:t>
      </w:r>
      <w:r>
        <w:rPr>
          <w:color w:val="231F20"/>
          <w:spacing w:val="-14"/>
        </w:rPr>
        <w:t> </w:t>
      </w:r>
      <w:r>
        <w:rPr>
          <w:color w:val="231F20"/>
        </w:rPr>
        <w:t>diversify</w:t>
      </w:r>
      <w:r>
        <w:rPr>
          <w:color w:val="231F20"/>
          <w:spacing w:val="-15"/>
        </w:rPr>
        <w:t> </w:t>
      </w:r>
      <w:r>
        <w:rPr>
          <w:color w:val="231F20"/>
        </w:rPr>
        <w:t>the</w:t>
      </w:r>
      <w:r>
        <w:rPr>
          <w:color w:val="231F20"/>
          <w:spacing w:val="-14"/>
        </w:rPr>
        <w:t> </w:t>
      </w:r>
      <w:r>
        <w:rPr>
          <w:color w:val="231F20"/>
        </w:rPr>
        <w:t>BEU</w:t>
      </w:r>
      <w:r>
        <w:rPr>
          <w:color w:val="231F20"/>
          <w:spacing w:val="20"/>
          <w:w w:val="94"/>
        </w:rPr>
        <w:t> </w:t>
      </w:r>
      <w:r>
        <w:rPr>
          <w:color w:val="231F20"/>
        </w:rPr>
        <w:t>will</w:t>
      </w:r>
      <w:r>
        <w:rPr>
          <w:color w:val="231F20"/>
          <w:spacing w:val="-15"/>
        </w:rPr>
        <w:t> </w:t>
      </w:r>
      <w:r>
        <w:rPr>
          <w:color w:val="231F20"/>
        </w:rPr>
        <w:t>support</w:t>
      </w:r>
      <w:r>
        <w:rPr>
          <w:color w:val="231F20"/>
          <w:spacing w:val="-15"/>
        </w:rPr>
        <w:t> </w:t>
      </w:r>
      <w:r>
        <w:rPr>
          <w:color w:val="231F20"/>
        </w:rPr>
        <w:t>the</w:t>
      </w:r>
      <w:r>
        <w:rPr>
          <w:color w:val="231F20"/>
          <w:spacing w:val="-14"/>
        </w:rPr>
        <w:t> </w:t>
      </w:r>
      <w:r>
        <w:rPr>
          <w:color w:val="231F20"/>
        </w:rPr>
        <w:t>continued</w:t>
      </w:r>
      <w:r>
        <w:rPr/>
      </w:r>
    </w:p>
    <w:p>
      <w:pPr>
        <w:pStyle w:val="BodyText"/>
        <w:spacing w:line="270" w:lineRule="auto"/>
        <w:ind w:right="0"/>
        <w:jc w:val="left"/>
      </w:pPr>
      <w:r>
        <w:rPr>
          <w:color w:val="231F20"/>
        </w:rPr>
        <w:t>development</w:t>
      </w:r>
      <w:r>
        <w:rPr>
          <w:color w:val="231F20"/>
          <w:spacing w:val="-21"/>
        </w:rPr>
        <w:t> </w:t>
      </w:r>
      <w:r>
        <w:rPr>
          <w:color w:val="231F20"/>
        </w:rPr>
        <w:t>and</w:t>
      </w:r>
      <w:r>
        <w:rPr>
          <w:color w:val="231F20"/>
          <w:spacing w:val="-21"/>
        </w:rPr>
        <w:t> </w:t>
      </w:r>
      <w:r>
        <w:rPr>
          <w:color w:val="231F20"/>
        </w:rPr>
        <w:t>evolution</w:t>
      </w:r>
      <w:r>
        <w:rPr>
          <w:color w:val="231F20"/>
          <w:spacing w:val="-21"/>
        </w:rPr>
        <w:t> </w:t>
      </w:r>
      <w:r>
        <w:rPr>
          <w:color w:val="231F20"/>
        </w:rPr>
        <w:t>of</w:t>
      </w:r>
      <w:r>
        <w:rPr>
          <w:color w:val="231F20"/>
          <w:spacing w:val="-21"/>
        </w:rPr>
        <w:t> </w:t>
      </w:r>
      <w:r>
        <w:rPr>
          <w:color w:val="231F20"/>
        </w:rPr>
        <w:t>the</w:t>
      </w:r>
      <w:r>
        <w:rPr>
          <w:color w:val="231F20"/>
          <w:w w:val="97"/>
        </w:rPr>
        <w:t> </w:t>
      </w:r>
      <w:r>
        <w:rPr>
          <w:color w:val="231F20"/>
        </w:rPr>
        <w:t>quality</w:t>
      </w:r>
      <w:r>
        <w:rPr>
          <w:color w:val="231F20"/>
          <w:spacing w:val="-26"/>
        </w:rPr>
        <w:t> </w:t>
      </w:r>
      <w:r>
        <w:rPr>
          <w:color w:val="231F20"/>
        </w:rPr>
        <w:t>management</w:t>
      </w:r>
      <w:r>
        <w:rPr>
          <w:color w:val="231F20"/>
          <w:spacing w:val="-25"/>
        </w:rPr>
        <w:t> </w:t>
      </w:r>
      <w:r>
        <w:rPr>
          <w:color w:val="231F20"/>
        </w:rPr>
        <w:t>systems</w:t>
      </w:r>
      <w:r>
        <w:rPr>
          <w:color w:val="231F20"/>
          <w:spacing w:val="-26"/>
        </w:rPr>
        <w:t> </w:t>
      </w:r>
      <w:r>
        <w:rPr>
          <w:color w:val="231F20"/>
        </w:rPr>
        <w:t>to</w:t>
      </w:r>
      <w:r>
        <w:rPr>
          <w:color w:val="231F20"/>
          <w:w w:val="102"/>
        </w:rPr>
        <w:t> </w:t>
      </w:r>
      <w:r>
        <w:rPr>
          <w:color w:val="231F20"/>
          <w:spacing w:val="-2"/>
        </w:rPr>
        <w:t>ensure</w:t>
      </w:r>
      <w:r>
        <w:rPr>
          <w:color w:val="231F20"/>
          <w:spacing w:val="-25"/>
        </w:rPr>
        <w:t> </w:t>
      </w:r>
      <w:r>
        <w:rPr>
          <w:color w:val="231F20"/>
        </w:rPr>
        <w:t>high</w:t>
      </w:r>
      <w:r>
        <w:rPr>
          <w:color w:val="231F20"/>
          <w:spacing w:val="-24"/>
        </w:rPr>
        <w:t> </w:t>
      </w:r>
      <w:r>
        <w:rPr>
          <w:color w:val="231F20"/>
        </w:rPr>
        <w:t>quality</w:t>
      </w:r>
      <w:r>
        <w:rPr>
          <w:color w:val="231F20"/>
          <w:spacing w:val="-24"/>
        </w:rPr>
        <w:t> </w:t>
      </w:r>
      <w:r>
        <w:rPr>
          <w:color w:val="231F20"/>
        </w:rPr>
        <w:t>service</w:t>
      </w:r>
      <w:r>
        <w:rPr>
          <w:color w:val="231F20"/>
          <w:spacing w:val="-25"/>
        </w:rPr>
        <w:t> </w:t>
      </w:r>
      <w:r>
        <w:rPr>
          <w:color w:val="231F20"/>
        </w:rPr>
        <w:t>that</w:t>
      </w:r>
      <w:r>
        <w:rPr>
          <w:color w:val="231F20"/>
          <w:spacing w:val="22"/>
          <w:w w:val="98"/>
        </w:rPr>
        <w:t> </w:t>
      </w:r>
      <w:r>
        <w:rPr>
          <w:color w:val="231F20"/>
        </w:rPr>
        <w:t>meets</w:t>
      </w:r>
      <w:r>
        <w:rPr>
          <w:color w:val="231F20"/>
          <w:spacing w:val="-22"/>
        </w:rPr>
        <w:t> </w:t>
      </w:r>
      <w:r>
        <w:rPr>
          <w:color w:val="231F20"/>
        </w:rPr>
        <w:t>customer</w:t>
      </w:r>
      <w:r>
        <w:rPr>
          <w:color w:val="231F20"/>
          <w:spacing w:val="-22"/>
        </w:rPr>
        <w:t> </w:t>
      </w:r>
      <w:r>
        <w:rPr>
          <w:color w:val="231F20"/>
        </w:rPr>
        <w:t>expectations</w:t>
      </w:r>
      <w:r>
        <w:rPr>
          <w:color w:val="231F20"/>
          <w:spacing w:val="-21"/>
        </w:rPr>
        <w:t> </w:t>
      </w:r>
      <w:r>
        <w:rPr>
          <w:color w:val="231F20"/>
        </w:rPr>
        <w:t>and</w:t>
      </w:r>
      <w:r>
        <w:rPr>
          <w:color w:val="231F20"/>
          <w:w w:val="97"/>
        </w:rPr>
        <w:t> </w:t>
      </w:r>
      <w:r>
        <w:rPr>
          <w:color w:val="231F20"/>
          <w:w w:val="95"/>
        </w:rPr>
        <w:t>contractual</w:t>
      </w:r>
      <w:r>
        <w:rPr>
          <w:color w:val="231F20"/>
          <w:spacing w:val="38"/>
          <w:w w:val="95"/>
        </w:rPr>
        <w:t> </w:t>
      </w:r>
      <w:r>
        <w:rPr>
          <w:color w:val="231F20"/>
          <w:spacing w:val="-1"/>
          <w:w w:val="95"/>
        </w:rPr>
        <w:t>requirements.</w:t>
      </w:r>
      <w:r>
        <w:rPr/>
      </w:r>
    </w:p>
    <w:p>
      <w:pPr>
        <w:pStyle w:val="BodyText"/>
        <w:spacing w:line="270" w:lineRule="auto" w:before="114"/>
        <w:ind w:right="0"/>
        <w:jc w:val="left"/>
      </w:pPr>
      <w:r>
        <w:rPr>
          <w:color w:val="231F20"/>
        </w:rPr>
        <w:t>In</w:t>
      </w:r>
      <w:r>
        <w:rPr>
          <w:color w:val="231F20"/>
          <w:spacing w:val="-20"/>
        </w:rPr>
        <w:t> </w:t>
      </w:r>
      <w:r>
        <w:rPr>
          <w:color w:val="231F20"/>
        </w:rPr>
        <w:t>early</w:t>
      </w:r>
      <w:r>
        <w:rPr>
          <w:color w:val="231F20"/>
          <w:spacing w:val="-20"/>
        </w:rPr>
        <w:t> </w:t>
      </w:r>
      <w:r>
        <w:rPr>
          <w:color w:val="231F20"/>
        </w:rPr>
        <w:t>2009</w:t>
      </w:r>
      <w:r>
        <w:rPr>
          <w:color w:val="231F20"/>
          <w:spacing w:val="-20"/>
        </w:rPr>
        <w:t> </w:t>
      </w:r>
      <w:r>
        <w:rPr>
          <w:color w:val="231F20"/>
        </w:rPr>
        <w:t>Blake</w:t>
      </w:r>
      <w:r>
        <w:rPr>
          <w:color w:val="231F20"/>
          <w:spacing w:val="-20"/>
        </w:rPr>
        <w:t> </w:t>
      </w:r>
      <w:r>
        <w:rPr>
          <w:color w:val="231F20"/>
        </w:rPr>
        <w:t>McMillan</w:t>
      </w:r>
      <w:r>
        <w:rPr>
          <w:color w:val="231F20"/>
          <w:spacing w:val="-19"/>
        </w:rPr>
        <w:t> </w:t>
      </w:r>
      <w:r>
        <w:rPr>
          <w:color w:val="231F20"/>
        </w:rPr>
        <w:t>and</w:t>
      </w:r>
      <w:r>
        <w:rPr>
          <w:color w:val="231F20"/>
          <w:w w:val="97"/>
        </w:rPr>
        <w:t> </w:t>
      </w:r>
      <w:r>
        <w:rPr>
          <w:color w:val="231F20"/>
          <w:spacing w:val="-2"/>
        </w:rPr>
        <w:t>Andr</w:t>
      </w:r>
      <w:r>
        <w:rPr>
          <w:color w:val="231F20"/>
          <w:spacing w:val="-1"/>
        </w:rPr>
        <w:t>ew</w:t>
      </w:r>
      <w:r>
        <w:rPr>
          <w:color w:val="231F20"/>
          <w:spacing w:val="-27"/>
        </w:rPr>
        <w:t> </w:t>
      </w:r>
      <w:r>
        <w:rPr>
          <w:color w:val="231F20"/>
        </w:rPr>
        <w:t>Spark</w:t>
      </w:r>
      <w:r>
        <w:rPr>
          <w:color w:val="231F20"/>
          <w:spacing w:val="-26"/>
        </w:rPr>
        <w:t> </w:t>
      </w:r>
      <w:r>
        <w:rPr>
          <w:color w:val="231F20"/>
        </w:rPr>
        <w:t>joined</w:t>
      </w:r>
      <w:r>
        <w:rPr>
          <w:color w:val="231F20"/>
          <w:spacing w:val="-26"/>
        </w:rPr>
        <w:t> </w:t>
      </w:r>
      <w:r>
        <w:rPr>
          <w:color w:val="231F20"/>
        </w:rPr>
        <w:t>Samantha</w:t>
      </w:r>
      <w:r>
        <w:rPr/>
      </w:r>
    </w:p>
    <w:p>
      <w:pPr>
        <w:pStyle w:val="BodyText"/>
        <w:spacing w:line="270" w:lineRule="auto" w:before="80"/>
        <w:ind w:right="10386"/>
        <w:jc w:val="left"/>
      </w:pPr>
      <w:r>
        <w:rPr/>
        <w:br w:type="column"/>
      </w:r>
      <w:r>
        <w:rPr>
          <w:color w:val="231F20"/>
        </w:rPr>
        <w:t>Geeson,</w:t>
      </w:r>
      <w:r>
        <w:rPr>
          <w:color w:val="231F20"/>
          <w:spacing w:val="-23"/>
        </w:rPr>
        <w:t> </w:t>
      </w:r>
      <w:r>
        <w:rPr>
          <w:color w:val="231F20"/>
        </w:rPr>
        <w:t>Kris</w:t>
      </w:r>
      <w:r>
        <w:rPr>
          <w:color w:val="231F20"/>
          <w:spacing w:val="-23"/>
        </w:rPr>
        <w:t> </w:t>
      </w:r>
      <w:r>
        <w:rPr>
          <w:color w:val="231F20"/>
        </w:rPr>
        <w:t>Hobbs,</w:t>
      </w:r>
      <w:r>
        <w:rPr>
          <w:color w:val="231F20"/>
          <w:spacing w:val="-23"/>
        </w:rPr>
        <w:t> </w:t>
      </w:r>
      <w:r>
        <w:rPr>
          <w:color w:val="231F20"/>
        </w:rPr>
        <w:t>Isabel</w:t>
      </w:r>
      <w:r>
        <w:rPr>
          <w:color w:val="231F20"/>
          <w:spacing w:val="-23"/>
        </w:rPr>
        <w:t> </w:t>
      </w:r>
      <w:r>
        <w:rPr>
          <w:color w:val="231F20"/>
        </w:rPr>
        <w:t>Hooper</w:t>
      </w:r>
      <w:r>
        <w:rPr>
          <w:color w:val="231F20"/>
          <w:w w:val="98"/>
        </w:rPr>
        <w:t> </w:t>
      </w:r>
      <w:r>
        <w:rPr>
          <w:color w:val="231F20"/>
        </w:rPr>
        <w:t>and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Narelle</w:t>
      </w:r>
      <w:r>
        <w:rPr>
          <w:color w:val="231F20"/>
          <w:spacing w:val="-18"/>
        </w:rPr>
        <w:t> </w:t>
      </w:r>
      <w:r>
        <w:rPr>
          <w:color w:val="231F20"/>
        </w:rPr>
        <w:t>Jones</w:t>
      </w:r>
      <w:r>
        <w:rPr>
          <w:color w:val="231F20"/>
          <w:spacing w:val="-18"/>
        </w:rPr>
        <w:t> </w:t>
      </w:r>
      <w:r>
        <w:rPr>
          <w:color w:val="231F20"/>
        </w:rPr>
        <w:t>in</w:t>
      </w:r>
      <w:r>
        <w:rPr>
          <w:color w:val="231F20"/>
          <w:spacing w:val="-18"/>
        </w:rPr>
        <w:t> </w:t>
      </w:r>
      <w:r>
        <w:rPr>
          <w:color w:val="231F20"/>
        </w:rPr>
        <w:t>the</w:t>
      </w:r>
      <w:r>
        <w:rPr>
          <w:color w:val="231F20"/>
          <w:spacing w:val="-17"/>
        </w:rPr>
        <w:t> </w:t>
      </w:r>
      <w:r>
        <w:rPr>
          <w:color w:val="231F20"/>
        </w:rPr>
        <w:t>BEU</w:t>
      </w:r>
      <w:r>
        <w:rPr>
          <w:color w:val="231F20"/>
          <w:spacing w:val="-18"/>
        </w:rPr>
        <w:t> </w:t>
      </w:r>
      <w:r>
        <w:rPr>
          <w:color w:val="231F20"/>
        </w:rPr>
        <w:t>team.</w:t>
      </w:r>
      <w:r>
        <w:rPr/>
      </w:r>
    </w:p>
    <w:p>
      <w:pPr>
        <w:pStyle w:val="BodyText"/>
        <w:spacing w:line="270" w:lineRule="auto" w:before="114"/>
        <w:ind w:right="10764"/>
        <w:jc w:val="left"/>
      </w:pPr>
      <w:r>
        <w:rPr>
          <w:color w:val="231F20"/>
        </w:rPr>
        <w:t>The</w:t>
      </w:r>
      <w:r>
        <w:rPr>
          <w:color w:val="231F20"/>
          <w:spacing w:val="-31"/>
        </w:rPr>
        <w:t> </w:t>
      </w:r>
      <w:r>
        <w:rPr>
          <w:color w:val="231F20"/>
        </w:rPr>
        <w:t>BEU</w:t>
      </w:r>
      <w:r>
        <w:rPr>
          <w:color w:val="231F20"/>
          <w:spacing w:val="-30"/>
        </w:rPr>
        <w:t> </w:t>
      </w:r>
      <w:r>
        <w:rPr>
          <w:color w:val="231F20"/>
        </w:rPr>
        <w:t>was</w:t>
      </w:r>
      <w:r>
        <w:rPr>
          <w:color w:val="231F20"/>
          <w:spacing w:val="-31"/>
        </w:rPr>
        <w:t> </w:t>
      </w:r>
      <w:r>
        <w:rPr>
          <w:color w:val="231F20"/>
        </w:rPr>
        <w:t>actively</w:t>
      </w:r>
      <w:r>
        <w:rPr>
          <w:color w:val="231F20"/>
          <w:spacing w:val="-30"/>
        </w:rPr>
        <w:t> </w:t>
      </w:r>
      <w:r>
        <w:rPr>
          <w:color w:val="231F20"/>
        </w:rPr>
        <w:t>involved</w:t>
      </w:r>
      <w:r>
        <w:rPr>
          <w:color w:val="231F20"/>
          <w:w w:val="94"/>
        </w:rPr>
        <w:t> </w:t>
      </w:r>
      <w:r>
        <w:rPr>
          <w:color w:val="231F20"/>
          <w:w w:val="95"/>
        </w:rPr>
        <w:t>in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STEPS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achieving</w:t>
      </w:r>
      <w:r>
        <w:rPr>
          <w:color w:val="231F20"/>
          <w:spacing w:val="-1"/>
          <w:w w:val="95"/>
        </w:rPr>
        <w:t> </w:t>
      </w:r>
      <w:r>
        <w:rPr>
          <w:color w:val="231F20"/>
          <w:w w:val="95"/>
        </w:rPr>
        <w:t>certification</w:t>
      </w:r>
      <w:r>
        <w:rPr/>
      </w:r>
    </w:p>
    <w:p>
      <w:pPr>
        <w:pStyle w:val="BodyText"/>
        <w:spacing w:line="270" w:lineRule="auto"/>
        <w:ind w:right="10386"/>
        <w:jc w:val="left"/>
      </w:pPr>
      <w:r>
        <w:rPr>
          <w:color w:val="231F20"/>
        </w:rPr>
        <w:t>under</w:t>
      </w:r>
      <w:r>
        <w:rPr>
          <w:color w:val="231F20"/>
          <w:spacing w:val="-18"/>
        </w:rPr>
        <w:t> </w:t>
      </w:r>
      <w:r>
        <w:rPr>
          <w:color w:val="231F20"/>
        </w:rPr>
        <w:t>ISO</w:t>
      </w:r>
      <w:r>
        <w:rPr>
          <w:color w:val="231F20"/>
          <w:spacing w:val="-18"/>
        </w:rPr>
        <w:t> </w:t>
      </w:r>
      <w:r>
        <w:rPr>
          <w:color w:val="231F20"/>
        </w:rPr>
        <w:t>9002:2008</w:t>
      </w:r>
      <w:r>
        <w:rPr>
          <w:color w:val="231F20"/>
          <w:spacing w:val="-17"/>
        </w:rPr>
        <w:t> </w:t>
      </w:r>
      <w:r>
        <w:rPr>
          <w:color w:val="231F20"/>
        </w:rPr>
        <w:t>in</w:t>
      </w:r>
      <w:r>
        <w:rPr>
          <w:color w:val="231F20"/>
          <w:spacing w:val="-18"/>
        </w:rPr>
        <w:t> </w:t>
      </w:r>
      <w:r>
        <w:rPr>
          <w:color w:val="231F20"/>
        </w:rPr>
        <w:t>December</w:t>
      </w:r>
      <w:r>
        <w:rPr>
          <w:color w:val="231F20"/>
          <w:w w:val="97"/>
        </w:rPr>
        <w:t> </w:t>
      </w:r>
      <w:r>
        <w:rPr>
          <w:color w:val="231F20"/>
        </w:rPr>
        <w:t>2008.</w:t>
      </w:r>
      <w:r>
        <w:rPr>
          <w:color w:val="231F20"/>
          <w:spacing w:val="-27"/>
        </w:rPr>
        <w:t> </w:t>
      </w:r>
      <w:r>
        <w:rPr>
          <w:color w:val="231F20"/>
        </w:rPr>
        <w:t>This</w:t>
      </w:r>
      <w:r>
        <w:rPr>
          <w:color w:val="231F20"/>
          <w:spacing w:val="-27"/>
        </w:rPr>
        <w:t> </w:t>
      </w:r>
      <w:r>
        <w:rPr>
          <w:color w:val="231F20"/>
        </w:rPr>
        <w:t>certification</w:t>
      </w:r>
      <w:r>
        <w:rPr>
          <w:color w:val="231F20"/>
          <w:spacing w:val="-27"/>
        </w:rPr>
        <w:t> </w:t>
      </w:r>
      <w:r>
        <w:rPr>
          <w:color w:val="231F20"/>
          <w:spacing w:val="-2"/>
        </w:rPr>
        <w:t>recognises</w:t>
      </w:r>
      <w:r>
        <w:rPr>
          <w:color w:val="231F20"/>
          <w:spacing w:val="26"/>
          <w:w w:val="96"/>
        </w:rPr>
        <w:t> </w:t>
      </w:r>
      <w:r>
        <w:rPr>
          <w:color w:val="231F20"/>
        </w:rPr>
        <w:t>the</w:t>
      </w:r>
      <w:r>
        <w:rPr>
          <w:color w:val="231F20"/>
          <w:spacing w:val="-17"/>
        </w:rPr>
        <w:t> </w:t>
      </w:r>
      <w:r>
        <w:rPr>
          <w:color w:val="231F20"/>
        </w:rPr>
        <w:t>application</w:t>
      </w:r>
      <w:r>
        <w:rPr>
          <w:color w:val="231F20"/>
          <w:spacing w:val="-16"/>
        </w:rPr>
        <w:t> </w:t>
      </w:r>
      <w:r>
        <w:rPr>
          <w:color w:val="231F20"/>
        </w:rPr>
        <w:t>and</w:t>
      </w:r>
      <w:r>
        <w:rPr>
          <w:color w:val="231F20"/>
          <w:spacing w:val="-17"/>
        </w:rPr>
        <w:t> </w:t>
      </w:r>
      <w:r>
        <w:rPr>
          <w:color w:val="231F20"/>
        </w:rPr>
        <w:t>commitment</w:t>
      </w:r>
      <w:r>
        <w:rPr>
          <w:color w:val="231F20"/>
          <w:w w:val="99"/>
        </w:rPr>
        <w:t> </w:t>
      </w:r>
      <w:r>
        <w:rPr>
          <w:color w:val="231F20"/>
        </w:rPr>
        <w:t>shown</w:t>
      </w:r>
      <w:r>
        <w:rPr>
          <w:color w:val="231F20"/>
          <w:spacing w:val="-18"/>
        </w:rPr>
        <w:t> </w:t>
      </w:r>
      <w:r>
        <w:rPr>
          <w:color w:val="231F20"/>
        </w:rPr>
        <w:t>by</w:t>
      </w:r>
      <w:r>
        <w:rPr>
          <w:color w:val="231F20"/>
          <w:spacing w:val="-17"/>
        </w:rPr>
        <w:t> </w:t>
      </w:r>
      <w:r>
        <w:rPr>
          <w:color w:val="231F20"/>
        </w:rPr>
        <w:t>STEPS</w:t>
      </w:r>
      <w:r>
        <w:rPr>
          <w:color w:val="231F20"/>
          <w:spacing w:val="-17"/>
        </w:rPr>
        <w:t> </w:t>
      </w:r>
      <w:r>
        <w:rPr>
          <w:color w:val="231F20"/>
        </w:rPr>
        <w:t>to</w:t>
      </w:r>
      <w:r>
        <w:rPr>
          <w:color w:val="231F20"/>
          <w:spacing w:val="-18"/>
        </w:rPr>
        <w:t> </w:t>
      </w:r>
      <w:r>
        <w:rPr>
          <w:color w:val="231F20"/>
        </w:rPr>
        <w:t>its</w:t>
      </w:r>
      <w:r>
        <w:rPr>
          <w:color w:val="231F20"/>
          <w:spacing w:val="-17"/>
        </w:rPr>
        <w:t> </w:t>
      </w:r>
      <w:r>
        <w:rPr>
          <w:color w:val="231F20"/>
        </w:rPr>
        <w:t>quality</w:t>
      </w:r>
      <w:r>
        <w:rPr>
          <w:color w:val="231F20"/>
          <w:w w:val="95"/>
        </w:rPr>
        <w:t> management</w:t>
      </w:r>
      <w:r>
        <w:rPr>
          <w:color w:val="231F20"/>
          <w:spacing w:val="33"/>
          <w:w w:val="95"/>
        </w:rPr>
        <w:t> </w:t>
      </w:r>
      <w:r>
        <w:rPr>
          <w:color w:val="231F20"/>
          <w:w w:val="95"/>
        </w:rPr>
        <w:t>system.</w:t>
      </w:r>
      <w:r>
        <w:rPr/>
      </w:r>
    </w:p>
    <w:p>
      <w:pPr>
        <w:pStyle w:val="BodyText"/>
        <w:spacing w:line="270" w:lineRule="auto" w:before="114"/>
        <w:ind w:right="10451"/>
        <w:jc w:val="left"/>
      </w:pPr>
      <w:r>
        <w:rPr>
          <w:color w:val="231F20"/>
          <w:w w:val="95"/>
        </w:rPr>
        <w:t>In the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Disability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Employment</w:t>
      </w:r>
      <w:r>
        <w:rPr>
          <w:color w:val="231F20"/>
          <w:w w:val="96"/>
        </w:rPr>
        <w:t> </w:t>
      </w:r>
      <w:r>
        <w:rPr>
          <w:color w:val="231F20"/>
          <w:w w:val="95"/>
        </w:rPr>
        <w:t>Services Quality Assurance</w:t>
      </w:r>
      <w:r>
        <w:rPr>
          <w:color w:val="231F20"/>
          <w:w w:val="96"/>
        </w:rPr>
        <w:t> </w:t>
      </w:r>
      <w:r>
        <w:rPr>
          <w:color w:val="231F20"/>
          <w:w w:val="95"/>
        </w:rPr>
        <w:t>(DESQA)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audit,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STEPS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Employment</w:t>
      </w:r>
      <w:r>
        <w:rPr>
          <w:color w:val="231F20"/>
          <w:w w:val="96"/>
        </w:rPr>
        <w:t> </w:t>
      </w:r>
      <w:r>
        <w:rPr>
          <w:color w:val="231F20"/>
        </w:rPr>
        <w:t>was</w:t>
      </w:r>
      <w:r>
        <w:rPr>
          <w:color w:val="231F20"/>
          <w:spacing w:val="-16"/>
        </w:rPr>
        <w:t> </w:t>
      </w:r>
      <w:r>
        <w:rPr>
          <w:color w:val="231F20"/>
        </w:rPr>
        <w:t>commended</w:t>
      </w:r>
      <w:r>
        <w:rPr>
          <w:color w:val="231F20"/>
          <w:spacing w:val="-15"/>
        </w:rPr>
        <w:t> </w:t>
      </w:r>
      <w:r>
        <w:rPr>
          <w:color w:val="231F20"/>
        </w:rPr>
        <w:t>for</w:t>
      </w:r>
      <w:r>
        <w:rPr>
          <w:color w:val="231F20"/>
          <w:spacing w:val="-16"/>
        </w:rPr>
        <w:t> </w:t>
      </w:r>
      <w:r>
        <w:rPr>
          <w:color w:val="231F20"/>
        </w:rPr>
        <w:t>its</w:t>
      </w:r>
      <w:r>
        <w:rPr>
          <w:color w:val="231F20"/>
          <w:spacing w:val="-15"/>
        </w:rPr>
        <w:t> </w:t>
      </w:r>
      <w:r>
        <w:rPr>
          <w:color w:val="231F20"/>
        </w:rPr>
        <w:t>high</w:t>
      </w:r>
      <w:r>
        <w:rPr>
          <w:color w:val="231F20"/>
          <w:spacing w:val="-16"/>
        </w:rPr>
        <w:t> </w:t>
      </w:r>
      <w:r>
        <w:rPr>
          <w:color w:val="231F20"/>
        </w:rPr>
        <w:t>level</w:t>
      </w:r>
      <w:r>
        <w:rPr>
          <w:color w:val="231F20"/>
          <w:w w:val="91"/>
        </w:rPr>
        <w:t> </w:t>
      </w:r>
      <w:r>
        <w:rPr>
          <w:color w:val="231F20"/>
          <w:w w:val="91"/>
        </w:rPr>
        <w:t> </w:t>
      </w:r>
      <w:r>
        <w:rPr>
          <w:color w:val="231F20"/>
        </w:rPr>
        <w:t>of</w:t>
      </w:r>
      <w:r>
        <w:rPr>
          <w:color w:val="231F20"/>
          <w:spacing w:val="-13"/>
        </w:rPr>
        <w:t> </w:t>
      </w:r>
      <w:r>
        <w:rPr>
          <w:color w:val="231F20"/>
        </w:rPr>
        <w:t>commitment</w:t>
      </w:r>
      <w:r>
        <w:rPr>
          <w:color w:val="231F20"/>
          <w:spacing w:val="-12"/>
        </w:rPr>
        <w:t> </w:t>
      </w:r>
      <w:r>
        <w:rPr>
          <w:color w:val="231F20"/>
        </w:rPr>
        <w:t>to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pr</w:t>
      </w:r>
      <w:r>
        <w:rPr>
          <w:color w:val="231F20"/>
          <w:spacing w:val="-2"/>
        </w:rPr>
        <w:t>oviding</w:t>
      </w:r>
      <w:r>
        <w:rPr>
          <w:color w:val="231F20"/>
          <w:spacing w:val="-12"/>
        </w:rPr>
        <w:t> </w:t>
      </w:r>
      <w:r>
        <w:rPr>
          <w:color w:val="231F20"/>
        </w:rPr>
        <w:t>quality</w:t>
      </w:r>
      <w:r>
        <w:rPr>
          <w:color w:val="231F20"/>
          <w:spacing w:val="25"/>
          <w:w w:val="95"/>
        </w:rPr>
        <w:t> </w:t>
      </w:r>
      <w:r>
        <w:rPr>
          <w:color w:val="231F20"/>
        </w:rPr>
        <w:t>employment</w:t>
      </w:r>
      <w:r>
        <w:rPr>
          <w:color w:val="231F20"/>
          <w:spacing w:val="-20"/>
        </w:rPr>
        <w:t> </w:t>
      </w:r>
      <w:r>
        <w:rPr>
          <w:color w:val="231F20"/>
        </w:rPr>
        <w:t>outcomes</w:t>
      </w:r>
      <w:r>
        <w:rPr>
          <w:color w:val="231F20"/>
          <w:spacing w:val="-19"/>
        </w:rPr>
        <w:t> </w:t>
      </w:r>
      <w:r>
        <w:rPr>
          <w:color w:val="231F20"/>
        </w:rPr>
        <w:t>for</w:t>
      </w:r>
      <w:r>
        <w:rPr>
          <w:color w:val="231F20"/>
          <w:spacing w:val="-20"/>
        </w:rPr>
        <w:t> </w:t>
      </w:r>
      <w:r>
        <w:rPr>
          <w:color w:val="231F20"/>
        </w:rPr>
        <w:t>people</w:t>
      </w:r>
      <w:r>
        <w:rPr>
          <w:color w:val="231F20"/>
          <w:w w:val="97"/>
        </w:rPr>
        <w:t> </w:t>
      </w:r>
      <w:r>
        <w:rPr>
          <w:color w:val="231F20"/>
          <w:w w:val="95"/>
        </w:rPr>
        <w:t>with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disabilities.</w:t>
      </w:r>
      <w:r>
        <w:rPr/>
      </w:r>
    </w:p>
    <w:p>
      <w:pPr>
        <w:pStyle w:val="BodyText"/>
        <w:spacing w:line="270" w:lineRule="auto" w:before="114"/>
        <w:ind w:right="10816"/>
        <w:jc w:val="left"/>
      </w:pPr>
      <w:r>
        <w:rPr>
          <w:color w:val="231F20"/>
        </w:rPr>
        <w:t>The</w:t>
      </w:r>
      <w:r>
        <w:rPr>
          <w:color w:val="231F20"/>
          <w:spacing w:val="-17"/>
        </w:rPr>
        <w:t> </w:t>
      </w:r>
      <w:r>
        <w:rPr>
          <w:color w:val="231F20"/>
        </w:rPr>
        <w:t>auditors</w:t>
      </w:r>
      <w:r>
        <w:rPr>
          <w:color w:val="231F20"/>
          <w:spacing w:val="-17"/>
        </w:rPr>
        <w:t> </w:t>
      </w:r>
      <w:r>
        <w:rPr>
          <w:color w:val="231F20"/>
        </w:rPr>
        <w:t>also</w:t>
      </w:r>
      <w:r>
        <w:rPr>
          <w:color w:val="231F20"/>
          <w:spacing w:val="-17"/>
        </w:rPr>
        <w:t> </w:t>
      </w:r>
      <w:r>
        <w:rPr>
          <w:color w:val="231F20"/>
        </w:rPr>
        <w:t>noted</w:t>
      </w:r>
      <w:r>
        <w:rPr>
          <w:color w:val="231F20"/>
          <w:spacing w:val="-17"/>
        </w:rPr>
        <w:t> </w:t>
      </w:r>
      <w:r>
        <w:rPr>
          <w:color w:val="231F20"/>
        </w:rPr>
        <w:t>that</w:t>
      </w:r>
      <w:r>
        <w:rPr>
          <w:color w:val="231F20"/>
          <w:w w:val="98"/>
        </w:rPr>
        <w:t> </w:t>
      </w:r>
      <w:r>
        <w:rPr>
          <w:color w:val="231F20"/>
        </w:rPr>
        <w:t>the</w:t>
      </w:r>
      <w:r>
        <w:rPr>
          <w:color w:val="231F20"/>
          <w:spacing w:val="-13"/>
        </w:rPr>
        <w:t> </w:t>
      </w:r>
      <w:r>
        <w:rPr>
          <w:color w:val="231F20"/>
        </w:rPr>
        <w:t>smooth</w:t>
      </w:r>
      <w:r>
        <w:rPr>
          <w:color w:val="231F20"/>
          <w:spacing w:val="-12"/>
        </w:rPr>
        <w:t> </w:t>
      </w:r>
      <w:r>
        <w:rPr>
          <w:color w:val="231F20"/>
        </w:rPr>
        <w:t>merger</w:t>
      </w:r>
      <w:r>
        <w:rPr>
          <w:color w:val="231F20"/>
          <w:spacing w:val="-12"/>
        </w:rPr>
        <w:t> </w:t>
      </w:r>
      <w:r>
        <w:rPr>
          <w:color w:val="231F20"/>
        </w:rPr>
        <w:t>of</w:t>
      </w:r>
      <w:r>
        <w:rPr>
          <w:color w:val="231F20"/>
          <w:spacing w:val="-12"/>
        </w:rPr>
        <w:t> </w:t>
      </w:r>
      <w:r>
        <w:rPr>
          <w:color w:val="231F20"/>
        </w:rPr>
        <w:t>Impact</w:t>
      </w:r>
      <w:r>
        <w:rPr/>
      </w:r>
    </w:p>
    <w:p>
      <w:pPr>
        <w:pStyle w:val="BodyText"/>
        <w:spacing w:line="270" w:lineRule="auto"/>
        <w:ind w:right="10564"/>
        <w:jc w:val="left"/>
      </w:pPr>
      <w:r>
        <w:rPr>
          <w:color w:val="231F20"/>
        </w:rPr>
        <w:t>Employment</w:t>
      </w:r>
      <w:r>
        <w:rPr>
          <w:color w:val="231F20"/>
          <w:spacing w:val="-27"/>
        </w:rPr>
        <w:t> </w:t>
      </w:r>
      <w:r>
        <w:rPr>
          <w:color w:val="231F20"/>
        </w:rPr>
        <w:t>and</w:t>
      </w:r>
      <w:r>
        <w:rPr>
          <w:color w:val="231F20"/>
          <w:spacing w:val="-27"/>
        </w:rPr>
        <w:t> </w:t>
      </w:r>
      <w:r>
        <w:rPr>
          <w:color w:val="231F20"/>
        </w:rPr>
        <w:t>the</w:t>
      </w:r>
      <w:r>
        <w:rPr>
          <w:color w:val="231F20"/>
          <w:spacing w:val="-27"/>
        </w:rPr>
        <w:t> </w:t>
      </w:r>
      <w:r>
        <w:rPr>
          <w:color w:val="231F20"/>
        </w:rPr>
        <w:t>consistency</w:t>
      </w:r>
      <w:r>
        <w:rPr>
          <w:color w:val="231F20"/>
          <w:w w:val="97"/>
        </w:rPr>
        <w:t> </w:t>
      </w:r>
      <w:r>
        <w:rPr>
          <w:color w:val="231F20"/>
        </w:rPr>
        <w:t>of</w:t>
      </w:r>
      <w:r>
        <w:rPr>
          <w:color w:val="231F20"/>
          <w:spacing w:val="-24"/>
        </w:rPr>
        <w:t> </w:t>
      </w:r>
      <w:r>
        <w:rPr>
          <w:color w:val="231F20"/>
        </w:rPr>
        <w:t>service</w:t>
      </w:r>
      <w:r>
        <w:rPr>
          <w:color w:val="231F20"/>
          <w:spacing w:val="-23"/>
        </w:rPr>
        <w:t> </w:t>
      </w:r>
      <w:r>
        <w:rPr>
          <w:color w:val="231F20"/>
          <w:spacing w:val="-2"/>
        </w:rPr>
        <w:t>deliver</w:t>
      </w:r>
      <w:r>
        <w:rPr>
          <w:color w:val="231F20"/>
          <w:spacing w:val="-1"/>
        </w:rPr>
        <w:t>ed</w:t>
      </w:r>
      <w:r>
        <w:rPr>
          <w:color w:val="231F20"/>
          <w:spacing w:val="-23"/>
        </w:rPr>
        <w:t> </w:t>
      </w:r>
      <w:r>
        <w:rPr>
          <w:color w:val="231F20"/>
          <w:spacing w:val="-2"/>
        </w:rPr>
        <w:t>across</w:t>
      </w:r>
      <w:r>
        <w:rPr>
          <w:color w:val="231F20"/>
          <w:spacing w:val="-23"/>
        </w:rPr>
        <w:t> </w:t>
      </w:r>
      <w:r>
        <w:rPr>
          <w:color w:val="231F20"/>
        </w:rPr>
        <w:t>all</w:t>
      </w:r>
      <w:r>
        <w:rPr>
          <w:color w:val="231F20"/>
          <w:spacing w:val="-23"/>
        </w:rPr>
        <w:t> </w:t>
      </w:r>
      <w:r>
        <w:rPr>
          <w:color w:val="231F20"/>
        </w:rPr>
        <w:t>sites</w:t>
      </w:r>
      <w:r>
        <w:rPr>
          <w:color w:val="231F20"/>
          <w:spacing w:val="28"/>
          <w:w w:val="95"/>
        </w:rPr>
        <w:t> </w:t>
      </w:r>
      <w:r>
        <w:rPr>
          <w:color w:val="231F20"/>
        </w:rPr>
        <w:t>demonstrated</w:t>
      </w:r>
      <w:r>
        <w:rPr>
          <w:color w:val="231F20"/>
          <w:spacing w:val="-18"/>
        </w:rPr>
        <w:t> </w:t>
      </w:r>
      <w:r>
        <w:rPr>
          <w:color w:val="231F20"/>
        </w:rPr>
        <w:t>the</w:t>
      </w:r>
      <w:r>
        <w:rPr>
          <w:color w:val="231F20"/>
          <w:spacing w:val="-17"/>
        </w:rPr>
        <w:t> </w:t>
      </w:r>
      <w:r>
        <w:rPr>
          <w:color w:val="231F20"/>
        </w:rPr>
        <w:t>integrity</w:t>
      </w:r>
      <w:r>
        <w:rPr>
          <w:color w:val="231F20"/>
          <w:spacing w:val="-17"/>
        </w:rPr>
        <w:t> </w:t>
      </w:r>
      <w:r>
        <w:rPr>
          <w:color w:val="231F20"/>
        </w:rPr>
        <w:t>of</w:t>
      </w:r>
      <w:r>
        <w:rPr>
          <w:color w:val="231F20"/>
          <w:spacing w:val="-17"/>
        </w:rPr>
        <w:t> </w:t>
      </w:r>
      <w:r>
        <w:rPr>
          <w:color w:val="231F20"/>
        </w:rPr>
        <w:t>the</w:t>
      </w:r>
      <w:r>
        <w:rPr>
          <w:color w:val="231F20"/>
          <w:w w:val="97"/>
        </w:rPr>
        <w:t> </w:t>
      </w:r>
      <w:r>
        <w:rPr>
          <w:color w:val="231F20"/>
          <w:w w:val="95"/>
        </w:rPr>
        <w:t>quality</w:t>
      </w:r>
      <w:r>
        <w:rPr>
          <w:color w:val="231F20"/>
          <w:spacing w:val="18"/>
          <w:w w:val="95"/>
        </w:rPr>
        <w:t> </w:t>
      </w:r>
      <w:r>
        <w:rPr>
          <w:color w:val="231F20"/>
          <w:w w:val="95"/>
        </w:rPr>
        <w:t>management</w:t>
      </w:r>
      <w:r>
        <w:rPr>
          <w:color w:val="231F20"/>
          <w:spacing w:val="18"/>
          <w:w w:val="95"/>
        </w:rPr>
        <w:t> </w:t>
      </w:r>
      <w:r>
        <w:rPr>
          <w:color w:val="231F20"/>
          <w:w w:val="95"/>
        </w:rPr>
        <w:t>system.</w:t>
      </w:r>
      <w:r>
        <w:rPr/>
      </w:r>
    </w:p>
    <w:p>
      <w:pPr>
        <w:spacing w:after="0" w:line="270" w:lineRule="auto"/>
        <w:jc w:val="left"/>
        <w:sectPr>
          <w:type w:val="continuous"/>
          <w:pgSz w:w="16840" w:h="11910" w:orient="landscape"/>
          <w:pgMar w:top="1100" w:bottom="280" w:left="740" w:right="0"/>
          <w:cols w:num="2" w:equalWidth="0">
            <w:col w:w="2696" w:space="218"/>
            <w:col w:w="13186"/>
          </w:cols>
        </w:sectPr>
      </w:pPr>
    </w:p>
    <w:p>
      <w:pPr>
        <w:spacing w:before="25"/>
        <w:ind w:left="396" w:right="0" w:firstLine="0"/>
        <w:jc w:val="left"/>
        <w:rPr>
          <w:rFonts w:ascii="Arial" w:hAnsi="Arial" w:cs="Arial" w:eastAsia="Arial"/>
          <w:sz w:val="44"/>
          <w:szCs w:val="44"/>
        </w:rPr>
      </w:pPr>
      <w:r>
        <w:rPr>
          <w:rFonts w:ascii="Arial"/>
          <w:b/>
          <w:color w:val="FFFFFF"/>
          <w:spacing w:val="-1"/>
          <w:w w:val="105"/>
          <w:sz w:val="44"/>
        </w:rPr>
        <w:t>corporateservices</w:t>
      </w:r>
      <w:r>
        <w:rPr>
          <w:rFonts w:ascii="Arial"/>
          <w:color w:val="FFFFFF"/>
          <w:spacing w:val="-2"/>
          <w:w w:val="105"/>
          <w:sz w:val="44"/>
        </w:rPr>
        <w:t>report</w:t>
      </w:r>
      <w:r>
        <w:rPr>
          <w:rFonts w:ascii="Arial"/>
          <w:sz w:val="44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after="0" w:line="240" w:lineRule="auto"/>
        <w:rPr>
          <w:rFonts w:ascii="Arial" w:hAnsi="Arial" w:cs="Arial" w:eastAsia="Arial"/>
          <w:sz w:val="20"/>
          <w:szCs w:val="20"/>
        </w:rPr>
        <w:sectPr>
          <w:headerReference w:type="even" r:id="rId75"/>
          <w:pgSz w:w="16840" w:h="11910" w:orient="landscape"/>
          <w:pgMar w:header="0" w:footer="0" w:top="300" w:bottom="280" w:left="0" w:right="780"/>
        </w:sectPr>
      </w:pPr>
    </w:p>
    <w:p>
      <w:pPr>
        <w:pStyle w:val="Heading4"/>
        <w:tabs>
          <w:tab w:pos="10442" w:val="left" w:leader="none"/>
        </w:tabs>
        <w:spacing w:line="240" w:lineRule="auto" w:before="246"/>
        <w:ind w:left="650" w:right="0"/>
        <w:jc w:val="left"/>
        <w:rPr>
          <w:b w:val="0"/>
          <w:bCs w:val="0"/>
        </w:rPr>
      </w:pPr>
      <w:r>
        <w:rPr/>
        <w:pict>
          <v:group style="position:absolute;margin-left:-.25pt;margin-top:19.843pt;width:508.25pt;height:555.6pt;mso-position-horizontal-relative:page;mso-position-vertical-relative:page;z-index:-74920" coordorigin="-5,397" coordsize="10165,11112">
            <v:shape style="position:absolute;left:397;top:397;width:9763;height:11112" type="#_x0000_t75" stroked="false">
              <v:imagedata r:id="rId76" o:title=""/>
            </v:shape>
            <v:group style="position:absolute;left:385;top:2672;width:9763;height:1329" coordorigin="385,2672" coordsize="9763,1329">
              <v:shape style="position:absolute;left:385;top:2672;width:9763;height:1329" coordorigin="385,2672" coordsize="9763,1329" path="m385,4001l443,3979,1484,3630,2493,3334,3467,3091,4401,2903,5291,2770,6132,2693,6921,2672,7652,2709,8321,2805,8925,2959,9459,3173,9918,3447,10148,3651e" filled="false" stroked="true" strokeweight=".69pt" strokecolor="#ffffff">
                <v:path arrowok="t"/>
              </v:shape>
            </v:group>
            <v:group style="position:absolute;left:385;top:1374;width:9763;height:1786" coordorigin="385,1374" coordsize="9763,1786">
              <v:shape style="position:absolute;left:385;top:1374;width:9763;height:1786" coordorigin="385,1374" coordsize="9763,1786" path="m10148,1990l9685,1744,9142,1558,8531,1435,7857,1374,7125,1375,6339,1436,5503,1556,4621,1735,3698,1970,2738,2263,1745,2610,724,3012,385,3160e" filled="false" stroked="true" strokeweight=".69pt" strokecolor="#ffffff">
                <v:path arrowok="t"/>
              </v:shape>
            </v:group>
            <v:group style="position:absolute;left:0;top:2271;width:851;height:2" coordorigin="0,2271" coordsize="851,2">
              <v:shape style="position:absolute;left:0;top:2271;width:851;height:2" coordorigin="0,2271" coordsize="851,0" path="m0,2271l850,2271e" filled="false" stroked="true" strokeweight=".5pt" strokecolor="#231f20">
                <v:path arrowok="t"/>
              </v:shape>
            </v:group>
            <w10:wrap type="none"/>
          </v:group>
        </w:pict>
      </w:r>
      <w:r>
        <w:rPr>
          <w:rFonts w:ascii="HelveticaNeue-Roman"/>
          <w:b w:val="0"/>
          <w:color w:val="FFFFFF"/>
          <w:position w:val="-9"/>
          <w:sz w:val="18"/>
        </w:rPr>
        <w:t>32</w:t>
        <w:tab/>
      </w:r>
      <w:r>
        <w:rPr>
          <w:color w:val="E31B23"/>
        </w:rPr>
        <w:t>Human</w:t>
      </w:r>
      <w:r>
        <w:rPr>
          <w:color w:val="E31B23"/>
          <w:spacing w:val="-4"/>
        </w:rPr>
        <w:t> </w:t>
      </w:r>
      <w:r>
        <w:rPr>
          <w:color w:val="E31B23"/>
          <w:spacing w:val="-1"/>
        </w:rPr>
        <w:t>Resources</w:t>
      </w:r>
      <w:r>
        <w:rPr>
          <w:b w:val="0"/>
        </w:rPr>
      </w:r>
    </w:p>
    <w:p>
      <w:pPr>
        <w:pStyle w:val="Heading7"/>
        <w:spacing w:line="240" w:lineRule="auto" w:before="76"/>
        <w:ind w:left="10442" w:right="0"/>
        <w:jc w:val="left"/>
        <w:rPr>
          <w:b w:val="0"/>
          <w:bCs w:val="0"/>
        </w:rPr>
      </w:pPr>
      <w:r>
        <w:rPr>
          <w:color w:val="231F20"/>
          <w:spacing w:val="-1"/>
        </w:rPr>
        <w:t>Staff</w:t>
      </w:r>
      <w:r>
        <w:rPr>
          <w:color w:val="231F20"/>
          <w:spacing w:val="1"/>
        </w:rPr>
        <w:t> </w:t>
      </w:r>
      <w:r>
        <w:rPr>
          <w:color w:val="231F20"/>
        </w:rPr>
        <w:t>Statistics</w:t>
      </w:r>
      <w:r>
        <w:rPr>
          <w:color w:val="231F20"/>
          <w:spacing w:val="1"/>
        </w:rPr>
        <w:t> </w:t>
      </w:r>
      <w:r>
        <w:rPr>
          <w:color w:val="231F20"/>
        </w:rPr>
        <w:t>at</w:t>
      </w:r>
      <w:r>
        <w:rPr>
          <w:color w:val="231F20"/>
          <w:spacing w:val="1"/>
        </w:rPr>
        <w:t> </w:t>
      </w:r>
      <w:r>
        <w:rPr>
          <w:color w:val="231F20"/>
        </w:rPr>
        <w:t>a</w:t>
      </w:r>
      <w:r>
        <w:rPr>
          <w:color w:val="231F20"/>
          <w:spacing w:val="2"/>
        </w:rPr>
        <w:t> </w:t>
      </w:r>
      <w:r>
        <w:rPr>
          <w:color w:val="231F20"/>
        </w:rPr>
        <w:t>glance</w:t>
      </w:r>
      <w:r>
        <w:rPr>
          <w:b w:val="0"/>
        </w:rPr>
      </w:r>
    </w:p>
    <w:p>
      <w:pPr>
        <w:pStyle w:val="BodyText"/>
        <w:spacing w:line="240" w:lineRule="auto" w:before="133"/>
        <w:ind w:left="0" w:right="265"/>
        <w:jc w:val="right"/>
      </w:pPr>
      <w:r>
        <w:rPr>
          <w:color w:val="231F20"/>
        </w:rPr>
        <w:t>Since</w:t>
      </w:r>
      <w:r>
        <w:rPr>
          <w:color w:val="231F20"/>
          <w:spacing w:val="-13"/>
        </w:rPr>
        <w:t> </w:t>
      </w:r>
      <w:r>
        <w:rPr>
          <w:color w:val="231F20"/>
        </w:rPr>
        <w:t>1</w:t>
      </w:r>
      <w:r>
        <w:rPr>
          <w:color w:val="231F20"/>
          <w:spacing w:val="-13"/>
        </w:rPr>
        <w:t> </w:t>
      </w:r>
      <w:r>
        <w:rPr>
          <w:color w:val="231F20"/>
        </w:rPr>
        <w:t>July</w:t>
      </w:r>
      <w:r>
        <w:rPr>
          <w:color w:val="231F20"/>
          <w:spacing w:val="-13"/>
        </w:rPr>
        <w:t> </w:t>
      </w:r>
      <w:r>
        <w:rPr>
          <w:color w:val="231F20"/>
        </w:rPr>
        <w:t>2008</w:t>
      </w:r>
      <w:r>
        <w:rPr>
          <w:color w:val="231F20"/>
          <w:spacing w:val="-12"/>
        </w:rPr>
        <w:t> </w:t>
      </w:r>
      <w:r>
        <w:rPr>
          <w:color w:val="231F20"/>
        </w:rPr>
        <w:t>the</w:t>
      </w:r>
      <w:r>
        <w:rPr>
          <w:color w:val="231F20"/>
          <w:spacing w:val="-13"/>
        </w:rPr>
        <w:t> </w:t>
      </w:r>
      <w:r>
        <w:rPr>
          <w:color w:val="231F20"/>
        </w:rPr>
        <w:t>number</w:t>
      </w:r>
      <w:r>
        <w:rPr/>
      </w:r>
    </w:p>
    <w:p>
      <w:pPr>
        <w:pStyle w:val="BodyText"/>
        <w:spacing w:line="270" w:lineRule="auto" w:before="24"/>
        <w:ind w:left="10442" w:right="0"/>
        <w:jc w:val="left"/>
      </w:pPr>
      <w:r>
        <w:rPr>
          <w:color w:val="231F20"/>
          <w:w w:val="95"/>
        </w:rPr>
        <w:t>of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employees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at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STEPS</w:t>
      </w:r>
      <w:r>
        <w:rPr>
          <w:color w:val="231F20"/>
          <w:spacing w:val="-1"/>
          <w:w w:val="95"/>
        </w:rPr>
        <w:t> </w:t>
      </w:r>
      <w:r>
        <w:rPr>
          <w:color w:val="231F20"/>
          <w:w w:val="95"/>
        </w:rPr>
        <w:t>Disability</w:t>
      </w:r>
      <w:r>
        <w:rPr>
          <w:color w:val="231F20"/>
          <w:w w:val="93"/>
        </w:rPr>
        <w:t> </w:t>
      </w:r>
      <w:r>
        <w:rPr>
          <w:color w:val="231F20"/>
        </w:rPr>
        <w:t>Qld</w:t>
      </w:r>
      <w:r>
        <w:rPr>
          <w:color w:val="231F20"/>
          <w:spacing w:val="-24"/>
        </w:rPr>
        <w:t> </w:t>
      </w:r>
      <w:r>
        <w:rPr>
          <w:color w:val="231F20"/>
        </w:rPr>
        <w:t>Inc.</w:t>
      </w:r>
      <w:r>
        <w:rPr>
          <w:color w:val="231F20"/>
          <w:spacing w:val="-23"/>
        </w:rPr>
        <w:t> </w:t>
      </w:r>
      <w:r>
        <w:rPr>
          <w:color w:val="231F20"/>
        </w:rPr>
        <w:t>(SDQ)</w:t>
      </w:r>
      <w:r>
        <w:rPr>
          <w:color w:val="231F20"/>
          <w:spacing w:val="-24"/>
        </w:rPr>
        <w:t> </w:t>
      </w:r>
      <w:r>
        <w:rPr>
          <w:color w:val="231F20"/>
        </w:rPr>
        <w:t>has</w:t>
      </w:r>
      <w:r>
        <w:rPr>
          <w:color w:val="231F20"/>
          <w:spacing w:val="-23"/>
        </w:rPr>
        <w:t> </w:t>
      </w:r>
      <w:r>
        <w:rPr>
          <w:color w:val="231F20"/>
          <w:spacing w:val="-2"/>
        </w:rPr>
        <w:t>increased</w:t>
      </w:r>
      <w:r>
        <w:rPr>
          <w:color w:val="231F20"/>
          <w:spacing w:val="-23"/>
        </w:rPr>
        <w:t> </w:t>
      </w:r>
      <w:r>
        <w:rPr>
          <w:color w:val="231F20"/>
        </w:rPr>
        <w:t>by</w:t>
      </w:r>
      <w:r>
        <w:rPr>
          <w:color w:val="231F20"/>
          <w:spacing w:val="25"/>
          <w:w w:val="98"/>
        </w:rPr>
        <w:t> </w:t>
      </w:r>
      <w:r>
        <w:rPr>
          <w:color w:val="231F20"/>
        </w:rPr>
        <w:t>40</w:t>
      </w:r>
      <w:r>
        <w:rPr>
          <w:color w:val="231F20"/>
          <w:spacing w:val="1"/>
        </w:rPr>
        <w:t> </w:t>
      </w:r>
      <w:r>
        <w:rPr>
          <w:color w:val="231F20"/>
        </w:rPr>
        <w:t>to</w:t>
      </w:r>
      <w:r>
        <w:rPr>
          <w:color w:val="231F20"/>
          <w:spacing w:val="1"/>
        </w:rPr>
        <w:t> </w:t>
      </w:r>
      <w:r>
        <w:rPr>
          <w:color w:val="231F20"/>
        </w:rPr>
        <w:t>134.</w:t>
      </w:r>
      <w:r>
        <w:rPr/>
      </w:r>
    </w:p>
    <w:p>
      <w:pPr>
        <w:pStyle w:val="BodyText"/>
        <w:spacing w:line="270" w:lineRule="auto" w:before="114"/>
        <w:ind w:left="10442" w:right="263"/>
        <w:jc w:val="left"/>
      </w:pPr>
      <w:r>
        <w:rPr/>
        <w:pict>
          <v:shape style="position:absolute;margin-left:522.142029pt;margin-top:33.180401pt;width:131.7pt;height:79.650pt;mso-position-horizontal-relative:page;mso-position-vertical-relative:paragraph;z-index:318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896"/>
                    <w:gridCol w:w="737"/>
                  </w:tblGrid>
                  <w:tr>
                    <w:trPr>
                      <w:trHeight w:val="381" w:hRule="exact"/>
                    </w:trPr>
                    <w:tc>
                      <w:tcPr>
                        <w:tcW w:w="189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6990"/>
                      </w:tcPr>
                      <w:p>
                        <w:pPr>
                          <w:pStyle w:val="TableParagraph"/>
                          <w:spacing w:line="240" w:lineRule="auto" w:before="108"/>
                          <w:ind w:left="113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15"/>
                          </w:rPr>
                          <w:t>Division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6097B8"/>
                      </w:tcPr>
                      <w:p>
                        <w:pPr>
                          <w:pStyle w:val="TableParagraph"/>
                          <w:spacing w:line="150" w:lineRule="exact" w:before="54"/>
                          <w:ind w:left="110" w:right="80" w:hanging="28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15"/>
                          </w:rPr>
                          <w:t>Number of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2"/>
                            <w:sz w:val="15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15"/>
                          </w:rPr>
                          <w:t>Staff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</w:tr>
                  <w:tr>
                    <w:trPr>
                      <w:trHeight w:val="292" w:hRule="exact"/>
                    </w:trPr>
                    <w:tc>
                      <w:tcPr>
                        <w:tcW w:w="189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C0D3E3"/>
                      </w:tcPr>
                      <w:p>
                        <w:pPr>
                          <w:pStyle w:val="TableParagraph"/>
                          <w:spacing w:line="240" w:lineRule="auto" w:before="91"/>
                          <w:ind w:left="113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231F20"/>
                            <w:w w:val="95"/>
                            <w:sz w:val="15"/>
                          </w:rPr>
                          <w:t>Community</w:t>
                        </w:r>
                        <w:r>
                          <w:rPr>
                            <w:rFonts w:ascii="Arial"/>
                            <w:color w:val="231F20"/>
                            <w:spacing w:val="11"/>
                            <w:w w:val="95"/>
                            <w:sz w:val="15"/>
                          </w:rPr>
                          <w:t> </w:t>
                        </w:r>
                        <w:r>
                          <w:rPr>
                            <w:rFonts w:ascii="Arial"/>
                            <w:color w:val="231F20"/>
                            <w:w w:val="95"/>
                            <w:sz w:val="15"/>
                          </w:rPr>
                          <w:t>Services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DBE6EF"/>
                      </w:tcPr>
                      <w:p>
                        <w:pPr>
                          <w:pStyle w:val="TableParagraph"/>
                          <w:spacing w:line="240" w:lineRule="auto" w:before="91"/>
                          <w:ind w:right="0"/>
                          <w:jc w:val="center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231F20"/>
                            <w:sz w:val="15"/>
                          </w:rPr>
                          <w:t>15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</w:tr>
                  <w:tr>
                    <w:trPr>
                      <w:trHeight w:val="217" w:hRule="exact"/>
                    </w:trPr>
                    <w:tc>
                      <w:tcPr>
                        <w:tcW w:w="189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C0D3E3"/>
                      </w:tcPr>
                      <w:p>
                        <w:pPr>
                          <w:pStyle w:val="TableParagraph"/>
                          <w:spacing w:line="240" w:lineRule="auto" w:before="15"/>
                          <w:ind w:left="113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231F20"/>
                            <w:w w:val="95"/>
                            <w:sz w:val="15"/>
                          </w:rPr>
                          <w:t>Corporate</w:t>
                        </w:r>
                        <w:r>
                          <w:rPr>
                            <w:rFonts w:ascii="Arial"/>
                            <w:color w:val="231F20"/>
                            <w:spacing w:val="9"/>
                            <w:w w:val="95"/>
                            <w:sz w:val="15"/>
                          </w:rPr>
                          <w:t> </w:t>
                        </w:r>
                        <w:r>
                          <w:rPr>
                            <w:rFonts w:ascii="Arial"/>
                            <w:color w:val="231F20"/>
                            <w:w w:val="95"/>
                            <w:sz w:val="15"/>
                          </w:rPr>
                          <w:t>Services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DBE6EF"/>
                      </w:tcPr>
                      <w:p>
                        <w:pPr>
                          <w:pStyle w:val="TableParagraph"/>
                          <w:spacing w:line="240" w:lineRule="auto" w:before="16"/>
                          <w:ind w:right="0"/>
                          <w:jc w:val="center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231F20"/>
                            <w:sz w:val="15"/>
                          </w:rPr>
                          <w:t>18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</w:tr>
                  <w:tr>
                    <w:trPr>
                      <w:trHeight w:val="217" w:hRule="exact"/>
                    </w:trPr>
                    <w:tc>
                      <w:tcPr>
                        <w:tcW w:w="189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C0D3E3"/>
                      </w:tcPr>
                      <w:p>
                        <w:pPr>
                          <w:pStyle w:val="TableParagraph"/>
                          <w:spacing w:line="240" w:lineRule="auto" w:before="15"/>
                          <w:ind w:left="113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231F20"/>
                            <w:w w:val="95"/>
                            <w:sz w:val="15"/>
                          </w:rPr>
                          <w:t>Employment</w:t>
                        </w:r>
                        <w:r>
                          <w:rPr>
                            <w:rFonts w:ascii="Arial"/>
                            <w:color w:val="231F20"/>
                            <w:spacing w:val="4"/>
                            <w:w w:val="95"/>
                            <w:sz w:val="15"/>
                          </w:rPr>
                          <w:t> </w:t>
                        </w:r>
                        <w:r>
                          <w:rPr>
                            <w:rFonts w:ascii="Arial"/>
                            <w:color w:val="231F20"/>
                            <w:w w:val="95"/>
                            <w:sz w:val="15"/>
                          </w:rPr>
                          <w:t>Services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DBE6EF"/>
                      </w:tcPr>
                      <w:p>
                        <w:pPr>
                          <w:pStyle w:val="TableParagraph"/>
                          <w:spacing w:line="240" w:lineRule="auto" w:before="16"/>
                          <w:ind w:right="0"/>
                          <w:jc w:val="center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231F20"/>
                            <w:sz w:val="15"/>
                          </w:rPr>
                          <w:t>84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</w:tr>
                  <w:tr>
                    <w:trPr>
                      <w:trHeight w:val="217" w:hRule="exact"/>
                    </w:trPr>
                    <w:tc>
                      <w:tcPr>
                        <w:tcW w:w="189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C0D3E3"/>
                      </w:tcPr>
                      <w:p>
                        <w:pPr>
                          <w:pStyle w:val="TableParagraph"/>
                          <w:spacing w:line="240" w:lineRule="auto" w:before="15"/>
                          <w:ind w:left="113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231F20"/>
                            <w:w w:val="95"/>
                            <w:sz w:val="15"/>
                          </w:rPr>
                          <w:t>Executive</w:t>
                        </w:r>
                        <w:r>
                          <w:rPr>
                            <w:rFonts w:ascii="Arial"/>
                            <w:color w:val="231F20"/>
                            <w:spacing w:val="-11"/>
                            <w:w w:val="95"/>
                            <w:sz w:val="15"/>
                          </w:rPr>
                          <w:t> </w:t>
                        </w:r>
                        <w:r>
                          <w:rPr>
                            <w:rFonts w:ascii="Arial"/>
                            <w:color w:val="231F20"/>
                            <w:w w:val="95"/>
                            <w:sz w:val="15"/>
                          </w:rPr>
                          <w:t>Services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DBE6EF"/>
                      </w:tcPr>
                      <w:p>
                        <w:pPr>
                          <w:pStyle w:val="TableParagraph"/>
                          <w:spacing w:line="240" w:lineRule="auto" w:before="16"/>
                          <w:ind w:right="0"/>
                          <w:jc w:val="center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231F20"/>
                            <w:sz w:val="15"/>
                          </w:rPr>
                          <w:t>8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</w:tr>
                  <w:tr>
                    <w:trPr>
                      <w:trHeight w:val="269" w:hRule="exact"/>
                    </w:trPr>
                    <w:tc>
                      <w:tcPr>
                        <w:tcW w:w="189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C0D3E3"/>
                      </w:tcPr>
                      <w:p>
                        <w:pPr>
                          <w:pStyle w:val="TableParagraph"/>
                          <w:spacing w:line="240" w:lineRule="auto" w:before="15"/>
                          <w:ind w:left="113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231F20"/>
                            <w:spacing w:val="-3"/>
                            <w:w w:val="95"/>
                            <w:sz w:val="15"/>
                          </w:rPr>
                          <w:t>T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95"/>
                            <w:sz w:val="15"/>
                          </w:rPr>
                          <w:t>raining</w:t>
                        </w:r>
                        <w:r>
                          <w:rPr>
                            <w:rFonts w:ascii="Arial"/>
                            <w:color w:val="231F20"/>
                            <w:spacing w:val="-12"/>
                            <w:w w:val="95"/>
                            <w:sz w:val="15"/>
                          </w:rPr>
                          <w:t> </w:t>
                        </w:r>
                        <w:r>
                          <w:rPr>
                            <w:rFonts w:ascii="Arial"/>
                            <w:color w:val="231F20"/>
                            <w:w w:val="95"/>
                            <w:sz w:val="15"/>
                          </w:rPr>
                          <w:t>Services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DBE6EF"/>
                      </w:tcPr>
                      <w:p>
                        <w:pPr>
                          <w:pStyle w:val="TableParagraph"/>
                          <w:spacing w:line="240" w:lineRule="auto" w:before="16"/>
                          <w:ind w:right="0"/>
                          <w:jc w:val="center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231F20"/>
                            <w:sz w:val="15"/>
                          </w:rPr>
                          <w:t>9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color w:val="231F20"/>
        </w:rPr>
        <w:t>The</w:t>
      </w:r>
      <w:r>
        <w:rPr>
          <w:color w:val="231F20"/>
          <w:spacing w:val="-15"/>
        </w:rPr>
        <w:t> </w:t>
      </w:r>
      <w:r>
        <w:rPr>
          <w:color w:val="231F20"/>
        </w:rPr>
        <w:t>134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staff</w:t>
      </w:r>
      <w:r>
        <w:rPr>
          <w:color w:val="231F20"/>
          <w:spacing w:val="-15"/>
        </w:rPr>
        <w:t> </w:t>
      </w:r>
      <w:r>
        <w:rPr>
          <w:color w:val="231F20"/>
          <w:spacing w:val="-3"/>
        </w:rPr>
        <w:t>are</w:t>
      </w:r>
      <w:r>
        <w:rPr>
          <w:color w:val="231F20"/>
          <w:spacing w:val="-15"/>
        </w:rPr>
        <w:t> </w:t>
      </w:r>
      <w:r>
        <w:rPr>
          <w:color w:val="231F20"/>
        </w:rPr>
        <w:t>distributed</w:t>
      </w:r>
      <w:r>
        <w:rPr>
          <w:color w:val="231F20"/>
          <w:spacing w:val="24"/>
          <w:w w:val="98"/>
        </w:rPr>
        <w:t> </w:t>
      </w:r>
      <w:r>
        <w:rPr>
          <w:color w:val="231F20"/>
        </w:rPr>
        <w:t>as</w:t>
      </w:r>
      <w:r>
        <w:rPr>
          <w:color w:val="231F20"/>
          <w:spacing w:val="-28"/>
        </w:rPr>
        <w:t> </w:t>
      </w:r>
      <w:r>
        <w:rPr>
          <w:color w:val="231F20"/>
        </w:rPr>
        <w:t>follows: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pStyle w:val="BodyText"/>
        <w:spacing w:line="270" w:lineRule="auto" w:before="93"/>
        <w:ind w:left="10442" w:right="0"/>
        <w:jc w:val="left"/>
      </w:pPr>
      <w:r>
        <w:rPr/>
        <w:pict>
          <v:shape style="position:absolute;margin-left:522.142029pt;margin-top:43.126808pt;width:131.7pt;height:144.65pt;mso-position-horizontal-relative:page;mso-position-vertical-relative:paragraph;z-index:320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896"/>
                    <w:gridCol w:w="737"/>
                  </w:tblGrid>
                  <w:tr>
                    <w:trPr>
                      <w:trHeight w:val="381" w:hRule="exact"/>
                    </w:trPr>
                    <w:tc>
                      <w:tcPr>
                        <w:tcW w:w="189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6990"/>
                      </w:tcPr>
                      <w:p>
                        <w:pPr>
                          <w:pStyle w:val="TableParagraph"/>
                          <w:spacing w:line="240" w:lineRule="auto" w:before="108"/>
                          <w:ind w:left="113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15"/>
                          </w:rPr>
                          <w:t>Branch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6097B8"/>
                      </w:tcPr>
                      <w:p>
                        <w:pPr>
                          <w:pStyle w:val="TableParagraph"/>
                          <w:spacing w:line="150" w:lineRule="exact" w:before="54"/>
                          <w:ind w:left="110" w:right="80" w:hanging="28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15"/>
                          </w:rPr>
                          <w:t>Number of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2"/>
                            <w:sz w:val="15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15"/>
                          </w:rPr>
                          <w:t>Staff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</w:tr>
                  <w:tr>
                    <w:trPr>
                      <w:trHeight w:val="292" w:hRule="exact"/>
                    </w:trPr>
                    <w:tc>
                      <w:tcPr>
                        <w:tcW w:w="189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C0D3E3"/>
                      </w:tcPr>
                      <w:p>
                        <w:pPr>
                          <w:pStyle w:val="TableParagraph"/>
                          <w:spacing w:line="240" w:lineRule="auto" w:before="91"/>
                          <w:ind w:left="113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231F20"/>
                            <w:sz w:val="15"/>
                          </w:rPr>
                          <w:t>Aitkenvale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DBE6EF"/>
                      </w:tcPr>
                      <w:p>
                        <w:pPr>
                          <w:pStyle w:val="TableParagraph"/>
                          <w:spacing w:line="240" w:lineRule="auto" w:before="91"/>
                          <w:ind w:right="0"/>
                          <w:jc w:val="center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231F20"/>
                            <w:sz w:val="15"/>
                          </w:rPr>
                          <w:t>7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</w:tr>
                  <w:tr>
                    <w:trPr>
                      <w:trHeight w:val="217" w:hRule="exact"/>
                    </w:trPr>
                    <w:tc>
                      <w:tcPr>
                        <w:tcW w:w="189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C0D3E3"/>
                      </w:tcPr>
                      <w:p>
                        <w:pPr>
                          <w:pStyle w:val="TableParagraph"/>
                          <w:spacing w:line="240" w:lineRule="auto" w:before="15"/>
                          <w:ind w:left="113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231F20"/>
                            <w:w w:val="95"/>
                            <w:sz w:val="15"/>
                          </w:rPr>
                          <w:t>Alice</w:t>
                        </w:r>
                        <w:r>
                          <w:rPr>
                            <w:rFonts w:ascii="Arial"/>
                            <w:color w:val="231F20"/>
                            <w:spacing w:val="3"/>
                            <w:w w:val="95"/>
                            <w:sz w:val="15"/>
                          </w:rPr>
                          <w:t> </w:t>
                        </w:r>
                        <w:r>
                          <w:rPr>
                            <w:rFonts w:ascii="Arial"/>
                            <w:color w:val="231F20"/>
                            <w:w w:val="95"/>
                            <w:sz w:val="15"/>
                          </w:rPr>
                          <w:t>Springs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DBE6EF"/>
                      </w:tcPr>
                      <w:p>
                        <w:pPr>
                          <w:pStyle w:val="TableParagraph"/>
                          <w:spacing w:line="240" w:lineRule="auto" w:before="16"/>
                          <w:ind w:right="0"/>
                          <w:jc w:val="center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231F20"/>
                            <w:sz w:val="15"/>
                          </w:rPr>
                          <w:t>8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</w:tr>
                  <w:tr>
                    <w:trPr>
                      <w:trHeight w:val="217" w:hRule="exact"/>
                    </w:trPr>
                    <w:tc>
                      <w:tcPr>
                        <w:tcW w:w="189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C0D3E3"/>
                      </w:tcPr>
                      <w:p>
                        <w:pPr>
                          <w:pStyle w:val="TableParagraph"/>
                          <w:spacing w:line="240" w:lineRule="auto" w:before="15"/>
                          <w:ind w:left="113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231F20"/>
                            <w:sz w:val="15"/>
                          </w:rPr>
                          <w:t>Bowen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DBE6EF"/>
                      </w:tcPr>
                      <w:p>
                        <w:pPr>
                          <w:pStyle w:val="TableParagraph"/>
                          <w:spacing w:line="240" w:lineRule="auto" w:before="16"/>
                          <w:ind w:right="0"/>
                          <w:jc w:val="center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231F20"/>
                            <w:sz w:val="15"/>
                          </w:rPr>
                          <w:t>6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</w:tr>
                  <w:tr>
                    <w:trPr>
                      <w:trHeight w:val="217" w:hRule="exact"/>
                    </w:trPr>
                    <w:tc>
                      <w:tcPr>
                        <w:tcW w:w="189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C0D3E3"/>
                      </w:tcPr>
                      <w:p>
                        <w:pPr>
                          <w:pStyle w:val="TableParagraph"/>
                          <w:spacing w:line="240" w:lineRule="auto" w:before="15"/>
                          <w:ind w:left="113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231F20"/>
                            <w:sz w:val="15"/>
                          </w:rPr>
                          <w:t>Bundaberg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DBE6EF"/>
                      </w:tcPr>
                      <w:p>
                        <w:pPr>
                          <w:pStyle w:val="TableParagraph"/>
                          <w:spacing w:line="240" w:lineRule="auto" w:before="16"/>
                          <w:ind w:right="0"/>
                          <w:jc w:val="center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231F20"/>
                            <w:sz w:val="15"/>
                          </w:rPr>
                          <w:t>10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</w:tr>
                  <w:tr>
                    <w:trPr>
                      <w:trHeight w:val="217" w:hRule="exact"/>
                    </w:trPr>
                    <w:tc>
                      <w:tcPr>
                        <w:tcW w:w="189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C0D3E3"/>
                      </w:tcPr>
                      <w:p>
                        <w:pPr>
                          <w:pStyle w:val="TableParagraph"/>
                          <w:spacing w:line="240" w:lineRule="auto" w:before="15"/>
                          <w:ind w:left="113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231F20"/>
                            <w:sz w:val="15"/>
                          </w:rPr>
                          <w:t>Caloundra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DBE6EF"/>
                      </w:tcPr>
                      <w:p>
                        <w:pPr>
                          <w:pStyle w:val="TableParagraph"/>
                          <w:spacing w:line="240" w:lineRule="auto" w:before="16"/>
                          <w:ind w:right="0"/>
                          <w:jc w:val="center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231F20"/>
                            <w:sz w:val="15"/>
                          </w:rPr>
                          <w:t>10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</w:tr>
                  <w:tr>
                    <w:trPr>
                      <w:trHeight w:val="188" w:hRule="exact"/>
                    </w:trPr>
                    <w:tc>
                      <w:tcPr>
                        <w:tcW w:w="189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C0D3E3"/>
                      </w:tcPr>
                      <w:p>
                        <w:pPr>
                          <w:pStyle w:val="TableParagraph"/>
                          <w:spacing w:line="240" w:lineRule="auto" w:before="15"/>
                          <w:ind w:left="113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231F20"/>
                            <w:spacing w:val="-1"/>
                            <w:w w:val="95"/>
                            <w:sz w:val="15"/>
                          </w:rPr>
                          <w:t>Forest</w:t>
                        </w:r>
                        <w:r>
                          <w:rPr>
                            <w:rFonts w:ascii="Arial"/>
                            <w:color w:val="231F20"/>
                            <w:spacing w:val="-5"/>
                            <w:w w:val="95"/>
                            <w:sz w:val="15"/>
                          </w:rPr>
                          <w:t> </w:t>
                        </w:r>
                        <w:r>
                          <w:rPr>
                            <w:rFonts w:ascii="Arial"/>
                            <w:color w:val="231F20"/>
                            <w:w w:val="95"/>
                            <w:sz w:val="15"/>
                          </w:rPr>
                          <w:t>Glen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DBE6EF"/>
                      </w:tcPr>
                      <w:p>
                        <w:pPr>
                          <w:pStyle w:val="TableParagraph"/>
                          <w:spacing w:line="240" w:lineRule="auto" w:before="16"/>
                          <w:ind w:right="0"/>
                          <w:jc w:val="center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231F20"/>
                            <w:sz w:val="15"/>
                          </w:rPr>
                          <w:t>1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</w:tr>
                  <w:tr>
                    <w:trPr>
                      <w:trHeight w:val="188" w:hRule="exact"/>
                    </w:trPr>
                    <w:tc>
                      <w:tcPr>
                        <w:tcW w:w="189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C0D3E3"/>
                      </w:tcPr>
                      <w:p>
                        <w:pPr>
                          <w:pStyle w:val="TableParagraph"/>
                          <w:spacing w:line="160" w:lineRule="exact"/>
                          <w:ind w:left="113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231F20"/>
                            <w:w w:val="95"/>
                            <w:sz w:val="15"/>
                          </w:rPr>
                          <w:t>(Corporate</w:t>
                        </w:r>
                        <w:r>
                          <w:rPr>
                            <w:rFonts w:ascii="Arial"/>
                            <w:color w:val="231F20"/>
                            <w:spacing w:val="-4"/>
                            <w:w w:val="95"/>
                            <w:sz w:val="15"/>
                          </w:rPr>
                          <w:t> </w:t>
                        </w:r>
                        <w:r>
                          <w:rPr>
                            <w:rFonts w:ascii="Arial"/>
                            <w:color w:val="231F20"/>
                            <w:w w:val="95"/>
                            <w:sz w:val="15"/>
                          </w:rPr>
                          <w:t>Office)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DBE6EF"/>
                      </w:tcPr>
                      <w:p>
                        <w:pPr/>
                      </w:p>
                    </w:tc>
                  </w:tr>
                  <w:tr>
                    <w:trPr>
                      <w:trHeight w:val="245" w:hRule="exact"/>
                    </w:trPr>
                    <w:tc>
                      <w:tcPr>
                        <w:tcW w:w="189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C0D3E3"/>
                      </w:tcPr>
                      <w:p>
                        <w:pPr>
                          <w:pStyle w:val="TableParagraph"/>
                          <w:spacing w:line="240" w:lineRule="auto" w:before="72"/>
                          <w:ind w:left="113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231F20"/>
                            <w:w w:val="95"/>
                            <w:sz w:val="15"/>
                          </w:rPr>
                          <w:t>Hervey</w:t>
                        </w:r>
                        <w:r>
                          <w:rPr>
                            <w:rFonts w:ascii="Arial"/>
                            <w:color w:val="231F20"/>
                            <w:spacing w:val="32"/>
                            <w:w w:val="95"/>
                            <w:sz w:val="15"/>
                          </w:rPr>
                          <w:t> </w:t>
                        </w:r>
                        <w:r>
                          <w:rPr>
                            <w:rFonts w:ascii="Arial"/>
                            <w:color w:val="231F20"/>
                            <w:spacing w:val="-1"/>
                            <w:w w:val="95"/>
                            <w:sz w:val="15"/>
                          </w:rPr>
                          <w:t>Bay/Maryborough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DBE6EF"/>
                      </w:tcPr>
                      <w:p>
                        <w:pPr>
                          <w:pStyle w:val="TableParagraph"/>
                          <w:spacing w:line="240" w:lineRule="auto" w:before="16"/>
                          <w:ind w:right="0"/>
                          <w:jc w:val="center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231F20"/>
                            <w:sz w:val="15"/>
                          </w:rPr>
                          <w:t>11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</w:tr>
                  <w:tr>
                    <w:trPr>
                      <w:trHeight w:val="217" w:hRule="exact"/>
                    </w:trPr>
                    <w:tc>
                      <w:tcPr>
                        <w:tcW w:w="189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C0D3E3"/>
                      </w:tcPr>
                      <w:p>
                        <w:pPr>
                          <w:pStyle w:val="TableParagraph"/>
                          <w:spacing w:line="240" w:lineRule="auto" w:before="44"/>
                          <w:ind w:left="113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231F20"/>
                            <w:spacing w:val="-2"/>
                            <w:sz w:val="15"/>
                          </w:rPr>
                          <w:t>Mar</w:t>
                        </w:r>
                        <w:r>
                          <w:rPr>
                            <w:rFonts w:ascii="Arial"/>
                            <w:color w:val="231F20"/>
                            <w:spacing w:val="-1"/>
                            <w:sz w:val="15"/>
                          </w:rPr>
                          <w:t>oochydor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sz w:val="15"/>
                          </w:rPr>
                          <w:t>e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DBE6EF"/>
                      </w:tcPr>
                      <w:p>
                        <w:pPr>
                          <w:pStyle w:val="TableParagraph"/>
                          <w:spacing w:line="160" w:lineRule="exact"/>
                          <w:ind w:right="0"/>
                          <w:jc w:val="center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231F20"/>
                            <w:sz w:val="15"/>
                          </w:rPr>
                          <w:t>10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</w:tr>
                  <w:tr>
                    <w:trPr>
                      <w:trHeight w:val="217" w:hRule="exact"/>
                    </w:trPr>
                    <w:tc>
                      <w:tcPr>
                        <w:tcW w:w="189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C0D3E3"/>
                      </w:tcPr>
                      <w:p>
                        <w:pPr>
                          <w:pStyle w:val="TableParagraph"/>
                          <w:spacing w:line="240" w:lineRule="auto" w:before="44"/>
                          <w:ind w:left="113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231F20"/>
                            <w:sz w:val="15"/>
                          </w:rPr>
                          <w:t>Nambour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DBE6EF"/>
                      </w:tcPr>
                      <w:p>
                        <w:pPr>
                          <w:pStyle w:val="TableParagraph"/>
                          <w:spacing w:line="160" w:lineRule="exact"/>
                          <w:ind w:right="0"/>
                          <w:jc w:val="center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231F20"/>
                            <w:sz w:val="15"/>
                          </w:rPr>
                          <w:t>15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</w:tr>
                  <w:tr>
                    <w:trPr>
                      <w:trHeight w:val="297" w:hRule="exact"/>
                    </w:trPr>
                    <w:tc>
                      <w:tcPr>
                        <w:tcW w:w="189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C0D3E3"/>
                      </w:tcPr>
                      <w:p>
                        <w:pPr>
                          <w:pStyle w:val="TableParagraph"/>
                          <w:spacing w:line="240" w:lineRule="auto" w:before="44"/>
                          <w:ind w:left="113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231F20"/>
                            <w:spacing w:val="-3"/>
                            <w:sz w:val="15"/>
                          </w:rPr>
                          <w:t>Townsville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DBE6EF"/>
                      </w:tcPr>
                      <w:p>
                        <w:pPr>
                          <w:pStyle w:val="TableParagraph"/>
                          <w:spacing w:line="160" w:lineRule="exact"/>
                          <w:ind w:right="0"/>
                          <w:jc w:val="center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231F20"/>
                            <w:sz w:val="15"/>
                          </w:rPr>
                          <w:t>6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color w:val="231F20"/>
        </w:rPr>
        <w:t>The</w:t>
      </w:r>
      <w:r>
        <w:rPr>
          <w:color w:val="231F20"/>
          <w:spacing w:val="-14"/>
        </w:rPr>
        <w:t> </w:t>
      </w:r>
      <w:r>
        <w:rPr>
          <w:color w:val="231F20"/>
        </w:rPr>
        <w:t>84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staff</w:t>
      </w:r>
      <w:r>
        <w:rPr>
          <w:color w:val="231F20"/>
          <w:spacing w:val="-14"/>
        </w:rPr>
        <w:t> </w:t>
      </w:r>
      <w:r>
        <w:rPr>
          <w:color w:val="231F20"/>
        </w:rPr>
        <w:t>employed</w:t>
      </w:r>
      <w:r>
        <w:rPr>
          <w:color w:val="231F20"/>
          <w:spacing w:val="-14"/>
        </w:rPr>
        <w:t> </w:t>
      </w:r>
      <w:r>
        <w:rPr>
          <w:color w:val="231F20"/>
        </w:rPr>
        <w:t>in</w:t>
      </w:r>
      <w:r>
        <w:rPr>
          <w:color w:val="231F20"/>
          <w:spacing w:val="-14"/>
        </w:rPr>
        <w:t> </w:t>
      </w:r>
      <w:r>
        <w:rPr>
          <w:color w:val="231F20"/>
        </w:rPr>
        <w:t>the</w:t>
      </w:r>
      <w:r>
        <w:rPr>
          <w:color w:val="231F20"/>
          <w:spacing w:val="21"/>
          <w:w w:val="97"/>
        </w:rPr>
        <w:t> </w:t>
      </w:r>
      <w:r>
        <w:rPr>
          <w:color w:val="231F20"/>
          <w:w w:val="95"/>
        </w:rPr>
        <w:t>Employment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Services</w:t>
      </w:r>
      <w:r>
        <w:rPr>
          <w:color w:val="231F20"/>
          <w:spacing w:val="-1"/>
          <w:w w:val="95"/>
        </w:rPr>
        <w:t> </w:t>
      </w:r>
      <w:r>
        <w:rPr>
          <w:color w:val="231F20"/>
          <w:w w:val="95"/>
        </w:rPr>
        <w:t>Division</w:t>
      </w:r>
      <w:r>
        <w:rPr>
          <w:color w:val="231F20"/>
          <w:spacing w:val="-1"/>
          <w:w w:val="95"/>
        </w:rPr>
        <w:t> </w:t>
      </w:r>
      <w:r>
        <w:rPr>
          <w:color w:val="231F20"/>
          <w:spacing w:val="-3"/>
          <w:w w:val="95"/>
        </w:rPr>
        <w:t>are</w:t>
      </w:r>
      <w:r>
        <w:rPr>
          <w:color w:val="231F20"/>
          <w:spacing w:val="22"/>
          <w:w w:val="93"/>
        </w:rPr>
        <w:t> </w:t>
      </w:r>
      <w:r>
        <w:rPr>
          <w:color w:val="231F20"/>
        </w:rPr>
        <w:t>located</w:t>
      </w:r>
      <w:r>
        <w:rPr>
          <w:color w:val="231F20"/>
          <w:spacing w:val="-18"/>
        </w:rPr>
        <w:t> </w:t>
      </w:r>
      <w:r>
        <w:rPr>
          <w:color w:val="231F20"/>
        </w:rPr>
        <w:t>at</w:t>
      </w:r>
      <w:r>
        <w:rPr>
          <w:color w:val="231F20"/>
          <w:spacing w:val="-18"/>
        </w:rPr>
        <w:t> </w:t>
      </w:r>
      <w:r>
        <w:rPr>
          <w:color w:val="231F20"/>
        </w:rPr>
        <w:t>the</w:t>
      </w:r>
      <w:r>
        <w:rPr>
          <w:color w:val="231F20"/>
          <w:spacing w:val="-18"/>
        </w:rPr>
        <w:t> </w:t>
      </w:r>
      <w:r>
        <w:rPr>
          <w:color w:val="231F20"/>
        </w:rPr>
        <w:t>following</w:t>
      </w:r>
      <w:r>
        <w:rPr>
          <w:color w:val="231F20"/>
          <w:spacing w:val="-18"/>
        </w:rPr>
        <w:t> </w:t>
      </w:r>
      <w:r>
        <w:rPr>
          <w:color w:val="231F20"/>
        </w:rPr>
        <w:t>branches: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pStyle w:val="BodyText"/>
        <w:spacing w:line="270" w:lineRule="auto" w:before="106"/>
        <w:ind w:left="10442" w:right="0"/>
        <w:jc w:val="left"/>
      </w:pPr>
      <w:r>
        <w:rPr>
          <w:color w:val="231F20"/>
        </w:rPr>
        <w:t>During</w:t>
      </w:r>
      <w:r>
        <w:rPr>
          <w:color w:val="231F20"/>
          <w:spacing w:val="-15"/>
        </w:rPr>
        <w:t> </w:t>
      </w:r>
      <w:r>
        <w:rPr>
          <w:color w:val="231F20"/>
        </w:rPr>
        <w:t>the</w:t>
      </w:r>
      <w:r>
        <w:rPr>
          <w:color w:val="231F20"/>
          <w:spacing w:val="-14"/>
        </w:rPr>
        <w:t> </w:t>
      </w:r>
      <w:r>
        <w:rPr>
          <w:color w:val="231F20"/>
        </w:rPr>
        <w:t>same</w:t>
      </w:r>
      <w:r>
        <w:rPr>
          <w:color w:val="231F20"/>
          <w:spacing w:val="-15"/>
        </w:rPr>
        <w:t> </w:t>
      </w:r>
      <w:r>
        <w:rPr>
          <w:color w:val="231F20"/>
        </w:rPr>
        <w:t>period</w:t>
      </w:r>
      <w:r>
        <w:rPr>
          <w:color w:val="231F20"/>
          <w:spacing w:val="-14"/>
        </w:rPr>
        <w:t> </w:t>
      </w:r>
      <w:r>
        <w:rPr>
          <w:color w:val="231F20"/>
        </w:rPr>
        <w:t>28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staff</w:t>
      </w:r>
      <w:r>
        <w:rPr>
          <w:color w:val="231F20"/>
          <w:spacing w:val="21"/>
          <w:w w:val="93"/>
        </w:rPr>
        <w:t> </w:t>
      </w:r>
      <w:r>
        <w:rPr>
          <w:color w:val="231F20"/>
        </w:rPr>
        <w:t>left</w:t>
      </w:r>
      <w:r>
        <w:rPr>
          <w:color w:val="231F20"/>
          <w:spacing w:val="-24"/>
        </w:rPr>
        <w:t> </w:t>
      </w:r>
      <w:r>
        <w:rPr>
          <w:color w:val="231F20"/>
        </w:rPr>
        <w:t>the</w:t>
      </w:r>
      <w:r>
        <w:rPr>
          <w:color w:val="231F20"/>
          <w:spacing w:val="-23"/>
        </w:rPr>
        <w:t> </w:t>
      </w:r>
      <w:r>
        <w:rPr>
          <w:color w:val="231F20"/>
        </w:rPr>
        <w:t>organisation.</w:t>
      </w:r>
      <w:r>
        <w:rPr>
          <w:color w:val="231F20"/>
          <w:spacing w:val="-23"/>
        </w:rPr>
        <w:t> </w:t>
      </w:r>
      <w:r>
        <w:rPr>
          <w:color w:val="231F20"/>
        </w:rPr>
        <w:t>These</w:t>
      </w:r>
      <w:r>
        <w:rPr>
          <w:color w:val="231F20"/>
          <w:spacing w:val="-23"/>
        </w:rPr>
        <w:t> </w:t>
      </w:r>
      <w:r>
        <w:rPr>
          <w:color w:val="231F20"/>
        </w:rPr>
        <w:t>28</w:t>
      </w:r>
      <w:r>
        <w:rPr>
          <w:color w:val="231F20"/>
        </w:rPr>
        <w:t> </w:t>
      </w:r>
      <w:r>
        <w:rPr>
          <w:color w:val="231F20"/>
          <w:spacing w:val="-2"/>
        </w:rPr>
        <w:t>staff</w:t>
      </w:r>
      <w:r>
        <w:rPr>
          <w:color w:val="231F20"/>
          <w:spacing w:val="-15"/>
        </w:rPr>
        <w:t> </w:t>
      </w:r>
      <w:r>
        <w:rPr>
          <w:color w:val="231F20"/>
        </w:rPr>
        <w:t>include</w:t>
      </w:r>
      <w:r>
        <w:rPr>
          <w:color w:val="231F20"/>
          <w:spacing w:val="-15"/>
        </w:rPr>
        <w:t> </w:t>
      </w:r>
      <w:r>
        <w:rPr>
          <w:color w:val="231F20"/>
        </w:rPr>
        <w:t>eight</w:t>
      </w:r>
      <w:r>
        <w:rPr>
          <w:color w:val="231F20"/>
          <w:spacing w:val="-14"/>
        </w:rPr>
        <w:t> </w:t>
      </w:r>
      <w:r>
        <w:rPr>
          <w:color w:val="231F20"/>
        </w:rPr>
        <w:t>casual</w:t>
      </w:r>
      <w:r>
        <w:rPr>
          <w:color w:val="231F20"/>
          <w:spacing w:val="-15"/>
        </w:rPr>
        <w:t> </w:t>
      </w:r>
      <w:r>
        <w:rPr>
          <w:color w:val="231F20"/>
        </w:rPr>
        <w:t>and</w:t>
      </w:r>
      <w:r>
        <w:rPr>
          <w:color w:val="231F20"/>
          <w:spacing w:val="-15"/>
        </w:rPr>
        <w:t> </w:t>
      </w:r>
      <w:r>
        <w:rPr>
          <w:color w:val="231F20"/>
        </w:rPr>
        <w:t>two</w:t>
      </w:r>
      <w:r>
        <w:rPr>
          <w:color w:val="231F20"/>
          <w:spacing w:val="21"/>
          <w:w w:val="102"/>
        </w:rPr>
        <w:t> </w:t>
      </w:r>
      <w:r>
        <w:rPr>
          <w:color w:val="231F20"/>
        </w:rPr>
        <w:t>specific</w:t>
      </w:r>
      <w:r>
        <w:rPr>
          <w:color w:val="231F20"/>
          <w:spacing w:val="-9"/>
        </w:rPr>
        <w:t> </w:t>
      </w:r>
      <w:r>
        <w:rPr>
          <w:color w:val="231F20"/>
        </w:rPr>
        <w:t>period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staff</w:t>
      </w:r>
      <w:r>
        <w:rPr>
          <w:color w:val="231F20"/>
          <w:spacing w:val="-9"/>
        </w:rPr>
        <w:t> </w:t>
      </w:r>
      <w:r>
        <w:rPr>
          <w:color w:val="231F20"/>
        </w:rPr>
        <w:t>who</w:t>
      </w:r>
      <w:r>
        <w:rPr>
          <w:color w:val="231F20"/>
          <w:spacing w:val="-9"/>
        </w:rPr>
        <w:t> </w:t>
      </w:r>
      <w:r>
        <w:rPr>
          <w:color w:val="231F20"/>
        </w:rPr>
        <w:t>did</w:t>
      </w:r>
      <w:r>
        <w:rPr>
          <w:color w:val="231F20"/>
          <w:spacing w:val="-9"/>
        </w:rPr>
        <w:t> </w:t>
      </w:r>
      <w:r>
        <w:rPr>
          <w:color w:val="231F20"/>
        </w:rPr>
        <w:t>not</w:t>
      </w:r>
      <w:r>
        <w:rPr>
          <w:color w:val="231F20"/>
          <w:spacing w:val="21"/>
          <w:w w:val="99"/>
        </w:rPr>
        <w:t> </w:t>
      </w:r>
      <w:r>
        <w:rPr>
          <w:color w:val="231F20"/>
        </w:rPr>
        <w:t>continue</w:t>
      </w:r>
      <w:r>
        <w:rPr>
          <w:color w:val="231F20"/>
          <w:spacing w:val="-28"/>
        </w:rPr>
        <w:t> </w:t>
      </w:r>
      <w:r>
        <w:rPr>
          <w:color w:val="231F20"/>
        </w:rPr>
        <w:t>in</w:t>
      </w:r>
      <w:r>
        <w:rPr>
          <w:color w:val="231F20"/>
          <w:spacing w:val="-28"/>
        </w:rPr>
        <w:t> </w:t>
      </w:r>
      <w:r>
        <w:rPr>
          <w:color w:val="231F20"/>
          <w:spacing w:val="-2"/>
        </w:rPr>
        <w:t>regular</w:t>
      </w:r>
      <w:r>
        <w:rPr>
          <w:color w:val="231F20"/>
          <w:spacing w:val="-28"/>
        </w:rPr>
        <w:t> </w:t>
      </w:r>
      <w:r>
        <w:rPr>
          <w:color w:val="231F20"/>
        </w:rPr>
        <w:t>employment.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  <w:r>
        <w:rPr/>
        <w:br w:type="column"/>
      </w:r>
      <w:r>
        <w:rPr>
          <w:rFonts w:ascii="Arial"/>
          <w:sz w:val="16"/>
        </w:rPr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pStyle w:val="BodyText"/>
        <w:spacing w:line="270" w:lineRule="auto" w:before="119"/>
        <w:ind w:left="411" w:right="108"/>
        <w:jc w:val="left"/>
      </w:pPr>
      <w:r>
        <w:rPr>
          <w:color w:val="231F20"/>
        </w:rPr>
        <w:t>STEPS</w:t>
      </w:r>
      <w:r>
        <w:rPr>
          <w:color w:val="231F20"/>
          <w:spacing w:val="-20"/>
        </w:rPr>
        <w:t> </w:t>
      </w:r>
      <w:r>
        <w:rPr>
          <w:color w:val="231F20"/>
        </w:rPr>
        <w:t>welcomed</w:t>
      </w:r>
      <w:r>
        <w:rPr>
          <w:color w:val="231F20"/>
          <w:spacing w:val="-20"/>
        </w:rPr>
        <w:t> </w:t>
      </w:r>
      <w:r>
        <w:rPr>
          <w:color w:val="231F20"/>
        </w:rPr>
        <w:t>13</w:t>
      </w:r>
      <w:r>
        <w:rPr>
          <w:color w:val="231F20"/>
          <w:spacing w:val="-19"/>
        </w:rPr>
        <w:t> </w:t>
      </w:r>
      <w:r>
        <w:rPr>
          <w:color w:val="231F20"/>
        </w:rPr>
        <w:t>new</w:t>
      </w:r>
      <w:r>
        <w:rPr>
          <w:color w:val="231F20"/>
          <w:spacing w:val="-20"/>
        </w:rPr>
        <w:t> </w:t>
      </w:r>
      <w:r>
        <w:rPr>
          <w:color w:val="231F20"/>
          <w:spacing w:val="-2"/>
        </w:rPr>
        <w:t>staff</w:t>
      </w:r>
      <w:r>
        <w:rPr>
          <w:color w:val="231F20"/>
          <w:spacing w:val="21"/>
          <w:w w:val="93"/>
        </w:rPr>
        <w:t> </w:t>
      </w:r>
      <w:r>
        <w:rPr>
          <w:color w:val="231F20"/>
        </w:rPr>
        <w:t>members</w:t>
      </w:r>
      <w:r>
        <w:rPr>
          <w:color w:val="231F20"/>
          <w:spacing w:val="-10"/>
        </w:rPr>
        <w:t> </w:t>
      </w:r>
      <w:r>
        <w:rPr>
          <w:color w:val="231F20"/>
        </w:rPr>
        <w:t>to</w:t>
      </w:r>
      <w:r>
        <w:rPr>
          <w:color w:val="231F20"/>
          <w:spacing w:val="-10"/>
        </w:rPr>
        <w:t> </w:t>
      </w:r>
      <w:r>
        <w:rPr>
          <w:color w:val="231F20"/>
        </w:rPr>
        <w:t>the</w:t>
      </w:r>
      <w:r>
        <w:rPr>
          <w:color w:val="231F20"/>
          <w:spacing w:val="-10"/>
        </w:rPr>
        <w:t> </w:t>
      </w:r>
      <w:r>
        <w:rPr>
          <w:color w:val="231F20"/>
        </w:rPr>
        <w:t>team</w:t>
      </w:r>
      <w:r>
        <w:rPr>
          <w:color w:val="231F20"/>
          <w:spacing w:val="-10"/>
        </w:rPr>
        <w:t> </w:t>
      </w:r>
      <w:r>
        <w:rPr>
          <w:color w:val="231F20"/>
        </w:rPr>
        <w:t>on</w:t>
      </w:r>
      <w:r>
        <w:rPr>
          <w:color w:val="231F20"/>
          <w:spacing w:val="-9"/>
        </w:rPr>
        <w:t> </w:t>
      </w:r>
      <w:r>
        <w:rPr>
          <w:color w:val="231F20"/>
        </w:rPr>
        <w:t>1</w:t>
      </w:r>
      <w:r>
        <w:rPr>
          <w:color w:val="231F20"/>
          <w:spacing w:val="-10"/>
        </w:rPr>
        <w:t> </w:t>
      </w:r>
      <w:r>
        <w:rPr>
          <w:color w:val="231F20"/>
        </w:rPr>
        <w:t>July</w:t>
      </w:r>
      <w:r>
        <w:rPr>
          <w:color w:val="231F20"/>
          <w:w w:val="94"/>
        </w:rPr>
        <w:t> </w:t>
      </w:r>
      <w:r>
        <w:rPr>
          <w:color w:val="231F20"/>
        </w:rPr>
        <w:t>2008</w:t>
      </w:r>
      <w:r>
        <w:rPr>
          <w:color w:val="231F20"/>
          <w:spacing w:val="-14"/>
        </w:rPr>
        <w:t> </w:t>
      </w:r>
      <w:r>
        <w:rPr>
          <w:color w:val="231F20"/>
        </w:rPr>
        <w:t>as</w:t>
      </w:r>
      <w:r>
        <w:rPr>
          <w:color w:val="231F20"/>
          <w:spacing w:val="-14"/>
        </w:rPr>
        <w:t> </w:t>
      </w:r>
      <w:r>
        <w:rPr>
          <w:color w:val="231F20"/>
        </w:rPr>
        <w:t>a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result</w:t>
      </w:r>
      <w:r>
        <w:rPr>
          <w:color w:val="231F20"/>
          <w:spacing w:val="-13"/>
        </w:rPr>
        <w:t> </w:t>
      </w:r>
      <w:r>
        <w:rPr>
          <w:color w:val="231F20"/>
        </w:rPr>
        <w:t>of</w:t>
      </w:r>
      <w:r>
        <w:rPr>
          <w:color w:val="231F20"/>
          <w:spacing w:val="-14"/>
        </w:rPr>
        <w:t> </w:t>
      </w:r>
      <w:r>
        <w:rPr>
          <w:color w:val="231F20"/>
        </w:rPr>
        <w:t>successful</w:t>
      </w:r>
      <w:r>
        <w:rPr>
          <w:color w:val="231F20"/>
          <w:spacing w:val="22"/>
          <w:w w:val="96"/>
        </w:rPr>
        <w:t> </w:t>
      </w:r>
      <w:r>
        <w:rPr>
          <w:color w:val="231F20"/>
        </w:rPr>
        <w:t>merges</w:t>
      </w:r>
      <w:r>
        <w:rPr>
          <w:color w:val="231F20"/>
          <w:spacing w:val="-21"/>
        </w:rPr>
        <w:t> </w:t>
      </w:r>
      <w:r>
        <w:rPr>
          <w:color w:val="231F20"/>
        </w:rPr>
        <w:t>with</w:t>
      </w:r>
      <w:r>
        <w:rPr>
          <w:color w:val="231F20"/>
          <w:spacing w:val="-21"/>
        </w:rPr>
        <w:t> </w:t>
      </w:r>
      <w:r>
        <w:rPr>
          <w:color w:val="231F20"/>
        </w:rPr>
        <w:t>Capability</w:t>
      </w:r>
      <w:r>
        <w:rPr>
          <w:color w:val="231F20"/>
          <w:spacing w:val="-21"/>
        </w:rPr>
        <w:t> </w:t>
      </w:r>
      <w:r>
        <w:rPr>
          <w:color w:val="231F20"/>
        </w:rPr>
        <w:t>Concepts</w:t>
      </w:r>
      <w:r>
        <w:rPr>
          <w:color w:val="231F20"/>
          <w:spacing w:val="-21"/>
        </w:rPr>
        <w:t> </w:t>
      </w:r>
      <w:r>
        <w:rPr>
          <w:color w:val="231F20"/>
        </w:rPr>
        <w:t>in</w:t>
      </w:r>
      <w:r>
        <w:rPr>
          <w:color w:val="231F20"/>
          <w:w w:val="92"/>
        </w:rPr>
        <w:t> </w:t>
      </w:r>
      <w:r>
        <w:rPr>
          <w:color w:val="231F20"/>
        </w:rPr>
        <w:t>Gin</w:t>
      </w:r>
      <w:r>
        <w:rPr>
          <w:color w:val="231F20"/>
          <w:spacing w:val="-20"/>
        </w:rPr>
        <w:t> </w:t>
      </w:r>
      <w:r>
        <w:rPr>
          <w:color w:val="231F20"/>
        </w:rPr>
        <w:t>Gin</w:t>
      </w:r>
      <w:r>
        <w:rPr>
          <w:color w:val="231F20"/>
          <w:spacing w:val="-20"/>
        </w:rPr>
        <w:t> </w:t>
      </w:r>
      <w:r>
        <w:rPr>
          <w:color w:val="231F20"/>
        </w:rPr>
        <w:t>and</w:t>
      </w:r>
      <w:r>
        <w:rPr>
          <w:color w:val="231F20"/>
          <w:spacing w:val="-20"/>
        </w:rPr>
        <w:t> </w:t>
      </w:r>
      <w:r>
        <w:rPr>
          <w:color w:val="231F20"/>
        </w:rPr>
        <w:t>Impact</w:t>
      </w:r>
      <w:r>
        <w:rPr>
          <w:color w:val="231F20"/>
          <w:spacing w:val="-20"/>
        </w:rPr>
        <w:t> </w:t>
      </w:r>
      <w:r>
        <w:rPr>
          <w:color w:val="231F20"/>
        </w:rPr>
        <w:t>Employment</w:t>
      </w:r>
      <w:r>
        <w:rPr>
          <w:color w:val="231F20"/>
          <w:spacing w:val="-19"/>
        </w:rPr>
        <w:t> </w:t>
      </w:r>
      <w:r>
        <w:rPr>
          <w:color w:val="231F20"/>
        </w:rPr>
        <w:t>in</w:t>
      </w:r>
      <w:r>
        <w:rPr>
          <w:color w:val="231F20"/>
          <w:w w:val="92"/>
        </w:rPr>
        <w:t> </w:t>
      </w:r>
      <w:r>
        <w:rPr>
          <w:color w:val="231F20"/>
          <w:spacing w:val="-3"/>
        </w:rPr>
        <w:t>Townsville.</w:t>
      </w:r>
      <w:r>
        <w:rPr/>
      </w:r>
    </w:p>
    <w:p>
      <w:pPr>
        <w:pStyle w:val="BodyText"/>
        <w:spacing w:line="270" w:lineRule="auto" w:before="114"/>
        <w:ind w:left="411" w:right="107"/>
        <w:jc w:val="left"/>
      </w:pPr>
      <w:r>
        <w:rPr>
          <w:color w:val="231F20"/>
        </w:rPr>
        <w:t>Some</w:t>
      </w:r>
      <w:r>
        <w:rPr>
          <w:color w:val="231F20"/>
          <w:spacing w:val="-18"/>
        </w:rPr>
        <w:t> </w:t>
      </w:r>
      <w:r>
        <w:rPr>
          <w:color w:val="231F20"/>
        </w:rPr>
        <w:t>of</w:t>
      </w:r>
      <w:r>
        <w:rPr>
          <w:color w:val="231F20"/>
          <w:spacing w:val="-18"/>
        </w:rPr>
        <w:t> </w:t>
      </w:r>
      <w:r>
        <w:rPr>
          <w:color w:val="231F20"/>
        </w:rPr>
        <w:t>the</w:t>
      </w:r>
      <w:r>
        <w:rPr>
          <w:color w:val="231F20"/>
          <w:spacing w:val="-17"/>
        </w:rPr>
        <w:t> </w:t>
      </w:r>
      <w:r>
        <w:rPr>
          <w:color w:val="231F20"/>
        </w:rPr>
        <w:t>major</w:t>
      </w:r>
      <w:r>
        <w:rPr>
          <w:color w:val="231F20"/>
          <w:spacing w:val="-18"/>
        </w:rPr>
        <w:t> </w:t>
      </w:r>
      <w:r>
        <w:rPr>
          <w:color w:val="231F20"/>
        </w:rPr>
        <w:t>achievements</w:t>
      </w:r>
      <w:r>
        <w:rPr>
          <w:color w:val="231F20"/>
          <w:spacing w:val="-17"/>
        </w:rPr>
        <w:t> </w:t>
      </w:r>
      <w:r>
        <w:rPr>
          <w:color w:val="231F20"/>
        </w:rPr>
        <w:t>of</w:t>
      </w:r>
      <w:r>
        <w:rPr>
          <w:color w:val="231F20"/>
          <w:w w:val="97"/>
        </w:rPr>
        <w:t> </w:t>
      </w:r>
      <w:r>
        <w:rPr>
          <w:color w:val="231F20"/>
        </w:rPr>
        <w:t>Human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Resources</w:t>
      </w:r>
      <w:r>
        <w:rPr>
          <w:color w:val="231F20"/>
          <w:spacing w:val="-18"/>
        </w:rPr>
        <w:t> </w:t>
      </w:r>
      <w:r>
        <w:rPr>
          <w:color w:val="231F20"/>
        </w:rPr>
        <w:t>in</w:t>
      </w:r>
      <w:r>
        <w:rPr>
          <w:color w:val="231F20"/>
          <w:spacing w:val="-18"/>
        </w:rPr>
        <w:t> </w:t>
      </w:r>
      <w:r>
        <w:rPr>
          <w:color w:val="231F20"/>
        </w:rPr>
        <w:t>the</w:t>
      </w:r>
      <w:r>
        <w:rPr>
          <w:color w:val="231F20"/>
          <w:spacing w:val="-18"/>
        </w:rPr>
        <w:t> </w:t>
      </w:r>
      <w:r>
        <w:rPr>
          <w:color w:val="231F20"/>
        </w:rPr>
        <w:t>past</w:t>
      </w:r>
      <w:r>
        <w:rPr>
          <w:color w:val="231F20"/>
          <w:spacing w:val="-18"/>
        </w:rPr>
        <w:t> </w:t>
      </w:r>
      <w:r>
        <w:rPr>
          <w:color w:val="231F20"/>
        </w:rPr>
        <w:t>year</w:t>
      </w:r>
      <w:r>
        <w:rPr>
          <w:color w:val="231F20"/>
          <w:spacing w:val="25"/>
          <w:w w:val="93"/>
        </w:rPr>
        <w:t> </w:t>
      </w:r>
      <w:r>
        <w:rPr>
          <w:color w:val="231F20"/>
        </w:rPr>
        <w:t>include:</w:t>
      </w:r>
      <w:r>
        <w:rPr/>
      </w:r>
    </w:p>
    <w:p>
      <w:pPr>
        <w:pStyle w:val="BodyText"/>
        <w:numPr>
          <w:ilvl w:val="2"/>
          <w:numId w:val="5"/>
        </w:numPr>
        <w:tabs>
          <w:tab w:pos="695" w:val="left" w:leader="none"/>
        </w:tabs>
        <w:spacing w:line="196" w:lineRule="auto" w:before="77" w:after="0"/>
        <w:ind w:left="694" w:right="141" w:hanging="283"/>
        <w:jc w:val="left"/>
      </w:pPr>
      <w:r>
        <w:rPr>
          <w:color w:val="231F20"/>
        </w:rPr>
        <w:t>Roll-out</w:t>
      </w:r>
      <w:r>
        <w:rPr>
          <w:color w:val="231F20"/>
          <w:spacing w:val="-13"/>
        </w:rPr>
        <w:t> </w:t>
      </w:r>
      <w:r>
        <w:rPr>
          <w:color w:val="231F20"/>
        </w:rPr>
        <w:t>of</w:t>
      </w:r>
      <w:r>
        <w:rPr>
          <w:color w:val="231F20"/>
          <w:spacing w:val="-13"/>
        </w:rPr>
        <w:t> </w:t>
      </w:r>
      <w:r>
        <w:rPr>
          <w:color w:val="231F20"/>
        </w:rPr>
        <w:t>the</w:t>
      </w:r>
      <w:r>
        <w:rPr>
          <w:color w:val="231F20"/>
          <w:spacing w:val="-13"/>
        </w:rPr>
        <w:t> </w:t>
      </w:r>
      <w:r>
        <w:rPr>
          <w:color w:val="231F20"/>
        </w:rPr>
        <w:t>new</w:t>
      </w:r>
      <w:r>
        <w:rPr>
          <w:color w:val="231F20"/>
          <w:w w:val="97"/>
        </w:rPr>
        <w:t> </w:t>
      </w:r>
      <w:r>
        <w:rPr>
          <w:color w:val="231F20"/>
          <w:w w:val="95"/>
        </w:rPr>
        <w:t>Performance</w:t>
      </w:r>
      <w:r>
        <w:rPr>
          <w:color w:val="231F20"/>
          <w:spacing w:val="20"/>
          <w:w w:val="95"/>
        </w:rPr>
        <w:t> </w:t>
      </w:r>
      <w:r>
        <w:rPr>
          <w:color w:val="231F20"/>
          <w:w w:val="95"/>
        </w:rPr>
        <w:t>Management</w:t>
      </w:r>
      <w:r>
        <w:rPr>
          <w:color w:val="231F20"/>
          <w:spacing w:val="19"/>
          <w:w w:val="95"/>
        </w:rPr>
        <w:t> </w:t>
      </w:r>
      <w:r>
        <w:rPr>
          <w:color w:val="231F20"/>
          <w:w w:val="95"/>
        </w:rPr>
        <w:t>and</w:t>
      </w:r>
      <w:r>
        <w:rPr/>
      </w:r>
    </w:p>
    <w:p>
      <w:pPr>
        <w:pStyle w:val="BodyText"/>
        <w:spacing w:line="240" w:lineRule="auto" w:before="31"/>
        <w:ind w:left="694" w:right="0"/>
        <w:jc w:val="left"/>
      </w:pPr>
      <w:r>
        <w:rPr>
          <w:color w:val="231F20"/>
          <w:w w:val="95"/>
        </w:rPr>
        <w:t>Development</w:t>
      </w:r>
      <w:r>
        <w:rPr>
          <w:color w:val="231F20"/>
          <w:spacing w:val="14"/>
          <w:w w:val="95"/>
        </w:rPr>
        <w:t> </w:t>
      </w:r>
      <w:r>
        <w:rPr>
          <w:color w:val="231F20"/>
          <w:spacing w:val="-3"/>
          <w:w w:val="95"/>
        </w:rPr>
        <w:t>Policy.</w:t>
      </w:r>
      <w:r>
        <w:rPr/>
      </w:r>
    </w:p>
    <w:p>
      <w:pPr>
        <w:pStyle w:val="BodyText"/>
        <w:numPr>
          <w:ilvl w:val="2"/>
          <w:numId w:val="5"/>
        </w:numPr>
        <w:tabs>
          <w:tab w:pos="695" w:val="left" w:leader="none"/>
        </w:tabs>
        <w:spacing w:line="196" w:lineRule="auto" w:before="101" w:after="0"/>
        <w:ind w:left="694" w:right="509" w:hanging="283"/>
        <w:jc w:val="left"/>
      </w:pPr>
      <w:r>
        <w:rPr>
          <w:color w:val="231F20"/>
        </w:rPr>
        <w:t>A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review</w:t>
      </w:r>
      <w:r>
        <w:rPr>
          <w:color w:val="231F20"/>
          <w:spacing w:val="-15"/>
        </w:rPr>
        <w:t> </w:t>
      </w:r>
      <w:r>
        <w:rPr>
          <w:color w:val="231F20"/>
        </w:rPr>
        <w:t>of</w:t>
      </w:r>
      <w:r>
        <w:rPr>
          <w:color w:val="231F20"/>
          <w:spacing w:val="-14"/>
        </w:rPr>
        <w:t> </w:t>
      </w:r>
      <w:r>
        <w:rPr>
          <w:color w:val="231F20"/>
        </w:rPr>
        <w:t>the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Workplace</w:t>
      </w:r>
      <w:r>
        <w:rPr>
          <w:color w:val="231F20"/>
          <w:spacing w:val="28"/>
          <w:w w:val="97"/>
        </w:rPr>
        <w:t> </w:t>
      </w:r>
      <w:r>
        <w:rPr>
          <w:color w:val="231F20"/>
        </w:rPr>
        <w:t>Health</w:t>
      </w:r>
      <w:r>
        <w:rPr>
          <w:color w:val="231F20"/>
          <w:spacing w:val="-29"/>
        </w:rPr>
        <w:t> </w:t>
      </w:r>
      <w:r>
        <w:rPr>
          <w:color w:val="231F20"/>
        </w:rPr>
        <w:t>and</w:t>
      </w:r>
      <w:r>
        <w:rPr>
          <w:color w:val="231F20"/>
          <w:spacing w:val="-28"/>
        </w:rPr>
        <w:t> </w:t>
      </w:r>
      <w:r>
        <w:rPr>
          <w:color w:val="231F20"/>
        </w:rPr>
        <w:t>Safety</w:t>
      </w:r>
      <w:r>
        <w:rPr>
          <w:color w:val="231F20"/>
          <w:spacing w:val="-28"/>
        </w:rPr>
        <w:t> </w:t>
      </w:r>
      <w:r>
        <w:rPr>
          <w:color w:val="231F20"/>
        </w:rPr>
        <w:t>Policy</w:t>
      </w:r>
      <w:r>
        <w:rPr/>
      </w:r>
    </w:p>
    <w:p>
      <w:pPr>
        <w:pStyle w:val="BodyText"/>
        <w:spacing w:line="270" w:lineRule="auto" w:before="31"/>
        <w:ind w:left="694" w:right="106"/>
        <w:jc w:val="left"/>
      </w:pPr>
      <w:r>
        <w:rPr>
          <w:color w:val="231F20"/>
        </w:rPr>
        <w:t>and</w:t>
      </w:r>
      <w:r>
        <w:rPr>
          <w:color w:val="231F20"/>
          <w:spacing w:val="-12"/>
        </w:rPr>
        <w:t> </w:t>
      </w:r>
      <w:r>
        <w:rPr>
          <w:color w:val="231F20"/>
        </w:rPr>
        <w:t>the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intr</w:t>
      </w:r>
      <w:r>
        <w:rPr>
          <w:color w:val="231F20"/>
          <w:spacing w:val="-1"/>
        </w:rPr>
        <w:t>oduction</w:t>
      </w:r>
      <w:r>
        <w:rPr>
          <w:color w:val="231F20"/>
          <w:spacing w:val="-12"/>
        </w:rPr>
        <w:t> </w:t>
      </w:r>
      <w:r>
        <w:rPr>
          <w:color w:val="231F20"/>
        </w:rPr>
        <w:t>of</w:t>
      </w:r>
      <w:r>
        <w:rPr>
          <w:color w:val="231F20"/>
          <w:spacing w:val="28"/>
          <w:w w:val="97"/>
        </w:rPr>
        <w:t> </w:t>
      </w:r>
      <w:r>
        <w:rPr>
          <w:color w:val="231F20"/>
          <w:spacing w:val="-2"/>
        </w:rPr>
        <w:t>Workplace</w:t>
      </w:r>
      <w:r>
        <w:rPr>
          <w:color w:val="231F20"/>
          <w:spacing w:val="-27"/>
        </w:rPr>
        <w:t> </w:t>
      </w:r>
      <w:r>
        <w:rPr>
          <w:color w:val="231F20"/>
        </w:rPr>
        <w:t>Health</w:t>
      </w:r>
      <w:r>
        <w:rPr>
          <w:color w:val="231F20"/>
          <w:spacing w:val="-26"/>
        </w:rPr>
        <w:t> </w:t>
      </w:r>
      <w:r>
        <w:rPr>
          <w:color w:val="231F20"/>
        </w:rPr>
        <w:t>and</w:t>
      </w:r>
      <w:r>
        <w:rPr>
          <w:color w:val="231F20"/>
          <w:spacing w:val="-26"/>
        </w:rPr>
        <w:t> </w:t>
      </w:r>
      <w:r>
        <w:rPr>
          <w:color w:val="231F20"/>
        </w:rPr>
        <w:t>Safety</w:t>
      </w:r>
      <w:r>
        <w:rPr>
          <w:color w:val="231F20"/>
          <w:spacing w:val="25"/>
          <w:w w:val="94"/>
        </w:rPr>
        <w:t> </w:t>
      </w:r>
      <w:r>
        <w:rPr>
          <w:color w:val="231F20"/>
          <w:spacing w:val="-2"/>
        </w:rPr>
        <w:t>Representatives</w:t>
      </w:r>
      <w:r>
        <w:rPr>
          <w:color w:val="231F20"/>
          <w:spacing w:val="-27"/>
        </w:rPr>
        <w:t> </w:t>
      </w:r>
      <w:r>
        <w:rPr>
          <w:color w:val="231F20"/>
        </w:rPr>
        <w:t>in</w:t>
      </w:r>
      <w:r>
        <w:rPr>
          <w:color w:val="231F20"/>
          <w:spacing w:val="-27"/>
        </w:rPr>
        <w:t> </w:t>
      </w:r>
      <w:r>
        <w:rPr>
          <w:color w:val="231F20"/>
        </w:rPr>
        <w:t>each</w:t>
      </w:r>
      <w:r>
        <w:rPr>
          <w:color w:val="231F20"/>
          <w:spacing w:val="-26"/>
        </w:rPr>
        <w:t> </w:t>
      </w:r>
      <w:r>
        <w:rPr>
          <w:color w:val="231F20"/>
        </w:rPr>
        <w:t>site.</w:t>
      </w:r>
      <w:r>
        <w:rPr>
          <w:color w:val="231F20"/>
          <w:spacing w:val="-27"/>
        </w:rPr>
        <w:t> </w:t>
      </w:r>
      <w:r>
        <w:rPr>
          <w:color w:val="231F20"/>
        </w:rPr>
        <w:t>All</w:t>
      </w:r>
      <w:r>
        <w:rPr>
          <w:color w:val="231F20"/>
          <w:spacing w:val="23"/>
          <w:w w:val="90"/>
        </w:rPr>
        <w:t> </w:t>
      </w:r>
      <w:r>
        <w:rPr>
          <w:color w:val="231F20"/>
          <w:spacing w:val="-2"/>
        </w:rPr>
        <w:t>representatives</w:t>
      </w:r>
      <w:r>
        <w:rPr>
          <w:color w:val="231F20"/>
          <w:spacing w:val="-24"/>
        </w:rPr>
        <w:t> </w:t>
      </w:r>
      <w:r>
        <w:rPr>
          <w:color w:val="231F20"/>
          <w:spacing w:val="-2"/>
        </w:rPr>
        <w:t>were</w:t>
      </w:r>
      <w:r>
        <w:rPr>
          <w:color w:val="231F20"/>
          <w:spacing w:val="-23"/>
        </w:rPr>
        <w:t> </w:t>
      </w:r>
      <w:r>
        <w:rPr>
          <w:color w:val="231F20"/>
        </w:rPr>
        <w:t>elected</w:t>
      </w:r>
      <w:r>
        <w:rPr>
          <w:color w:val="231F20"/>
          <w:spacing w:val="-23"/>
        </w:rPr>
        <w:t> </w:t>
      </w:r>
      <w:r>
        <w:rPr>
          <w:color w:val="231F20"/>
        </w:rPr>
        <w:t>by</w:t>
      </w:r>
      <w:r>
        <w:rPr>
          <w:color w:val="231F20"/>
          <w:spacing w:val="28"/>
          <w:w w:val="98"/>
        </w:rPr>
        <w:t> </w:t>
      </w:r>
      <w:r>
        <w:rPr>
          <w:color w:val="231F20"/>
          <w:spacing w:val="-2"/>
        </w:rPr>
        <w:t>staff</w:t>
      </w:r>
      <w:r>
        <w:rPr>
          <w:color w:val="231F20"/>
          <w:spacing w:val="-14"/>
        </w:rPr>
        <w:t> </w:t>
      </w:r>
      <w:r>
        <w:rPr>
          <w:color w:val="231F20"/>
        </w:rPr>
        <w:t>and</w:t>
      </w:r>
      <w:r>
        <w:rPr>
          <w:color w:val="231F20"/>
          <w:spacing w:val="-13"/>
        </w:rPr>
        <w:t> </w:t>
      </w:r>
      <w:r>
        <w:rPr>
          <w:color w:val="231F20"/>
        </w:rPr>
        <w:t>undertook</w:t>
      </w:r>
      <w:r>
        <w:rPr>
          <w:color w:val="231F20"/>
          <w:spacing w:val="-13"/>
        </w:rPr>
        <w:t> </w:t>
      </w:r>
      <w:r>
        <w:rPr>
          <w:color w:val="231F20"/>
        </w:rPr>
        <w:t>a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thr</w:t>
      </w:r>
      <w:r>
        <w:rPr>
          <w:color w:val="231F20"/>
          <w:spacing w:val="-2"/>
        </w:rPr>
        <w:t>ee</w:t>
      </w:r>
      <w:r>
        <w:rPr>
          <w:color w:val="231F20"/>
          <w:spacing w:val="-13"/>
        </w:rPr>
        <w:t> </w:t>
      </w:r>
      <w:r>
        <w:rPr>
          <w:color w:val="231F20"/>
        </w:rPr>
        <w:t>day</w:t>
      </w:r>
      <w:r>
        <w:rPr>
          <w:color w:val="231F20"/>
          <w:spacing w:val="23"/>
          <w:w w:val="96"/>
        </w:rPr>
        <w:t> </w:t>
      </w:r>
      <w:r>
        <w:rPr>
          <w:color w:val="231F20"/>
          <w:w w:val="95"/>
        </w:rPr>
        <w:t>external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training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course.</w:t>
      </w:r>
      <w:r>
        <w:rPr/>
      </w:r>
    </w:p>
    <w:p>
      <w:pPr>
        <w:pStyle w:val="BodyText"/>
        <w:numPr>
          <w:ilvl w:val="2"/>
          <w:numId w:val="5"/>
        </w:numPr>
        <w:tabs>
          <w:tab w:pos="695" w:val="left" w:leader="none"/>
        </w:tabs>
        <w:spacing w:line="196" w:lineRule="auto" w:before="77" w:after="0"/>
        <w:ind w:left="694" w:right="724" w:hanging="283"/>
        <w:jc w:val="left"/>
      </w:pPr>
      <w:r>
        <w:rPr>
          <w:color w:val="231F20"/>
        </w:rPr>
        <w:t>Start</w:t>
      </w:r>
      <w:r>
        <w:rPr>
          <w:color w:val="231F20"/>
          <w:spacing w:val="-14"/>
        </w:rPr>
        <w:t> </w:t>
      </w:r>
      <w:r>
        <w:rPr>
          <w:color w:val="231F20"/>
        </w:rPr>
        <w:t>of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resear</w:t>
      </w:r>
      <w:r>
        <w:rPr>
          <w:color w:val="231F20"/>
          <w:spacing w:val="-1"/>
        </w:rPr>
        <w:t>ch</w:t>
      </w:r>
      <w:r>
        <w:rPr>
          <w:color w:val="231F20"/>
          <w:spacing w:val="-13"/>
        </w:rPr>
        <w:t> </w:t>
      </w:r>
      <w:r>
        <w:rPr>
          <w:color w:val="231F20"/>
        </w:rPr>
        <w:t>into</w:t>
      </w:r>
      <w:r>
        <w:rPr>
          <w:color w:val="231F20"/>
          <w:spacing w:val="-13"/>
        </w:rPr>
        <w:t> </w:t>
      </w:r>
      <w:r>
        <w:rPr>
          <w:color w:val="231F20"/>
        </w:rPr>
        <w:t>a</w:t>
      </w:r>
      <w:r>
        <w:rPr>
          <w:color w:val="231F20"/>
          <w:spacing w:val="21"/>
          <w:w w:val="93"/>
        </w:rPr>
        <w:t> </w:t>
      </w:r>
      <w:r>
        <w:rPr>
          <w:color w:val="231F20"/>
          <w:spacing w:val="-1"/>
          <w:w w:val="95"/>
        </w:rPr>
        <w:t>comprehensive</w:t>
      </w:r>
      <w:r>
        <w:rPr>
          <w:color w:val="231F20"/>
          <w:spacing w:val="23"/>
          <w:w w:val="95"/>
        </w:rPr>
        <w:t> </w:t>
      </w:r>
      <w:r>
        <w:rPr>
          <w:color w:val="231F20"/>
          <w:w w:val="95"/>
        </w:rPr>
        <w:t>Human</w:t>
      </w:r>
      <w:r>
        <w:rPr/>
      </w:r>
    </w:p>
    <w:p>
      <w:pPr>
        <w:pStyle w:val="BodyText"/>
        <w:spacing w:line="270" w:lineRule="auto" w:before="31"/>
        <w:ind w:left="694" w:right="108"/>
        <w:jc w:val="left"/>
      </w:pPr>
      <w:r>
        <w:rPr>
          <w:color w:val="231F20"/>
          <w:spacing w:val="-1"/>
          <w:w w:val="95"/>
        </w:rPr>
        <w:t>Resources</w:t>
      </w:r>
      <w:r>
        <w:rPr>
          <w:color w:val="231F20"/>
          <w:spacing w:val="16"/>
          <w:w w:val="95"/>
        </w:rPr>
        <w:t> </w:t>
      </w:r>
      <w:r>
        <w:rPr>
          <w:color w:val="231F20"/>
          <w:w w:val="95"/>
        </w:rPr>
        <w:t>Information</w:t>
      </w:r>
      <w:r>
        <w:rPr>
          <w:color w:val="231F20"/>
          <w:spacing w:val="25"/>
          <w:w w:val="96"/>
        </w:rPr>
        <w:t> </w:t>
      </w:r>
      <w:r>
        <w:rPr>
          <w:color w:val="231F20"/>
          <w:w w:val="95"/>
        </w:rPr>
        <w:t>Management</w:t>
      </w:r>
      <w:r>
        <w:rPr>
          <w:color w:val="231F20"/>
          <w:spacing w:val="27"/>
          <w:w w:val="95"/>
        </w:rPr>
        <w:t> </w:t>
      </w:r>
      <w:r>
        <w:rPr>
          <w:color w:val="231F20"/>
          <w:w w:val="95"/>
        </w:rPr>
        <w:t>System</w:t>
      </w:r>
      <w:r>
        <w:rPr>
          <w:color w:val="231F20"/>
          <w:w w:val="96"/>
        </w:rPr>
        <w:t> </w:t>
      </w:r>
      <w:r>
        <w:rPr>
          <w:color w:val="231F20"/>
        </w:rPr>
        <w:t>combining</w:t>
      </w:r>
      <w:r>
        <w:rPr>
          <w:color w:val="231F20"/>
          <w:spacing w:val="-16"/>
        </w:rPr>
        <w:t> </w:t>
      </w:r>
      <w:r>
        <w:rPr>
          <w:color w:val="231F20"/>
        </w:rPr>
        <w:t>both</w:t>
      </w:r>
      <w:r>
        <w:rPr>
          <w:color w:val="231F20"/>
          <w:spacing w:val="-16"/>
        </w:rPr>
        <w:t> </w:t>
      </w:r>
      <w:r>
        <w:rPr>
          <w:color w:val="231F20"/>
        </w:rPr>
        <w:t>Human</w:t>
      </w:r>
      <w:r>
        <w:rPr>
          <w:color w:val="231F20"/>
          <w:w w:val="97"/>
        </w:rPr>
        <w:t> </w:t>
      </w:r>
      <w:r>
        <w:rPr>
          <w:color w:val="231F20"/>
          <w:spacing w:val="-1"/>
          <w:w w:val="95"/>
        </w:rPr>
        <w:t>Resources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and</w:t>
      </w:r>
      <w:r>
        <w:rPr>
          <w:color w:val="231F20"/>
          <w:spacing w:val="3"/>
          <w:w w:val="95"/>
        </w:rPr>
        <w:t> </w:t>
      </w:r>
      <w:r>
        <w:rPr>
          <w:color w:val="231F20"/>
          <w:spacing w:val="-1"/>
          <w:w w:val="95"/>
        </w:rPr>
        <w:t>Payr</w:t>
      </w:r>
      <w:r>
        <w:rPr>
          <w:color w:val="231F20"/>
          <w:spacing w:val="-2"/>
          <w:w w:val="95"/>
        </w:rPr>
        <w:t>oll</w:t>
      </w:r>
      <w:r>
        <w:rPr>
          <w:color w:val="231F20"/>
          <w:spacing w:val="29"/>
          <w:w w:val="92"/>
        </w:rPr>
        <w:t> </w:t>
      </w:r>
      <w:r>
        <w:rPr>
          <w:color w:val="231F20"/>
        </w:rPr>
        <w:t>functions.</w:t>
      </w:r>
      <w:r>
        <w:rPr/>
      </w:r>
    </w:p>
    <w:p>
      <w:pPr>
        <w:pStyle w:val="BodyText"/>
        <w:numPr>
          <w:ilvl w:val="2"/>
          <w:numId w:val="5"/>
        </w:numPr>
        <w:tabs>
          <w:tab w:pos="695" w:val="left" w:leader="none"/>
        </w:tabs>
        <w:spacing w:line="196" w:lineRule="auto" w:before="77" w:after="0"/>
        <w:ind w:left="694" w:right="107" w:hanging="283"/>
        <w:jc w:val="left"/>
      </w:pPr>
      <w:r>
        <w:rPr>
          <w:color w:val="231F20"/>
        </w:rPr>
        <w:t>Development</w:t>
      </w:r>
      <w:r>
        <w:rPr>
          <w:color w:val="231F20"/>
          <w:spacing w:val="-18"/>
        </w:rPr>
        <w:t> </w:t>
      </w:r>
      <w:r>
        <w:rPr>
          <w:color w:val="231F20"/>
        </w:rPr>
        <w:t>and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r</w:t>
      </w:r>
      <w:r>
        <w:rPr>
          <w:color w:val="231F20"/>
          <w:spacing w:val="-1"/>
        </w:rPr>
        <w:t>oll-out</w:t>
      </w:r>
      <w:r>
        <w:rPr>
          <w:color w:val="231F20"/>
          <w:spacing w:val="-18"/>
        </w:rPr>
        <w:t> </w:t>
      </w:r>
      <w:r>
        <w:rPr>
          <w:color w:val="231F20"/>
        </w:rPr>
        <w:t>of</w:t>
      </w:r>
      <w:r>
        <w:rPr>
          <w:color w:val="231F20"/>
          <w:spacing w:val="-18"/>
        </w:rPr>
        <w:t> </w:t>
      </w:r>
      <w:r>
        <w:rPr>
          <w:color w:val="231F20"/>
        </w:rPr>
        <w:t>the</w:t>
      </w:r>
      <w:r>
        <w:rPr>
          <w:color w:val="231F20"/>
          <w:spacing w:val="24"/>
          <w:w w:val="97"/>
        </w:rPr>
        <w:t> </w:t>
      </w:r>
      <w:r>
        <w:rPr>
          <w:color w:val="231F20"/>
          <w:w w:val="95"/>
        </w:rPr>
        <w:t>following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policies:</w:t>
      </w:r>
      <w:r>
        <w:rPr/>
      </w:r>
    </w:p>
    <w:p>
      <w:pPr>
        <w:pStyle w:val="BodyText"/>
        <w:numPr>
          <w:ilvl w:val="3"/>
          <w:numId w:val="5"/>
        </w:numPr>
        <w:tabs>
          <w:tab w:pos="979" w:val="left" w:leader="none"/>
        </w:tabs>
        <w:spacing w:line="288" w:lineRule="exact" w:before="63" w:after="0"/>
        <w:ind w:left="978" w:right="0" w:hanging="284"/>
        <w:jc w:val="left"/>
      </w:pPr>
      <w:r>
        <w:rPr>
          <w:color w:val="231F20"/>
        </w:rPr>
        <w:t>Uniform</w:t>
      </w:r>
      <w:r>
        <w:rPr/>
      </w:r>
    </w:p>
    <w:p>
      <w:pPr>
        <w:pStyle w:val="BodyText"/>
        <w:numPr>
          <w:ilvl w:val="3"/>
          <w:numId w:val="5"/>
        </w:numPr>
        <w:tabs>
          <w:tab w:pos="979" w:val="left" w:leader="none"/>
        </w:tabs>
        <w:spacing w:line="277" w:lineRule="exact" w:before="0" w:after="0"/>
        <w:ind w:left="978" w:right="0" w:hanging="284"/>
        <w:jc w:val="left"/>
      </w:pPr>
      <w:r>
        <w:rPr>
          <w:color w:val="231F20"/>
          <w:w w:val="95"/>
        </w:rPr>
        <w:t>Salary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Packaging</w:t>
      </w:r>
      <w:r>
        <w:rPr/>
      </w:r>
    </w:p>
    <w:p>
      <w:pPr>
        <w:pStyle w:val="BodyText"/>
        <w:numPr>
          <w:ilvl w:val="3"/>
          <w:numId w:val="5"/>
        </w:numPr>
        <w:tabs>
          <w:tab w:pos="979" w:val="left" w:leader="none"/>
        </w:tabs>
        <w:spacing w:line="277" w:lineRule="exact" w:before="0" w:after="0"/>
        <w:ind w:left="978" w:right="0" w:hanging="284"/>
        <w:jc w:val="left"/>
      </w:pPr>
      <w:r>
        <w:rPr>
          <w:color w:val="231F20"/>
          <w:w w:val="95"/>
        </w:rPr>
        <w:t>Motor</w:t>
      </w:r>
      <w:r>
        <w:rPr>
          <w:color w:val="231F20"/>
          <w:spacing w:val="5"/>
          <w:w w:val="95"/>
        </w:rPr>
        <w:t> </w:t>
      </w:r>
      <w:r>
        <w:rPr>
          <w:color w:val="231F20"/>
          <w:spacing w:val="-3"/>
          <w:w w:val="95"/>
        </w:rPr>
        <w:t>V</w:t>
      </w:r>
      <w:r>
        <w:rPr>
          <w:color w:val="231F20"/>
          <w:spacing w:val="-2"/>
          <w:w w:val="95"/>
        </w:rPr>
        <w:t>ehicle</w:t>
      </w:r>
      <w:r>
        <w:rPr>
          <w:color w:val="231F20"/>
          <w:spacing w:val="5"/>
          <w:w w:val="95"/>
        </w:rPr>
        <w:t> </w:t>
      </w:r>
      <w:r>
        <w:rPr>
          <w:color w:val="231F20"/>
          <w:spacing w:val="-3"/>
          <w:w w:val="95"/>
        </w:rPr>
        <w:t>T</w:t>
      </w:r>
      <w:r>
        <w:rPr>
          <w:color w:val="231F20"/>
          <w:spacing w:val="-2"/>
          <w:w w:val="95"/>
        </w:rPr>
        <w:t>ransition</w:t>
      </w:r>
      <w:r>
        <w:rPr/>
      </w:r>
    </w:p>
    <w:p>
      <w:pPr>
        <w:pStyle w:val="BodyText"/>
        <w:numPr>
          <w:ilvl w:val="3"/>
          <w:numId w:val="5"/>
        </w:numPr>
        <w:tabs>
          <w:tab w:pos="979" w:val="left" w:leader="none"/>
        </w:tabs>
        <w:spacing w:line="288" w:lineRule="exact" w:before="0" w:after="0"/>
        <w:ind w:left="978" w:right="0" w:hanging="284"/>
        <w:jc w:val="left"/>
      </w:pPr>
      <w:r>
        <w:rPr>
          <w:color w:val="231F20"/>
          <w:w w:val="95"/>
        </w:rPr>
        <w:t>Mobile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Phone</w:t>
      </w:r>
      <w:r>
        <w:rPr/>
      </w:r>
    </w:p>
    <w:p>
      <w:pPr>
        <w:spacing w:after="0" w:line="288" w:lineRule="exact"/>
        <w:jc w:val="left"/>
        <w:sectPr>
          <w:type w:val="continuous"/>
          <w:pgSz w:w="16840" w:h="11910" w:orient="landscape"/>
          <w:pgMar w:top="1100" w:bottom="280" w:left="0" w:right="780"/>
          <w:cols w:num="2" w:equalWidth="0">
            <w:col w:w="12906" w:space="40"/>
            <w:col w:w="3114"/>
          </w:cols>
        </w:sectPr>
      </w:pPr>
    </w:p>
    <w:p>
      <w:pPr>
        <w:spacing w:before="25"/>
        <w:ind w:left="10582" w:right="0" w:firstLine="0"/>
        <w:jc w:val="left"/>
        <w:rPr>
          <w:rFonts w:ascii="Arial" w:hAnsi="Arial" w:cs="Arial" w:eastAsia="Arial"/>
          <w:sz w:val="44"/>
          <w:szCs w:val="44"/>
        </w:rPr>
      </w:pPr>
      <w:r>
        <w:rPr>
          <w:rFonts w:ascii="Arial"/>
          <w:b/>
          <w:color w:val="E31B23"/>
          <w:spacing w:val="-1"/>
          <w:w w:val="105"/>
          <w:sz w:val="44"/>
        </w:rPr>
        <w:t>corporateservices</w:t>
      </w:r>
      <w:r>
        <w:rPr>
          <w:rFonts w:ascii="Arial"/>
          <w:color w:val="E31B23"/>
          <w:spacing w:val="-2"/>
          <w:w w:val="105"/>
          <w:sz w:val="44"/>
        </w:rPr>
        <w:t>report</w:t>
      </w:r>
      <w:r>
        <w:rPr>
          <w:rFonts w:ascii="Arial"/>
          <w:sz w:val="44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pStyle w:val="Heading4"/>
        <w:tabs>
          <w:tab w:pos="15447" w:val="right" w:leader="none"/>
        </w:tabs>
        <w:spacing w:line="240" w:lineRule="auto" w:before="246"/>
        <w:ind w:right="0"/>
        <w:jc w:val="left"/>
        <w:rPr>
          <w:rFonts w:ascii="HelveticaNeue-Roman" w:hAnsi="HelveticaNeue-Roman" w:cs="HelveticaNeue-Roman" w:eastAsia="HelveticaNeue-Roman"/>
          <w:b w:val="0"/>
          <w:bCs w:val="0"/>
          <w:sz w:val="18"/>
          <w:szCs w:val="18"/>
        </w:rPr>
      </w:pPr>
      <w:r>
        <w:rPr/>
        <w:pict>
          <v:group style="position:absolute;margin-left:799.370117pt;margin-top:14.16586pt;width:42.55pt;height:.1pt;mso-position-horizontal-relative:page;mso-position-vertical-relative:paragraph;z-index:-74848" coordorigin="15987,283" coordsize="851,2">
            <v:shape style="position:absolute;left:15987;top:283;width:851;height:2" coordorigin="15987,283" coordsize="851,0" path="m15987,283l16838,283e" filled="false" stroked="true" strokeweight=".5pt" strokecolor="#231f20">
              <v:path arrowok="t"/>
            </v:shape>
            <w10:wrap type="none"/>
          </v:group>
        </w:pict>
      </w:r>
      <w:r>
        <w:rPr>
          <w:color w:val="E31B23"/>
        </w:rPr>
        <w:t>Marketing and</w:t>
      </w:r>
      <w:r>
        <w:rPr>
          <w:color w:val="E31B23"/>
          <w:spacing w:val="-1"/>
        </w:rPr>
        <w:t> </w:t>
      </w:r>
      <w:r>
        <w:rPr>
          <w:color w:val="E31B23"/>
        </w:rPr>
        <w:t>Public Relations</w:t>
      </w:r>
      <w:r>
        <w:rPr>
          <w:rFonts w:ascii="HelveticaNeue-Roman"/>
          <w:b w:val="0"/>
          <w:color w:val="231F20"/>
          <w:position w:val="-9"/>
          <w:sz w:val="18"/>
        </w:rPr>
        <w:tab/>
      </w:r>
      <w:r>
        <w:rPr>
          <w:rFonts w:ascii="HelveticaNeue-Roman"/>
          <w:b w:val="0"/>
          <w:color w:val="231F20"/>
          <w:position w:val="-9"/>
          <w:sz w:val="18"/>
        </w:rPr>
        <w:t>33</w:t>
      </w:r>
      <w:r>
        <w:rPr>
          <w:rFonts w:ascii="HelveticaNeue-Roman"/>
          <w:b w:val="0"/>
          <w:sz w:val="18"/>
        </w:rPr>
      </w:r>
    </w:p>
    <w:p>
      <w:pPr>
        <w:spacing w:after="0" w:line="240" w:lineRule="auto"/>
        <w:jc w:val="left"/>
        <w:rPr>
          <w:rFonts w:ascii="HelveticaNeue-Roman" w:hAnsi="HelveticaNeue-Roman" w:cs="HelveticaNeue-Roman" w:eastAsia="HelveticaNeue-Roman"/>
          <w:sz w:val="18"/>
          <w:szCs w:val="18"/>
        </w:rPr>
        <w:sectPr>
          <w:headerReference w:type="default" r:id="rId77"/>
          <w:pgSz w:w="16840" w:h="11910" w:orient="landscape"/>
          <w:pgMar w:header="0" w:footer="0" w:top="300" w:bottom="280" w:left="740" w:right="0"/>
        </w:sectPr>
      </w:pPr>
    </w:p>
    <w:p>
      <w:pPr>
        <w:spacing w:line="288" w:lineRule="auto" w:before="67"/>
        <w:ind w:left="110" w:right="0" w:firstLine="0"/>
        <w:jc w:val="left"/>
        <w:rPr>
          <w:rFonts w:ascii="Arial" w:hAnsi="Arial" w:cs="Arial" w:eastAsia="Arial"/>
          <w:sz w:val="26"/>
          <w:szCs w:val="26"/>
        </w:rPr>
      </w:pPr>
      <w:r>
        <w:rPr>
          <w:rFonts w:ascii="Arial" w:hAnsi="Arial" w:cs="Arial" w:eastAsia="Arial"/>
          <w:color w:val="231F20"/>
          <w:spacing w:val="-3"/>
          <w:sz w:val="26"/>
          <w:szCs w:val="26"/>
        </w:rPr>
        <w:t>The</w:t>
      </w:r>
      <w:r>
        <w:rPr>
          <w:rFonts w:ascii="Arial" w:hAnsi="Arial" w:cs="Arial" w:eastAsia="Arial"/>
          <w:color w:val="231F20"/>
          <w:spacing w:val="-25"/>
          <w:sz w:val="26"/>
          <w:szCs w:val="26"/>
        </w:rPr>
        <w:t> </w:t>
      </w:r>
      <w:r>
        <w:rPr>
          <w:rFonts w:ascii="Arial" w:hAnsi="Arial" w:cs="Arial" w:eastAsia="Arial"/>
          <w:color w:val="231F20"/>
          <w:spacing w:val="-4"/>
          <w:sz w:val="26"/>
          <w:szCs w:val="26"/>
        </w:rPr>
        <w:t>s</w:t>
      </w:r>
      <w:r>
        <w:rPr>
          <w:rFonts w:ascii="Arial" w:hAnsi="Arial" w:cs="Arial" w:eastAsia="Arial"/>
          <w:color w:val="231F20"/>
          <w:spacing w:val="-3"/>
          <w:sz w:val="26"/>
          <w:szCs w:val="26"/>
        </w:rPr>
        <w:t>cop</w:t>
      </w:r>
      <w:r>
        <w:rPr>
          <w:rFonts w:ascii="Arial" w:hAnsi="Arial" w:cs="Arial" w:eastAsia="Arial"/>
          <w:color w:val="231F20"/>
          <w:spacing w:val="-4"/>
          <w:sz w:val="26"/>
          <w:szCs w:val="26"/>
        </w:rPr>
        <w:t>e</w:t>
      </w:r>
      <w:r>
        <w:rPr>
          <w:rFonts w:ascii="Arial" w:hAnsi="Arial" w:cs="Arial" w:eastAsia="Arial"/>
          <w:color w:val="231F20"/>
          <w:spacing w:val="-25"/>
          <w:sz w:val="26"/>
          <w:szCs w:val="26"/>
        </w:rPr>
        <w:t> </w:t>
      </w:r>
      <w:r>
        <w:rPr>
          <w:rFonts w:ascii="Arial" w:hAnsi="Arial" w:cs="Arial" w:eastAsia="Arial"/>
          <w:color w:val="231F20"/>
          <w:spacing w:val="-2"/>
          <w:sz w:val="26"/>
          <w:szCs w:val="26"/>
        </w:rPr>
        <w:t>o</w:t>
      </w:r>
      <w:r>
        <w:rPr>
          <w:rFonts w:ascii="Arial" w:hAnsi="Arial" w:cs="Arial" w:eastAsia="Arial"/>
          <w:color w:val="231F20"/>
          <w:spacing w:val="-3"/>
          <w:sz w:val="26"/>
          <w:szCs w:val="26"/>
        </w:rPr>
        <w:t>f</w:t>
      </w:r>
      <w:r>
        <w:rPr>
          <w:rFonts w:ascii="Arial" w:hAnsi="Arial" w:cs="Arial" w:eastAsia="Arial"/>
          <w:color w:val="231F20"/>
          <w:spacing w:val="25"/>
          <w:w w:val="93"/>
          <w:sz w:val="26"/>
          <w:szCs w:val="26"/>
        </w:rPr>
        <w:t> </w:t>
      </w:r>
      <w:r>
        <w:rPr>
          <w:rFonts w:ascii="Arial" w:hAnsi="Arial" w:cs="Arial" w:eastAsia="Arial"/>
          <w:color w:val="231F20"/>
          <w:spacing w:val="-3"/>
          <w:sz w:val="26"/>
          <w:szCs w:val="26"/>
        </w:rPr>
        <w:t>comm</w:t>
      </w:r>
      <w:r>
        <w:rPr>
          <w:rFonts w:ascii="Arial" w:hAnsi="Arial" w:cs="Arial" w:eastAsia="Arial"/>
          <w:color w:val="231F20"/>
          <w:spacing w:val="-4"/>
          <w:sz w:val="26"/>
          <w:szCs w:val="26"/>
        </w:rPr>
        <w:t>uni</w:t>
      </w:r>
      <w:r>
        <w:rPr>
          <w:rFonts w:ascii="Arial" w:hAnsi="Arial" w:cs="Arial" w:eastAsia="Arial"/>
          <w:color w:val="231F20"/>
          <w:spacing w:val="-3"/>
          <w:sz w:val="26"/>
          <w:szCs w:val="26"/>
        </w:rPr>
        <w:t>c</w:t>
      </w:r>
      <w:r>
        <w:rPr>
          <w:rFonts w:ascii="Arial" w:hAnsi="Arial" w:cs="Arial" w:eastAsia="Arial"/>
          <w:color w:val="231F20"/>
          <w:spacing w:val="-4"/>
          <w:sz w:val="26"/>
          <w:szCs w:val="26"/>
        </w:rPr>
        <w:t>a</w:t>
      </w:r>
      <w:r>
        <w:rPr>
          <w:rFonts w:ascii="Arial" w:hAnsi="Arial" w:cs="Arial" w:eastAsia="Arial"/>
          <w:color w:val="231F20"/>
          <w:spacing w:val="-3"/>
          <w:sz w:val="26"/>
          <w:szCs w:val="26"/>
        </w:rPr>
        <w:t>t</w:t>
      </w:r>
      <w:r>
        <w:rPr>
          <w:rFonts w:ascii="Arial" w:hAnsi="Arial" w:cs="Arial" w:eastAsia="Arial"/>
          <w:color w:val="231F20"/>
          <w:spacing w:val="-4"/>
          <w:sz w:val="26"/>
          <w:szCs w:val="26"/>
        </w:rPr>
        <w:t>i</w:t>
      </w:r>
      <w:r>
        <w:rPr>
          <w:rFonts w:ascii="Arial" w:hAnsi="Arial" w:cs="Arial" w:eastAsia="Arial"/>
          <w:color w:val="231F20"/>
          <w:spacing w:val="-3"/>
          <w:sz w:val="26"/>
          <w:szCs w:val="26"/>
        </w:rPr>
        <w:t>o</w:t>
      </w:r>
      <w:r>
        <w:rPr>
          <w:rFonts w:ascii="Arial" w:hAnsi="Arial" w:cs="Arial" w:eastAsia="Arial"/>
          <w:color w:val="231F20"/>
          <w:spacing w:val="-4"/>
          <w:sz w:val="26"/>
          <w:szCs w:val="26"/>
        </w:rPr>
        <w:t>n</w:t>
      </w:r>
      <w:r>
        <w:rPr>
          <w:rFonts w:ascii="Arial" w:hAnsi="Arial" w:cs="Arial" w:eastAsia="Arial"/>
          <w:color w:val="231F20"/>
          <w:spacing w:val="24"/>
          <w:w w:val="96"/>
          <w:sz w:val="26"/>
          <w:szCs w:val="26"/>
        </w:rPr>
        <w:t> </w:t>
      </w:r>
      <w:r>
        <w:rPr>
          <w:rFonts w:ascii="Arial" w:hAnsi="Arial" w:cs="Arial" w:eastAsia="Arial"/>
          <w:color w:val="231F20"/>
          <w:spacing w:val="-3"/>
          <w:sz w:val="26"/>
          <w:szCs w:val="26"/>
        </w:rPr>
        <w:t>m</w:t>
      </w:r>
      <w:r>
        <w:rPr>
          <w:rFonts w:ascii="Arial" w:hAnsi="Arial" w:cs="Arial" w:eastAsia="Arial"/>
          <w:color w:val="231F20"/>
          <w:spacing w:val="-4"/>
          <w:sz w:val="26"/>
          <w:szCs w:val="26"/>
        </w:rPr>
        <w:t>e</w:t>
      </w:r>
      <w:r>
        <w:rPr>
          <w:rFonts w:ascii="Arial" w:hAnsi="Arial" w:cs="Arial" w:eastAsia="Arial"/>
          <w:color w:val="231F20"/>
          <w:spacing w:val="-3"/>
          <w:sz w:val="26"/>
          <w:szCs w:val="26"/>
        </w:rPr>
        <w:t>t</w:t>
      </w:r>
      <w:r>
        <w:rPr>
          <w:rFonts w:ascii="Arial" w:hAnsi="Arial" w:cs="Arial" w:eastAsia="Arial"/>
          <w:color w:val="231F20"/>
          <w:spacing w:val="-4"/>
          <w:sz w:val="26"/>
          <w:szCs w:val="26"/>
        </w:rPr>
        <w:t>h</w:t>
      </w:r>
      <w:r>
        <w:rPr>
          <w:rFonts w:ascii="Arial" w:hAnsi="Arial" w:cs="Arial" w:eastAsia="Arial"/>
          <w:color w:val="231F20"/>
          <w:spacing w:val="-3"/>
          <w:sz w:val="26"/>
          <w:szCs w:val="26"/>
        </w:rPr>
        <w:t>od</w:t>
      </w:r>
      <w:r>
        <w:rPr>
          <w:rFonts w:ascii="Arial" w:hAnsi="Arial" w:cs="Arial" w:eastAsia="Arial"/>
          <w:color w:val="231F20"/>
          <w:spacing w:val="-4"/>
          <w:sz w:val="26"/>
          <w:szCs w:val="26"/>
        </w:rPr>
        <w:t>s</w:t>
      </w:r>
      <w:r>
        <w:rPr>
          <w:rFonts w:ascii="Arial" w:hAnsi="Arial" w:cs="Arial" w:eastAsia="Arial"/>
          <w:color w:val="231F20"/>
          <w:spacing w:val="-25"/>
          <w:sz w:val="26"/>
          <w:szCs w:val="26"/>
        </w:rPr>
        <w:t> </w:t>
      </w:r>
      <w:r>
        <w:rPr>
          <w:rFonts w:ascii="Arial" w:hAnsi="Arial" w:cs="Arial" w:eastAsia="Arial"/>
          <w:color w:val="231F20"/>
          <w:spacing w:val="-3"/>
          <w:sz w:val="26"/>
          <w:szCs w:val="26"/>
        </w:rPr>
        <w:t>an</w:t>
      </w:r>
      <w:r>
        <w:rPr>
          <w:rFonts w:ascii="Arial" w:hAnsi="Arial" w:cs="Arial" w:eastAsia="Arial"/>
          <w:color w:val="231F20"/>
          <w:spacing w:val="-2"/>
          <w:sz w:val="26"/>
          <w:szCs w:val="26"/>
        </w:rPr>
        <w:t>d</w:t>
      </w:r>
      <w:r>
        <w:rPr>
          <w:rFonts w:ascii="Arial" w:hAnsi="Arial" w:cs="Arial" w:eastAsia="Arial"/>
          <w:color w:val="231F20"/>
          <w:spacing w:val="24"/>
          <w:w w:val="103"/>
          <w:sz w:val="26"/>
          <w:szCs w:val="26"/>
        </w:rPr>
        <w:t> </w:t>
      </w:r>
      <w:r>
        <w:rPr>
          <w:rFonts w:ascii="Arial" w:hAnsi="Arial" w:cs="Arial" w:eastAsia="Arial"/>
          <w:color w:val="231F20"/>
          <w:spacing w:val="-3"/>
          <w:sz w:val="26"/>
          <w:szCs w:val="26"/>
        </w:rPr>
        <w:t>t</w:t>
      </w:r>
      <w:r>
        <w:rPr>
          <w:rFonts w:ascii="Arial" w:hAnsi="Arial" w:cs="Arial" w:eastAsia="Arial"/>
          <w:color w:val="231F20"/>
          <w:spacing w:val="-4"/>
          <w:sz w:val="26"/>
          <w:szCs w:val="26"/>
        </w:rPr>
        <w:t>e</w:t>
      </w:r>
      <w:r>
        <w:rPr>
          <w:rFonts w:ascii="Arial" w:hAnsi="Arial" w:cs="Arial" w:eastAsia="Arial"/>
          <w:color w:val="231F20"/>
          <w:spacing w:val="-3"/>
          <w:sz w:val="26"/>
          <w:szCs w:val="26"/>
        </w:rPr>
        <w:t>c</w:t>
      </w:r>
      <w:r>
        <w:rPr>
          <w:rFonts w:ascii="Arial" w:hAnsi="Arial" w:cs="Arial" w:eastAsia="Arial"/>
          <w:color w:val="231F20"/>
          <w:spacing w:val="-4"/>
          <w:sz w:val="26"/>
          <w:szCs w:val="26"/>
        </w:rPr>
        <w:t>hn</w:t>
      </w:r>
      <w:r>
        <w:rPr>
          <w:rFonts w:ascii="Arial" w:hAnsi="Arial" w:cs="Arial" w:eastAsia="Arial"/>
          <w:color w:val="231F20"/>
          <w:spacing w:val="-3"/>
          <w:sz w:val="26"/>
          <w:szCs w:val="26"/>
        </w:rPr>
        <w:t>o</w:t>
      </w:r>
      <w:r>
        <w:rPr>
          <w:rFonts w:ascii="Arial" w:hAnsi="Arial" w:cs="Arial" w:eastAsia="Arial"/>
          <w:color w:val="231F20"/>
          <w:spacing w:val="-4"/>
          <w:sz w:val="26"/>
          <w:szCs w:val="26"/>
        </w:rPr>
        <w:t>l</w:t>
      </w:r>
      <w:r>
        <w:rPr>
          <w:rFonts w:ascii="Arial" w:hAnsi="Arial" w:cs="Arial" w:eastAsia="Arial"/>
          <w:color w:val="231F20"/>
          <w:spacing w:val="-3"/>
          <w:sz w:val="26"/>
          <w:szCs w:val="26"/>
        </w:rPr>
        <w:t>og</w:t>
      </w:r>
      <w:r>
        <w:rPr>
          <w:rFonts w:ascii="Arial" w:hAnsi="Arial" w:cs="Arial" w:eastAsia="Arial"/>
          <w:color w:val="231F20"/>
          <w:sz w:val="26"/>
          <w:szCs w:val="26"/>
        </w:rPr>
        <w:t>y</w:t>
      </w:r>
      <w:r>
        <w:rPr>
          <w:rFonts w:ascii="Arial" w:hAnsi="Arial" w:cs="Arial" w:eastAsia="Arial"/>
          <w:color w:val="231F20"/>
          <w:spacing w:val="-32"/>
          <w:sz w:val="26"/>
          <w:szCs w:val="26"/>
        </w:rPr>
        <w:t> </w:t>
      </w:r>
      <w:r>
        <w:rPr>
          <w:rFonts w:ascii="Arial" w:hAnsi="Arial" w:cs="Arial" w:eastAsia="Arial"/>
          <w:color w:val="231F20"/>
          <w:spacing w:val="-4"/>
          <w:sz w:val="26"/>
          <w:szCs w:val="26"/>
        </w:rPr>
        <w:t>i</w:t>
      </w:r>
      <w:r>
        <w:rPr>
          <w:rFonts w:ascii="Arial" w:hAnsi="Arial" w:cs="Arial" w:eastAsia="Arial"/>
          <w:color w:val="231F20"/>
          <w:sz w:val="26"/>
          <w:szCs w:val="26"/>
        </w:rPr>
        <w:t>n</w:t>
      </w:r>
      <w:r>
        <w:rPr>
          <w:rFonts w:ascii="Arial" w:hAnsi="Arial" w:cs="Arial" w:eastAsia="Arial"/>
          <w:color w:val="231F20"/>
          <w:spacing w:val="-31"/>
          <w:sz w:val="26"/>
          <w:szCs w:val="26"/>
        </w:rPr>
        <w:t> </w:t>
      </w:r>
      <w:r>
        <w:rPr>
          <w:rFonts w:ascii="Arial" w:hAnsi="Arial" w:cs="Arial" w:eastAsia="Arial"/>
          <w:color w:val="231F20"/>
          <w:spacing w:val="-3"/>
          <w:sz w:val="26"/>
          <w:szCs w:val="26"/>
        </w:rPr>
        <w:t>tod</w:t>
      </w:r>
      <w:r>
        <w:rPr>
          <w:rFonts w:ascii="Arial" w:hAnsi="Arial" w:cs="Arial" w:eastAsia="Arial"/>
          <w:color w:val="231F20"/>
          <w:spacing w:val="-4"/>
          <w:sz w:val="26"/>
          <w:szCs w:val="26"/>
        </w:rPr>
        <w:t>ay</w:t>
      </w:r>
      <w:r>
        <w:rPr>
          <w:rFonts w:ascii="Arial" w:hAnsi="Arial" w:cs="Arial" w:eastAsia="Arial"/>
          <w:color w:val="231F20"/>
          <w:spacing w:val="-26"/>
          <w:sz w:val="26"/>
          <w:szCs w:val="26"/>
        </w:rPr>
        <w:t>’</w:t>
      </w:r>
      <w:r>
        <w:rPr>
          <w:rFonts w:ascii="Arial" w:hAnsi="Arial" w:cs="Arial" w:eastAsia="Arial"/>
          <w:color w:val="231F20"/>
          <w:sz w:val="26"/>
          <w:szCs w:val="26"/>
        </w:rPr>
        <w:t>s</w:t>
      </w:r>
      <w:r>
        <w:rPr>
          <w:rFonts w:ascii="Arial" w:hAnsi="Arial" w:cs="Arial" w:eastAsia="Arial"/>
          <w:color w:val="231F20"/>
          <w:w w:val="96"/>
          <w:sz w:val="26"/>
          <w:szCs w:val="26"/>
        </w:rPr>
        <w:t> </w:t>
      </w:r>
      <w:r>
        <w:rPr>
          <w:rFonts w:ascii="Arial" w:hAnsi="Arial" w:cs="Arial" w:eastAsia="Arial"/>
          <w:color w:val="231F20"/>
          <w:spacing w:val="-4"/>
          <w:sz w:val="26"/>
          <w:szCs w:val="26"/>
        </w:rPr>
        <w:t>s</w:t>
      </w:r>
      <w:r>
        <w:rPr>
          <w:rFonts w:ascii="Arial" w:hAnsi="Arial" w:cs="Arial" w:eastAsia="Arial"/>
          <w:color w:val="231F20"/>
          <w:spacing w:val="-3"/>
          <w:sz w:val="26"/>
          <w:szCs w:val="26"/>
        </w:rPr>
        <w:t>oc</w:t>
      </w:r>
      <w:r>
        <w:rPr>
          <w:rFonts w:ascii="Arial" w:hAnsi="Arial" w:cs="Arial" w:eastAsia="Arial"/>
          <w:color w:val="231F20"/>
          <w:spacing w:val="-4"/>
          <w:sz w:val="26"/>
          <w:szCs w:val="26"/>
        </w:rPr>
        <w:t>ie</w:t>
      </w:r>
      <w:r>
        <w:rPr>
          <w:rFonts w:ascii="Arial" w:hAnsi="Arial" w:cs="Arial" w:eastAsia="Arial"/>
          <w:color w:val="231F20"/>
          <w:spacing w:val="-3"/>
          <w:sz w:val="26"/>
          <w:szCs w:val="26"/>
        </w:rPr>
        <w:t>t</w:t>
      </w:r>
      <w:r>
        <w:rPr>
          <w:rFonts w:ascii="Arial" w:hAnsi="Arial" w:cs="Arial" w:eastAsia="Arial"/>
          <w:color w:val="231F20"/>
          <w:spacing w:val="-4"/>
          <w:sz w:val="26"/>
          <w:szCs w:val="26"/>
        </w:rPr>
        <w:t>y</w:t>
      </w:r>
      <w:r>
        <w:rPr>
          <w:rFonts w:ascii="Arial" w:hAnsi="Arial" w:cs="Arial" w:eastAsia="Arial"/>
          <w:color w:val="231F20"/>
          <w:spacing w:val="-30"/>
          <w:sz w:val="26"/>
          <w:szCs w:val="26"/>
        </w:rPr>
        <w:t> </w:t>
      </w:r>
      <w:r>
        <w:rPr>
          <w:rFonts w:ascii="Arial" w:hAnsi="Arial" w:cs="Arial" w:eastAsia="Arial"/>
          <w:color w:val="231F20"/>
          <w:spacing w:val="-3"/>
          <w:sz w:val="26"/>
          <w:szCs w:val="26"/>
        </w:rPr>
        <w:t>co</w:t>
      </w:r>
      <w:r>
        <w:rPr>
          <w:rFonts w:ascii="Arial" w:hAnsi="Arial" w:cs="Arial" w:eastAsia="Arial"/>
          <w:color w:val="231F20"/>
          <w:spacing w:val="-4"/>
          <w:sz w:val="26"/>
          <w:szCs w:val="26"/>
        </w:rPr>
        <w:t>n</w:t>
      </w:r>
      <w:r>
        <w:rPr>
          <w:rFonts w:ascii="Arial" w:hAnsi="Arial" w:cs="Arial" w:eastAsia="Arial"/>
          <w:color w:val="231F20"/>
          <w:spacing w:val="-3"/>
          <w:sz w:val="26"/>
          <w:szCs w:val="26"/>
        </w:rPr>
        <w:t>t</w:t>
      </w:r>
      <w:r>
        <w:rPr>
          <w:rFonts w:ascii="Arial" w:hAnsi="Arial" w:cs="Arial" w:eastAsia="Arial"/>
          <w:color w:val="231F20"/>
          <w:spacing w:val="-4"/>
          <w:sz w:val="26"/>
          <w:szCs w:val="26"/>
        </w:rPr>
        <w:t>inues</w:t>
      </w:r>
      <w:r>
        <w:rPr>
          <w:rFonts w:ascii="Arial" w:hAnsi="Arial" w:cs="Arial" w:eastAsia="Arial"/>
          <w:color w:val="231F20"/>
          <w:spacing w:val="-30"/>
          <w:sz w:val="26"/>
          <w:szCs w:val="26"/>
        </w:rPr>
        <w:t> </w:t>
      </w:r>
      <w:r>
        <w:rPr>
          <w:rFonts w:ascii="Arial" w:hAnsi="Arial" w:cs="Arial" w:eastAsia="Arial"/>
          <w:color w:val="231F20"/>
          <w:spacing w:val="-2"/>
          <w:sz w:val="26"/>
          <w:szCs w:val="26"/>
        </w:rPr>
        <w:t>to</w:t>
      </w:r>
      <w:r>
        <w:rPr>
          <w:rFonts w:ascii="Arial" w:hAnsi="Arial" w:cs="Arial" w:eastAsia="Arial"/>
          <w:color w:val="231F20"/>
          <w:spacing w:val="28"/>
          <w:sz w:val="26"/>
          <w:szCs w:val="26"/>
        </w:rPr>
        <w:t> </w:t>
      </w:r>
      <w:r>
        <w:rPr>
          <w:rFonts w:ascii="Arial" w:hAnsi="Arial" w:cs="Arial" w:eastAsia="Arial"/>
          <w:color w:val="231F20"/>
          <w:spacing w:val="-5"/>
          <w:sz w:val="26"/>
          <w:szCs w:val="26"/>
        </w:rPr>
        <w:t>in</w:t>
      </w:r>
      <w:r>
        <w:rPr>
          <w:rFonts w:ascii="Arial" w:hAnsi="Arial" w:cs="Arial" w:eastAsia="Arial"/>
          <w:color w:val="231F20"/>
          <w:spacing w:val="-4"/>
          <w:sz w:val="26"/>
          <w:szCs w:val="26"/>
        </w:rPr>
        <w:t>c</w:t>
      </w:r>
      <w:r>
        <w:rPr>
          <w:rFonts w:ascii="Arial" w:hAnsi="Arial" w:cs="Arial" w:eastAsia="Arial"/>
          <w:color w:val="231F20"/>
          <w:spacing w:val="-5"/>
          <w:sz w:val="26"/>
          <w:szCs w:val="26"/>
        </w:rPr>
        <w:t>rease</w:t>
      </w:r>
      <w:r>
        <w:rPr>
          <w:rFonts w:ascii="Arial" w:hAnsi="Arial" w:cs="Arial" w:eastAsia="Arial"/>
          <w:color w:val="231F20"/>
          <w:spacing w:val="-4"/>
          <w:sz w:val="26"/>
          <w:szCs w:val="26"/>
        </w:rPr>
        <w:t>;</w:t>
      </w:r>
      <w:r>
        <w:rPr>
          <w:rFonts w:ascii="Arial" w:hAnsi="Arial" w:cs="Arial" w:eastAsia="Arial"/>
          <w:color w:val="231F20"/>
          <w:spacing w:val="-25"/>
          <w:sz w:val="26"/>
          <w:szCs w:val="26"/>
        </w:rPr>
        <w:t> </w:t>
      </w:r>
      <w:r>
        <w:rPr>
          <w:rFonts w:ascii="Arial" w:hAnsi="Arial" w:cs="Arial" w:eastAsia="Arial"/>
          <w:color w:val="231F20"/>
          <w:spacing w:val="-3"/>
          <w:sz w:val="26"/>
          <w:szCs w:val="26"/>
        </w:rPr>
        <w:t>s</w:t>
      </w:r>
      <w:r>
        <w:rPr>
          <w:rFonts w:ascii="Arial" w:hAnsi="Arial" w:cs="Arial" w:eastAsia="Arial"/>
          <w:color w:val="231F20"/>
          <w:spacing w:val="-2"/>
          <w:sz w:val="26"/>
          <w:szCs w:val="26"/>
        </w:rPr>
        <w:t>o</w:t>
      </w:r>
      <w:r>
        <w:rPr>
          <w:rFonts w:ascii="Arial" w:hAnsi="Arial" w:cs="Arial" w:eastAsia="Arial"/>
          <w:color w:val="231F20"/>
          <w:spacing w:val="-24"/>
          <w:sz w:val="26"/>
          <w:szCs w:val="26"/>
        </w:rPr>
        <w:t> </w:t>
      </w:r>
      <w:r>
        <w:rPr>
          <w:rFonts w:ascii="Arial" w:hAnsi="Arial" w:cs="Arial" w:eastAsia="Arial"/>
          <w:color w:val="231F20"/>
          <w:spacing w:val="-2"/>
          <w:sz w:val="26"/>
          <w:szCs w:val="26"/>
        </w:rPr>
        <w:t>too</w:t>
      </w:r>
      <w:r>
        <w:rPr>
          <w:rFonts w:ascii="Arial" w:hAnsi="Arial" w:cs="Arial" w:eastAsia="Arial"/>
          <w:color w:val="231F20"/>
          <w:spacing w:val="-24"/>
          <w:sz w:val="26"/>
          <w:szCs w:val="26"/>
        </w:rPr>
        <w:t> </w:t>
      </w:r>
      <w:r>
        <w:rPr>
          <w:rFonts w:ascii="Arial" w:hAnsi="Arial" w:cs="Arial" w:eastAsia="Arial"/>
          <w:color w:val="231F20"/>
          <w:spacing w:val="-2"/>
          <w:sz w:val="26"/>
          <w:szCs w:val="26"/>
        </w:rPr>
        <w:t>t</w:t>
      </w:r>
      <w:r>
        <w:rPr>
          <w:rFonts w:ascii="Arial" w:hAnsi="Arial" w:cs="Arial" w:eastAsia="Arial"/>
          <w:color w:val="231F20"/>
          <w:spacing w:val="-3"/>
          <w:sz w:val="26"/>
          <w:szCs w:val="26"/>
        </w:rPr>
        <w:t>he</w:t>
      </w:r>
      <w:r>
        <w:rPr>
          <w:rFonts w:ascii="Arial" w:hAnsi="Arial" w:cs="Arial" w:eastAsia="Arial"/>
          <w:color w:val="231F20"/>
          <w:spacing w:val="29"/>
          <w:w w:val="93"/>
          <w:sz w:val="26"/>
          <w:szCs w:val="26"/>
        </w:rPr>
        <w:t> </w:t>
      </w:r>
      <w:r>
        <w:rPr>
          <w:rFonts w:ascii="Arial" w:hAnsi="Arial" w:cs="Arial" w:eastAsia="Arial"/>
          <w:color w:val="231F20"/>
          <w:spacing w:val="-4"/>
          <w:sz w:val="26"/>
          <w:szCs w:val="26"/>
        </w:rPr>
        <w:t>s</w:t>
      </w:r>
      <w:r>
        <w:rPr>
          <w:rFonts w:ascii="Arial" w:hAnsi="Arial" w:cs="Arial" w:eastAsia="Arial"/>
          <w:color w:val="231F20"/>
          <w:spacing w:val="-3"/>
          <w:sz w:val="26"/>
          <w:szCs w:val="26"/>
        </w:rPr>
        <w:t>cop</w:t>
      </w:r>
      <w:r>
        <w:rPr>
          <w:rFonts w:ascii="Arial" w:hAnsi="Arial" w:cs="Arial" w:eastAsia="Arial"/>
          <w:color w:val="231F20"/>
          <w:spacing w:val="-4"/>
          <w:sz w:val="26"/>
          <w:szCs w:val="26"/>
        </w:rPr>
        <w:t>e</w:t>
      </w:r>
      <w:r>
        <w:rPr>
          <w:rFonts w:ascii="Arial" w:hAnsi="Arial" w:cs="Arial" w:eastAsia="Arial"/>
          <w:color w:val="231F20"/>
          <w:spacing w:val="-23"/>
          <w:sz w:val="26"/>
          <w:szCs w:val="26"/>
        </w:rPr>
        <w:t> </w:t>
      </w:r>
      <w:r>
        <w:rPr>
          <w:rFonts w:ascii="Arial" w:hAnsi="Arial" w:cs="Arial" w:eastAsia="Arial"/>
          <w:color w:val="231F20"/>
          <w:spacing w:val="-2"/>
          <w:sz w:val="26"/>
          <w:szCs w:val="26"/>
        </w:rPr>
        <w:t>o</w:t>
      </w:r>
      <w:r>
        <w:rPr>
          <w:rFonts w:ascii="Arial" w:hAnsi="Arial" w:cs="Arial" w:eastAsia="Arial"/>
          <w:color w:val="231F20"/>
          <w:spacing w:val="-3"/>
          <w:sz w:val="26"/>
          <w:szCs w:val="26"/>
        </w:rPr>
        <w:t>f</w:t>
      </w:r>
      <w:r>
        <w:rPr>
          <w:rFonts w:ascii="Arial" w:hAnsi="Arial" w:cs="Arial" w:eastAsia="Arial"/>
          <w:color w:val="231F20"/>
          <w:spacing w:val="-23"/>
          <w:sz w:val="26"/>
          <w:szCs w:val="26"/>
        </w:rPr>
        <w:t> </w:t>
      </w:r>
      <w:r>
        <w:rPr>
          <w:rFonts w:ascii="Arial" w:hAnsi="Arial" w:cs="Arial" w:eastAsia="Arial"/>
          <w:color w:val="231F20"/>
          <w:spacing w:val="-3"/>
          <w:sz w:val="26"/>
          <w:szCs w:val="26"/>
        </w:rPr>
        <w:t>m</w:t>
      </w:r>
      <w:r>
        <w:rPr>
          <w:rFonts w:ascii="Arial" w:hAnsi="Arial" w:cs="Arial" w:eastAsia="Arial"/>
          <w:color w:val="231F20"/>
          <w:spacing w:val="-4"/>
          <w:sz w:val="26"/>
          <w:szCs w:val="26"/>
        </w:rPr>
        <w:t>ar</w:t>
      </w:r>
      <w:r>
        <w:rPr>
          <w:rFonts w:ascii="Arial" w:hAnsi="Arial" w:cs="Arial" w:eastAsia="Arial"/>
          <w:color w:val="231F20"/>
          <w:spacing w:val="-3"/>
          <w:sz w:val="26"/>
          <w:szCs w:val="26"/>
        </w:rPr>
        <w:t>k</w:t>
      </w:r>
      <w:r>
        <w:rPr>
          <w:rFonts w:ascii="Arial" w:hAnsi="Arial" w:cs="Arial" w:eastAsia="Arial"/>
          <w:color w:val="231F20"/>
          <w:spacing w:val="-4"/>
          <w:sz w:val="26"/>
          <w:szCs w:val="26"/>
        </w:rPr>
        <w:t>e</w:t>
      </w:r>
      <w:r>
        <w:rPr>
          <w:rFonts w:ascii="Arial" w:hAnsi="Arial" w:cs="Arial" w:eastAsia="Arial"/>
          <w:color w:val="231F20"/>
          <w:spacing w:val="-3"/>
          <w:sz w:val="26"/>
          <w:szCs w:val="26"/>
        </w:rPr>
        <w:t>t</w:t>
      </w:r>
      <w:r>
        <w:rPr>
          <w:rFonts w:ascii="Arial" w:hAnsi="Arial" w:cs="Arial" w:eastAsia="Arial"/>
          <w:color w:val="231F20"/>
          <w:spacing w:val="-4"/>
          <w:sz w:val="26"/>
          <w:szCs w:val="26"/>
        </w:rPr>
        <w:t>in</w:t>
      </w:r>
      <w:r>
        <w:rPr>
          <w:rFonts w:ascii="Arial" w:hAnsi="Arial" w:cs="Arial" w:eastAsia="Arial"/>
          <w:color w:val="231F20"/>
          <w:spacing w:val="-3"/>
          <w:sz w:val="26"/>
          <w:szCs w:val="26"/>
        </w:rPr>
        <w:t>g</w:t>
      </w:r>
      <w:r>
        <w:rPr>
          <w:rFonts w:ascii="Arial" w:hAnsi="Arial" w:cs="Arial" w:eastAsia="Arial"/>
          <w:color w:val="231F20"/>
          <w:spacing w:val="-23"/>
          <w:sz w:val="26"/>
          <w:szCs w:val="26"/>
        </w:rPr>
        <w:t> </w:t>
      </w:r>
      <w:r>
        <w:rPr>
          <w:rFonts w:ascii="Arial" w:hAnsi="Arial" w:cs="Arial" w:eastAsia="Arial"/>
          <w:color w:val="231F20"/>
          <w:spacing w:val="-3"/>
          <w:sz w:val="26"/>
          <w:szCs w:val="26"/>
        </w:rPr>
        <w:t>an</w:t>
      </w:r>
      <w:r>
        <w:rPr>
          <w:rFonts w:ascii="Arial" w:hAnsi="Arial" w:cs="Arial" w:eastAsia="Arial"/>
          <w:color w:val="231F20"/>
          <w:spacing w:val="-2"/>
          <w:sz w:val="26"/>
          <w:szCs w:val="26"/>
        </w:rPr>
        <w:t>d</w:t>
      </w:r>
      <w:r>
        <w:rPr>
          <w:rFonts w:ascii="Arial" w:hAnsi="Arial" w:cs="Arial" w:eastAsia="Arial"/>
          <w:color w:val="231F20"/>
          <w:spacing w:val="28"/>
          <w:w w:val="103"/>
          <w:sz w:val="26"/>
          <w:szCs w:val="26"/>
        </w:rPr>
        <w:t> </w:t>
      </w:r>
      <w:r>
        <w:rPr>
          <w:rFonts w:ascii="Arial" w:hAnsi="Arial" w:cs="Arial" w:eastAsia="Arial"/>
          <w:color w:val="231F20"/>
          <w:spacing w:val="-3"/>
          <w:w w:val="95"/>
          <w:sz w:val="26"/>
          <w:szCs w:val="26"/>
        </w:rPr>
        <w:t>commun</w:t>
      </w:r>
      <w:r>
        <w:rPr>
          <w:rFonts w:ascii="Arial" w:hAnsi="Arial" w:cs="Arial" w:eastAsia="Arial"/>
          <w:color w:val="231F20"/>
          <w:spacing w:val="-4"/>
          <w:w w:val="95"/>
          <w:sz w:val="26"/>
          <w:szCs w:val="26"/>
        </w:rPr>
        <w:t>i</w:t>
      </w:r>
      <w:r>
        <w:rPr>
          <w:rFonts w:ascii="Arial" w:hAnsi="Arial" w:cs="Arial" w:eastAsia="Arial"/>
          <w:color w:val="231F20"/>
          <w:spacing w:val="-3"/>
          <w:w w:val="95"/>
          <w:sz w:val="26"/>
          <w:szCs w:val="26"/>
        </w:rPr>
        <w:t>c</w:t>
      </w:r>
      <w:r>
        <w:rPr>
          <w:rFonts w:ascii="Arial" w:hAnsi="Arial" w:cs="Arial" w:eastAsia="Arial"/>
          <w:color w:val="231F20"/>
          <w:spacing w:val="-4"/>
          <w:w w:val="95"/>
          <w:sz w:val="26"/>
          <w:szCs w:val="26"/>
        </w:rPr>
        <w:t>a</w:t>
      </w:r>
      <w:r>
        <w:rPr>
          <w:rFonts w:ascii="Arial" w:hAnsi="Arial" w:cs="Arial" w:eastAsia="Arial"/>
          <w:color w:val="231F20"/>
          <w:spacing w:val="-3"/>
          <w:w w:val="95"/>
          <w:sz w:val="26"/>
          <w:szCs w:val="26"/>
        </w:rPr>
        <w:t>t</w:t>
      </w:r>
      <w:r>
        <w:rPr>
          <w:rFonts w:ascii="Arial" w:hAnsi="Arial" w:cs="Arial" w:eastAsia="Arial"/>
          <w:color w:val="231F20"/>
          <w:spacing w:val="-4"/>
          <w:w w:val="95"/>
          <w:sz w:val="26"/>
          <w:szCs w:val="26"/>
        </w:rPr>
        <w:t>i</w:t>
      </w:r>
      <w:r>
        <w:rPr>
          <w:rFonts w:ascii="Arial" w:hAnsi="Arial" w:cs="Arial" w:eastAsia="Arial"/>
          <w:color w:val="231F20"/>
          <w:spacing w:val="-3"/>
          <w:w w:val="95"/>
          <w:sz w:val="26"/>
          <w:szCs w:val="26"/>
        </w:rPr>
        <w:t>ons</w:t>
      </w:r>
      <w:r>
        <w:rPr>
          <w:rFonts w:ascii="Arial" w:hAnsi="Arial" w:cs="Arial" w:eastAsia="Arial"/>
          <w:color w:val="231F20"/>
          <w:spacing w:val="66"/>
          <w:w w:val="95"/>
          <w:sz w:val="26"/>
          <w:szCs w:val="26"/>
        </w:rPr>
        <w:t> </w:t>
      </w:r>
      <w:r>
        <w:rPr>
          <w:rFonts w:ascii="Arial" w:hAnsi="Arial" w:cs="Arial" w:eastAsia="Arial"/>
          <w:color w:val="231F20"/>
          <w:spacing w:val="-3"/>
          <w:w w:val="95"/>
          <w:sz w:val="26"/>
          <w:szCs w:val="26"/>
        </w:rPr>
        <w:t>us</w:t>
      </w:r>
      <w:r>
        <w:rPr>
          <w:rFonts w:ascii="Arial" w:hAnsi="Arial" w:cs="Arial" w:eastAsia="Arial"/>
          <w:color w:val="231F20"/>
          <w:spacing w:val="-4"/>
          <w:w w:val="95"/>
          <w:sz w:val="26"/>
          <w:szCs w:val="26"/>
        </w:rPr>
        <w:t>e</w:t>
      </w:r>
      <w:r>
        <w:rPr>
          <w:rFonts w:ascii="Arial" w:hAnsi="Arial" w:cs="Arial" w:eastAsia="Arial"/>
          <w:color w:val="231F20"/>
          <w:spacing w:val="-3"/>
          <w:w w:val="95"/>
          <w:sz w:val="26"/>
          <w:szCs w:val="26"/>
        </w:rPr>
        <w:t>d</w:t>
      </w:r>
      <w:r>
        <w:rPr>
          <w:rFonts w:ascii="Arial" w:hAnsi="Arial" w:cs="Arial" w:eastAsia="Arial"/>
          <w:color w:val="231F20"/>
          <w:spacing w:val="27"/>
          <w:w w:val="103"/>
          <w:sz w:val="26"/>
          <w:szCs w:val="26"/>
        </w:rPr>
        <w:t> </w:t>
      </w:r>
      <w:r>
        <w:rPr>
          <w:rFonts w:ascii="Arial" w:hAnsi="Arial" w:cs="Arial" w:eastAsia="Arial"/>
          <w:color w:val="231F20"/>
          <w:spacing w:val="-2"/>
          <w:sz w:val="26"/>
          <w:szCs w:val="26"/>
        </w:rPr>
        <w:t>b</w:t>
      </w:r>
      <w:r>
        <w:rPr>
          <w:rFonts w:ascii="Arial" w:hAnsi="Arial" w:cs="Arial" w:eastAsia="Arial"/>
          <w:color w:val="231F20"/>
          <w:spacing w:val="-3"/>
          <w:sz w:val="26"/>
          <w:szCs w:val="26"/>
        </w:rPr>
        <w:t>y</w:t>
      </w:r>
      <w:r>
        <w:rPr>
          <w:rFonts w:ascii="Arial" w:hAnsi="Arial" w:cs="Arial" w:eastAsia="Arial"/>
          <w:color w:val="231F20"/>
          <w:spacing w:val="-30"/>
          <w:sz w:val="26"/>
          <w:szCs w:val="26"/>
        </w:rPr>
        <w:t> </w:t>
      </w:r>
      <w:r>
        <w:rPr>
          <w:rFonts w:ascii="Arial" w:hAnsi="Arial" w:cs="Arial" w:eastAsia="Arial"/>
          <w:color w:val="231F20"/>
          <w:spacing w:val="-4"/>
          <w:sz w:val="26"/>
          <w:szCs w:val="26"/>
        </w:rPr>
        <w:t>STEPS</w:t>
      </w:r>
      <w:r>
        <w:rPr>
          <w:rFonts w:ascii="Arial" w:hAnsi="Arial" w:cs="Arial" w:eastAsia="Arial"/>
          <w:color w:val="231F20"/>
          <w:spacing w:val="-29"/>
          <w:sz w:val="26"/>
          <w:szCs w:val="26"/>
        </w:rPr>
        <w:t> </w:t>
      </w:r>
      <w:r>
        <w:rPr>
          <w:rFonts w:ascii="Arial" w:hAnsi="Arial" w:cs="Arial" w:eastAsia="Arial"/>
          <w:color w:val="231F20"/>
          <w:spacing w:val="-2"/>
          <w:sz w:val="26"/>
          <w:szCs w:val="26"/>
        </w:rPr>
        <w:t>to</w:t>
      </w:r>
      <w:r>
        <w:rPr>
          <w:rFonts w:ascii="Arial" w:hAnsi="Arial" w:cs="Arial" w:eastAsia="Arial"/>
          <w:color w:val="231F20"/>
          <w:spacing w:val="-30"/>
          <w:sz w:val="26"/>
          <w:szCs w:val="26"/>
        </w:rPr>
        <w:t> </w:t>
      </w:r>
      <w:r>
        <w:rPr>
          <w:rFonts w:ascii="Arial" w:hAnsi="Arial" w:cs="Arial" w:eastAsia="Arial"/>
          <w:color w:val="231F20"/>
          <w:spacing w:val="-3"/>
          <w:sz w:val="26"/>
          <w:szCs w:val="26"/>
        </w:rPr>
        <w:t>co</w:t>
      </w:r>
      <w:r>
        <w:rPr>
          <w:rFonts w:ascii="Arial" w:hAnsi="Arial" w:cs="Arial" w:eastAsia="Arial"/>
          <w:color w:val="231F20"/>
          <w:spacing w:val="-4"/>
          <w:sz w:val="26"/>
          <w:szCs w:val="26"/>
        </w:rPr>
        <w:t>nne</w:t>
      </w:r>
      <w:r>
        <w:rPr>
          <w:rFonts w:ascii="Arial" w:hAnsi="Arial" w:cs="Arial" w:eastAsia="Arial"/>
          <w:color w:val="231F20"/>
          <w:spacing w:val="-3"/>
          <w:sz w:val="26"/>
          <w:szCs w:val="26"/>
        </w:rPr>
        <w:t>ct</w:t>
      </w:r>
      <w:r>
        <w:rPr>
          <w:rFonts w:ascii="Arial" w:hAnsi="Arial" w:cs="Arial" w:eastAsia="Arial"/>
          <w:color w:val="231F20"/>
          <w:spacing w:val="29"/>
          <w:w w:val="106"/>
          <w:sz w:val="26"/>
          <w:szCs w:val="26"/>
        </w:rPr>
        <w:t> </w:t>
      </w:r>
      <w:r>
        <w:rPr>
          <w:rFonts w:ascii="Arial" w:hAnsi="Arial" w:cs="Arial" w:eastAsia="Arial"/>
          <w:color w:val="231F20"/>
          <w:spacing w:val="-3"/>
          <w:sz w:val="26"/>
          <w:szCs w:val="26"/>
        </w:rPr>
        <w:t>w</w:t>
      </w:r>
      <w:r>
        <w:rPr>
          <w:rFonts w:ascii="Arial" w:hAnsi="Arial" w:cs="Arial" w:eastAsia="Arial"/>
          <w:color w:val="231F20"/>
          <w:spacing w:val="-4"/>
          <w:sz w:val="26"/>
          <w:szCs w:val="26"/>
        </w:rPr>
        <w:t>i</w:t>
      </w:r>
      <w:r>
        <w:rPr>
          <w:rFonts w:ascii="Arial" w:hAnsi="Arial" w:cs="Arial" w:eastAsia="Arial"/>
          <w:color w:val="231F20"/>
          <w:spacing w:val="-3"/>
          <w:sz w:val="26"/>
          <w:szCs w:val="26"/>
        </w:rPr>
        <w:t>t</w:t>
      </w:r>
      <w:r>
        <w:rPr>
          <w:rFonts w:ascii="Arial" w:hAnsi="Arial" w:cs="Arial" w:eastAsia="Arial"/>
          <w:color w:val="231F20"/>
          <w:spacing w:val="-4"/>
          <w:sz w:val="26"/>
          <w:szCs w:val="26"/>
        </w:rPr>
        <w:t>h</w:t>
      </w:r>
      <w:r>
        <w:rPr>
          <w:rFonts w:ascii="Arial" w:hAnsi="Arial" w:cs="Arial" w:eastAsia="Arial"/>
          <w:color w:val="231F20"/>
          <w:spacing w:val="-21"/>
          <w:sz w:val="26"/>
          <w:szCs w:val="26"/>
        </w:rPr>
        <w:t> </w:t>
      </w:r>
      <w:r>
        <w:rPr>
          <w:rFonts w:ascii="Arial" w:hAnsi="Arial" w:cs="Arial" w:eastAsia="Arial"/>
          <w:color w:val="231F20"/>
          <w:spacing w:val="-2"/>
          <w:sz w:val="26"/>
          <w:szCs w:val="26"/>
        </w:rPr>
        <w:t>o</w:t>
      </w:r>
      <w:r>
        <w:rPr>
          <w:rFonts w:ascii="Arial" w:hAnsi="Arial" w:cs="Arial" w:eastAsia="Arial"/>
          <w:color w:val="231F20"/>
          <w:spacing w:val="-3"/>
          <w:sz w:val="26"/>
          <w:szCs w:val="26"/>
        </w:rPr>
        <w:t>ur</w:t>
      </w:r>
      <w:r>
        <w:rPr>
          <w:rFonts w:ascii="Arial" w:hAnsi="Arial" w:cs="Arial" w:eastAsia="Arial"/>
          <w:color w:val="231F20"/>
          <w:spacing w:val="-20"/>
          <w:sz w:val="26"/>
          <w:szCs w:val="26"/>
        </w:rPr>
        <w:t> </w:t>
      </w:r>
      <w:r>
        <w:rPr>
          <w:rFonts w:ascii="Arial" w:hAnsi="Arial" w:cs="Arial" w:eastAsia="Arial"/>
          <w:color w:val="231F20"/>
          <w:spacing w:val="-3"/>
          <w:sz w:val="26"/>
          <w:szCs w:val="26"/>
        </w:rPr>
        <w:t>c</w:t>
      </w:r>
      <w:r>
        <w:rPr>
          <w:rFonts w:ascii="Arial" w:hAnsi="Arial" w:cs="Arial" w:eastAsia="Arial"/>
          <w:color w:val="231F20"/>
          <w:spacing w:val="-4"/>
          <w:sz w:val="26"/>
          <w:szCs w:val="26"/>
        </w:rPr>
        <w:t>us</w:t>
      </w:r>
      <w:r>
        <w:rPr>
          <w:rFonts w:ascii="Arial" w:hAnsi="Arial" w:cs="Arial" w:eastAsia="Arial"/>
          <w:color w:val="231F20"/>
          <w:spacing w:val="-3"/>
          <w:sz w:val="26"/>
          <w:szCs w:val="26"/>
        </w:rPr>
        <w:t>tom</w:t>
      </w:r>
      <w:r>
        <w:rPr>
          <w:rFonts w:ascii="Arial" w:hAnsi="Arial" w:cs="Arial" w:eastAsia="Arial"/>
          <w:color w:val="231F20"/>
          <w:spacing w:val="-4"/>
          <w:sz w:val="26"/>
          <w:szCs w:val="26"/>
        </w:rPr>
        <w:t>ers</w:t>
      </w:r>
      <w:r>
        <w:rPr>
          <w:rFonts w:ascii="Arial" w:hAnsi="Arial" w:cs="Arial" w:eastAsia="Arial"/>
          <w:color w:val="231F20"/>
          <w:spacing w:val="-20"/>
          <w:sz w:val="26"/>
          <w:szCs w:val="26"/>
        </w:rPr>
        <w:t> </w:t>
      </w:r>
      <w:r>
        <w:rPr>
          <w:rFonts w:ascii="Arial" w:hAnsi="Arial" w:cs="Arial" w:eastAsia="Arial"/>
          <w:color w:val="231F20"/>
          <w:spacing w:val="-3"/>
          <w:sz w:val="26"/>
          <w:szCs w:val="26"/>
        </w:rPr>
        <w:t>an</w:t>
      </w:r>
      <w:r>
        <w:rPr>
          <w:rFonts w:ascii="Arial" w:hAnsi="Arial" w:cs="Arial" w:eastAsia="Arial"/>
          <w:color w:val="231F20"/>
          <w:spacing w:val="-2"/>
          <w:sz w:val="26"/>
          <w:szCs w:val="26"/>
        </w:rPr>
        <w:t>d</w:t>
      </w:r>
      <w:r>
        <w:rPr>
          <w:rFonts w:ascii="Arial" w:hAnsi="Arial" w:cs="Arial" w:eastAsia="Arial"/>
          <w:color w:val="231F20"/>
          <w:spacing w:val="27"/>
          <w:w w:val="103"/>
          <w:sz w:val="26"/>
          <w:szCs w:val="26"/>
        </w:rPr>
        <w:t> </w:t>
      </w:r>
      <w:r>
        <w:rPr>
          <w:rFonts w:ascii="Arial" w:hAnsi="Arial" w:cs="Arial" w:eastAsia="Arial"/>
          <w:color w:val="231F20"/>
          <w:spacing w:val="-4"/>
          <w:sz w:val="26"/>
          <w:szCs w:val="26"/>
        </w:rPr>
        <w:t>s</w:t>
      </w:r>
      <w:r>
        <w:rPr>
          <w:rFonts w:ascii="Arial" w:hAnsi="Arial" w:cs="Arial" w:eastAsia="Arial"/>
          <w:color w:val="231F20"/>
          <w:spacing w:val="-3"/>
          <w:sz w:val="26"/>
          <w:szCs w:val="26"/>
        </w:rPr>
        <w:t>t</w:t>
      </w:r>
      <w:r>
        <w:rPr>
          <w:rFonts w:ascii="Arial" w:hAnsi="Arial" w:cs="Arial" w:eastAsia="Arial"/>
          <w:color w:val="231F20"/>
          <w:spacing w:val="-4"/>
          <w:sz w:val="26"/>
          <w:szCs w:val="26"/>
        </w:rPr>
        <w:t>a</w:t>
      </w:r>
      <w:r>
        <w:rPr>
          <w:rFonts w:ascii="Arial" w:hAnsi="Arial" w:cs="Arial" w:eastAsia="Arial"/>
          <w:color w:val="231F20"/>
          <w:spacing w:val="-3"/>
          <w:sz w:val="26"/>
          <w:szCs w:val="26"/>
        </w:rPr>
        <w:t>k</w:t>
      </w:r>
      <w:r>
        <w:rPr>
          <w:rFonts w:ascii="Arial" w:hAnsi="Arial" w:cs="Arial" w:eastAsia="Arial"/>
          <w:color w:val="231F20"/>
          <w:spacing w:val="-4"/>
          <w:sz w:val="26"/>
          <w:szCs w:val="26"/>
        </w:rPr>
        <w:t>eh</w:t>
      </w:r>
      <w:r>
        <w:rPr>
          <w:rFonts w:ascii="Arial" w:hAnsi="Arial" w:cs="Arial" w:eastAsia="Arial"/>
          <w:color w:val="231F20"/>
          <w:spacing w:val="-3"/>
          <w:sz w:val="26"/>
          <w:szCs w:val="26"/>
        </w:rPr>
        <w:t>o</w:t>
      </w:r>
      <w:r>
        <w:rPr>
          <w:rFonts w:ascii="Arial" w:hAnsi="Arial" w:cs="Arial" w:eastAsia="Arial"/>
          <w:color w:val="231F20"/>
          <w:spacing w:val="-4"/>
          <w:sz w:val="26"/>
          <w:szCs w:val="26"/>
        </w:rPr>
        <w:t>l</w:t>
      </w:r>
      <w:r>
        <w:rPr>
          <w:rFonts w:ascii="Arial" w:hAnsi="Arial" w:cs="Arial" w:eastAsia="Arial"/>
          <w:color w:val="231F20"/>
          <w:spacing w:val="-3"/>
          <w:sz w:val="26"/>
          <w:szCs w:val="26"/>
        </w:rPr>
        <w:t>d</w:t>
      </w:r>
      <w:r>
        <w:rPr>
          <w:rFonts w:ascii="Arial" w:hAnsi="Arial" w:cs="Arial" w:eastAsia="Arial"/>
          <w:color w:val="231F20"/>
          <w:spacing w:val="-4"/>
          <w:sz w:val="26"/>
          <w:szCs w:val="26"/>
        </w:rPr>
        <w:t>ers</w:t>
      </w:r>
      <w:r>
        <w:rPr>
          <w:rFonts w:ascii="Arial" w:hAnsi="Arial" w:cs="Arial" w:eastAsia="Arial"/>
          <w:color w:val="231F20"/>
          <w:spacing w:val="-3"/>
          <w:sz w:val="26"/>
          <w:szCs w:val="26"/>
        </w:rPr>
        <w:t>.</w:t>
      </w:r>
      <w:r>
        <w:rPr>
          <w:rFonts w:ascii="Arial" w:hAnsi="Arial" w:cs="Arial" w:eastAsia="Arial"/>
          <w:sz w:val="26"/>
          <w:szCs w:val="26"/>
        </w:rPr>
      </w:r>
    </w:p>
    <w:p>
      <w:pPr>
        <w:pStyle w:val="BodyText"/>
        <w:spacing w:line="270" w:lineRule="auto" w:before="80"/>
        <w:ind w:right="0"/>
        <w:jc w:val="left"/>
      </w:pPr>
      <w:r>
        <w:rPr/>
        <w:br w:type="column"/>
      </w:r>
      <w:r>
        <w:rPr>
          <w:color w:val="231F20"/>
        </w:rPr>
        <w:t>Over</w:t>
      </w:r>
      <w:r>
        <w:rPr>
          <w:color w:val="231F20"/>
          <w:spacing w:val="-12"/>
        </w:rPr>
        <w:t> </w:t>
      </w:r>
      <w:r>
        <w:rPr>
          <w:color w:val="231F20"/>
        </w:rPr>
        <w:t>the</w:t>
      </w:r>
      <w:r>
        <w:rPr>
          <w:color w:val="231F20"/>
          <w:spacing w:val="-12"/>
        </w:rPr>
        <w:t> </w:t>
      </w:r>
      <w:r>
        <w:rPr>
          <w:color w:val="231F20"/>
        </w:rPr>
        <w:t>past</w:t>
      </w:r>
      <w:r>
        <w:rPr>
          <w:color w:val="231F20"/>
          <w:spacing w:val="-12"/>
        </w:rPr>
        <w:t> </w:t>
      </w:r>
      <w:r>
        <w:rPr>
          <w:color w:val="231F20"/>
        </w:rPr>
        <w:t>12</w:t>
      </w:r>
      <w:r>
        <w:rPr>
          <w:color w:val="231F20"/>
          <w:spacing w:val="-12"/>
        </w:rPr>
        <w:t> </w:t>
      </w:r>
      <w:r>
        <w:rPr>
          <w:color w:val="231F20"/>
        </w:rPr>
        <w:t>months,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through</w:t>
      </w:r>
      <w:r>
        <w:rPr>
          <w:color w:val="231F20"/>
          <w:spacing w:val="23"/>
          <w:w w:val="98"/>
        </w:rPr>
        <w:t> </w:t>
      </w:r>
      <w:r>
        <w:rPr>
          <w:color w:val="231F20"/>
        </w:rPr>
        <w:t>small</w:t>
      </w:r>
      <w:r>
        <w:rPr>
          <w:color w:val="231F20"/>
          <w:spacing w:val="-26"/>
        </w:rPr>
        <w:t> </w:t>
      </w:r>
      <w:r>
        <w:rPr>
          <w:color w:val="231F20"/>
        </w:rPr>
        <w:t>and</w:t>
      </w:r>
      <w:r>
        <w:rPr>
          <w:color w:val="231F20"/>
          <w:spacing w:val="-26"/>
        </w:rPr>
        <w:t> </w:t>
      </w:r>
      <w:r>
        <w:rPr>
          <w:color w:val="231F20"/>
        </w:rPr>
        <w:t>large</w:t>
      </w:r>
      <w:r>
        <w:rPr>
          <w:color w:val="231F20"/>
          <w:spacing w:val="-25"/>
        </w:rPr>
        <w:t> </w:t>
      </w:r>
      <w:r>
        <w:rPr>
          <w:color w:val="231F20"/>
        </w:rPr>
        <w:t>scale</w:t>
      </w:r>
      <w:r>
        <w:rPr>
          <w:color w:val="231F20"/>
          <w:spacing w:val="-26"/>
        </w:rPr>
        <w:t> </w:t>
      </w:r>
      <w:r>
        <w:rPr>
          <w:color w:val="231F20"/>
        </w:rPr>
        <w:t>events,</w:t>
      </w:r>
      <w:r>
        <w:rPr>
          <w:color w:val="231F20"/>
          <w:w w:val="95"/>
        </w:rPr>
        <w:t> </w:t>
      </w:r>
      <w:r>
        <w:rPr>
          <w:color w:val="231F20"/>
          <w:spacing w:val="-2"/>
        </w:rPr>
        <w:t>electronic</w:t>
      </w:r>
      <w:r>
        <w:rPr>
          <w:color w:val="231F20"/>
          <w:spacing w:val="-19"/>
        </w:rPr>
        <w:t> </w:t>
      </w:r>
      <w:r>
        <w:rPr>
          <w:color w:val="231F20"/>
        </w:rPr>
        <w:t>media,</w:t>
      </w:r>
      <w:r>
        <w:rPr>
          <w:color w:val="231F20"/>
          <w:spacing w:val="-19"/>
        </w:rPr>
        <w:t> </w:t>
      </w:r>
      <w:r>
        <w:rPr>
          <w:color w:val="231F20"/>
        </w:rPr>
        <w:t>print</w:t>
      </w:r>
      <w:r>
        <w:rPr>
          <w:color w:val="231F20"/>
          <w:spacing w:val="-19"/>
        </w:rPr>
        <w:t> </w:t>
      </w:r>
      <w:r>
        <w:rPr>
          <w:color w:val="231F20"/>
        </w:rPr>
        <w:t>and</w:t>
      </w:r>
      <w:r>
        <w:rPr>
          <w:color w:val="231F20"/>
          <w:spacing w:val="-19"/>
        </w:rPr>
        <w:t> </w:t>
      </w:r>
      <w:r>
        <w:rPr>
          <w:color w:val="231F20"/>
        </w:rPr>
        <w:t>internet</w:t>
      </w:r>
      <w:r>
        <w:rPr>
          <w:color w:val="231F20"/>
          <w:spacing w:val="29"/>
          <w:w w:val="97"/>
        </w:rPr>
        <w:t> </w:t>
      </w:r>
      <w:r>
        <w:rPr>
          <w:color w:val="231F20"/>
          <w:spacing w:val="-2"/>
          <w:w w:val="95"/>
        </w:rPr>
        <w:t>technology,</w:t>
      </w:r>
      <w:r>
        <w:rPr>
          <w:color w:val="231F20"/>
          <w:spacing w:val="18"/>
          <w:w w:val="95"/>
        </w:rPr>
        <w:t> </w:t>
      </w:r>
      <w:r>
        <w:rPr>
          <w:color w:val="231F20"/>
          <w:w w:val="95"/>
        </w:rPr>
        <w:t>STEPS</w:t>
      </w:r>
      <w:r>
        <w:rPr>
          <w:color w:val="231F20"/>
          <w:spacing w:val="19"/>
          <w:w w:val="95"/>
        </w:rPr>
        <w:t> </w:t>
      </w:r>
      <w:r>
        <w:rPr>
          <w:color w:val="231F20"/>
          <w:spacing w:val="-1"/>
          <w:w w:val="95"/>
        </w:rPr>
        <w:t>promoted</w:t>
      </w:r>
      <w:r>
        <w:rPr/>
      </w:r>
    </w:p>
    <w:p>
      <w:pPr>
        <w:pStyle w:val="BodyText"/>
        <w:spacing w:line="270" w:lineRule="auto"/>
        <w:ind w:right="232"/>
        <w:jc w:val="left"/>
      </w:pPr>
      <w:r>
        <w:rPr>
          <w:color w:val="231F20"/>
        </w:rPr>
        <w:t>its</w:t>
      </w:r>
      <w:r>
        <w:rPr>
          <w:color w:val="231F20"/>
          <w:spacing w:val="-17"/>
        </w:rPr>
        <w:t> </w:t>
      </w:r>
      <w:r>
        <w:rPr>
          <w:color w:val="231F20"/>
        </w:rPr>
        <w:t>message</w:t>
      </w:r>
      <w:r>
        <w:rPr>
          <w:color w:val="231F20"/>
          <w:spacing w:val="-16"/>
        </w:rPr>
        <w:t> </w:t>
      </w:r>
      <w:r>
        <w:rPr>
          <w:color w:val="231F20"/>
        </w:rPr>
        <w:t>in</w:t>
      </w:r>
      <w:r>
        <w:rPr>
          <w:color w:val="231F20"/>
          <w:spacing w:val="-16"/>
        </w:rPr>
        <w:t> </w:t>
      </w:r>
      <w:r>
        <w:rPr>
          <w:color w:val="231F20"/>
        </w:rPr>
        <w:t>the</w:t>
      </w:r>
      <w:r>
        <w:rPr>
          <w:color w:val="231F20"/>
          <w:spacing w:val="-16"/>
        </w:rPr>
        <w:t> </w:t>
      </w:r>
      <w:r>
        <w:rPr>
          <w:color w:val="231F20"/>
        </w:rPr>
        <w:t>four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regions</w:t>
      </w:r>
      <w:r>
        <w:rPr>
          <w:color w:val="231F20"/>
          <w:spacing w:val="23"/>
          <w:w w:val="96"/>
        </w:rPr>
        <w:t> </w:t>
      </w:r>
      <w:r>
        <w:rPr>
          <w:color w:val="231F20"/>
        </w:rPr>
        <w:t>of</w:t>
      </w:r>
      <w:r>
        <w:rPr>
          <w:color w:val="231F20"/>
          <w:spacing w:val="-21"/>
        </w:rPr>
        <w:t> </w:t>
      </w:r>
      <w:r>
        <w:rPr>
          <w:color w:val="231F20"/>
        </w:rPr>
        <w:t>Sunshine</w:t>
      </w:r>
      <w:r>
        <w:rPr>
          <w:color w:val="231F20"/>
          <w:spacing w:val="-20"/>
        </w:rPr>
        <w:t> </w:t>
      </w:r>
      <w:r>
        <w:rPr>
          <w:color w:val="231F20"/>
        </w:rPr>
        <w:t>Coast,</w:t>
      </w:r>
      <w:r>
        <w:rPr>
          <w:color w:val="231F20"/>
          <w:spacing w:val="-20"/>
        </w:rPr>
        <w:t> </w:t>
      </w:r>
      <w:r>
        <w:rPr>
          <w:color w:val="231F20"/>
          <w:spacing w:val="4"/>
        </w:rPr>
        <w:t>W</w:t>
      </w:r>
      <w:r>
        <w:rPr>
          <w:color w:val="231F20"/>
        </w:rPr>
        <w:t>ide</w:t>
      </w:r>
      <w:r>
        <w:rPr>
          <w:color w:val="231F20"/>
          <w:spacing w:val="-20"/>
        </w:rPr>
        <w:t> </w:t>
      </w:r>
      <w:r>
        <w:rPr>
          <w:color w:val="231F20"/>
        </w:rPr>
        <w:t>Ba</w:t>
      </w:r>
      <w:r>
        <w:rPr>
          <w:color w:val="231F20"/>
          <w:spacing w:val="-17"/>
        </w:rPr>
        <w:t>y</w:t>
      </w:r>
      <w:r>
        <w:rPr>
          <w:color w:val="231F20"/>
        </w:rPr>
        <w:t>,</w:t>
      </w:r>
      <w:r>
        <w:rPr>
          <w:color w:val="231F20"/>
        </w:rPr>
        <w:t> </w:t>
      </w:r>
      <w:r>
        <w:rPr>
          <w:color w:val="231F20"/>
          <w:spacing w:val="-3"/>
          <w:w w:val="95"/>
        </w:rPr>
        <w:t>T</w:t>
      </w:r>
      <w:r>
        <w:rPr>
          <w:color w:val="231F20"/>
          <w:spacing w:val="-2"/>
          <w:w w:val="95"/>
        </w:rPr>
        <w:t>ownsville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and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Alice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Springs.</w:t>
      </w:r>
      <w:r>
        <w:rPr/>
      </w:r>
    </w:p>
    <w:p>
      <w:pPr>
        <w:pStyle w:val="BodyText"/>
        <w:spacing w:line="270" w:lineRule="auto" w:before="114"/>
        <w:ind w:right="232"/>
        <w:jc w:val="left"/>
      </w:pPr>
      <w:r>
        <w:rPr>
          <w:color w:val="231F20"/>
        </w:rPr>
        <w:t>Though</w:t>
      </w:r>
      <w:r>
        <w:rPr>
          <w:color w:val="231F20"/>
          <w:spacing w:val="-21"/>
        </w:rPr>
        <w:t> </w:t>
      </w:r>
      <w:r>
        <w:rPr>
          <w:color w:val="231F20"/>
        </w:rPr>
        <w:t>the</w:t>
      </w:r>
      <w:r>
        <w:rPr>
          <w:color w:val="231F20"/>
          <w:spacing w:val="-20"/>
        </w:rPr>
        <w:t> </w:t>
      </w:r>
      <w:r>
        <w:rPr>
          <w:color w:val="231F20"/>
        </w:rPr>
        <w:t>method</w:t>
      </w:r>
      <w:r>
        <w:rPr>
          <w:color w:val="231F20"/>
          <w:spacing w:val="-20"/>
        </w:rPr>
        <w:t> </w:t>
      </w:r>
      <w:r>
        <w:rPr>
          <w:color w:val="231F20"/>
        </w:rPr>
        <w:t>of</w:t>
      </w:r>
      <w:r>
        <w:rPr>
          <w:color w:val="231F20"/>
          <w:spacing w:val="-21"/>
        </w:rPr>
        <w:t> </w:t>
      </w:r>
      <w:r>
        <w:rPr>
          <w:color w:val="231F20"/>
        </w:rPr>
        <w:t>delivery</w:t>
      </w:r>
      <w:r>
        <w:rPr>
          <w:color w:val="231F20"/>
          <w:w w:val="93"/>
        </w:rPr>
        <w:t> </w:t>
      </w:r>
      <w:r>
        <w:rPr>
          <w:color w:val="231F20"/>
        </w:rPr>
        <w:t>diversified,</w:t>
      </w:r>
      <w:r>
        <w:rPr>
          <w:color w:val="231F20"/>
          <w:spacing w:val="-25"/>
        </w:rPr>
        <w:t> </w:t>
      </w:r>
      <w:r>
        <w:rPr>
          <w:color w:val="231F20"/>
        </w:rPr>
        <w:t>the</w:t>
      </w:r>
      <w:r>
        <w:rPr>
          <w:color w:val="231F20"/>
          <w:spacing w:val="-25"/>
        </w:rPr>
        <w:t> </w:t>
      </w:r>
      <w:r>
        <w:rPr>
          <w:color w:val="231F20"/>
        </w:rPr>
        <w:t>message</w:t>
      </w:r>
      <w:r>
        <w:rPr>
          <w:color w:val="231F20"/>
          <w:spacing w:val="-25"/>
        </w:rPr>
        <w:t> </w:t>
      </w:r>
      <w:r>
        <w:rPr>
          <w:color w:val="231F20"/>
        </w:rPr>
        <w:t>and</w:t>
      </w:r>
      <w:r>
        <w:rPr>
          <w:color w:val="231F20"/>
          <w:spacing w:val="-24"/>
        </w:rPr>
        <w:t> </w:t>
      </w:r>
      <w:r>
        <w:rPr>
          <w:color w:val="231F20"/>
        </w:rPr>
        <w:t>its</w:t>
      </w:r>
      <w:r>
        <w:rPr>
          <w:color w:val="231F20"/>
          <w:w w:val="96"/>
        </w:rPr>
        <w:t> </w:t>
      </w:r>
      <w:r>
        <w:rPr>
          <w:color w:val="231F20"/>
        </w:rPr>
        <w:t>purpose</w:t>
      </w:r>
      <w:r>
        <w:rPr>
          <w:color w:val="231F20"/>
          <w:spacing w:val="-29"/>
        </w:rPr>
        <w:t> </w:t>
      </w:r>
      <w:r>
        <w:rPr>
          <w:color w:val="231F20"/>
          <w:spacing w:val="-2"/>
        </w:rPr>
        <w:t>remained</w:t>
      </w:r>
      <w:r>
        <w:rPr>
          <w:color w:val="231F20"/>
          <w:spacing w:val="-28"/>
        </w:rPr>
        <w:t> </w:t>
      </w:r>
      <w:r>
        <w:rPr>
          <w:color w:val="231F20"/>
        </w:rPr>
        <w:t>consistent</w:t>
      </w:r>
      <w:r>
        <w:rPr>
          <w:color w:val="231F20"/>
          <w:spacing w:val="24"/>
          <w:w w:val="97"/>
        </w:rPr>
        <w:t> </w:t>
      </w:r>
      <w:r>
        <w:rPr>
          <w:color w:val="231F20"/>
        </w:rPr>
        <w:t>and</w:t>
      </w:r>
      <w:r>
        <w:rPr>
          <w:color w:val="231F20"/>
          <w:spacing w:val="-11"/>
        </w:rPr>
        <w:t> </w:t>
      </w:r>
      <w:r>
        <w:rPr>
          <w:color w:val="231F20"/>
        </w:rPr>
        <w:t>true</w:t>
      </w:r>
      <w:r>
        <w:rPr>
          <w:color w:val="231F20"/>
          <w:spacing w:val="-10"/>
        </w:rPr>
        <w:t> </w:t>
      </w:r>
      <w:r>
        <w:rPr>
          <w:color w:val="231F20"/>
        </w:rPr>
        <w:t>to</w:t>
      </w:r>
      <w:r>
        <w:rPr>
          <w:color w:val="231F20"/>
          <w:spacing w:val="-10"/>
        </w:rPr>
        <w:t> </w:t>
      </w:r>
      <w:r>
        <w:rPr>
          <w:color w:val="231F20"/>
        </w:rPr>
        <w:t>the</w:t>
      </w:r>
      <w:r>
        <w:rPr>
          <w:color w:val="231F20"/>
          <w:spacing w:val="-11"/>
        </w:rPr>
        <w:t> </w:t>
      </w:r>
      <w:r>
        <w:rPr>
          <w:color w:val="231F20"/>
        </w:rPr>
        <w:t>vision</w:t>
      </w:r>
      <w:r>
        <w:rPr>
          <w:color w:val="231F20"/>
          <w:spacing w:val="-10"/>
        </w:rPr>
        <w:t> </w:t>
      </w:r>
      <w:r>
        <w:rPr>
          <w:color w:val="231F20"/>
        </w:rPr>
        <w:t>of</w:t>
      </w:r>
      <w:r>
        <w:rPr>
          <w:color w:val="231F20"/>
          <w:spacing w:val="-10"/>
        </w:rPr>
        <w:t> </w:t>
      </w:r>
      <w:r>
        <w:rPr>
          <w:color w:val="231F20"/>
        </w:rPr>
        <w:t>the</w:t>
      </w:r>
      <w:r>
        <w:rPr>
          <w:color w:val="231F20"/>
          <w:w w:val="97"/>
        </w:rPr>
        <w:t> </w:t>
      </w:r>
      <w:r>
        <w:rPr>
          <w:color w:val="231F20"/>
        </w:rPr>
        <w:t>organisation.</w:t>
      </w:r>
      <w:r>
        <w:rPr/>
      </w:r>
    </w:p>
    <w:p>
      <w:pPr>
        <w:pStyle w:val="BodyText"/>
        <w:spacing w:line="270" w:lineRule="auto" w:before="114"/>
        <w:ind w:right="0"/>
        <w:jc w:val="left"/>
      </w:pPr>
      <w:r>
        <w:rPr>
          <w:color w:val="231F20"/>
        </w:rPr>
        <w:t>The</w:t>
      </w:r>
      <w:r>
        <w:rPr>
          <w:color w:val="231F20"/>
          <w:spacing w:val="-25"/>
        </w:rPr>
        <w:t> </w:t>
      </w:r>
      <w:r>
        <w:rPr>
          <w:color w:val="231F20"/>
        </w:rPr>
        <w:t>marketing</w:t>
      </w:r>
      <w:r>
        <w:rPr>
          <w:color w:val="231F20"/>
          <w:spacing w:val="-25"/>
        </w:rPr>
        <w:t> </w:t>
      </w:r>
      <w:r>
        <w:rPr>
          <w:color w:val="231F20"/>
        </w:rPr>
        <w:t>and</w:t>
      </w:r>
      <w:r>
        <w:rPr>
          <w:color w:val="231F20"/>
          <w:spacing w:val="-25"/>
        </w:rPr>
        <w:t> </w:t>
      </w:r>
      <w:r>
        <w:rPr>
          <w:color w:val="231F20"/>
        </w:rPr>
        <w:t>communication</w:t>
      </w:r>
      <w:r>
        <w:rPr>
          <w:color w:val="231F20"/>
          <w:w w:val="98"/>
        </w:rPr>
        <w:t> </w:t>
      </w:r>
      <w:r>
        <w:rPr>
          <w:color w:val="231F20"/>
        </w:rPr>
        <w:t>function</w:t>
      </w:r>
      <w:r>
        <w:rPr>
          <w:color w:val="231F20"/>
          <w:spacing w:val="-19"/>
        </w:rPr>
        <w:t> </w:t>
      </w:r>
      <w:r>
        <w:rPr>
          <w:color w:val="231F20"/>
        </w:rPr>
        <w:t>of</w:t>
      </w:r>
      <w:r>
        <w:rPr>
          <w:color w:val="231F20"/>
          <w:spacing w:val="-19"/>
        </w:rPr>
        <w:t> </w:t>
      </w:r>
      <w:r>
        <w:rPr>
          <w:color w:val="231F20"/>
        </w:rPr>
        <w:t>each</w:t>
      </w:r>
      <w:r>
        <w:rPr>
          <w:color w:val="231F20"/>
          <w:spacing w:val="-19"/>
        </w:rPr>
        <w:t> </w:t>
      </w:r>
      <w:r>
        <w:rPr>
          <w:color w:val="231F20"/>
        </w:rPr>
        <w:t>division</w:t>
      </w:r>
      <w:r>
        <w:rPr>
          <w:color w:val="231F20"/>
          <w:spacing w:val="-19"/>
        </w:rPr>
        <w:t> </w:t>
      </w:r>
      <w:r>
        <w:rPr>
          <w:color w:val="231F20"/>
        </w:rPr>
        <w:t>of</w:t>
      </w:r>
      <w:r>
        <w:rPr/>
      </w:r>
    </w:p>
    <w:p>
      <w:pPr>
        <w:pStyle w:val="BodyText"/>
        <w:spacing w:line="270" w:lineRule="auto"/>
        <w:ind w:right="0"/>
        <w:jc w:val="left"/>
      </w:pPr>
      <w:r>
        <w:rPr>
          <w:color w:val="231F20"/>
          <w:w w:val="95"/>
        </w:rPr>
        <w:t>STEPS –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Community Services,</w:t>
      </w:r>
      <w:r>
        <w:rPr>
          <w:color w:val="231F20"/>
          <w:w w:val="95"/>
        </w:rPr>
        <w:t> </w:t>
      </w:r>
      <w:r>
        <w:rPr>
          <w:color w:val="231F20"/>
        </w:rPr>
        <w:t>Employment</w:t>
      </w:r>
      <w:r>
        <w:rPr>
          <w:color w:val="231F20"/>
          <w:spacing w:val="-28"/>
        </w:rPr>
        <w:t> </w:t>
      </w:r>
      <w:r>
        <w:rPr>
          <w:color w:val="231F20"/>
        </w:rPr>
        <w:t>and</w:t>
      </w:r>
      <w:r>
        <w:rPr>
          <w:color w:val="231F20"/>
          <w:spacing w:val="-27"/>
        </w:rPr>
        <w:t> </w:t>
      </w:r>
      <w:r>
        <w:rPr>
          <w:color w:val="231F20"/>
          <w:spacing w:val="-3"/>
        </w:rPr>
        <w:t>Training</w:t>
      </w:r>
      <w:r>
        <w:rPr>
          <w:color w:val="231F20"/>
          <w:spacing w:val="-27"/>
        </w:rPr>
        <w:t> </w:t>
      </w:r>
      <w:r>
        <w:rPr>
          <w:color w:val="231F20"/>
        </w:rPr>
        <w:t>–</w:t>
      </w:r>
      <w:r>
        <w:rPr>
          <w:color w:val="231F20"/>
          <w:spacing w:val="-27"/>
        </w:rPr>
        <w:t> </w:t>
      </w:r>
      <w:r>
        <w:rPr>
          <w:color w:val="231F20"/>
          <w:spacing w:val="-2"/>
        </w:rPr>
        <w:t>differ</w:t>
      </w:r>
      <w:r>
        <w:rPr>
          <w:color w:val="231F20"/>
          <w:spacing w:val="-1"/>
        </w:rPr>
        <w:t>ed</w:t>
      </w:r>
      <w:r>
        <w:rPr>
          <w:color w:val="231F20"/>
          <w:spacing w:val="21"/>
          <w:w w:val="98"/>
        </w:rPr>
        <w:t> </w:t>
      </w:r>
      <w:r>
        <w:rPr>
          <w:color w:val="231F20"/>
          <w:spacing w:val="-3"/>
        </w:rPr>
        <w:t>considerably</w:t>
      </w:r>
      <w:r>
        <w:rPr>
          <w:color w:val="231F20"/>
          <w:spacing w:val="-2"/>
        </w:rPr>
        <w:t>,</w:t>
      </w:r>
      <w:r>
        <w:rPr>
          <w:color w:val="231F20"/>
          <w:spacing w:val="-16"/>
        </w:rPr>
        <w:t> </w:t>
      </w:r>
      <w:r>
        <w:rPr>
          <w:color w:val="231F20"/>
        </w:rPr>
        <w:t>mostly</w:t>
      </w:r>
      <w:r>
        <w:rPr>
          <w:color w:val="231F20"/>
          <w:spacing w:val="-15"/>
        </w:rPr>
        <w:t> </w:t>
      </w:r>
      <w:r>
        <w:rPr>
          <w:color w:val="231F20"/>
        </w:rPr>
        <w:t>due</w:t>
      </w:r>
      <w:r>
        <w:rPr>
          <w:color w:val="231F20"/>
          <w:spacing w:val="-15"/>
        </w:rPr>
        <w:t> </w:t>
      </w:r>
      <w:r>
        <w:rPr>
          <w:color w:val="231F20"/>
        </w:rPr>
        <w:t>to</w:t>
      </w:r>
      <w:r>
        <w:rPr>
          <w:color w:val="231F20"/>
          <w:spacing w:val="-16"/>
        </w:rPr>
        <w:t> </w:t>
      </w:r>
      <w:r>
        <w:rPr>
          <w:color w:val="231F20"/>
        </w:rPr>
        <w:t>each</w:t>
      </w:r>
      <w:r>
        <w:rPr>
          <w:color w:val="231F20"/>
          <w:spacing w:val="20"/>
          <w:w w:val="96"/>
        </w:rPr>
        <w:t> </w:t>
      </w:r>
      <w:r>
        <w:rPr>
          <w:color w:val="231F20"/>
          <w:spacing w:val="-3"/>
        </w:rPr>
        <w:t>division’s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different</w:t>
      </w:r>
      <w:r>
        <w:rPr>
          <w:color w:val="231F20"/>
          <w:spacing w:val="-15"/>
        </w:rPr>
        <w:t> </w:t>
      </w:r>
      <w:r>
        <w:rPr>
          <w:color w:val="231F20"/>
        </w:rPr>
        <w:t>stage</w:t>
      </w:r>
      <w:r>
        <w:rPr>
          <w:color w:val="231F20"/>
          <w:spacing w:val="-15"/>
        </w:rPr>
        <w:t> </w:t>
      </w:r>
      <w:r>
        <w:rPr>
          <w:color w:val="231F20"/>
        </w:rPr>
        <w:t>of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gr</w:t>
      </w:r>
      <w:r>
        <w:rPr>
          <w:color w:val="231F20"/>
          <w:spacing w:val="-1"/>
        </w:rPr>
        <w:t>owth.</w:t>
      </w:r>
      <w:r>
        <w:rPr/>
      </w:r>
    </w:p>
    <w:p>
      <w:pPr>
        <w:pStyle w:val="BodyText"/>
        <w:spacing w:line="270" w:lineRule="auto" w:before="114"/>
        <w:ind w:right="0"/>
        <w:jc w:val="left"/>
      </w:pPr>
      <w:r>
        <w:rPr>
          <w:color w:val="231F20"/>
        </w:rPr>
        <w:t>Employment</w:t>
      </w:r>
      <w:r>
        <w:rPr>
          <w:color w:val="231F20"/>
          <w:spacing w:val="-22"/>
        </w:rPr>
        <w:t> </w:t>
      </w:r>
      <w:r>
        <w:rPr>
          <w:color w:val="231F20"/>
        </w:rPr>
        <w:t>being</w:t>
      </w:r>
      <w:r>
        <w:rPr>
          <w:color w:val="231F20"/>
          <w:spacing w:val="-21"/>
        </w:rPr>
        <w:t> </w:t>
      </w:r>
      <w:r>
        <w:rPr>
          <w:color w:val="231F20"/>
        </w:rPr>
        <w:t>in</w:t>
      </w:r>
      <w:r>
        <w:rPr>
          <w:color w:val="231F20"/>
          <w:spacing w:val="-21"/>
        </w:rPr>
        <w:t> </w:t>
      </w:r>
      <w:r>
        <w:rPr>
          <w:color w:val="231F20"/>
        </w:rPr>
        <w:t>a</w:t>
      </w:r>
      <w:r>
        <w:rPr>
          <w:color w:val="231F20"/>
          <w:spacing w:val="-22"/>
        </w:rPr>
        <w:t> </w:t>
      </w:r>
      <w:r>
        <w:rPr>
          <w:color w:val="231F20"/>
          <w:spacing w:val="-2"/>
        </w:rPr>
        <w:t>mature</w:t>
      </w:r>
      <w:r>
        <w:rPr>
          <w:color w:val="231F20"/>
          <w:spacing w:val="22"/>
          <w:w w:val="93"/>
        </w:rPr>
        <w:t> </w:t>
      </w:r>
      <w:r>
        <w:rPr>
          <w:color w:val="231F20"/>
        </w:rPr>
        <w:t>stage</w:t>
      </w:r>
      <w:r>
        <w:rPr>
          <w:color w:val="231F20"/>
          <w:spacing w:val="-16"/>
        </w:rPr>
        <w:t> </w:t>
      </w:r>
      <w:r>
        <w:rPr>
          <w:color w:val="231F20"/>
        </w:rPr>
        <w:t>of</w:t>
      </w:r>
      <w:r>
        <w:rPr>
          <w:color w:val="231F20"/>
          <w:spacing w:val="-15"/>
        </w:rPr>
        <w:t> </w:t>
      </w:r>
      <w:r>
        <w:rPr>
          <w:color w:val="231F20"/>
        </w:rPr>
        <w:t>its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gr</w:t>
      </w:r>
      <w:r>
        <w:rPr>
          <w:color w:val="231F20"/>
          <w:spacing w:val="-1"/>
        </w:rPr>
        <w:t>owth</w:t>
      </w:r>
      <w:r>
        <w:rPr>
          <w:color w:val="231F20"/>
          <w:spacing w:val="-15"/>
        </w:rPr>
        <w:t> </w:t>
      </w:r>
      <w:r>
        <w:rPr>
          <w:color w:val="231F20"/>
        </w:rPr>
        <w:t>enjoyed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greater</w:t>
      </w:r>
      <w:r>
        <w:rPr>
          <w:color w:val="231F20"/>
          <w:spacing w:val="26"/>
          <w:w w:val="95"/>
        </w:rPr>
        <w:t> </w:t>
      </w:r>
      <w:r>
        <w:rPr>
          <w:color w:val="231F20"/>
        </w:rPr>
        <w:t>levels</w:t>
      </w:r>
      <w:r>
        <w:rPr>
          <w:color w:val="231F20"/>
          <w:spacing w:val="-24"/>
        </w:rPr>
        <w:t> </w:t>
      </w:r>
      <w:r>
        <w:rPr>
          <w:color w:val="231F20"/>
        </w:rPr>
        <w:t>of</w:t>
      </w:r>
      <w:r>
        <w:rPr>
          <w:color w:val="231F20"/>
          <w:spacing w:val="-24"/>
        </w:rPr>
        <w:t> </w:t>
      </w:r>
      <w:r>
        <w:rPr>
          <w:color w:val="231F20"/>
        </w:rPr>
        <w:t>innovation</w:t>
      </w:r>
      <w:r>
        <w:rPr>
          <w:color w:val="231F20"/>
          <w:spacing w:val="-24"/>
        </w:rPr>
        <w:t> </w:t>
      </w:r>
      <w:r>
        <w:rPr>
          <w:color w:val="231F20"/>
        </w:rPr>
        <w:t>in</w:t>
      </w:r>
      <w:r>
        <w:rPr>
          <w:color w:val="231F20"/>
          <w:spacing w:val="-24"/>
        </w:rPr>
        <w:t> </w:t>
      </w:r>
      <w:r>
        <w:rPr>
          <w:color w:val="231F20"/>
        </w:rPr>
        <w:t>its</w:t>
      </w:r>
      <w:r>
        <w:rPr>
          <w:color w:val="231F20"/>
          <w:spacing w:val="-23"/>
        </w:rPr>
        <w:t> </w:t>
      </w:r>
      <w:r>
        <w:rPr>
          <w:color w:val="231F20"/>
        </w:rPr>
        <w:t>marketing,</w:t>
      </w:r>
      <w:r>
        <w:rPr>
          <w:color w:val="231F20"/>
          <w:w w:val="97"/>
        </w:rPr>
        <w:t> </w:t>
      </w:r>
      <w:r>
        <w:rPr>
          <w:color w:val="231F20"/>
        </w:rPr>
        <w:t>for</w:t>
      </w:r>
      <w:r>
        <w:rPr>
          <w:color w:val="231F20"/>
          <w:spacing w:val="-12"/>
        </w:rPr>
        <w:t> </w:t>
      </w:r>
      <w:r>
        <w:rPr>
          <w:color w:val="231F20"/>
        </w:rPr>
        <w:t>example</w:t>
      </w:r>
      <w:r>
        <w:rPr>
          <w:color w:val="231F20"/>
          <w:spacing w:val="-12"/>
        </w:rPr>
        <w:t> </w:t>
      </w:r>
      <w:r>
        <w:rPr>
          <w:color w:val="231F20"/>
        </w:rPr>
        <w:t>20</w:t>
      </w:r>
      <w:r>
        <w:rPr>
          <w:color w:val="231F20"/>
          <w:spacing w:val="-12"/>
        </w:rPr>
        <w:t> </w:t>
      </w:r>
      <w:r>
        <w:rPr>
          <w:color w:val="231F20"/>
        </w:rPr>
        <w:t>Jobs</w:t>
      </w:r>
      <w:r>
        <w:rPr>
          <w:color w:val="231F20"/>
          <w:spacing w:val="-12"/>
        </w:rPr>
        <w:t> </w:t>
      </w:r>
      <w:r>
        <w:rPr>
          <w:color w:val="231F20"/>
        </w:rPr>
        <w:t>in</w:t>
      </w:r>
      <w:r>
        <w:rPr>
          <w:color w:val="231F20"/>
          <w:spacing w:val="-12"/>
        </w:rPr>
        <w:t> </w:t>
      </w:r>
      <w:r>
        <w:rPr>
          <w:color w:val="231F20"/>
        </w:rPr>
        <w:t>20</w:t>
      </w:r>
      <w:r>
        <w:rPr>
          <w:color w:val="231F20"/>
          <w:spacing w:val="-12"/>
        </w:rPr>
        <w:t> </w:t>
      </w:r>
      <w:r>
        <w:rPr>
          <w:color w:val="231F20"/>
        </w:rPr>
        <w:t>Days</w:t>
      </w:r>
      <w:r>
        <w:rPr>
          <w:color w:val="231F20"/>
          <w:w w:val="94"/>
        </w:rPr>
        <w:t> </w:t>
      </w:r>
      <w:r>
        <w:rPr>
          <w:color w:val="231F20"/>
        </w:rPr>
        <w:t>campaign</w:t>
      </w:r>
      <w:r>
        <w:rPr>
          <w:color w:val="231F20"/>
          <w:spacing w:val="-14"/>
        </w:rPr>
        <w:t> </w:t>
      </w:r>
      <w:r>
        <w:rPr>
          <w:color w:val="231F20"/>
        </w:rPr>
        <w:t>and</w:t>
      </w:r>
      <w:r>
        <w:rPr>
          <w:color w:val="231F20"/>
          <w:spacing w:val="-14"/>
        </w:rPr>
        <w:t> </w:t>
      </w:r>
      <w:r>
        <w:rPr>
          <w:color w:val="231F20"/>
        </w:rPr>
        <w:t>the</w:t>
      </w:r>
      <w:r>
        <w:rPr>
          <w:color w:val="231F20"/>
          <w:spacing w:val="-14"/>
        </w:rPr>
        <w:t> </w:t>
      </w:r>
      <w:r>
        <w:rPr>
          <w:color w:val="231F20"/>
        </w:rPr>
        <w:t>launch</w:t>
      </w:r>
      <w:r>
        <w:rPr>
          <w:color w:val="231F20"/>
          <w:spacing w:val="-14"/>
        </w:rPr>
        <w:t> </w:t>
      </w:r>
      <w:r>
        <w:rPr>
          <w:color w:val="231F20"/>
        </w:rPr>
        <w:t>of</w:t>
      </w:r>
      <w:r>
        <w:rPr>
          <w:color w:val="231F20"/>
          <w:spacing w:val="-14"/>
        </w:rPr>
        <w:t> </w:t>
      </w:r>
      <w:r>
        <w:rPr>
          <w:color w:val="231F20"/>
        </w:rPr>
        <w:t>the</w:t>
      </w:r>
      <w:r>
        <w:rPr>
          <w:color w:val="231F20"/>
          <w:w w:val="97"/>
        </w:rPr>
        <w:t> </w:t>
      </w:r>
      <w:r>
        <w:rPr>
          <w:color w:val="231F20"/>
          <w:w w:val="95"/>
        </w:rPr>
        <w:t>Equity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Employer</w:t>
      </w:r>
      <w:r>
        <w:rPr>
          <w:color w:val="231F20"/>
          <w:spacing w:val="4"/>
          <w:w w:val="95"/>
        </w:rPr>
        <w:t> </w:t>
      </w:r>
      <w:r>
        <w:rPr>
          <w:color w:val="231F20"/>
          <w:spacing w:val="-1"/>
          <w:w w:val="95"/>
        </w:rPr>
        <w:t>Group.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While</w:t>
      </w:r>
      <w:r>
        <w:rPr>
          <w:color w:val="231F20"/>
          <w:spacing w:val="22"/>
          <w:w w:val="93"/>
        </w:rPr>
        <w:t> </w:t>
      </w:r>
      <w:r>
        <w:rPr>
          <w:color w:val="231F20"/>
          <w:w w:val="95"/>
        </w:rPr>
        <w:t>marketing/communication 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activities</w:t>
      </w:r>
      <w:r>
        <w:rPr>
          <w:color w:val="231F20"/>
          <w:w w:val="95"/>
        </w:rPr>
        <w:t> </w:t>
      </w:r>
      <w:r>
        <w:rPr>
          <w:color w:val="231F20"/>
        </w:rPr>
        <w:t>for</w:t>
      </w:r>
      <w:r>
        <w:rPr>
          <w:color w:val="231F20"/>
          <w:spacing w:val="-28"/>
        </w:rPr>
        <w:t> </w:t>
      </w:r>
      <w:r>
        <w:rPr>
          <w:color w:val="231F20"/>
        </w:rPr>
        <w:t>Community</w:t>
      </w:r>
      <w:r>
        <w:rPr>
          <w:color w:val="231F20"/>
          <w:spacing w:val="-27"/>
        </w:rPr>
        <w:t> </w:t>
      </w:r>
      <w:r>
        <w:rPr>
          <w:color w:val="231F20"/>
        </w:rPr>
        <w:t>Services</w:t>
      </w:r>
      <w:r>
        <w:rPr>
          <w:color w:val="231F20"/>
          <w:spacing w:val="-27"/>
        </w:rPr>
        <w:t> </w:t>
      </w:r>
      <w:r>
        <w:rPr>
          <w:color w:val="231F20"/>
        </w:rPr>
        <w:t>and</w:t>
      </w:r>
      <w:r>
        <w:rPr>
          <w:color w:val="231F20"/>
          <w:w w:val="97"/>
        </w:rPr>
        <w:t> </w:t>
      </w:r>
      <w:r>
        <w:rPr>
          <w:color w:val="231F20"/>
          <w:spacing w:val="-3"/>
        </w:rPr>
        <w:t>Training</w:t>
      </w:r>
      <w:r>
        <w:rPr>
          <w:color w:val="231F20"/>
          <w:spacing w:val="-29"/>
        </w:rPr>
        <w:t> </w:t>
      </w:r>
      <w:r>
        <w:rPr>
          <w:color w:val="231F20"/>
        </w:rPr>
        <w:t>focused</w:t>
      </w:r>
      <w:r>
        <w:rPr>
          <w:color w:val="231F20"/>
          <w:spacing w:val="-29"/>
        </w:rPr>
        <w:t> </w:t>
      </w:r>
      <w:r>
        <w:rPr>
          <w:color w:val="231F20"/>
        </w:rPr>
        <w:t>on</w:t>
      </w:r>
      <w:r>
        <w:rPr>
          <w:color w:val="231F20"/>
          <w:spacing w:val="-28"/>
        </w:rPr>
        <w:t> </w:t>
      </w:r>
      <w:r>
        <w:rPr>
          <w:color w:val="231F20"/>
        </w:rPr>
        <w:t>foundational</w:t>
      </w:r>
      <w:r>
        <w:rPr>
          <w:color w:val="231F20"/>
          <w:spacing w:val="20"/>
          <w:w w:val="96"/>
        </w:rPr>
        <w:t> </w:t>
      </w:r>
      <w:r>
        <w:rPr>
          <w:color w:val="231F20"/>
        </w:rPr>
        <w:t>needs.</w:t>
      </w:r>
      <w:r>
        <w:rPr/>
      </w:r>
    </w:p>
    <w:p>
      <w:pPr>
        <w:pStyle w:val="BodyText"/>
        <w:spacing w:line="270" w:lineRule="auto" w:before="114"/>
        <w:ind w:right="0"/>
        <w:jc w:val="left"/>
      </w:pPr>
      <w:r>
        <w:rPr>
          <w:color w:val="231F20"/>
        </w:rPr>
        <w:t>For</w:t>
      </w:r>
      <w:r>
        <w:rPr>
          <w:color w:val="231F20"/>
          <w:spacing w:val="-27"/>
        </w:rPr>
        <w:t> </w:t>
      </w:r>
      <w:r>
        <w:rPr>
          <w:color w:val="231F20"/>
        </w:rPr>
        <w:t>all</w:t>
      </w:r>
      <w:r>
        <w:rPr>
          <w:color w:val="231F20"/>
          <w:spacing w:val="-26"/>
        </w:rPr>
        <w:t> </w:t>
      </w:r>
      <w:r>
        <w:rPr>
          <w:color w:val="231F20"/>
        </w:rPr>
        <w:t>the</w:t>
      </w:r>
      <w:r>
        <w:rPr>
          <w:color w:val="231F20"/>
          <w:spacing w:val="-26"/>
        </w:rPr>
        <w:t> </w:t>
      </w:r>
      <w:r>
        <w:rPr>
          <w:color w:val="231F20"/>
        </w:rPr>
        <w:t>obvious</w:t>
      </w:r>
      <w:r>
        <w:rPr>
          <w:color w:val="231F20"/>
          <w:spacing w:val="-26"/>
        </w:rPr>
        <w:t> </w:t>
      </w:r>
      <w:r>
        <w:rPr>
          <w:color w:val="231F20"/>
        </w:rPr>
        <w:t>achievements</w:t>
      </w:r>
      <w:r>
        <w:rPr>
          <w:color w:val="231F20"/>
          <w:w w:val="96"/>
        </w:rPr>
        <w:t> </w:t>
      </w:r>
      <w:r>
        <w:rPr>
          <w:color w:val="231F20"/>
        </w:rPr>
        <w:t>over</w:t>
      </w:r>
      <w:r>
        <w:rPr>
          <w:color w:val="231F20"/>
          <w:spacing w:val="-10"/>
        </w:rPr>
        <w:t> </w:t>
      </w:r>
      <w:r>
        <w:rPr>
          <w:color w:val="231F20"/>
        </w:rPr>
        <w:t>the</w:t>
      </w:r>
      <w:r>
        <w:rPr>
          <w:color w:val="231F20"/>
          <w:spacing w:val="-10"/>
        </w:rPr>
        <w:t> </w:t>
      </w:r>
      <w:r>
        <w:rPr>
          <w:color w:val="231F20"/>
        </w:rPr>
        <w:t>past</w:t>
      </w:r>
      <w:r>
        <w:rPr>
          <w:color w:val="231F20"/>
          <w:spacing w:val="-10"/>
        </w:rPr>
        <w:t> </w:t>
      </w:r>
      <w:r>
        <w:rPr>
          <w:color w:val="231F20"/>
        </w:rPr>
        <w:t>12</w:t>
      </w:r>
      <w:r>
        <w:rPr>
          <w:color w:val="231F20"/>
          <w:spacing w:val="-10"/>
        </w:rPr>
        <w:t> </w:t>
      </w:r>
      <w:r>
        <w:rPr>
          <w:color w:val="231F20"/>
        </w:rPr>
        <w:t>months</w:t>
      </w:r>
      <w:r>
        <w:rPr>
          <w:color w:val="231F20"/>
          <w:spacing w:val="-10"/>
        </w:rPr>
        <w:t> </w:t>
      </w:r>
      <w:r>
        <w:rPr>
          <w:color w:val="231F20"/>
        </w:rPr>
        <w:t>for</w:t>
      </w:r>
      <w:r>
        <w:rPr/>
      </w:r>
    </w:p>
    <w:p>
      <w:pPr>
        <w:pStyle w:val="BodyText"/>
        <w:spacing w:line="270" w:lineRule="auto"/>
        <w:ind w:right="10"/>
        <w:jc w:val="left"/>
      </w:pPr>
      <w:r>
        <w:rPr>
          <w:color w:val="231F20"/>
        </w:rPr>
        <w:t>the</w:t>
      </w:r>
      <w:r>
        <w:rPr>
          <w:color w:val="231F20"/>
          <w:spacing w:val="-19"/>
        </w:rPr>
        <w:t> </w:t>
      </w:r>
      <w:r>
        <w:rPr>
          <w:color w:val="231F20"/>
        </w:rPr>
        <w:t>marketing</w:t>
      </w:r>
      <w:r>
        <w:rPr>
          <w:color w:val="231F20"/>
          <w:spacing w:val="-18"/>
        </w:rPr>
        <w:t> </w:t>
      </w:r>
      <w:r>
        <w:rPr>
          <w:color w:val="231F20"/>
        </w:rPr>
        <w:t>department,</w:t>
      </w:r>
      <w:r>
        <w:rPr>
          <w:color w:val="231F20"/>
          <w:spacing w:val="-18"/>
        </w:rPr>
        <w:t> </w:t>
      </w:r>
      <w:r>
        <w:rPr>
          <w:color w:val="231F20"/>
        </w:rPr>
        <w:t>the</w:t>
      </w:r>
      <w:r>
        <w:rPr>
          <w:color w:val="231F20"/>
          <w:w w:val="97"/>
        </w:rPr>
        <w:t> </w:t>
      </w:r>
      <w:r>
        <w:rPr>
          <w:color w:val="231F20"/>
        </w:rPr>
        <w:t>most</w:t>
      </w:r>
      <w:r>
        <w:rPr>
          <w:color w:val="231F20"/>
          <w:spacing w:val="-19"/>
        </w:rPr>
        <w:t> </w:t>
      </w:r>
      <w:r>
        <w:rPr>
          <w:color w:val="231F20"/>
        </w:rPr>
        <w:t>critical</w:t>
      </w:r>
      <w:r>
        <w:rPr>
          <w:color w:val="231F20"/>
          <w:spacing w:val="-18"/>
        </w:rPr>
        <w:t> </w:t>
      </w:r>
      <w:r>
        <w:rPr>
          <w:color w:val="231F20"/>
        </w:rPr>
        <w:t>element</w:t>
      </w:r>
      <w:r>
        <w:rPr>
          <w:color w:val="231F20"/>
          <w:spacing w:val="-18"/>
        </w:rPr>
        <w:t> </w:t>
      </w:r>
      <w:r>
        <w:rPr>
          <w:color w:val="231F20"/>
        </w:rPr>
        <w:t>within</w:t>
      </w:r>
      <w:r>
        <w:rPr>
          <w:color w:val="231F20"/>
          <w:spacing w:val="-19"/>
        </w:rPr>
        <w:t> </w:t>
      </w:r>
      <w:r>
        <w:rPr>
          <w:color w:val="231F20"/>
        </w:rPr>
        <w:t>the</w:t>
      </w:r>
      <w:r>
        <w:rPr>
          <w:color w:val="231F20"/>
          <w:w w:val="97"/>
        </w:rPr>
        <w:t> </w:t>
      </w:r>
      <w:r>
        <w:rPr>
          <w:color w:val="231F20"/>
        </w:rPr>
        <w:t>marketing</w:t>
      </w:r>
      <w:r>
        <w:rPr>
          <w:color w:val="231F20"/>
          <w:spacing w:val="-14"/>
        </w:rPr>
        <w:t> </w:t>
      </w:r>
      <w:r>
        <w:rPr>
          <w:color w:val="231F20"/>
        </w:rPr>
        <w:t>mix</w:t>
      </w:r>
      <w:r>
        <w:rPr>
          <w:color w:val="231F20"/>
          <w:spacing w:val="-14"/>
        </w:rPr>
        <w:t> </w:t>
      </w:r>
      <w:r>
        <w:rPr>
          <w:color w:val="231F20"/>
        </w:rPr>
        <w:t>will</w:t>
      </w:r>
      <w:r>
        <w:rPr>
          <w:color w:val="231F20"/>
          <w:spacing w:val="-14"/>
        </w:rPr>
        <w:t> </w:t>
      </w:r>
      <w:r>
        <w:rPr>
          <w:color w:val="231F20"/>
        </w:rPr>
        <w:t>continue</w:t>
      </w:r>
      <w:r>
        <w:rPr>
          <w:color w:val="231F20"/>
          <w:spacing w:val="-14"/>
        </w:rPr>
        <w:t> </w:t>
      </w:r>
      <w:r>
        <w:rPr>
          <w:color w:val="231F20"/>
        </w:rPr>
        <w:t>to</w:t>
      </w:r>
      <w:r>
        <w:rPr>
          <w:color w:val="231F20"/>
          <w:spacing w:val="-14"/>
        </w:rPr>
        <w:t> </w:t>
      </w:r>
      <w:r>
        <w:rPr>
          <w:color w:val="231F20"/>
        </w:rPr>
        <w:t>be</w:t>
      </w:r>
      <w:r>
        <w:rPr>
          <w:color w:val="231F20"/>
          <w:w w:val="98"/>
        </w:rPr>
        <w:t> </w:t>
      </w:r>
      <w:r>
        <w:rPr>
          <w:color w:val="231F20"/>
        </w:rPr>
        <w:t>integration.</w:t>
      </w:r>
      <w:r>
        <w:rPr>
          <w:color w:val="231F20"/>
          <w:spacing w:val="-24"/>
        </w:rPr>
        <w:t> </w:t>
      </w:r>
      <w:r>
        <w:rPr>
          <w:color w:val="231F20"/>
        </w:rPr>
        <w:t>That</w:t>
      </w:r>
      <w:r>
        <w:rPr>
          <w:color w:val="231F20"/>
          <w:spacing w:val="-23"/>
        </w:rPr>
        <w:t> </w:t>
      </w:r>
      <w:r>
        <w:rPr>
          <w:color w:val="231F20"/>
        </w:rPr>
        <w:t>is,</w:t>
      </w:r>
      <w:r>
        <w:rPr>
          <w:color w:val="231F20"/>
          <w:spacing w:val="-23"/>
        </w:rPr>
        <w:t> </w:t>
      </w:r>
      <w:r>
        <w:rPr>
          <w:color w:val="231F20"/>
        </w:rPr>
        <w:t>melding</w:t>
      </w:r>
      <w:r>
        <w:rPr>
          <w:color w:val="231F20"/>
          <w:spacing w:val="-24"/>
        </w:rPr>
        <w:t> </w:t>
      </w:r>
      <w:r>
        <w:rPr>
          <w:color w:val="231F20"/>
        </w:rPr>
        <w:t>and</w:t>
      </w:r>
      <w:r>
        <w:rPr>
          <w:color w:val="231F20"/>
          <w:w w:val="97"/>
        </w:rPr>
        <w:t> </w:t>
      </w:r>
      <w:r>
        <w:rPr>
          <w:color w:val="231F20"/>
        </w:rPr>
        <w:t>integrating</w:t>
      </w:r>
      <w:r>
        <w:rPr>
          <w:color w:val="231F20"/>
          <w:spacing w:val="-28"/>
        </w:rPr>
        <w:t> </w:t>
      </w:r>
      <w:r>
        <w:rPr>
          <w:color w:val="231F20"/>
        </w:rPr>
        <w:t>the</w:t>
      </w:r>
      <w:r>
        <w:rPr>
          <w:color w:val="231F20"/>
          <w:spacing w:val="-28"/>
        </w:rPr>
        <w:t> </w:t>
      </w:r>
      <w:r>
        <w:rPr>
          <w:color w:val="231F20"/>
        </w:rPr>
        <w:t>marketing</w:t>
      </w:r>
      <w:r>
        <w:rPr>
          <w:color w:val="231F20"/>
          <w:spacing w:val="-27"/>
        </w:rPr>
        <w:t> </w:t>
      </w:r>
      <w:r>
        <w:rPr>
          <w:color w:val="231F20"/>
        </w:rPr>
        <w:t>of</w:t>
      </w:r>
      <w:r>
        <w:rPr>
          <w:color w:val="231F20"/>
          <w:spacing w:val="-28"/>
        </w:rPr>
        <w:t> </w:t>
      </w:r>
      <w:r>
        <w:rPr>
          <w:color w:val="231F20"/>
        </w:rPr>
        <w:t>STEPS</w:t>
      </w:r>
      <w:r>
        <w:rPr>
          <w:color w:val="231F20"/>
          <w:w w:val="92"/>
        </w:rPr>
        <w:t> </w:t>
      </w:r>
      <w:r>
        <w:rPr>
          <w:color w:val="231F20"/>
        </w:rPr>
        <w:t>within</w:t>
      </w:r>
      <w:r>
        <w:rPr>
          <w:color w:val="231F20"/>
          <w:spacing w:val="-22"/>
        </w:rPr>
        <w:t> </w:t>
      </w:r>
      <w:r>
        <w:rPr>
          <w:color w:val="231F20"/>
        </w:rPr>
        <w:t>the</w:t>
      </w:r>
      <w:r>
        <w:rPr>
          <w:color w:val="231F20"/>
          <w:spacing w:val="-21"/>
        </w:rPr>
        <w:t> </w:t>
      </w:r>
      <w:r>
        <w:rPr>
          <w:color w:val="231F20"/>
        </w:rPr>
        <w:t>strategies,</w:t>
      </w:r>
      <w:r>
        <w:rPr>
          <w:color w:val="231F20"/>
          <w:spacing w:val="-21"/>
        </w:rPr>
        <w:t> </w:t>
      </w:r>
      <w:r>
        <w:rPr>
          <w:color w:val="231F20"/>
        </w:rPr>
        <w:t>systems</w:t>
      </w:r>
      <w:r>
        <w:rPr>
          <w:color w:val="231F20"/>
          <w:spacing w:val="-21"/>
        </w:rPr>
        <w:t> </w:t>
      </w:r>
      <w:r>
        <w:rPr>
          <w:color w:val="231F20"/>
        </w:rPr>
        <w:t>and</w:t>
      </w:r>
      <w:r>
        <w:rPr>
          <w:color w:val="231F20"/>
          <w:w w:val="97"/>
        </w:rPr>
        <w:t> </w:t>
      </w:r>
      <w:r>
        <w:rPr>
          <w:color w:val="231F20"/>
        </w:rPr>
        <w:t>operations</w:t>
      </w:r>
      <w:r>
        <w:rPr>
          <w:color w:val="231F20"/>
          <w:spacing w:val="-25"/>
        </w:rPr>
        <w:t> </w:t>
      </w:r>
      <w:r>
        <w:rPr>
          <w:color w:val="231F20"/>
        </w:rPr>
        <w:t>of</w:t>
      </w:r>
      <w:r>
        <w:rPr>
          <w:color w:val="231F20"/>
          <w:spacing w:val="-25"/>
        </w:rPr>
        <w:t> </w:t>
      </w:r>
      <w:r>
        <w:rPr>
          <w:color w:val="231F20"/>
        </w:rPr>
        <w:t>the</w:t>
      </w:r>
      <w:r>
        <w:rPr>
          <w:color w:val="231F20"/>
          <w:spacing w:val="-25"/>
        </w:rPr>
        <w:t> </w:t>
      </w:r>
      <w:r>
        <w:rPr>
          <w:color w:val="231F20"/>
        </w:rPr>
        <w:t>organisation.</w:t>
      </w:r>
      <w:r>
        <w:rPr/>
      </w:r>
    </w:p>
    <w:p>
      <w:pPr>
        <w:pStyle w:val="BodyText"/>
        <w:spacing w:line="270" w:lineRule="auto" w:before="80"/>
        <w:ind w:right="0"/>
        <w:jc w:val="left"/>
      </w:pPr>
      <w:r>
        <w:rPr/>
        <w:br w:type="column"/>
      </w:r>
      <w:r>
        <w:rPr>
          <w:color w:val="231F20"/>
          <w:spacing w:val="-2"/>
        </w:rPr>
        <w:t>Great</w:t>
      </w:r>
      <w:r>
        <w:rPr>
          <w:color w:val="231F20"/>
          <w:spacing w:val="-30"/>
        </w:rPr>
        <w:t> </w:t>
      </w:r>
      <w:r>
        <w:rPr>
          <w:color w:val="231F20"/>
        </w:rPr>
        <w:t>efficiencies</w:t>
      </w:r>
      <w:r>
        <w:rPr>
          <w:color w:val="231F20"/>
          <w:spacing w:val="-30"/>
        </w:rPr>
        <w:t> </w:t>
      </w:r>
      <w:r>
        <w:rPr>
          <w:color w:val="231F20"/>
        </w:rPr>
        <w:t>and</w:t>
      </w:r>
      <w:r>
        <w:rPr>
          <w:color w:val="231F20"/>
          <w:spacing w:val="-29"/>
        </w:rPr>
        <w:t> </w:t>
      </w:r>
      <w:r>
        <w:rPr>
          <w:color w:val="231F20"/>
          <w:spacing w:val="-1"/>
        </w:rPr>
        <w:t>impr</w:t>
      </w:r>
      <w:r>
        <w:rPr>
          <w:color w:val="231F20"/>
          <w:spacing w:val="-2"/>
        </w:rPr>
        <w:t>oved</w:t>
      </w:r>
      <w:r>
        <w:rPr>
          <w:color w:val="231F20"/>
          <w:spacing w:val="27"/>
          <w:w w:val="97"/>
        </w:rPr>
        <w:t> </w:t>
      </w:r>
      <w:r>
        <w:rPr>
          <w:color w:val="231F20"/>
        </w:rPr>
        <w:t>performance</w:t>
      </w:r>
      <w:r>
        <w:rPr>
          <w:color w:val="231F20"/>
          <w:spacing w:val="-26"/>
        </w:rPr>
        <w:t> </w:t>
      </w:r>
      <w:r>
        <w:rPr>
          <w:color w:val="231F20"/>
        </w:rPr>
        <w:t>and</w:t>
      </w:r>
      <w:r>
        <w:rPr>
          <w:color w:val="231F20"/>
          <w:spacing w:val="-26"/>
        </w:rPr>
        <w:t> </w:t>
      </w:r>
      <w:r>
        <w:rPr>
          <w:color w:val="231F20"/>
        </w:rPr>
        <w:t>customer</w:t>
      </w:r>
      <w:r>
        <w:rPr>
          <w:color w:val="231F20"/>
          <w:w w:val="98"/>
        </w:rPr>
        <w:t> </w:t>
      </w:r>
      <w:r>
        <w:rPr>
          <w:color w:val="231F20"/>
          <w:spacing w:val="-2"/>
        </w:rPr>
        <w:t>relationship</w:t>
      </w:r>
      <w:r>
        <w:rPr>
          <w:color w:val="231F20"/>
          <w:spacing w:val="-31"/>
        </w:rPr>
        <w:t> </w:t>
      </w:r>
      <w:r>
        <w:rPr>
          <w:color w:val="231F20"/>
        </w:rPr>
        <w:t>management</w:t>
      </w:r>
      <w:r>
        <w:rPr>
          <w:color w:val="231F20"/>
          <w:spacing w:val="-30"/>
        </w:rPr>
        <w:t> </w:t>
      </w:r>
      <w:r>
        <w:rPr>
          <w:color w:val="231F20"/>
        </w:rPr>
        <w:t>will</w:t>
      </w:r>
      <w:r>
        <w:rPr>
          <w:color w:val="231F20"/>
          <w:spacing w:val="-30"/>
        </w:rPr>
        <w:t> </w:t>
      </w:r>
      <w:r>
        <w:rPr>
          <w:color w:val="231F20"/>
          <w:spacing w:val="-2"/>
        </w:rPr>
        <w:t>result.</w:t>
      </w:r>
      <w:r>
        <w:rPr/>
      </w:r>
    </w:p>
    <w:p>
      <w:pPr>
        <w:pStyle w:val="BodyText"/>
        <w:spacing w:line="270" w:lineRule="auto" w:before="114"/>
        <w:ind w:right="69"/>
        <w:jc w:val="left"/>
      </w:pPr>
      <w:r>
        <w:rPr>
          <w:color w:val="231F20"/>
        </w:rPr>
        <w:t>STEPS</w:t>
      </w:r>
      <w:r>
        <w:rPr>
          <w:color w:val="231F20"/>
          <w:spacing w:val="-25"/>
        </w:rPr>
        <w:t> </w:t>
      </w:r>
      <w:r>
        <w:rPr>
          <w:color w:val="231F20"/>
        </w:rPr>
        <w:t>extends</w:t>
      </w:r>
      <w:r>
        <w:rPr>
          <w:color w:val="231F20"/>
          <w:spacing w:val="-24"/>
        </w:rPr>
        <w:t> </w:t>
      </w:r>
      <w:r>
        <w:rPr>
          <w:color w:val="231F20"/>
          <w:spacing w:val="-2"/>
        </w:rPr>
        <w:t>sincere</w:t>
      </w:r>
      <w:r>
        <w:rPr>
          <w:color w:val="231F20"/>
          <w:spacing w:val="-24"/>
        </w:rPr>
        <w:t> </w:t>
      </w:r>
      <w:r>
        <w:rPr>
          <w:color w:val="231F20"/>
        </w:rPr>
        <w:t>thanks</w:t>
      </w:r>
      <w:r>
        <w:rPr>
          <w:color w:val="231F20"/>
          <w:spacing w:val="-24"/>
        </w:rPr>
        <w:t> </w:t>
      </w:r>
      <w:r>
        <w:rPr>
          <w:color w:val="231F20"/>
        </w:rPr>
        <w:t>to</w:t>
      </w:r>
      <w:r>
        <w:rPr>
          <w:color w:val="231F20"/>
          <w:spacing w:val="23"/>
          <w:w w:val="102"/>
        </w:rPr>
        <w:t> </w:t>
      </w:r>
      <w:r>
        <w:rPr>
          <w:color w:val="231F20"/>
          <w:spacing w:val="-3"/>
        </w:rPr>
        <w:t>Wayne</w:t>
      </w:r>
      <w:r>
        <w:rPr>
          <w:color w:val="231F20"/>
          <w:spacing w:val="-19"/>
        </w:rPr>
        <w:t> </w:t>
      </w:r>
      <w:r>
        <w:rPr>
          <w:color w:val="231F20"/>
        </w:rPr>
        <w:t>Bennett,</w:t>
      </w:r>
      <w:r>
        <w:rPr>
          <w:color w:val="231F20"/>
          <w:spacing w:val="-19"/>
        </w:rPr>
        <w:t> </w:t>
      </w:r>
      <w:r>
        <w:rPr>
          <w:color w:val="231F20"/>
        </w:rPr>
        <w:t>the</w:t>
      </w:r>
      <w:r>
        <w:rPr>
          <w:color w:val="231F20"/>
          <w:spacing w:val="-19"/>
        </w:rPr>
        <w:t> </w:t>
      </w:r>
      <w:r>
        <w:rPr>
          <w:color w:val="231F20"/>
        </w:rPr>
        <w:t>iconic</w:t>
      </w:r>
      <w:r>
        <w:rPr>
          <w:color w:val="231F20"/>
          <w:spacing w:val="-19"/>
        </w:rPr>
        <w:t> </w:t>
      </w:r>
      <w:r>
        <w:rPr>
          <w:color w:val="231F20"/>
        </w:rPr>
        <w:t>rugby</w:t>
      </w:r>
      <w:r>
        <w:rPr>
          <w:color w:val="231F20"/>
          <w:spacing w:val="23"/>
          <w:w w:val="97"/>
        </w:rPr>
        <w:t> </w:t>
      </w:r>
      <w:r>
        <w:rPr>
          <w:color w:val="231F20"/>
        </w:rPr>
        <w:t>league</w:t>
      </w:r>
      <w:r>
        <w:rPr>
          <w:color w:val="231F20"/>
          <w:spacing w:val="-21"/>
        </w:rPr>
        <w:t> </w:t>
      </w:r>
      <w:r>
        <w:rPr>
          <w:color w:val="231F20"/>
        </w:rPr>
        <w:t>coach,</w:t>
      </w:r>
      <w:r>
        <w:rPr>
          <w:color w:val="231F20"/>
          <w:spacing w:val="-21"/>
        </w:rPr>
        <w:t> </w:t>
      </w:r>
      <w:r>
        <w:rPr>
          <w:color w:val="231F20"/>
        </w:rPr>
        <w:t>for</w:t>
      </w:r>
      <w:r>
        <w:rPr>
          <w:color w:val="231F20"/>
          <w:spacing w:val="-20"/>
        </w:rPr>
        <w:t> </w:t>
      </w:r>
      <w:r>
        <w:rPr>
          <w:color w:val="231F20"/>
        </w:rPr>
        <w:t>his</w:t>
      </w:r>
      <w:r>
        <w:rPr>
          <w:color w:val="231F20"/>
          <w:spacing w:val="-21"/>
        </w:rPr>
        <w:t> </w:t>
      </w:r>
      <w:r>
        <w:rPr>
          <w:color w:val="231F20"/>
          <w:spacing w:val="-2"/>
        </w:rPr>
        <w:t>generosity</w:t>
      </w:r>
      <w:r>
        <w:rPr>
          <w:color w:val="231F20"/>
          <w:spacing w:val="26"/>
          <w:w w:val="96"/>
        </w:rPr>
        <w:t> </w:t>
      </w:r>
      <w:r>
        <w:rPr>
          <w:color w:val="231F20"/>
        </w:rPr>
        <w:t>over</w:t>
      </w:r>
      <w:r>
        <w:rPr>
          <w:color w:val="231F20"/>
          <w:spacing w:val="-12"/>
        </w:rPr>
        <w:t> </w:t>
      </w:r>
      <w:r>
        <w:rPr>
          <w:color w:val="231F20"/>
        </w:rPr>
        <w:t>the</w:t>
      </w:r>
      <w:r>
        <w:rPr>
          <w:color w:val="231F20"/>
          <w:spacing w:val="-11"/>
        </w:rPr>
        <w:t> </w:t>
      </w:r>
      <w:r>
        <w:rPr>
          <w:color w:val="231F20"/>
        </w:rPr>
        <w:t>past</w:t>
      </w:r>
      <w:r>
        <w:rPr>
          <w:color w:val="231F20"/>
          <w:spacing w:val="-12"/>
        </w:rPr>
        <w:t> </w:t>
      </w:r>
      <w:r>
        <w:rPr>
          <w:color w:val="231F20"/>
        </w:rPr>
        <w:t>12</w:t>
      </w:r>
      <w:r>
        <w:rPr>
          <w:color w:val="231F20"/>
          <w:spacing w:val="-11"/>
        </w:rPr>
        <w:t> </w:t>
      </w:r>
      <w:r>
        <w:rPr>
          <w:color w:val="231F20"/>
        </w:rPr>
        <w:t>months.</w:t>
      </w:r>
      <w:r>
        <w:rPr>
          <w:color w:val="231F20"/>
          <w:spacing w:val="-11"/>
        </w:rPr>
        <w:t> </w:t>
      </w:r>
      <w:r>
        <w:rPr>
          <w:color w:val="231F20"/>
        </w:rPr>
        <w:t>His</w:t>
      </w:r>
      <w:r>
        <w:rPr>
          <w:color w:val="231F20"/>
          <w:w w:val="94"/>
        </w:rPr>
        <w:t> </w:t>
      </w:r>
      <w:r>
        <w:rPr>
          <w:color w:val="231F20"/>
        </w:rPr>
        <w:t>voluntary</w:t>
      </w:r>
      <w:r>
        <w:rPr>
          <w:color w:val="231F20"/>
          <w:spacing w:val="-23"/>
        </w:rPr>
        <w:t> </w:t>
      </w:r>
      <w:r>
        <w:rPr>
          <w:color w:val="231F20"/>
        </w:rPr>
        <w:t>contribution</w:t>
      </w:r>
      <w:r>
        <w:rPr>
          <w:color w:val="231F20"/>
          <w:spacing w:val="-23"/>
        </w:rPr>
        <w:t> </w:t>
      </w:r>
      <w:r>
        <w:rPr>
          <w:color w:val="231F20"/>
        </w:rPr>
        <w:t>has</w:t>
      </w:r>
      <w:r>
        <w:rPr>
          <w:color w:val="231F20"/>
          <w:spacing w:val="-23"/>
        </w:rPr>
        <w:t> </w:t>
      </w:r>
      <w:r>
        <w:rPr>
          <w:color w:val="231F20"/>
        </w:rPr>
        <w:t>lifted</w:t>
      </w:r>
      <w:r>
        <w:rPr>
          <w:color w:val="231F20"/>
          <w:spacing w:val="-22"/>
        </w:rPr>
        <w:t> </w:t>
      </w:r>
      <w:r>
        <w:rPr>
          <w:color w:val="231F20"/>
        </w:rPr>
        <w:t>the</w:t>
      </w:r>
      <w:r>
        <w:rPr>
          <w:color w:val="231F20"/>
          <w:w w:val="97"/>
        </w:rPr>
        <w:t> </w:t>
      </w:r>
      <w:r>
        <w:rPr>
          <w:color w:val="231F20"/>
        </w:rPr>
        <w:t>public</w:t>
      </w:r>
      <w:r>
        <w:rPr>
          <w:color w:val="231F20"/>
          <w:spacing w:val="-28"/>
        </w:rPr>
        <w:t> </w:t>
      </w:r>
      <w:r>
        <w:rPr>
          <w:color w:val="231F20"/>
          <w:spacing w:val="-1"/>
        </w:rPr>
        <w:t>pr</w:t>
      </w:r>
      <w:r>
        <w:rPr>
          <w:color w:val="231F20"/>
          <w:spacing w:val="-2"/>
        </w:rPr>
        <w:t>ofile</w:t>
      </w:r>
      <w:r>
        <w:rPr>
          <w:color w:val="231F20"/>
          <w:spacing w:val="-28"/>
        </w:rPr>
        <w:t> </w:t>
      </w:r>
      <w:r>
        <w:rPr>
          <w:color w:val="231F20"/>
        </w:rPr>
        <w:t>of</w:t>
      </w:r>
      <w:r>
        <w:rPr>
          <w:color w:val="231F20"/>
          <w:spacing w:val="-28"/>
        </w:rPr>
        <w:t> </w:t>
      </w:r>
      <w:r>
        <w:rPr>
          <w:color w:val="231F20"/>
        </w:rPr>
        <w:t>STEPS,</w:t>
      </w:r>
      <w:r>
        <w:rPr>
          <w:color w:val="231F20"/>
          <w:spacing w:val="-28"/>
        </w:rPr>
        <w:t> </w:t>
      </w:r>
      <w:r>
        <w:rPr>
          <w:color w:val="231F20"/>
        </w:rPr>
        <w:t>STEPS’</w:t>
      </w:r>
      <w:r>
        <w:rPr>
          <w:color w:val="231F20"/>
          <w:spacing w:val="23"/>
          <w:w w:val="94"/>
        </w:rPr>
        <w:t> </w:t>
      </w:r>
      <w:r>
        <w:rPr>
          <w:color w:val="231F20"/>
        </w:rPr>
        <w:t>services,</w:t>
      </w:r>
      <w:r>
        <w:rPr>
          <w:color w:val="231F20"/>
          <w:spacing w:val="-18"/>
        </w:rPr>
        <w:t> </w:t>
      </w:r>
      <w:r>
        <w:rPr>
          <w:color w:val="231F20"/>
        </w:rPr>
        <w:t>and</w:t>
      </w:r>
      <w:r>
        <w:rPr>
          <w:color w:val="231F20"/>
          <w:spacing w:val="-17"/>
        </w:rPr>
        <w:t> </w:t>
      </w:r>
      <w:r>
        <w:rPr>
          <w:color w:val="231F20"/>
        </w:rPr>
        <w:t>the</w:t>
      </w:r>
      <w:r>
        <w:rPr>
          <w:color w:val="231F20"/>
          <w:spacing w:val="-18"/>
        </w:rPr>
        <w:t> </w:t>
      </w:r>
      <w:r>
        <w:rPr>
          <w:color w:val="231F20"/>
        </w:rPr>
        <w:t>cause</w:t>
      </w:r>
      <w:r>
        <w:rPr>
          <w:color w:val="231F20"/>
          <w:spacing w:val="-17"/>
        </w:rPr>
        <w:t> </w:t>
      </w:r>
      <w:r>
        <w:rPr>
          <w:color w:val="231F20"/>
        </w:rPr>
        <w:t>of</w:t>
      </w:r>
      <w:r>
        <w:rPr>
          <w:color w:val="231F20"/>
          <w:spacing w:val="-17"/>
        </w:rPr>
        <w:t> </w:t>
      </w:r>
      <w:r>
        <w:rPr>
          <w:color w:val="231F20"/>
        </w:rPr>
        <w:t>people</w:t>
      </w:r>
      <w:r>
        <w:rPr>
          <w:color w:val="231F20"/>
          <w:w w:val="97"/>
        </w:rPr>
        <w:t> </w:t>
      </w:r>
      <w:r>
        <w:rPr>
          <w:color w:val="231F20"/>
        </w:rPr>
        <w:t>with</w:t>
      </w:r>
      <w:r>
        <w:rPr>
          <w:color w:val="231F20"/>
          <w:spacing w:val="-29"/>
        </w:rPr>
        <w:t> </w:t>
      </w:r>
      <w:r>
        <w:rPr>
          <w:color w:val="231F20"/>
          <w:spacing w:val="-3"/>
        </w:rPr>
        <w:t>disability</w:t>
      </w:r>
      <w:r>
        <w:rPr>
          <w:color w:val="231F20"/>
          <w:spacing w:val="-2"/>
        </w:rPr>
        <w:t>.</w:t>
      </w:r>
      <w:r>
        <w:rPr/>
      </w:r>
    </w:p>
    <w:p>
      <w:pPr>
        <w:pStyle w:val="BodyText"/>
        <w:spacing w:line="270" w:lineRule="auto" w:before="114"/>
        <w:ind w:right="51"/>
        <w:jc w:val="left"/>
      </w:pPr>
      <w:r>
        <w:rPr>
          <w:color w:val="231F20"/>
          <w:spacing w:val="-1"/>
        </w:rPr>
        <w:t>M</w:t>
      </w:r>
      <w:r>
        <w:rPr>
          <w:color w:val="231F20"/>
          <w:spacing w:val="-2"/>
        </w:rPr>
        <w:t>r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B</w:t>
      </w:r>
      <w:r>
        <w:rPr>
          <w:color w:val="231F20"/>
          <w:spacing w:val="-3"/>
        </w:rPr>
        <w:t>enne</w:t>
      </w:r>
      <w:r>
        <w:rPr>
          <w:color w:val="231F20"/>
          <w:spacing w:val="-2"/>
        </w:rPr>
        <w:t>tt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a</w:t>
      </w:r>
      <w:r>
        <w:rPr>
          <w:color w:val="231F20"/>
          <w:spacing w:val="-3"/>
        </w:rPr>
        <w:t>pp</w:t>
      </w:r>
      <w:r>
        <w:rPr>
          <w:color w:val="231F20"/>
          <w:spacing w:val="-4"/>
        </w:rPr>
        <w:t>eare</w:t>
      </w:r>
      <w:r>
        <w:rPr>
          <w:color w:val="231F20"/>
          <w:spacing w:val="-3"/>
        </w:rPr>
        <w:t>d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as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g</w:t>
      </w:r>
      <w:r>
        <w:rPr>
          <w:color w:val="231F20"/>
          <w:spacing w:val="-3"/>
        </w:rPr>
        <w:t>ues</w:t>
      </w:r>
      <w:r>
        <w:rPr>
          <w:color w:val="231F20"/>
          <w:spacing w:val="-2"/>
        </w:rPr>
        <w:t>t</w:t>
      </w:r>
      <w:r>
        <w:rPr>
          <w:color w:val="231F20"/>
          <w:spacing w:val="23"/>
          <w:w w:val="106"/>
        </w:rPr>
        <w:t> </w:t>
      </w:r>
      <w:r>
        <w:rPr>
          <w:color w:val="231F20"/>
          <w:spacing w:val="-3"/>
        </w:rPr>
        <w:t>s</w:t>
      </w:r>
      <w:r>
        <w:rPr>
          <w:color w:val="231F20"/>
          <w:spacing w:val="-2"/>
        </w:rPr>
        <w:t>p</w:t>
      </w:r>
      <w:r>
        <w:rPr>
          <w:color w:val="231F20"/>
          <w:spacing w:val="-3"/>
        </w:rPr>
        <w:t>ea</w:t>
      </w:r>
      <w:r>
        <w:rPr>
          <w:color w:val="231F20"/>
          <w:spacing w:val="-2"/>
        </w:rPr>
        <w:t>k</w:t>
      </w:r>
      <w:r>
        <w:rPr>
          <w:color w:val="231F20"/>
          <w:spacing w:val="-3"/>
        </w:rPr>
        <w:t>er</w:t>
      </w:r>
      <w:r>
        <w:rPr>
          <w:color w:val="231F20"/>
          <w:spacing w:val="-19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1"/>
        </w:rPr>
        <w:t>t</w:t>
      </w:r>
      <w:r>
        <w:rPr>
          <w:color w:val="231F20"/>
          <w:spacing w:val="-19"/>
        </w:rPr>
        <w:t> </w:t>
      </w:r>
      <w:r>
        <w:rPr>
          <w:color w:val="231F20"/>
          <w:spacing w:val="-2"/>
        </w:rPr>
        <w:t>two</w:t>
      </w:r>
      <w:r>
        <w:rPr>
          <w:color w:val="231F20"/>
          <w:spacing w:val="-19"/>
        </w:rPr>
        <w:t> </w:t>
      </w:r>
      <w:r>
        <w:rPr>
          <w:color w:val="231F20"/>
          <w:spacing w:val="-3"/>
        </w:rPr>
        <w:t>e</w:t>
      </w:r>
      <w:r>
        <w:rPr>
          <w:color w:val="231F20"/>
          <w:spacing w:val="-2"/>
        </w:rPr>
        <w:t>mp</w:t>
      </w:r>
      <w:r>
        <w:rPr>
          <w:color w:val="231F20"/>
          <w:spacing w:val="-3"/>
        </w:rPr>
        <w:t>l</w:t>
      </w:r>
      <w:r>
        <w:rPr>
          <w:color w:val="231F20"/>
          <w:spacing w:val="-2"/>
        </w:rPr>
        <w:t>o</w:t>
      </w:r>
      <w:r>
        <w:rPr>
          <w:color w:val="231F20"/>
          <w:spacing w:val="-3"/>
        </w:rPr>
        <w:t>yer</w:t>
      </w:r>
      <w:r>
        <w:rPr>
          <w:color w:val="231F20"/>
          <w:spacing w:val="-18"/>
        </w:rPr>
        <w:t> </w:t>
      </w:r>
      <w:r>
        <w:rPr>
          <w:color w:val="231F20"/>
          <w:spacing w:val="-3"/>
        </w:rPr>
        <w:t>b</w:t>
      </w:r>
      <w:r>
        <w:rPr>
          <w:color w:val="231F20"/>
          <w:spacing w:val="-4"/>
        </w:rPr>
        <w:t>rea</w:t>
      </w:r>
      <w:r>
        <w:rPr>
          <w:color w:val="231F20"/>
          <w:spacing w:val="-3"/>
        </w:rPr>
        <w:t>k</w:t>
      </w:r>
      <w:r>
        <w:rPr>
          <w:color w:val="231F20"/>
          <w:spacing w:val="-4"/>
        </w:rPr>
        <w:t>fas</w:t>
      </w:r>
      <w:r>
        <w:rPr>
          <w:color w:val="231F20"/>
          <w:spacing w:val="-3"/>
        </w:rPr>
        <w:t>t</w:t>
      </w:r>
      <w:r>
        <w:rPr>
          <w:color w:val="231F20"/>
          <w:spacing w:val="-4"/>
        </w:rPr>
        <w:t>s</w:t>
      </w:r>
      <w:r>
        <w:rPr/>
      </w:r>
    </w:p>
    <w:p>
      <w:pPr>
        <w:pStyle w:val="BodyText"/>
        <w:numPr>
          <w:ilvl w:val="0"/>
          <w:numId w:val="7"/>
        </w:numPr>
        <w:tabs>
          <w:tab w:pos="240" w:val="left" w:leader="none"/>
        </w:tabs>
        <w:spacing w:line="270" w:lineRule="auto" w:before="0" w:after="0"/>
        <w:ind w:left="110" w:right="24" w:firstLine="0"/>
        <w:jc w:val="left"/>
      </w:pPr>
      <w:r>
        <w:rPr>
          <w:color w:val="231F20"/>
          <w:spacing w:val="-2"/>
        </w:rPr>
        <w:t>o</w:t>
      </w:r>
      <w:r>
        <w:rPr>
          <w:color w:val="231F20"/>
          <w:spacing w:val="-3"/>
        </w:rPr>
        <w:t>ne</w:t>
      </w:r>
      <w:r>
        <w:rPr>
          <w:color w:val="231F20"/>
          <w:spacing w:val="-18"/>
        </w:rPr>
        <w:t> </w:t>
      </w:r>
      <w:r>
        <w:rPr>
          <w:color w:val="231F20"/>
          <w:spacing w:val="-3"/>
        </w:rPr>
        <w:t>hel</w:t>
      </w:r>
      <w:r>
        <w:rPr>
          <w:color w:val="231F20"/>
          <w:spacing w:val="-2"/>
        </w:rPr>
        <w:t>d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o</w:t>
      </w:r>
      <w:r>
        <w:rPr>
          <w:color w:val="231F20"/>
          <w:spacing w:val="-2"/>
        </w:rPr>
        <w:t>n</w:t>
      </w:r>
      <w:r>
        <w:rPr>
          <w:color w:val="231F20"/>
          <w:spacing w:val="-17"/>
        </w:rPr>
        <w:t> </w:t>
      </w:r>
      <w:r>
        <w:rPr>
          <w:color w:val="231F20"/>
          <w:spacing w:val="-2"/>
        </w:rPr>
        <w:t>t</w:t>
      </w:r>
      <w:r>
        <w:rPr>
          <w:color w:val="231F20"/>
          <w:spacing w:val="-3"/>
        </w:rPr>
        <w:t>he</w:t>
      </w:r>
      <w:r>
        <w:rPr>
          <w:color w:val="231F20"/>
          <w:spacing w:val="-17"/>
        </w:rPr>
        <w:t> </w:t>
      </w:r>
      <w:r>
        <w:rPr>
          <w:color w:val="231F20"/>
          <w:spacing w:val="-3"/>
        </w:rPr>
        <w:t>Sunshine</w:t>
      </w:r>
      <w:r>
        <w:rPr>
          <w:color w:val="231F20"/>
          <w:spacing w:val="-17"/>
        </w:rPr>
        <w:t> </w:t>
      </w:r>
      <w:r>
        <w:rPr>
          <w:color w:val="231F20"/>
          <w:spacing w:val="-3"/>
        </w:rPr>
        <w:t>C</w:t>
      </w:r>
      <w:r>
        <w:rPr>
          <w:color w:val="231F20"/>
          <w:spacing w:val="-2"/>
        </w:rPr>
        <w:t>o</w:t>
      </w:r>
      <w:r>
        <w:rPr>
          <w:color w:val="231F20"/>
          <w:spacing w:val="-3"/>
        </w:rPr>
        <w:t>as</w:t>
      </w:r>
      <w:r>
        <w:rPr>
          <w:color w:val="231F20"/>
          <w:spacing w:val="-2"/>
        </w:rPr>
        <w:t>t</w:t>
      </w:r>
      <w:r>
        <w:rPr>
          <w:color w:val="231F20"/>
          <w:spacing w:val="21"/>
          <w:w w:val="106"/>
        </w:rPr>
        <w:t> </w:t>
      </w:r>
      <w:r>
        <w:rPr>
          <w:color w:val="231F20"/>
          <w:spacing w:val="-3"/>
        </w:rPr>
        <w:t>an</w:t>
      </w:r>
      <w:r>
        <w:rPr>
          <w:color w:val="231F20"/>
          <w:spacing w:val="-2"/>
        </w:rPr>
        <w:t>d</w:t>
      </w:r>
      <w:r>
        <w:rPr>
          <w:color w:val="231F20"/>
          <w:spacing w:val="-19"/>
        </w:rPr>
        <w:t> </w:t>
      </w:r>
      <w:r>
        <w:rPr>
          <w:color w:val="231F20"/>
          <w:spacing w:val="-2"/>
        </w:rPr>
        <w:t>t</w:t>
      </w:r>
      <w:r>
        <w:rPr>
          <w:color w:val="231F20"/>
          <w:spacing w:val="-3"/>
        </w:rPr>
        <w:t>he</w:t>
      </w:r>
      <w:r>
        <w:rPr>
          <w:color w:val="231F20"/>
          <w:spacing w:val="-19"/>
        </w:rPr>
        <w:t> </w:t>
      </w:r>
      <w:r>
        <w:rPr>
          <w:color w:val="231F20"/>
          <w:spacing w:val="-2"/>
        </w:rPr>
        <w:t>ot</w:t>
      </w:r>
      <w:r>
        <w:rPr>
          <w:color w:val="231F20"/>
          <w:spacing w:val="-3"/>
        </w:rPr>
        <w:t>her</w:t>
      </w:r>
      <w:r>
        <w:rPr>
          <w:color w:val="231F20"/>
          <w:spacing w:val="-19"/>
        </w:rPr>
        <w:t> </w:t>
      </w:r>
      <w:r>
        <w:rPr>
          <w:color w:val="231F20"/>
          <w:spacing w:val="-2"/>
        </w:rPr>
        <w:t>in</w:t>
      </w:r>
      <w:r>
        <w:rPr>
          <w:color w:val="231F20"/>
          <w:spacing w:val="-19"/>
        </w:rPr>
        <w:t> </w:t>
      </w:r>
      <w:r>
        <w:rPr>
          <w:color w:val="231F20"/>
          <w:spacing w:val="-5"/>
        </w:rPr>
        <w:t>T</w:t>
      </w:r>
      <w:r>
        <w:rPr>
          <w:color w:val="231F20"/>
          <w:spacing w:val="-4"/>
        </w:rPr>
        <w:t>ow</w:t>
      </w:r>
      <w:r>
        <w:rPr>
          <w:color w:val="231F20"/>
          <w:spacing w:val="-5"/>
        </w:rPr>
        <w:t>nsville</w:t>
      </w:r>
      <w:r>
        <w:rPr>
          <w:color w:val="231F20"/>
          <w:spacing w:val="-4"/>
        </w:rPr>
        <w:t>.</w:t>
      </w:r>
      <w:r>
        <w:rPr>
          <w:color w:val="231F20"/>
          <w:spacing w:val="-18"/>
        </w:rPr>
        <w:t> </w:t>
      </w:r>
      <w:r>
        <w:rPr>
          <w:color w:val="231F20"/>
        </w:rPr>
        <w:t>A</w:t>
      </w:r>
      <w:r>
        <w:rPr>
          <w:color w:val="231F20"/>
          <w:spacing w:val="23"/>
          <w:w w:val="94"/>
        </w:rPr>
        <w:t> </w:t>
      </w:r>
      <w:r>
        <w:rPr>
          <w:color w:val="231F20"/>
          <w:spacing w:val="-2"/>
        </w:rPr>
        <w:t>comb</w:t>
      </w:r>
      <w:r>
        <w:rPr>
          <w:color w:val="231F20"/>
          <w:spacing w:val="-3"/>
        </w:rPr>
        <w:t>ine</w:t>
      </w:r>
      <w:r>
        <w:rPr>
          <w:color w:val="231F20"/>
          <w:spacing w:val="-2"/>
        </w:rPr>
        <w:t>d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c</w:t>
      </w:r>
      <w:r>
        <w:rPr>
          <w:color w:val="231F20"/>
          <w:spacing w:val="-4"/>
        </w:rPr>
        <w:t>r</w:t>
      </w:r>
      <w:r>
        <w:rPr>
          <w:color w:val="231F20"/>
          <w:spacing w:val="-3"/>
        </w:rPr>
        <w:t>owd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o</w:t>
      </w:r>
      <w:r>
        <w:rPr>
          <w:color w:val="231F20"/>
          <w:spacing w:val="-2"/>
        </w:rPr>
        <w:t>f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o</w:t>
      </w:r>
      <w:r>
        <w:rPr>
          <w:color w:val="231F20"/>
          <w:spacing w:val="-3"/>
        </w:rPr>
        <w:t>ver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250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p</w:t>
      </w:r>
      <w:r>
        <w:rPr>
          <w:color w:val="231F20"/>
          <w:spacing w:val="-3"/>
        </w:rPr>
        <w:t>e</w:t>
      </w:r>
      <w:r>
        <w:rPr>
          <w:color w:val="231F20"/>
          <w:spacing w:val="-2"/>
        </w:rPr>
        <w:t>op</w:t>
      </w:r>
      <w:r>
        <w:rPr>
          <w:color w:val="231F20"/>
          <w:spacing w:val="-3"/>
        </w:rPr>
        <w:t>le</w:t>
      </w:r>
      <w:r>
        <w:rPr>
          <w:color w:val="231F20"/>
          <w:spacing w:val="25"/>
          <w:w w:val="93"/>
        </w:rPr>
        <w:t> </w:t>
      </w:r>
      <w:r>
        <w:rPr>
          <w:color w:val="231F20"/>
          <w:spacing w:val="-3"/>
        </w:rPr>
        <w:t>a</w:t>
      </w:r>
      <w:r>
        <w:rPr>
          <w:color w:val="231F20"/>
          <w:spacing w:val="-2"/>
        </w:rPr>
        <w:t>tt</w:t>
      </w:r>
      <w:r>
        <w:rPr>
          <w:color w:val="231F20"/>
          <w:spacing w:val="-3"/>
        </w:rPr>
        <w:t>en</w:t>
      </w:r>
      <w:r>
        <w:rPr>
          <w:color w:val="231F20"/>
          <w:spacing w:val="-2"/>
        </w:rPr>
        <w:t>d</w:t>
      </w:r>
      <w:r>
        <w:rPr>
          <w:color w:val="231F20"/>
          <w:spacing w:val="-3"/>
        </w:rPr>
        <w:t>e</w:t>
      </w:r>
      <w:r>
        <w:rPr>
          <w:color w:val="231F20"/>
          <w:spacing w:val="-2"/>
        </w:rPr>
        <w:t>d</w:t>
      </w:r>
      <w:r>
        <w:rPr>
          <w:color w:val="231F20"/>
          <w:spacing w:val="-20"/>
        </w:rPr>
        <w:t> </w:t>
      </w:r>
      <w:r>
        <w:rPr>
          <w:color w:val="231F20"/>
          <w:spacing w:val="-2"/>
        </w:rPr>
        <w:t>t</w:t>
      </w:r>
      <w:r>
        <w:rPr>
          <w:color w:val="231F20"/>
          <w:spacing w:val="-3"/>
        </w:rPr>
        <w:t>he</w:t>
      </w:r>
      <w:r>
        <w:rPr>
          <w:color w:val="231F20"/>
          <w:spacing w:val="-20"/>
        </w:rPr>
        <w:t> </w:t>
      </w:r>
      <w:r>
        <w:rPr>
          <w:color w:val="231F20"/>
          <w:spacing w:val="-3"/>
        </w:rPr>
        <w:t>even</w:t>
      </w:r>
      <w:r>
        <w:rPr>
          <w:color w:val="231F20"/>
          <w:spacing w:val="-2"/>
        </w:rPr>
        <w:t>t</w:t>
      </w:r>
      <w:r>
        <w:rPr>
          <w:color w:val="231F20"/>
          <w:spacing w:val="-3"/>
        </w:rPr>
        <w:t>s</w:t>
      </w:r>
      <w:r>
        <w:rPr>
          <w:color w:val="231F20"/>
          <w:spacing w:val="-2"/>
        </w:rPr>
        <w:t>,</w:t>
      </w:r>
      <w:r>
        <w:rPr>
          <w:color w:val="231F20"/>
          <w:spacing w:val="-20"/>
        </w:rPr>
        <w:t> </w:t>
      </w:r>
      <w:r>
        <w:rPr>
          <w:color w:val="231F20"/>
          <w:spacing w:val="-2"/>
        </w:rPr>
        <w:t>c</w:t>
      </w:r>
      <w:r>
        <w:rPr>
          <w:color w:val="231F20"/>
          <w:spacing w:val="-3"/>
        </w:rPr>
        <w:t>a</w:t>
      </w:r>
      <w:r>
        <w:rPr>
          <w:color w:val="231F20"/>
          <w:spacing w:val="-2"/>
        </w:rPr>
        <w:t>pt</w:t>
      </w:r>
      <w:r>
        <w:rPr>
          <w:color w:val="231F20"/>
          <w:spacing w:val="-3"/>
        </w:rPr>
        <w:t>iva</w:t>
      </w:r>
      <w:r>
        <w:rPr>
          <w:color w:val="231F20"/>
          <w:spacing w:val="-2"/>
        </w:rPr>
        <w:t>t</w:t>
      </w:r>
      <w:r>
        <w:rPr>
          <w:color w:val="231F20"/>
          <w:spacing w:val="-3"/>
        </w:rPr>
        <w:t>e</w:t>
      </w:r>
      <w:r>
        <w:rPr>
          <w:color w:val="231F20"/>
          <w:spacing w:val="-2"/>
        </w:rPr>
        <w:t>d</w:t>
      </w:r>
      <w:r>
        <w:rPr/>
      </w:r>
    </w:p>
    <w:p>
      <w:pPr>
        <w:pStyle w:val="BodyText"/>
        <w:spacing w:line="270" w:lineRule="auto"/>
        <w:ind w:right="69"/>
        <w:jc w:val="left"/>
      </w:pPr>
      <w:r>
        <w:rPr>
          <w:color w:val="231F20"/>
          <w:spacing w:val="-1"/>
        </w:rPr>
        <w:t>b</w:t>
      </w:r>
      <w:r>
        <w:rPr>
          <w:color w:val="231F20"/>
          <w:spacing w:val="-2"/>
        </w:rPr>
        <w:t>y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t</w:t>
      </w:r>
      <w:r>
        <w:rPr>
          <w:color w:val="231F20"/>
          <w:spacing w:val="-3"/>
        </w:rPr>
        <w:t>he</w:t>
      </w:r>
      <w:r>
        <w:rPr>
          <w:color w:val="231F20"/>
          <w:spacing w:val="-17"/>
        </w:rPr>
        <w:t> </w:t>
      </w:r>
      <w:r>
        <w:rPr>
          <w:color w:val="231F20"/>
          <w:spacing w:val="-2"/>
        </w:rPr>
        <w:t>p</w:t>
      </w:r>
      <w:r>
        <w:rPr>
          <w:color w:val="231F20"/>
          <w:spacing w:val="-3"/>
        </w:rPr>
        <w:t>ers</w:t>
      </w:r>
      <w:r>
        <w:rPr>
          <w:color w:val="231F20"/>
          <w:spacing w:val="-2"/>
        </w:rPr>
        <w:t>o</w:t>
      </w:r>
      <w:r>
        <w:rPr>
          <w:color w:val="231F20"/>
          <w:spacing w:val="-3"/>
        </w:rPr>
        <w:t>nal</w:t>
      </w:r>
      <w:r>
        <w:rPr>
          <w:color w:val="231F20"/>
          <w:spacing w:val="-18"/>
        </w:rPr>
        <w:t> </w:t>
      </w:r>
      <w:r>
        <w:rPr>
          <w:color w:val="231F20"/>
          <w:spacing w:val="-3"/>
        </w:rPr>
        <w:t>insi</w:t>
      </w:r>
      <w:r>
        <w:rPr>
          <w:color w:val="231F20"/>
          <w:spacing w:val="-2"/>
        </w:rPr>
        <w:t>g</w:t>
      </w:r>
      <w:r>
        <w:rPr>
          <w:color w:val="231F20"/>
          <w:spacing w:val="-3"/>
        </w:rPr>
        <w:t>h</w:t>
      </w:r>
      <w:r>
        <w:rPr>
          <w:color w:val="231F20"/>
          <w:spacing w:val="-2"/>
        </w:rPr>
        <w:t>t</w:t>
      </w:r>
      <w:r>
        <w:rPr>
          <w:color w:val="231F20"/>
          <w:spacing w:val="-3"/>
        </w:rPr>
        <w:t>s</w:t>
      </w:r>
      <w:r>
        <w:rPr>
          <w:color w:val="231F20"/>
          <w:spacing w:val="-17"/>
        </w:rPr>
        <w:t> </w:t>
      </w:r>
      <w:r>
        <w:rPr>
          <w:color w:val="231F20"/>
          <w:spacing w:val="-4"/>
        </w:rPr>
        <w:t>share</w:t>
      </w:r>
      <w:r>
        <w:rPr>
          <w:color w:val="231F20"/>
          <w:spacing w:val="-3"/>
        </w:rPr>
        <w:t>d</w:t>
      </w:r>
      <w:r>
        <w:rPr>
          <w:color w:val="231F20"/>
          <w:spacing w:val="-18"/>
        </w:rPr>
        <w:t> </w:t>
      </w:r>
      <w:r>
        <w:rPr>
          <w:color w:val="231F20"/>
          <w:spacing w:val="-1"/>
        </w:rPr>
        <w:t>b</w:t>
      </w:r>
      <w:r>
        <w:rPr>
          <w:color w:val="231F20"/>
          <w:spacing w:val="-2"/>
        </w:rPr>
        <w:t>y</w:t>
      </w:r>
      <w:r>
        <w:rPr>
          <w:color w:val="231F20"/>
          <w:spacing w:val="23"/>
          <w:w w:val="92"/>
        </w:rPr>
        <w:t> </w:t>
      </w:r>
      <w:r>
        <w:rPr>
          <w:color w:val="231F20"/>
          <w:spacing w:val="-1"/>
        </w:rPr>
        <w:t>M</w:t>
      </w:r>
      <w:r>
        <w:rPr>
          <w:color w:val="231F20"/>
          <w:spacing w:val="-2"/>
        </w:rPr>
        <w:t>r</w:t>
      </w:r>
      <w:r>
        <w:rPr>
          <w:color w:val="231F20"/>
          <w:spacing w:val="-17"/>
        </w:rPr>
        <w:t> </w:t>
      </w:r>
      <w:r>
        <w:rPr>
          <w:color w:val="231F20"/>
          <w:spacing w:val="-2"/>
        </w:rPr>
        <w:t>B</w:t>
      </w:r>
      <w:r>
        <w:rPr>
          <w:color w:val="231F20"/>
          <w:spacing w:val="-3"/>
        </w:rPr>
        <w:t>enne</w:t>
      </w:r>
      <w:r>
        <w:rPr>
          <w:color w:val="231F20"/>
          <w:spacing w:val="-2"/>
        </w:rPr>
        <w:t>tt</w:t>
      </w:r>
      <w:r>
        <w:rPr>
          <w:color w:val="231F20"/>
          <w:spacing w:val="-18"/>
        </w:rPr>
        <w:t> </w:t>
      </w:r>
      <w:r>
        <w:rPr>
          <w:color w:val="231F20"/>
          <w:spacing w:val="-3"/>
        </w:rPr>
        <w:t>in</w:t>
      </w:r>
      <w:r>
        <w:rPr>
          <w:color w:val="231F20"/>
          <w:spacing w:val="-2"/>
        </w:rPr>
        <w:t>to</w:t>
      </w:r>
      <w:r>
        <w:rPr>
          <w:color w:val="231F20"/>
          <w:spacing w:val="-17"/>
        </w:rPr>
        <w:t> </w:t>
      </w:r>
      <w:r>
        <w:rPr>
          <w:color w:val="231F20"/>
          <w:spacing w:val="-3"/>
        </w:rPr>
        <w:t>e</w:t>
      </w:r>
      <w:r>
        <w:rPr>
          <w:color w:val="231F20"/>
          <w:spacing w:val="-2"/>
        </w:rPr>
        <w:t>mp</w:t>
      </w:r>
      <w:r>
        <w:rPr>
          <w:color w:val="231F20"/>
          <w:spacing w:val="-3"/>
        </w:rPr>
        <w:t>l</w:t>
      </w:r>
      <w:r>
        <w:rPr>
          <w:color w:val="231F20"/>
          <w:spacing w:val="-2"/>
        </w:rPr>
        <w:t>o</w:t>
      </w:r>
      <w:r>
        <w:rPr>
          <w:color w:val="231F20"/>
          <w:spacing w:val="-3"/>
        </w:rPr>
        <w:t>yin</w:t>
      </w:r>
      <w:r>
        <w:rPr>
          <w:color w:val="231F20"/>
          <w:spacing w:val="-2"/>
        </w:rPr>
        <w:t>g</w:t>
      </w:r>
      <w:r>
        <w:rPr>
          <w:color w:val="231F20"/>
          <w:spacing w:val="-17"/>
        </w:rPr>
        <w:t> </w:t>
      </w:r>
      <w:r>
        <w:rPr>
          <w:color w:val="231F20"/>
          <w:spacing w:val="-2"/>
        </w:rPr>
        <w:t>p</w:t>
      </w:r>
      <w:r>
        <w:rPr>
          <w:color w:val="231F20"/>
          <w:spacing w:val="-3"/>
        </w:rPr>
        <w:t>e</w:t>
      </w:r>
      <w:r>
        <w:rPr>
          <w:color w:val="231F20"/>
          <w:spacing w:val="-2"/>
        </w:rPr>
        <w:t>op</w:t>
      </w:r>
      <w:r>
        <w:rPr>
          <w:color w:val="231F20"/>
          <w:spacing w:val="-3"/>
        </w:rPr>
        <w:t>le</w:t>
      </w:r>
      <w:r>
        <w:rPr>
          <w:color w:val="231F20"/>
          <w:spacing w:val="29"/>
          <w:w w:val="93"/>
        </w:rPr>
        <w:t> </w:t>
      </w:r>
      <w:r>
        <w:rPr>
          <w:color w:val="231F20"/>
          <w:spacing w:val="-2"/>
        </w:rPr>
        <w:t>w</w:t>
      </w:r>
      <w:r>
        <w:rPr>
          <w:color w:val="231F20"/>
          <w:spacing w:val="-3"/>
        </w:rPr>
        <w:t>i</w:t>
      </w:r>
      <w:r>
        <w:rPr>
          <w:color w:val="231F20"/>
          <w:spacing w:val="-2"/>
        </w:rPr>
        <w:t>t</w:t>
      </w:r>
      <w:r>
        <w:rPr>
          <w:color w:val="231F20"/>
          <w:spacing w:val="-3"/>
        </w:rPr>
        <w:t>h</w:t>
      </w:r>
      <w:r>
        <w:rPr>
          <w:color w:val="231F20"/>
          <w:spacing w:val="-21"/>
        </w:rPr>
        <w:t> </w:t>
      </w:r>
      <w:r>
        <w:rPr>
          <w:color w:val="231F20"/>
          <w:spacing w:val="-2"/>
        </w:rPr>
        <w:t>d</w:t>
      </w:r>
      <w:r>
        <w:rPr>
          <w:color w:val="231F20"/>
          <w:spacing w:val="-3"/>
        </w:rPr>
        <w:t>isa</w:t>
      </w:r>
      <w:r>
        <w:rPr>
          <w:color w:val="231F20"/>
          <w:spacing w:val="-2"/>
        </w:rPr>
        <w:t>b</w:t>
      </w:r>
      <w:r>
        <w:rPr>
          <w:color w:val="231F20"/>
          <w:spacing w:val="-3"/>
        </w:rPr>
        <w:t>ili</w:t>
      </w:r>
      <w:r>
        <w:rPr>
          <w:color w:val="231F20"/>
          <w:spacing w:val="-2"/>
        </w:rPr>
        <w:t>t</w:t>
      </w:r>
      <w:r>
        <w:rPr>
          <w:color w:val="231F20"/>
          <w:spacing w:val="-3"/>
        </w:rPr>
        <w:t>y</w:t>
      </w:r>
      <w:r>
        <w:rPr>
          <w:color w:val="231F20"/>
          <w:spacing w:val="-20"/>
        </w:rPr>
        <w:t> </w:t>
      </w:r>
      <w:r>
        <w:rPr>
          <w:color w:val="231F20"/>
          <w:spacing w:val="-3"/>
        </w:rPr>
        <w:t>an</w:t>
      </w:r>
      <w:r>
        <w:rPr>
          <w:color w:val="231F20"/>
          <w:spacing w:val="-2"/>
        </w:rPr>
        <w:t>d</w:t>
      </w:r>
      <w:r>
        <w:rPr>
          <w:color w:val="231F20"/>
          <w:spacing w:val="-20"/>
        </w:rPr>
        <w:t> </w:t>
      </w:r>
      <w:r>
        <w:rPr>
          <w:color w:val="231F20"/>
          <w:spacing w:val="-3"/>
        </w:rPr>
        <w:t>als</w:t>
      </w:r>
      <w:r>
        <w:rPr>
          <w:color w:val="231F20"/>
          <w:spacing w:val="-2"/>
        </w:rPr>
        <w:t>o</w:t>
      </w:r>
      <w:r>
        <w:rPr>
          <w:color w:val="231F20"/>
          <w:spacing w:val="-21"/>
        </w:rPr>
        <w:t> </w:t>
      </w:r>
      <w:r>
        <w:rPr>
          <w:color w:val="231F20"/>
          <w:spacing w:val="-3"/>
        </w:rPr>
        <w:t>his</w:t>
      </w:r>
      <w:r>
        <w:rPr>
          <w:color w:val="231F20"/>
          <w:spacing w:val="-20"/>
        </w:rPr>
        <w:t> </w:t>
      </w:r>
      <w:r>
        <w:rPr>
          <w:color w:val="231F20"/>
          <w:spacing w:val="-3"/>
        </w:rPr>
        <w:t>hi</w:t>
      </w:r>
      <w:r>
        <w:rPr>
          <w:color w:val="231F20"/>
          <w:spacing w:val="-2"/>
        </w:rPr>
        <w:t>g</w:t>
      </w:r>
      <w:r>
        <w:rPr>
          <w:color w:val="231F20"/>
          <w:spacing w:val="-3"/>
        </w:rPr>
        <w:t>hly</w:t>
      </w:r>
      <w:r>
        <w:rPr>
          <w:color w:val="231F20"/>
          <w:spacing w:val="25"/>
          <w:w w:val="92"/>
        </w:rPr>
        <w:t> </w:t>
      </w:r>
      <w:r>
        <w:rPr>
          <w:color w:val="231F20"/>
          <w:spacing w:val="-3"/>
        </w:rPr>
        <w:t>su</w:t>
      </w:r>
      <w:r>
        <w:rPr>
          <w:color w:val="231F20"/>
          <w:spacing w:val="-2"/>
        </w:rPr>
        <w:t>cc</w:t>
      </w:r>
      <w:r>
        <w:rPr>
          <w:color w:val="231F20"/>
          <w:spacing w:val="-3"/>
        </w:rPr>
        <w:t>essful</w:t>
      </w:r>
      <w:r>
        <w:rPr>
          <w:color w:val="231F20"/>
          <w:spacing w:val="-30"/>
        </w:rPr>
        <w:t> </w:t>
      </w:r>
      <w:r>
        <w:rPr>
          <w:color w:val="231F20"/>
          <w:spacing w:val="-2"/>
        </w:rPr>
        <w:t>co</w:t>
      </w:r>
      <w:r>
        <w:rPr>
          <w:color w:val="231F20"/>
          <w:spacing w:val="-3"/>
        </w:rPr>
        <w:t>a</w:t>
      </w:r>
      <w:r>
        <w:rPr>
          <w:color w:val="231F20"/>
          <w:spacing w:val="-2"/>
        </w:rPr>
        <w:t>c</w:t>
      </w:r>
      <w:r>
        <w:rPr>
          <w:color w:val="231F20"/>
          <w:spacing w:val="-3"/>
        </w:rPr>
        <w:t>hin</w:t>
      </w:r>
      <w:r>
        <w:rPr>
          <w:color w:val="231F20"/>
          <w:spacing w:val="-2"/>
        </w:rPr>
        <w:t>g</w:t>
      </w:r>
      <w:r>
        <w:rPr>
          <w:color w:val="231F20"/>
          <w:spacing w:val="-30"/>
        </w:rPr>
        <w:t> </w:t>
      </w:r>
      <w:r>
        <w:rPr>
          <w:color w:val="231F20"/>
          <w:spacing w:val="-5"/>
        </w:rPr>
        <w:t>c</w:t>
      </w:r>
      <w:r>
        <w:rPr>
          <w:color w:val="231F20"/>
          <w:spacing w:val="-6"/>
        </w:rPr>
        <w:t>areer</w:t>
      </w:r>
      <w:r>
        <w:rPr>
          <w:color w:val="231F20"/>
          <w:spacing w:val="-5"/>
        </w:rPr>
        <w:t>.</w:t>
      </w:r>
      <w:r>
        <w:rPr/>
      </w:r>
    </w:p>
    <w:p>
      <w:pPr>
        <w:pStyle w:val="BodyText"/>
        <w:spacing w:line="270" w:lineRule="auto" w:before="114"/>
        <w:ind w:right="0"/>
        <w:jc w:val="left"/>
      </w:pPr>
      <w:r>
        <w:rPr>
          <w:color w:val="231F20"/>
          <w:w w:val="95"/>
        </w:rPr>
        <w:t>The STEPS Equity Employer </w:t>
      </w:r>
      <w:r>
        <w:rPr>
          <w:color w:val="231F20"/>
          <w:spacing w:val="-1"/>
          <w:w w:val="95"/>
        </w:rPr>
        <w:t>Group,</w:t>
      </w:r>
      <w:r>
        <w:rPr>
          <w:color w:val="231F20"/>
          <w:spacing w:val="22"/>
          <w:w w:val="99"/>
        </w:rPr>
        <w:t> </w:t>
      </w:r>
      <w:r>
        <w:rPr>
          <w:color w:val="231F20"/>
        </w:rPr>
        <w:t>a</w:t>
      </w:r>
      <w:r>
        <w:rPr>
          <w:color w:val="231F20"/>
          <w:spacing w:val="-15"/>
        </w:rPr>
        <w:t> </w:t>
      </w:r>
      <w:r>
        <w:rPr>
          <w:color w:val="231F20"/>
        </w:rPr>
        <w:t>membership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gr</w:t>
      </w:r>
      <w:r>
        <w:rPr>
          <w:color w:val="231F20"/>
          <w:spacing w:val="-1"/>
        </w:rPr>
        <w:t>oup</w:t>
      </w:r>
      <w:r>
        <w:rPr>
          <w:color w:val="231F20"/>
          <w:spacing w:val="-15"/>
        </w:rPr>
        <w:t> </w:t>
      </w:r>
      <w:r>
        <w:rPr>
          <w:color w:val="231F20"/>
        </w:rPr>
        <w:t>designed</w:t>
      </w:r>
      <w:r>
        <w:rPr>
          <w:color w:val="231F20"/>
          <w:spacing w:val="-14"/>
        </w:rPr>
        <w:t> </w:t>
      </w:r>
      <w:r>
        <w:rPr>
          <w:color w:val="231F20"/>
        </w:rPr>
        <w:t>to</w:t>
      </w:r>
      <w:r>
        <w:rPr>
          <w:color w:val="231F20"/>
          <w:spacing w:val="21"/>
          <w:w w:val="102"/>
        </w:rPr>
        <w:t> </w:t>
      </w:r>
      <w:r>
        <w:rPr>
          <w:color w:val="231F20"/>
          <w:spacing w:val="-3"/>
        </w:rPr>
        <w:t>rewar</w:t>
      </w:r>
      <w:r>
        <w:rPr>
          <w:color w:val="231F20"/>
          <w:spacing w:val="-2"/>
        </w:rPr>
        <w:t>d</w:t>
      </w:r>
      <w:r>
        <w:rPr>
          <w:color w:val="231F20"/>
          <w:spacing w:val="-24"/>
        </w:rPr>
        <w:t> </w:t>
      </w:r>
      <w:r>
        <w:rPr>
          <w:color w:val="231F20"/>
        </w:rPr>
        <w:t>and</w:t>
      </w:r>
      <w:r>
        <w:rPr>
          <w:color w:val="231F20"/>
          <w:spacing w:val="-24"/>
        </w:rPr>
        <w:t> </w:t>
      </w:r>
      <w:r>
        <w:rPr>
          <w:color w:val="231F20"/>
          <w:spacing w:val="-2"/>
        </w:rPr>
        <w:t>recognise</w:t>
      </w:r>
      <w:r>
        <w:rPr>
          <w:color w:val="231F20"/>
          <w:spacing w:val="-24"/>
        </w:rPr>
        <w:t> </w:t>
      </w:r>
      <w:r>
        <w:rPr>
          <w:color w:val="231F20"/>
        </w:rPr>
        <w:t>employers</w:t>
      </w:r>
      <w:r>
        <w:rPr>
          <w:color w:val="231F20"/>
          <w:spacing w:val="30"/>
          <w:w w:val="96"/>
        </w:rPr>
        <w:t> </w:t>
      </w:r>
      <w:r>
        <w:rPr>
          <w:color w:val="231F20"/>
        </w:rPr>
        <w:t>who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pr</w:t>
      </w:r>
      <w:r>
        <w:rPr>
          <w:color w:val="231F20"/>
          <w:spacing w:val="-2"/>
        </w:rPr>
        <w:t>ovide</w:t>
      </w:r>
      <w:r>
        <w:rPr>
          <w:color w:val="231F20"/>
          <w:spacing w:val="-13"/>
        </w:rPr>
        <w:t> </w:t>
      </w:r>
      <w:r>
        <w:rPr>
          <w:color w:val="231F20"/>
        </w:rPr>
        <w:t>opportunities</w:t>
      </w:r>
      <w:r>
        <w:rPr>
          <w:color w:val="231F20"/>
          <w:spacing w:val="-13"/>
        </w:rPr>
        <w:t> </w:t>
      </w:r>
      <w:r>
        <w:rPr>
          <w:color w:val="231F20"/>
        </w:rPr>
        <w:t>to</w:t>
      </w:r>
      <w:r>
        <w:rPr>
          <w:color w:val="231F20"/>
          <w:spacing w:val="-13"/>
        </w:rPr>
        <w:t> </w:t>
      </w:r>
      <w:r>
        <w:rPr>
          <w:color w:val="231F20"/>
        </w:rPr>
        <w:t>people</w:t>
      </w:r>
      <w:r>
        <w:rPr>
          <w:color w:val="231F20"/>
          <w:spacing w:val="23"/>
          <w:w w:val="97"/>
        </w:rPr>
        <w:t> </w:t>
      </w:r>
      <w:r>
        <w:rPr>
          <w:color w:val="231F20"/>
        </w:rPr>
        <w:t>with</w:t>
      </w:r>
      <w:r>
        <w:rPr>
          <w:color w:val="231F20"/>
          <w:spacing w:val="-23"/>
        </w:rPr>
        <w:t> </w:t>
      </w:r>
      <w:r>
        <w:rPr>
          <w:color w:val="231F20"/>
        </w:rPr>
        <w:t>disabilities,</w:t>
      </w:r>
      <w:r>
        <w:rPr>
          <w:color w:val="231F20"/>
          <w:spacing w:val="-22"/>
        </w:rPr>
        <w:t> </w:t>
      </w:r>
      <w:r>
        <w:rPr>
          <w:color w:val="231F20"/>
        </w:rPr>
        <w:t>was</w:t>
      </w:r>
      <w:r>
        <w:rPr>
          <w:color w:val="231F20"/>
          <w:spacing w:val="-22"/>
        </w:rPr>
        <w:t> </w:t>
      </w:r>
      <w:r>
        <w:rPr>
          <w:color w:val="231F20"/>
        </w:rPr>
        <w:t>launched</w:t>
      </w:r>
      <w:r>
        <w:rPr>
          <w:color w:val="231F20"/>
          <w:spacing w:val="-22"/>
        </w:rPr>
        <w:t> </w:t>
      </w:r>
      <w:r>
        <w:rPr>
          <w:color w:val="231F20"/>
        </w:rPr>
        <w:t>at</w:t>
      </w:r>
      <w:r>
        <w:rPr>
          <w:color w:val="231F20"/>
          <w:w w:val="97"/>
        </w:rPr>
        <w:t> </w:t>
      </w:r>
      <w:r>
        <w:rPr>
          <w:color w:val="231F20"/>
        </w:rPr>
        <w:t>the</w:t>
      </w:r>
      <w:r>
        <w:rPr>
          <w:color w:val="231F20"/>
          <w:spacing w:val="-26"/>
        </w:rPr>
        <w:t> </w:t>
      </w:r>
      <w:r>
        <w:rPr>
          <w:color w:val="231F20"/>
          <w:spacing w:val="-3"/>
        </w:rPr>
        <w:t>Townsville</w:t>
      </w:r>
      <w:r>
        <w:rPr>
          <w:color w:val="231F20"/>
          <w:spacing w:val="-26"/>
        </w:rPr>
        <w:t> </w:t>
      </w:r>
      <w:r>
        <w:rPr>
          <w:color w:val="231F20"/>
          <w:spacing w:val="-1"/>
        </w:rPr>
        <w:t>br</w:t>
      </w:r>
      <w:r>
        <w:rPr>
          <w:color w:val="231F20"/>
          <w:spacing w:val="-2"/>
        </w:rPr>
        <w:t>eakfast.</w:t>
      </w:r>
      <w:r>
        <w:rPr>
          <w:color w:val="231F20"/>
          <w:spacing w:val="-26"/>
        </w:rPr>
        <w:t> </w:t>
      </w:r>
      <w:r>
        <w:rPr>
          <w:color w:val="231F20"/>
          <w:spacing w:val="-3"/>
        </w:rPr>
        <w:t>Awar</w:t>
      </w:r>
      <w:r>
        <w:rPr>
          <w:color w:val="231F20"/>
          <w:spacing w:val="-2"/>
        </w:rPr>
        <w:t>ds</w:t>
      </w:r>
      <w:r>
        <w:rPr>
          <w:color w:val="231F20"/>
          <w:spacing w:val="23"/>
          <w:w w:val="99"/>
        </w:rPr>
        <w:t> </w:t>
      </w:r>
      <w:r>
        <w:rPr>
          <w:color w:val="231F20"/>
          <w:spacing w:val="-2"/>
        </w:rPr>
        <w:t>were</w:t>
      </w:r>
      <w:r>
        <w:rPr>
          <w:color w:val="231F20"/>
          <w:spacing w:val="-14"/>
        </w:rPr>
        <w:t> </w:t>
      </w:r>
      <w:r>
        <w:rPr>
          <w:color w:val="231F20"/>
        </w:rPr>
        <w:t>given</w:t>
      </w:r>
      <w:r>
        <w:rPr>
          <w:color w:val="231F20"/>
          <w:spacing w:val="-14"/>
        </w:rPr>
        <w:t> </w:t>
      </w:r>
      <w:r>
        <w:rPr>
          <w:color w:val="231F20"/>
        </w:rPr>
        <w:t>to</w:t>
      </w:r>
      <w:r>
        <w:rPr>
          <w:color w:val="231F20"/>
          <w:spacing w:val="-14"/>
        </w:rPr>
        <w:t> </w:t>
      </w:r>
      <w:r>
        <w:rPr>
          <w:color w:val="231F20"/>
        </w:rPr>
        <w:t>two</w:t>
      </w:r>
      <w:r>
        <w:rPr>
          <w:color w:val="231F20"/>
          <w:spacing w:val="-14"/>
        </w:rPr>
        <w:t> </w:t>
      </w:r>
      <w:r>
        <w:rPr>
          <w:color w:val="231F20"/>
        </w:rPr>
        <w:t>quality</w:t>
      </w:r>
      <w:r>
        <w:rPr>
          <w:color w:val="231F20"/>
          <w:spacing w:val="-14"/>
        </w:rPr>
        <w:t> </w:t>
      </w:r>
      <w:r>
        <w:rPr>
          <w:color w:val="231F20"/>
        </w:rPr>
        <w:t>local</w:t>
      </w:r>
      <w:r>
        <w:rPr>
          <w:color w:val="231F20"/>
          <w:spacing w:val="20"/>
          <w:w w:val="95"/>
        </w:rPr>
        <w:t> </w:t>
      </w:r>
      <w:r>
        <w:rPr>
          <w:color w:val="231F20"/>
          <w:w w:val="95"/>
        </w:rPr>
        <w:t>employers.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The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Equity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Employer</w:t>
      </w:r>
      <w:r>
        <w:rPr>
          <w:color w:val="231F20"/>
          <w:w w:val="95"/>
        </w:rPr>
        <w:t> </w:t>
      </w:r>
      <w:r>
        <w:rPr>
          <w:color w:val="231F20"/>
          <w:spacing w:val="-2"/>
        </w:rPr>
        <w:t>Gr</w:t>
      </w:r>
      <w:r>
        <w:rPr>
          <w:color w:val="231F20"/>
          <w:spacing w:val="-1"/>
        </w:rPr>
        <w:t>oup</w:t>
      </w:r>
      <w:r>
        <w:rPr>
          <w:color w:val="231F20"/>
          <w:spacing w:val="-11"/>
        </w:rPr>
        <w:t> </w:t>
      </w:r>
      <w:r>
        <w:rPr>
          <w:color w:val="231F20"/>
        </w:rPr>
        <w:t>will</w:t>
      </w:r>
      <w:r>
        <w:rPr>
          <w:color w:val="231F20"/>
          <w:spacing w:val="-10"/>
        </w:rPr>
        <w:t> </w:t>
      </w:r>
      <w:r>
        <w:rPr>
          <w:color w:val="231F20"/>
        </w:rPr>
        <w:t>continue</w:t>
      </w:r>
      <w:r>
        <w:rPr>
          <w:color w:val="231F20"/>
          <w:spacing w:val="-11"/>
        </w:rPr>
        <w:t> </w:t>
      </w:r>
      <w:r>
        <w:rPr>
          <w:color w:val="231F20"/>
        </w:rPr>
        <w:t>to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gr</w:t>
      </w:r>
      <w:r>
        <w:rPr>
          <w:color w:val="231F20"/>
          <w:spacing w:val="-1"/>
        </w:rPr>
        <w:t>ow</w:t>
      </w:r>
      <w:r>
        <w:rPr>
          <w:color w:val="231F20"/>
          <w:spacing w:val="-11"/>
        </w:rPr>
        <w:t> </w:t>
      </w:r>
      <w:r>
        <w:rPr>
          <w:color w:val="231F20"/>
        </w:rPr>
        <w:t>and</w:t>
      </w:r>
      <w:r>
        <w:rPr>
          <w:color w:val="231F20"/>
          <w:spacing w:val="22"/>
          <w:w w:val="97"/>
        </w:rPr>
        <w:t> </w:t>
      </w:r>
      <w:r>
        <w:rPr>
          <w:color w:val="231F20"/>
        </w:rPr>
        <w:t>expand</w:t>
      </w:r>
      <w:r>
        <w:rPr>
          <w:color w:val="231F20"/>
          <w:spacing w:val="-12"/>
        </w:rPr>
        <w:t> </w:t>
      </w:r>
      <w:r>
        <w:rPr>
          <w:color w:val="231F20"/>
        </w:rPr>
        <w:t>–</w:t>
      </w:r>
      <w:r>
        <w:rPr>
          <w:color w:val="231F20"/>
          <w:spacing w:val="-12"/>
        </w:rPr>
        <w:t> </w:t>
      </w:r>
      <w:r>
        <w:rPr>
          <w:color w:val="231F20"/>
        </w:rPr>
        <w:t>watch</w:t>
      </w:r>
      <w:r>
        <w:rPr>
          <w:color w:val="231F20"/>
          <w:spacing w:val="-12"/>
        </w:rPr>
        <w:t> </w:t>
      </w:r>
      <w:r>
        <w:rPr>
          <w:color w:val="231F20"/>
        </w:rPr>
        <w:t>this</w:t>
      </w:r>
      <w:r>
        <w:rPr>
          <w:color w:val="231F20"/>
          <w:spacing w:val="-12"/>
        </w:rPr>
        <w:t> </w:t>
      </w:r>
      <w:r>
        <w:rPr>
          <w:color w:val="231F20"/>
        </w:rPr>
        <w:t>space.</w:t>
      </w:r>
      <w:r>
        <w:rPr/>
      </w:r>
    </w:p>
    <w:p>
      <w:pPr>
        <w:pStyle w:val="BodyText"/>
        <w:spacing w:line="270" w:lineRule="auto" w:before="80"/>
        <w:ind w:right="0"/>
        <w:jc w:val="left"/>
      </w:pPr>
      <w:r>
        <w:rPr/>
        <w:br w:type="column"/>
      </w:r>
      <w:r>
        <w:rPr>
          <w:color w:val="231F20"/>
        </w:rPr>
        <w:t>All</w:t>
      </w:r>
      <w:r>
        <w:rPr>
          <w:color w:val="231F20"/>
          <w:spacing w:val="-20"/>
        </w:rPr>
        <w:t> </w:t>
      </w:r>
      <w:r>
        <w:rPr>
          <w:color w:val="231F20"/>
        </w:rPr>
        <w:t>branches</w:t>
      </w:r>
      <w:r>
        <w:rPr>
          <w:color w:val="231F20"/>
          <w:spacing w:val="-19"/>
        </w:rPr>
        <w:t> </w:t>
      </w:r>
      <w:r>
        <w:rPr>
          <w:color w:val="231F20"/>
        </w:rPr>
        <w:t>continued</w:t>
      </w:r>
      <w:r>
        <w:rPr>
          <w:color w:val="231F20"/>
          <w:spacing w:val="-19"/>
        </w:rPr>
        <w:t> </w:t>
      </w:r>
      <w:r>
        <w:rPr>
          <w:color w:val="231F20"/>
        </w:rPr>
        <w:t>to</w:t>
      </w:r>
      <w:r>
        <w:rPr>
          <w:color w:val="231F20"/>
          <w:spacing w:val="-19"/>
        </w:rPr>
        <w:t> </w:t>
      </w:r>
      <w:r>
        <w:rPr>
          <w:color w:val="231F20"/>
          <w:spacing w:val="-2"/>
        </w:rPr>
        <w:t>increase</w:t>
      </w:r>
      <w:r>
        <w:rPr>
          <w:color w:val="231F20"/>
          <w:spacing w:val="24"/>
          <w:w w:val="94"/>
        </w:rPr>
        <w:t> </w:t>
      </w:r>
      <w:r>
        <w:rPr>
          <w:color w:val="231F20"/>
        </w:rPr>
        <w:t>their</w:t>
      </w:r>
      <w:r>
        <w:rPr>
          <w:color w:val="231F20"/>
          <w:spacing w:val="-22"/>
        </w:rPr>
        <w:t> </w:t>
      </w:r>
      <w:r>
        <w:rPr>
          <w:color w:val="231F20"/>
        </w:rPr>
        <w:t>community</w:t>
      </w:r>
      <w:r>
        <w:rPr>
          <w:color w:val="231F20"/>
          <w:spacing w:val="-21"/>
        </w:rPr>
        <w:t> </w:t>
      </w:r>
      <w:r>
        <w:rPr>
          <w:color w:val="231F20"/>
          <w:spacing w:val="-1"/>
        </w:rPr>
        <w:t>pr</w:t>
      </w:r>
      <w:r>
        <w:rPr>
          <w:color w:val="231F20"/>
          <w:spacing w:val="-2"/>
        </w:rPr>
        <w:t>ofile</w:t>
      </w:r>
      <w:r>
        <w:rPr>
          <w:color w:val="231F20"/>
          <w:spacing w:val="-22"/>
        </w:rPr>
        <w:t> </w:t>
      </w:r>
      <w:r>
        <w:rPr>
          <w:color w:val="231F20"/>
          <w:spacing w:val="-1"/>
        </w:rPr>
        <w:t>through</w:t>
      </w:r>
      <w:r>
        <w:rPr>
          <w:color w:val="231F20"/>
          <w:spacing w:val="27"/>
          <w:w w:val="98"/>
        </w:rPr>
        <w:t> </w:t>
      </w:r>
      <w:r>
        <w:rPr>
          <w:color w:val="231F20"/>
        </w:rPr>
        <w:t>attending</w:t>
      </w:r>
      <w:r>
        <w:rPr>
          <w:color w:val="231F20"/>
          <w:spacing w:val="-21"/>
        </w:rPr>
        <w:t> </w:t>
      </w:r>
      <w:r>
        <w:rPr>
          <w:color w:val="231F20"/>
          <w:spacing w:val="-2"/>
        </w:rPr>
        <w:t>numerous</w:t>
      </w:r>
      <w:r>
        <w:rPr>
          <w:color w:val="231F20"/>
          <w:spacing w:val="-21"/>
        </w:rPr>
        <w:t> </w:t>
      </w:r>
      <w:r>
        <w:rPr>
          <w:color w:val="231F20"/>
        </w:rPr>
        <w:t>expos</w:t>
      </w:r>
      <w:r>
        <w:rPr>
          <w:color w:val="231F20"/>
          <w:spacing w:val="-21"/>
        </w:rPr>
        <w:t> </w:t>
      </w:r>
      <w:r>
        <w:rPr>
          <w:color w:val="231F20"/>
        </w:rPr>
        <w:t>and</w:t>
      </w:r>
      <w:r>
        <w:rPr>
          <w:color w:val="231F20"/>
          <w:spacing w:val="24"/>
          <w:w w:val="97"/>
        </w:rPr>
        <w:t> </w:t>
      </w:r>
      <w:r>
        <w:rPr>
          <w:color w:val="231F20"/>
        </w:rPr>
        <w:t>events,</w:t>
      </w:r>
      <w:r>
        <w:rPr>
          <w:color w:val="231F20"/>
          <w:spacing w:val="-30"/>
        </w:rPr>
        <w:t> </w:t>
      </w:r>
      <w:r>
        <w:rPr>
          <w:color w:val="231F20"/>
        </w:rPr>
        <w:t>and</w:t>
      </w:r>
      <w:r>
        <w:rPr>
          <w:color w:val="231F20"/>
          <w:spacing w:val="-30"/>
        </w:rPr>
        <w:t> </w:t>
      </w:r>
      <w:r>
        <w:rPr>
          <w:color w:val="231F20"/>
        </w:rPr>
        <w:t>actively</w:t>
      </w:r>
      <w:r>
        <w:rPr>
          <w:color w:val="231F20"/>
          <w:spacing w:val="-30"/>
        </w:rPr>
        <w:t> </w:t>
      </w:r>
      <w:r>
        <w:rPr>
          <w:color w:val="231F20"/>
        </w:rPr>
        <w:t>pursuing</w:t>
      </w:r>
      <w:r>
        <w:rPr>
          <w:color w:val="231F20"/>
          <w:w w:val="97"/>
        </w:rPr>
        <w:t> </w:t>
      </w:r>
      <w:r>
        <w:rPr>
          <w:color w:val="231F20"/>
        </w:rPr>
        <w:t>publicity</w:t>
      </w:r>
      <w:r>
        <w:rPr>
          <w:color w:val="231F20"/>
          <w:spacing w:val="-25"/>
        </w:rPr>
        <w:t> </w:t>
      </w:r>
      <w:r>
        <w:rPr>
          <w:color w:val="231F20"/>
        </w:rPr>
        <w:t>in</w:t>
      </w:r>
      <w:r>
        <w:rPr>
          <w:color w:val="231F20"/>
          <w:spacing w:val="-25"/>
        </w:rPr>
        <w:t> </w:t>
      </w:r>
      <w:r>
        <w:rPr>
          <w:color w:val="231F20"/>
        </w:rPr>
        <w:t>local</w:t>
      </w:r>
      <w:r>
        <w:rPr>
          <w:color w:val="231F20"/>
          <w:spacing w:val="-24"/>
        </w:rPr>
        <w:t> </w:t>
      </w:r>
      <w:r>
        <w:rPr>
          <w:color w:val="231F20"/>
        </w:rPr>
        <w:t>media.</w:t>
      </w:r>
      <w:r>
        <w:rPr>
          <w:color w:val="231F20"/>
          <w:spacing w:val="-25"/>
        </w:rPr>
        <w:t> </w:t>
      </w:r>
      <w:r>
        <w:rPr>
          <w:color w:val="231F20"/>
        </w:rPr>
        <w:t>Caloundra</w:t>
      </w:r>
      <w:r>
        <w:rPr>
          <w:color w:val="231F20"/>
          <w:w w:val="96"/>
        </w:rPr>
        <w:t> </w:t>
      </w:r>
      <w:r>
        <w:rPr>
          <w:color w:val="231F20"/>
        </w:rPr>
        <w:t>branch</w:t>
      </w:r>
      <w:r>
        <w:rPr>
          <w:color w:val="231F20"/>
          <w:spacing w:val="-18"/>
        </w:rPr>
        <w:t> </w:t>
      </w:r>
      <w:r>
        <w:rPr>
          <w:color w:val="231F20"/>
        </w:rPr>
        <w:t>for</w:t>
      </w:r>
      <w:r>
        <w:rPr>
          <w:color w:val="231F20"/>
          <w:spacing w:val="-18"/>
        </w:rPr>
        <w:t> </w:t>
      </w:r>
      <w:r>
        <w:rPr>
          <w:color w:val="231F20"/>
        </w:rPr>
        <w:t>example,</w:t>
      </w:r>
      <w:r>
        <w:rPr>
          <w:color w:val="231F20"/>
          <w:spacing w:val="-17"/>
        </w:rPr>
        <w:t> </w:t>
      </w:r>
      <w:r>
        <w:rPr>
          <w:color w:val="231F20"/>
        </w:rPr>
        <w:t>held</w:t>
      </w:r>
      <w:r>
        <w:rPr>
          <w:color w:val="231F20"/>
          <w:spacing w:val="-18"/>
        </w:rPr>
        <w:t> </w:t>
      </w:r>
      <w:r>
        <w:rPr>
          <w:color w:val="231F20"/>
        </w:rPr>
        <w:t>an</w:t>
      </w:r>
      <w:r>
        <w:rPr>
          <w:color w:val="231F20"/>
          <w:w w:val="94"/>
        </w:rPr>
        <w:t> </w:t>
      </w:r>
      <w:r>
        <w:rPr>
          <w:color w:val="231F20"/>
        </w:rPr>
        <w:t>engaging</w:t>
      </w:r>
      <w:r>
        <w:rPr>
          <w:color w:val="231F20"/>
          <w:spacing w:val="-32"/>
        </w:rPr>
        <w:t> </w:t>
      </w:r>
      <w:r>
        <w:rPr>
          <w:color w:val="231F20"/>
        </w:rPr>
        <w:t>art</w:t>
      </w:r>
      <w:r>
        <w:rPr>
          <w:color w:val="231F20"/>
          <w:spacing w:val="-31"/>
        </w:rPr>
        <w:t> </w:t>
      </w:r>
      <w:r>
        <w:rPr>
          <w:color w:val="231F20"/>
        </w:rPr>
        <w:t>exhibition,</w:t>
      </w:r>
      <w:r>
        <w:rPr>
          <w:color w:val="231F20"/>
          <w:spacing w:val="-31"/>
        </w:rPr>
        <w:t> </w:t>
      </w:r>
      <w:r>
        <w:rPr>
          <w:color w:val="231F20"/>
        </w:rPr>
        <w:t>showcasing</w:t>
      </w:r>
      <w:r>
        <w:rPr>
          <w:color w:val="231F20"/>
          <w:w w:val="97"/>
        </w:rPr>
        <w:t> </w:t>
      </w:r>
      <w:r>
        <w:rPr>
          <w:color w:val="231F20"/>
        </w:rPr>
        <w:t>the</w:t>
      </w:r>
      <w:r>
        <w:rPr>
          <w:color w:val="231F20"/>
          <w:spacing w:val="-15"/>
        </w:rPr>
        <w:t> </w:t>
      </w:r>
      <w:r>
        <w:rPr>
          <w:color w:val="231F20"/>
        </w:rPr>
        <w:t>work</w:t>
      </w:r>
      <w:r>
        <w:rPr>
          <w:color w:val="231F20"/>
          <w:spacing w:val="-14"/>
        </w:rPr>
        <w:t> </w:t>
      </w:r>
      <w:r>
        <w:rPr>
          <w:color w:val="231F20"/>
        </w:rPr>
        <w:t>of</w:t>
      </w:r>
      <w:r>
        <w:rPr>
          <w:color w:val="231F20"/>
          <w:spacing w:val="-15"/>
        </w:rPr>
        <w:t> </w:t>
      </w:r>
      <w:r>
        <w:rPr>
          <w:color w:val="231F20"/>
        </w:rPr>
        <w:t>four</w:t>
      </w:r>
      <w:r>
        <w:rPr>
          <w:color w:val="231F20"/>
          <w:spacing w:val="-14"/>
        </w:rPr>
        <w:t> </w:t>
      </w:r>
      <w:r>
        <w:rPr>
          <w:color w:val="231F20"/>
        </w:rPr>
        <w:t>Sunshine</w:t>
      </w:r>
      <w:r>
        <w:rPr>
          <w:color w:val="231F20"/>
          <w:spacing w:val="-14"/>
        </w:rPr>
        <w:t> </w:t>
      </w:r>
      <w:r>
        <w:rPr>
          <w:color w:val="231F20"/>
        </w:rPr>
        <w:t>Coast</w:t>
      </w:r>
      <w:r>
        <w:rPr>
          <w:color w:val="231F20"/>
          <w:w w:val="97"/>
        </w:rPr>
        <w:t> </w:t>
      </w:r>
      <w:r>
        <w:rPr>
          <w:color w:val="231F20"/>
        </w:rPr>
        <w:t>clients.</w:t>
      </w:r>
      <w:r>
        <w:rPr>
          <w:color w:val="231F20"/>
          <w:spacing w:val="-18"/>
        </w:rPr>
        <w:t> </w:t>
      </w:r>
      <w:r>
        <w:rPr>
          <w:color w:val="231F20"/>
        </w:rPr>
        <w:t>The</w:t>
      </w:r>
      <w:r>
        <w:rPr>
          <w:color w:val="231F20"/>
          <w:spacing w:val="-18"/>
        </w:rPr>
        <w:t> </w:t>
      </w:r>
      <w:r>
        <w:rPr>
          <w:color w:val="231F20"/>
        </w:rPr>
        <w:t>opening</w:t>
      </w:r>
      <w:r>
        <w:rPr>
          <w:color w:val="231F20"/>
          <w:spacing w:val="-18"/>
        </w:rPr>
        <w:t> </w:t>
      </w:r>
      <w:r>
        <w:rPr>
          <w:color w:val="231F20"/>
        </w:rPr>
        <w:t>of</w:t>
      </w:r>
      <w:r>
        <w:rPr>
          <w:color w:val="231F20"/>
          <w:spacing w:val="-18"/>
        </w:rPr>
        <w:t> </w:t>
      </w:r>
      <w:r>
        <w:rPr>
          <w:color w:val="231F20"/>
        </w:rPr>
        <w:t>the</w:t>
      </w:r>
      <w:r>
        <w:rPr>
          <w:color w:val="231F20"/>
          <w:w w:val="97"/>
        </w:rPr>
        <w:t> </w:t>
      </w:r>
      <w:r>
        <w:rPr>
          <w:color w:val="231F20"/>
        </w:rPr>
        <w:t>exhibition,</w:t>
      </w:r>
      <w:r>
        <w:rPr>
          <w:color w:val="231F20"/>
          <w:spacing w:val="-23"/>
        </w:rPr>
        <w:t> </w:t>
      </w:r>
      <w:r>
        <w:rPr>
          <w:color w:val="231F20"/>
        </w:rPr>
        <w:t>part</w:t>
      </w:r>
      <w:r>
        <w:rPr>
          <w:color w:val="231F20"/>
          <w:spacing w:val="-22"/>
        </w:rPr>
        <w:t> </w:t>
      </w:r>
      <w:r>
        <w:rPr>
          <w:color w:val="231F20"/>
        </w:rPr>
        <w:t>of</w:t>
      </w:r>
      <w:r>
        <w:rPr>
          <w:color w:val="231F20"/>
          <w:spacing w:val="-22"/>
        </w:rPr>
        <w:t> </w:t>
      </w:r>
      <w:r>
        <w:rPr>
          <w:color w:val="231F20"/>
        </w:rPr>
        <w:t>STEPS</w:t>
      </w:r>
      <w:r>
        <w:rPr>
          <w:color w:val="231F20"/>
          <w:spacing w:val="-22"/>
        </w:rPr>
        <w:t> </w:t>
      </w:r>
      <w:r>
        <w:rPr>
          <w:color w:val="231F20"/>
        </w:rPr>
        <w:t>20th</w:t>
      </w:r>
      <w:r>
        <w:rPr>
          <w:color w:val="231F20"/>
          <w:w w:val="99"/>
        </w:rPr>
        <w:t> </w:t>
      </w:r>
      <w:r>
        <w:rPr>
          <w:color w:val="231F20"/>
          <w:w w:val="95"/>
        </w:rPr>
        <w:t>anniversary celebrations,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was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well</w:t>
      </w:r>
      <w:r>
        <w:rPr>
          <w:color w:val="231F20"/>
          <w:w w:val="94"/>
        </w:rPr>
        <w:t> </w:t>
      </w:r>
      <w:r>
        <w:rPr>
          <w:color w:val="231F20"/>
        </w:rPr>
        <w:t>attended</w:t>
      </w:r>
      <w:r>
        <w:rPr>
          <w:color w:val="231F20"/>
          <w:spacing w:val="-21"/>
        </w:rPr>
        <w:t> </w:t>
      </w:r>
      <w:r>
        <w:rPr>
          <w:color w:val="231F20"/>
        </w:rPr>
        <w:t>and</w:t>
      </w:r>
      <w:r>
        <w:rPr>
          <w:color w:val="231F20"/>
          <w:spacing w:val="-21"/>
        </w:rPr>
        <w:t> </w:t>
      </w:r>
      <w:r>
        <w:rPr>
          <w:color w:val="231F20"/>
        </w:rPr>
        <w:t>attracted</w:t>
      </w:r>
      <w:r>
        <w:rPr>
          <w:color w:val="231F20"/>
          <w:spacing w:val="-20"/>
        </w:rPr>
        <w:t> </w:t>
      </w:r>
      <w:r>
        <w:rPr>
          <w:color w:val="231F20"/>
        </w:rPr>
        <w:t>excellent</w:t>
      </w:r>
      <w:r>
        <w:rPr>
          <w:color w:val="231F20"/>
          <w:w w:val="95"/>
        </w:rPr>
        <w:t> </w:t>
      </w:r>
      <w:r>
        <w:rPr>
          <w:color w:val="231F20"/>
        </w:rPr>
        <w:t>local</w:t>
      </w:r>
      <w:r>
        <w:rPr>
          <w:color w:val="231F20"/>
          <w:spacing w:val="-18"/>
        </w:rPr>
        <w:t> </w:t>
      </w:r>
      <w:r>
        <w:rPr>
          <w:color w:val="231F20"/>
        </w:rPr>
        <w:t>publicity</w:t>
      </w:r>
      <w:r>
        <w:rPr>
          <w:color w:val="231F20"/>
          <w:spacing w:val="-17"/>
        </w:rPr>
        <w:t> </w:t>
      </w:r>
      <w:r>
        <w:rPr>
          <w:color w:val="231F20"/>
        </w:rPr>
        <w:t>(not</w:t>
      </w:r>
      <w:r>
        <w:rPr>
          <w:color w:val="231F20"/>
          <w:spacing w:val="-17"/>
        </w:rPr>
        <w:t> </w:t>
      </w:r>
      <w:r>
        <w:rPr>
          <w:color w:val="231F20"/>
        </w:rPr>
        <w:t>to</w:t>
      </w:r>
      <w:r>
        <w:rPr>
          <w:color w:val="231F20"/>
          <w:spacing w:val="-17"/>
        </w:rPr>
        <w:t> </w:t>
      </w:r>
      <w:r>
        <w:rPr>
          <w:color w:val="231F20"/>
        </w:rPr>
        <w:t>mention</w:t>
      </w:r>
      <w:r>
        <w:rPr>
          <w:color w:val="231F20"/>
          <w:w w:val="97"/>
        </w:rPr>
        <w:t> </w:t>
      </w:r>
      <w:r>
        <w:rPr>
          <w:color w:val="231F20"/>
          <w:spacing w:val="-1"/>
        </w:rPr>
        <w:t>promoting</w:t>
      </w:r>
      <w:r>
        <w:rPr>
          <w:color w:val="231F20"/>
          <w:spacing w:val="-14"/>
        </w:rPr>
        <w:t> </w:t>
      </w:r>
      <w:r>
        <w:rPr>
          <w:color w:val="231F20"/>
        </w:rPr>
        <w:t>the</w:t>
      </w:r>
      <w:r>
        <w:rPr>
          <w:color w:val="231F20"/>
          <w:spacing w:val="-13"/>
        </w:rPr>
        <w:t> </w:t>
      </w:r>
      <w:r>
        <w:rPr>
          <w:color w:val="231F20"/>
        </w:rPr>
        <w:t>work</w:t>
      </w:r>
      <w:r>
        <w:rPr>
          <w:color w:val="231F20"/>
          <w:spacing w:val="-13"/>
        </w:rPr>
        <w:t> </w:t>
      </w:r>
      <w:r>
        <w:rPr>
          <w:color w:val="231F20"/>
        </w:rPr>
        <w:t>of</w:t>
      </w:r>
      <w:r>
        <w:rPr>
          <w:color w:val="231F20"/>
          <w:spacing w:val="-13"/>
        </w:rPr>
        <w:t> </w:t>
      </w:r>
      <w:r>
        <w:rPr>
          <w:color w:val="231F20"/>
        </w:rPr>
        <w:t>our</w:t>
      </w:r>
      <w:r>
        <w:rPr>
          <w:color w:val="231F20"/>
          <w:spacing w:val="-13"/>
        </w:rPr>
        <w:t> </w:t>
      </w:r>
      <w:r>
        <w:rPr>
          <w:color w:val="231F20"/>
        </w:rPr>
        <w:t>clients).</w:t>
      </w:r>
      <w:r>
        <w:rPr/>
      </w:r>
    </w:p>
    <w:p>
      <w:pPr>
        <w:pStyle w:val="BodyText"/>
        <w:spacing w:line="270" w:lineRule="auto" w:before="114"/>
        <w:ind w:right="0"/>
        <w:jc w:val="left"/>
      </w:pPr>
      <w:r>
        <w:rPr>
          <w:color w:val="231F20"/>
        </w:rPr>
        <w:t>The</w:t>
      </w:r>
      <w:r>
        <w:rPr>
          <w:color w:val="231F20"/>
          <w:spacing w:val="-14"/>
        </w:rPr>
        <w:t> </w:t>
      </w:r>
      <w:r>
        <w:rPr>
          <w:color w:val="231F20"/>
        </w:rPr>
        <w:t>20</w:t>
      </w:r>
      <w:r>
        <w:rPr>
          <w:color w:val="231F20"/>
          <w:spacing w:val="-13"/>
        </w:rPr>
        <w:t> </w:t>
      </w:r>
      <w:r>
        <w:rPr>
          <w:color w:val="231F20"/>
        </w:rPr>
        <w:t>Jobs</w:t>
      </w:r>
      <w:r>
        <w:rPr>
          <w:color w:val="231F20"/>
          <w:spacing w:val="-13"/>
        </w:rPr>
        <w:t> </w:t>
      </w:r>
      <w:r>
        <w:rPr>
          <w:color w:val="231F20"/>
        </w:rPr>
        <w:t>in</w:t>
      </w:r>
      <w:r>
        <w:rPr>
          <w:color w:val="231F20"/>
          <w:spacing w:val="-14"/>
        </w:rPr>
        <w:t> </w:t>
      </w:r>
      <w:r>
        <w:rPr>
          <w:color w:val="231F20"/>
        </w:rPr>
        <w:t>20</w:t>
      </w:r>
      <w:r>
        <w:rPr>
          <w:color w:val="231F20"/>
          <w:spacing w:val="-13"/>
        </w:rPr>
        <w:t> </w:t>
      </w:r>
      <w:r>
        <w:rPr>
          <w:color w:val="231F20"/>
        </w:rPr>
        <w:t>Days</w:t>
      </w:r>
      <w:r>
        <w:rPr>
          <w:color w:val="231F20"/>
          <w:spacing w:val="-13"/>
        </w:rPr>
        <w:t> </w:t>
      </w:r>
      <w:r>
        <w:rPr>
          <w:color w:val="231F20"/>
        </w:rPr>
        <w:t>campaign</w:t>
      </w:r>
      <w:r>
        <w:rPr>
          <w:color w:val="231F20"/>
          <w:w w:val="97"/>
        </w:rPr>
        <w:t> </w:t>
      </w:r>
      <w:r>
        <w:rPr>
          <w:color w:val="231F20"/>
        </w:rPr>
        <w:t>is</w:t>
      </w:r>
      <w:r>
        <w:rPr>
          <w:color w:val="231F20"/>
          <w:spacing w:val="-19"/>
        </w:rPr>
        <w:t> </w:t>
      </w:r>
      <w:r>
        <w:rPr>
          <w:color w:val="231F20"/>
        </w:rPr>
        <w:t>possibly</w:t>
      </w:r>
      <w:r>
        <w:rPr>
          <w:color w:val="231F20"/>
          <w:spacing w:val="-19"/>
        </w:rPr>
        <w:t> </w:t>
      </w:r>
      <w:r>
        <w:rPr>
          <w:color w:val="231F20"/>
        </w:rPr>
        <w:t>the</w:t>
      </w:r>
      <w:r>
        <w:rPr>
          <w:color w:val="231F20"/>
          <w:spacing w:val="-19"/>
        </w:rPr>
        <w:t> </w:t>
      </w:r>
      <w:r>
        <w:rPr>
          <w:color w:val="231F20"/>
        </w:rPr>
        <w:t>biggest</w:t>
      </w:r>
      <w:r>
        <w:rPr>
          <w:color w:val="231F20"/>
          <w:spacing w:val="-18"/>
        </w:rPr>
        <w:t> </w:t>
      </w:r>
      <w:r>
        <w:rPr>
          <w:color w:val="231F20"/>
        </w:rPr>
        <w:t>marketing</w:t>
      </w:r>
      <w:r>
        <w:rPr>
          <w:color w:val="231F20"/>
          <w:w w:val="97"/>
        </w:rPr>
        <w:t> </w:t>
      </w:r>
      <w:r>
        <w:rPr>
          <w:color w:val="231F20"/>
        </w:rPr>
        <w:t>campaign</w:t>
      </w:r>
      <w:r>
        <w:rPr>
          <w:color w:val="231F20"/>
          <w:spacing w:val="-23"/>
        </w:rPr>
        <w:t> </w:t>
      </w:r>
      <w:r>
        <w:rPr>
          <w:color w:val="231F20"/>
        </w:rPr>
        <w:t>in</w:t>
      </w:r>
      <w:r>
        <w:rPr>
          <w:color w:val="231F20"/>
          <w:spacing w:val="-23"/>
        </w:rPr>
        <w:t> </w:t>
      </w:r>
      <w:r>
        <w:rPr>
          <w:color w:val="231F20"/>
        </w:rPr>
        <w:t>STEPS,</w:t>
      </w:r>
      <w:r>
        <w:rPr>
          <w:color w:val="231F20"/>
          <w:spacing w:val="-22"/>
        </w:rPr>
        <w:t> </w:t>
      </w:r>
      <w:r>
        <w:rPr>
          <w:color w:val="231F20"/>
          <w:spacing w:val="-3"/>
        </w:rPr>
        <w:t>history</w:t>
      </w:r>
      <w:r>
        <w:rPr>
          <w:color w:val="231F20"/>
          <w:spacing w:val="-2"/>
        </w:rPr>
        <w:t>.</w:t>
      </w:r>
      <w:r>
        <w:rPr>
          <w:color w:val="231F20"/>
          <w:spacing w:val="-23"/>
        </w:rPr>
        <w:t> </w:t>
      </w:r>
      <w:r>
        <w:rPr>
          <w:color w:val="231F20"/>
        </w:rPr>
        <w:t>Held</w:t>
      </w:r>
      <w:r>
        <w:rPr>
          <w:color w:val="231F20"/>
          <w:spacing w:val="-22"/>
        </w:rPr>
        <w:t> </w:t>
      </w:r>
      <w:r>
        <w:rPr>
          <w:color w:val="231F20"/>
        </w:rPr>
        <w:t>in</w:t>
      </w:r>
      <w:r>
        <w:rPr>
          <w:color w:val="231F20"/>
          <w:spacing w:val="20"/>
          <w:w w:val="92"/>
        </w:rPr>
        <w:t> </w:t>
      </w:r>
      <w:r>
        <w:rPr>
          <w:color w:val="231F20"/>
          <w:spacing w:val="-2"/>
        </w:rPr>
        <w:t>Mar</w:t>
      </w:r>
      <w:r>
        <w:rPr>
          <w:color w:val="231F20"/>
          <w:spacing w:val="-1"/>
        </w:rPr>
        <w:t>ch</w:t>
      </w:r>
      <w:r>
        <w:rPr>
          <w:color w:val="231F20"/>
          <w:spacing w:val="-17"/>
        </w:rPr>
        <w:t> </w:t>
      </w:r>
      <w:r>
        <w:rPr>
          <w:color w:val="231F20"/>
        </w:rPr>
        <w:t>2009,</w:t>
      </w:r>
      <w:r>
        <w:rPr>
          <w:color w:val="231F20"/>
          <w:spacing w:val="-17"/>
        </w:rPr>
        <w:t> </w:t>
      </w:r>
      <w:r>
        <w:rPr>
          <w:color w:val="231F20"/>
        </w:rPr>
        <w:t>the</w:t>
      </w:r>
      <w:r>
        <w:rPr>
          <w:color w:val="231F20"/>
          <w:spacing w:val="-17"/>
        </w:rPr>
        <w:t> </w:t>
      </w:r>
      <w:r>
        <w:rPr>
          <w:color w:val="231F20"/>
        </w:rPr>
        <w:t>campaign</w:t>
      </w:r>
      <w:r>
        <w:rPr>
          <w:color w:val="231F20"/>
          <w:spacing w:val="-16"/>
        </w:rPr>
        <w:t> </w:t>
      </w:r>
      <w:r>
        <w:rPr>
          <w:color w:val="231F20"/>
        </w:rPr>
        <w:t>(named</w:t>
      </w:r>
      <w:r>
        <w:rPr>
          <w:color w:val="231F20"/>
          <w:spacing w:val="21"/>
          <w:w w:val="95"/>
        </w:rPr>
        <w:t> </w:t>
      </w:r>
      <w:r>
        <w:rPr>
          <w:color w:val="231F20"/>
        </w:rPr>
        <w:t>to</w:t>
      </w:r>
      <w:r>
        <w:rPr>
          <w:color w:val="231F20"/>
          <w:spacing w:val="-18"/>
        </w:rPr>
        <w:t> </w:t>
      </w:r>
      <w:r>
        <w:rPr>
          <w:color w:val="231F20"/>
        </w:rPr>
        <w:t>coincide</w:t>
      </w:r>
      <w:r>
        <w:rPr>
          <w:color w:val="231F20"/>
          <w:spacing w:val="-17"/>
        </w:rPr>
        <w:t> </w:t>
      </w:r>
      <w:r>
        <w:rPr>
          <w:color w:val="231F20"/>
        </w:rPr>
        <w:t>with</w:t>
      </w:r>
      <w:r>
        <w:rPr>
          <w:color w:val="231F20"/>
          <w:spacing w:val="-18"/>
        </w:rPr>
        <w:t> </w:t>
      </w:r>
      <w:r>
        <w:rPr>
          <w:color w:val="231F20"/>
        </w:rPr>
        <w:t>STEPS</w:t>
      </w:r>
      <w:r>
        <w:rPr>
          <w:color w:val="231F20"/>
          <w:spacing w:val="-17"/>
        </w:rPr>
        <w:t> </w:t>
      </w:r>
      <w:r>
        <w:rPr>
          <w:color w:val="231F20"/>
        </w:rPr>
        <w:t>20th</w:t>
      </w:r>
      <w:r>
        <w:rPr>
          <w:color w:val="231F20"/>
          <w:w w:val="99"/>
        </w:rPr>
        <w:t> </w:t>
      </w:r>
      <w:r>
        <w:rPr>
          <w:color w:val="231F20"/>
          <w:w w:val="95"/>
        </w:rPr>
        <w:t>anniversary)</w:t>
      </w:r>
      <w:r>
        <w:rPr>
          <w:color w:val="231F20"/>
          <w:spacing w:val="9"/>
          <w:w w:val="95"/>
        </w:rPr>
        <w:t> </w:t>
      </w:r>
      <w:r>
        <w:rPr>
          <w:color w:val="231F20"/>
          <w:spacing w:val="-1"/>
          <w:w w:val="95"/>
        </w:rPr>
        <w:t>coordinated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printed</w:t>
      </w:r>
      <w:r>
        <w:rPr>
          <w:color w:val="231F20"/>
          <w:spacing w:val="27"/>
          <w:w w:val="98"/>
        </w:rPr>
        <w:t> </w:t>
      </w:r>
      <w:r>
        <w:rPr>
          <w:color w:val="231F20"/>
          <w:w w:val="95"/>
        </w:rPr>
        <w:t>material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and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radio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advertising/live</w:t>
      </w:r>
      <w:r>
        <w:rPr>
          <w:color w:val="231F20"/>
          <w:w w:val="95"/>
        </w:rPr>
        <w:t> </w:t>
      </w:r>
      <w:r>
        <w:rPr>
          <w:color w:val="231F20"/>
          <w:spacing w:val="-2"/>
        </w:rPr>
        <w:t>reads</w:t>
      </w:r>
      <w:r>
        <w:rPr>
          <w:color w:val="231F20"/>
          <w:spacing w:val="-13"/>
        </w:rPr>
        <w:t> </w:t>
      </w:r>
      <w:r>
        <w:rPr>
          <w:color w:val="231F20"/>
        </w:rPr>
        <w:t>in</w:t>
      </w:r>
      <w:r>
        <w:rPr>
          <w:color w:val="231F20"/>
          <w:spacing w:val="-13"/>
        </w:rPr>
        <w:t> </w:t>
      </w:r>
      <w:r>
        <w:rPr>
          <w:color w:val="231F20"/>
        </w:rPr>
        <w:t>four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regions,</w:t>
      </w:r>
      <w:r>
        <w:rPr>
          <w:color w:val="231F20"/>
          <w:spacing w:val="-12"/>
        </w:rPr>
        <w:t> </w:t>
      </w:r>
      <w:r>
        <w:rPr>
          <w:color w:val="231F20"/>
        </w:rPr>
        <w:t>and</w:t>
      </w:r>
      <w:r>
        <w:rPr>
          <w:color w:val="231F20"/>
          <w:spacing w:val="-13"/>
        </w:rPr>
        <w:t> </w:t>
      </w:r>
      <w:r>
        <w:rPr>
          <w:color w:val="231F20"/>
        </w:rPr>
        <w:t>for</w:t>
      </w:r>
      <w:r>
        <w:rPr>
          <w:color w:val="231F20"/>
          <w:spacing w:val="-13"/>
        </w:rPr>
        <w:t> </w:t>
      </w:r>
      <w:r>
        <w:rPr>
          <w:color w:val="231F20"/>
        </w:rPr>
        <w:t>the</w:t>
      </w:r>
      <w:r>
        <w:rPr>
          <w:color w:val="231F20"/>
          <w:spacing w:val="26"/>
          <w:w w:val="97"/>
        </w:rPr>
        <w:t> </w:t>
      </w:r>
      <w:r>
        <w:rPr>
          <w:color w:val="231F20"/>
        </w:rPr>
        <w:t>first</w:t>
      </w:r>
      <w:r>
        <w:rPr>
          <w:color w:val="231F20"/>
          <w:spacing w:val="-23"/>
        </w:rPr>
        <w:t> </w:t>
      </w:r>
      <w:r>
        <w:rPr>
          <w:color w:val="231F20"/>
        </w:rPr>
        <w:t>time,</w:t>
      </w:r>
      <w:r>
        <w:rPr>
          <w:color w:val="231F20"/>
          <w:spacing w:val="-22"/>
        </w:rPr>
        <w:t> </w:t>
      </w:r>
      <w:r>
        <w:rPr>
          <w:color w:val="231F20"/>
        </w:rPr>
        <w:t>jobseeker</w:t>
      </w:r>
      <w:r>
        <w:rPr>
          <w:color w:val="231F20"/>
          <w:spacing w:val="-23"/>
        </w:rPr>
        <w:t> </w:t>
      </w:r>
      <w:r>
        <w:rPr>
          <w:color w:val="231F20"/>
        </w:rPr>
        <w:t>details</w:t>
      </w:r>
      <w:r>
        <w:rPr>
          <w:color w:val="231F20"/>
          <w:spacing w:val="-22"/>
        </w:rPr>
        <w:t> </w:t>
      </w:r>
      <w:r>
        <w:rPr>
          <w:color w:val="231F20"/>
          <w:spacing w:val="-2"/>
        </w:rPr>
        <w:t>were</w:t>
      </w:r>
      <w:r>
        <w:rPr>
          <w:color w:val="231F20"/>
          <w:spacing w:val="20"/>
          <w:w w:val="93"/>
        </w:rPr>
        <w:t> </w:t>
      </w:r>
      <w:r>
        <w:rPr>
          <w:color w:val="231F20"/>
        </w:rPr>
        <w:t>posted</w:t>
      </w:r>
      <w:r>
        <w:rPr>
          <w:color w:val="231F20"/>
          <w:spacing w:val="-13"/>
        </w:rPr>
        <w:t> </w:t>
      </w:r>
      <w:r>
        <w:rPr>
          <w:color w:val="231F20"/>
        </w:rPr>
        <w:t>on</w:t>
      </w:r>
      <w:r>
        <w:rPr>
          <w:color w:val="231F20"/>
          <w:spacing w:val="-13"/>
        </w:rPr>
        <w:t> </w:t>
      </w:r>
      <w:r>
        <w:rPr>
          <w:color w:val="231F20"/>
        </w:rPr>
        <w:t>our</w:t>
      </w:r>
      <w:r>
        <w:rPr>
          <w:color w:val="231F20"/>
          <w:spacing w:val="-13"/>
        </w:rPr>
        <w:t> </w:t>
      </w:r>
      <w:r>
        <w:rPr>
          <w:color w:val="231F20"/>
        </w:rPr>
        <w:t>website.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Thr</w:t>
      </w:r>
      <w:r>
        <w:rPr>
          <w:color w:val="231F20"/>
          <w:spacing w:val="-1"/>
        </w:rPr>
        <w:t>ough</w:t>
      </w:r>
      <w:r>
        <w:rPr>
          <w:color w:val="231F20"/>
          <w:spacing w:val="-13"/>
        </w:rPr>
        <w:t> </w:t>
      </w:r>
      <w:r>
        <w:rPr>
          <w:color w:val="231F20"/>
        </w:rPr>
        <w:t>the</w:t>
      </w:r>
      <w:r>
        <w:rPr>
          <w:color w:val="231F20"/>
          <w:spacing w:val="23"/>
          <w:w w:val="97"/>
        </w:rPr>
        <w:t> </w:t>
      </w:r>
      <w:r>
        <w:rPr>
          <w:color w:val="231F20"/>
          <w:spacing w:val="-2"/>
        </w:rPr>
        <w:t>generosity</w:t>
      </w:r>
      <w:r>
        <w:rPr>
          <w:color w:val="231F20"/>
          <w:spacing w:val="-21"/>
        </w:rPr>
        <w:t> </w:t>
      </w:r>
      <w:r>
        <w:rPr>
          <w:color w:val="231F20"/>
        </w:rPr>
        <w:t>of</w:t>
      </w:r>
      <w:r>
        <w:rPr>
          <w:color w:val="231F20"/>
          <w:spacing w:val="-20"/>
        </w:rPr>
        <w:t> </w:t>
      </w:r>
      <w:r>
        <w:rPr>
          <w:color w:val="231F20"/>
        </w:rPr>
        <w:t>local</w:t>
      </w:r>
      <w:r>
        <w:rPr>
          <w:color w:val="231F20"/>
          <w:spacing w:val="-21"/>
        </w:rPr>
        <w:t> </w:t>
      </w:r>
      <w:r>
        <w:rPr>
          <w:color w:val="231F20"/>
        </w:rPr>
        <w:t>radio</w:t>
      </w:r>
      <w:r>
        <w:rPr>
          <w:color w:val="231F20"/>
          <w:spacing w:val="-20"/>
        </w:rPr>
        <w:t> </w:t>
      </w:r>
      <w:r>
        <w:rPr>
          <w:color w:val="231F20"/>
        </w:rPr>
        <w:t>stations,</w:t>
      </w:r>
      <w:r>
        <w:rPr>
          <w:color w:val="231F20"/>
          <w:spacing w:val="26"/>
          <w:w w:val="97"/>
        </w:rPr>
        <w:t> </w:t>
      </w:r>
      <w:r>
        <w:rPr>
          <w:color w:val="231F20"/>
        </w:rPr>
        <w:t>STEPS</w:t>
      </w:r>
      <w:r>
        <w:rPr>
          <w:color w:val="231F20"/>
          <w:spacing w:val="-25"/>
        </w:rPr>
        <w:t> </w:t>
      </w:r>
      <w:r>
        <w:rPr>
          <w:color w:val="231F20"/>
          <w:spacing w:val="-2"/>
        </w:rPr>
        <w:t>received</w:t>
      </w:r>
      <w:r>
        <w:rPr>
          <w:color w:val="231F20"/>
          <w:spacing w:val="-24"/>
        </w:rPr>
        <w:t> </w:t>
      </w:r>
      <w:r>
        <w:rPr>
          <w:color w:val="231F20"/>
        </w:rPr>
        <w:t>just</w:t>
      </w:r>
      <w:r>
        <w:rPr>
          <w:color w:val="231F20"/>
          <w:spacing w:val="-24"/>
        </w:rPr>
        <w:t> </w:t>
      </w:r>
      <w:r>
        <w:rPr>
          <w:color w:val="231F20"/>
        </w:rPr>
        <w:t>over</w:t>
      </w:r>
      <w:r>
        <w:rPr>
          <w:color w:val="231F20"/>
          <w:spacing w:val="-24"/>
        </w:rPr>
        <w:t> </w:t>
      </w:r>
      <w:r>
        <w:rPr>
          <w:color w:val="231F20"/>
        </w:rPr>
        <w:t>$13,000</w:t>
      </w:r>
      <w:r>
        <w:rPr>
          <w:color w:val="231F20"/>
          <w:spacing w:val="24"/>
        </w:rPr>
        <w:t> </w:t>
      </w:r>
      <w:r>
        <w:rPr>
          <w:color w:val="231F20"/>
        </w:rPr>
        <w:t>worth</w:t>
      </w:r>
      <w:r>
        <w:rPr>
          <w:color w:val="231F20"/>
          <w:spacing w:val="-18"/>
        </w:rPr>
        <w:t> </w:t>
      </w:r>
      <w:r>
        <w:rPr>
          <w:color w:val="231F20"/>
        </w:rPr>
        <w:t>of</w:t>
      </w:r>
      <w:r>
        <w:rPr>
          <w:color w:val="231F20"/>
          <w:spacing w:val="-18"/>
        </w:rPr>
        <w:t> </w:t>
      </w:r>
      <w:r>
        <w:rPr>
          <w:color w:val="231F20"/>
        </w:rPr>
        <w:t>radio</w:t>
      </w:r>
      <w:r>
        <w:rPr>
          <w:color w:val="231F20"/>
          <w:spacing w:val="-17"/>
        </w:rPr>
        <w:t> </w:t>
      </w:r>
      <w:r>
        <w:rPr>
          <w:color w:val="231F20"/>
        </w:rPr>
        <w:t>advertising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free</w:t>
      </w:r>
      <w:r>
        <w:rPr>
          <w:color w:val="231F20"/>
          <w:spacing w:val="-17"/>
        </w:rPr>
        <w:t> </w:t>
      </w:r>
      <w:r>
        <w:rPr>
          <w:color w:val="231F20"/>
        </w:rPr>
        <w:t>as</w:t>
      </w:r>
      <w:r>
        <w:rPr>
          <w:color w:val="231F20"/>
          <w:spacing w:val="20"/>
          <w:w w:val="94"/>
        </w:rPr>
        <w:t> </w:t>
      </w:r>
      <w:r>
        <w:rPr>
          <w:color w:val="231F20"/>
        </w:rPr>
        <w:t>part</w:t>
      </w:r>
      <w:r>
        <w:rPr>
          <w:color w:val="231F20"/>
          <w:spacing w:val="-14"/>
        </w:rPr>
        <w:t> </w:t>
      </w:r>
      <w:r>
        <w:rPr>
          <w:color w:val="231F20"/>
        </w:rPr>
        <w:t>of</w:t>
      </w:r>
      <w:r>
        <w:rPr>
          <w:color w:val="231F20"/>
          <w:spacing w:val="-14"/>
        </w:rPr>
        <w:t> </w:t>
      </w:r>
      <w:r>
        <w:rPr>
          <w:color w:val="231F20"/>
        </w:rPr>
        <w:t>the</w:t>
      </w:r>
      <w:r>
        <w:rPr>
          <w:color w:val="231F20"/>
          <w:spacing w:val="-13"/>
        </w:rPr>
        <w:t> </w:t>
      </w:r>
      <w:r>
        <w:rPr>
          <w:color w:val="231F20"/>
        </w:rPr>
        <w:t>campaign.</w:t>
      </w:r>
      <w:r>
        <w:rPr/>
      </w:r>
    </w:p>
    <w:p>
      <w:pPr>
        <w:pStyle w:val="BodyText"/>
        <w:spacing w:line="270" w:lineRule="auto" w:before="114"/>
        <w:ind w:right="58"/>
        <w:jc w:val="left"/>
      </w:pPr>
      <w:r>
        <w:rPr>
          <w:color w:val="231F20"/>
        </w:rPr>
        <w:t>The</w:t>
      </w:r>
      <w:r>
        <w:rPr>
          <w:color w:val="231F20"/>
          <w:spacing w:val="-17"/>
        </w:rPr>
        <w:t> </w:t>
      </w:r>
      <w:r>
        <w:rPr>
          <w:color w:val="231F20"/>
        </w:rPr>
        <w:t>Bundaberg</w:t>
      </w:r>
      <w:r>
        <w:rPr>
          <w:color w:val="231F20"/>
          <w:spacing w:val="-17"/>
        </w:rPr>
        <w:t> </w:t>
      </w:r>
      <w:r>
        <w:rPr>
          <w:color w:val="231F20"/>
        </w:rPr>
        <w:t>branch</w:t>
      </w:r>
      <w:r>
        <w:rPr>
          <w:color w:val="231F20"/>
          <w:spacing w:val="-17"/>
        </w:rPr>
        <w:t> </w:t>
      </w:r>
      <w:r>
        <w:rPr>
          <w:color w:val="231F20"/>
        </w:rPr>
        <w:t>held</w:t>
      </w:r>
      <w:r>
        <w:rPr>
          <w:color w:val="231F20"/>
          <w:spacing w:val="-16"/>
        </w:rPr>
        <w:t> </w:t>
      </w:r>
      <w:r>
        <w:rPr>
          <w:color w:val="231F20"/>
        </w:rPr>
        <w:t>a</w:t>
      </w:r>
      <w:r>
        <w:rPr>
          <w:color w:val="231F20"/>
          <w:w w:val="93"/>
        </w:rPr>
        <w:t> </w:t>
      </w:r>
      <w:r>
        <w:rPr>
          <w:color w:val="231F20"/>
        </w:rPr>
        <w:t>highly</w:t>
      </w:r>
      <w:r>
        <w:rPr>
          <w:color w:val="231F20"/>
          <w:spacing w:val="-18"/>
        </w:rPr>
        <w:t> </w:t>
      </w:r>
      <w:r>
        <w:rPr>
          <w:color w:val="231F20"/>
        </w:rPr>
        <w:t>successful</w:t>
      </w:r>
      <w:r>
        <w:rPr>
          <w:color w:val="231F20"/>
          <w:spacing w:val="-18"/>
        </w:rPr>
        <w:t> </w:t>
      </w:r>
      <w:r>
        <w:rPr>
          <w:color w:val="231F20"/>
        </w:rPr>
        <w:t>20/20</w:t>
      </w:r>
      <w:r>
        <w:rPr>
          <w:color w:val="231F20"/>
          <w:spacing w:val="-17"/>
        </w:rPr>
        <w:t> </w:t>
      </w:r>
      <w:r>
        <w:rPr>
          <w:color w:val="231F20"/>
        </w:rPr>
        <w:t>cricket</w:t>
      </w:r>
      <w:r>
        <w:rPr>
          <w:color w:val="231F20"/>
          <w:spacing w:val="-18"/>
        </w:rPr>
        <w:t> </w:t>
      </w:r>
      <w:r>
        <w:rPr>
          <w:color w:val="231F20"/>
        </w:rPr>
        <w:t>day</w:t>
      </w:r>
      <w:r>
        <w:rPr>
          <w:color w:val="231F20"/>
          <w:w w:val="96"/>
        </w:rPr>
        <w:t> </w:t>
      </w:r>
      <w:r>
        <w:rPr>
          <w:color w:val="231F20"/>
        </w:rPr>
        <w:t>as</w:t>
      </w:r>
      <w:r>
        <w:rPr>
          <w:color w:val="231F20"/>
          <w:spacing w:val="-16"/>
        </w:rPr>
        <w:t> </w:t>
      </w:r>
      <w:r>
        <w:rPr>
          <w:color w:val="231F20"/>
        </w:rPr>
        <w:t>part</w:t>
      </w:r>
      <w:r>
        <w:rPr>
          <w:color w:val="231F20"/>
          <w:spacing w:val="-16"/>
        </w:rPr>
        <w:t> </w:t>
      </w:r>
      <w:r>
        <w:rPr>
          <w:color w:val="231F20"/>
        </w:rPr>
        <w:t>of</w:t>
      </w:r>
      <w:r>
        <w:rPr>
          <w:color w:val="231F20"/>
          <w:spacing w:val="-16"/>
        </w:rPr>
        <w:t> </w:t>
      </w:r>
      <w:r>
        <w:rPr>
          <w:color w:val="231F20"/>
        </w:rPr>
        <w:t>the</w:t>
      </w:r>
      <w:r>
        <w:rPr>
          <w:color w:val="231F20"/>
          <w:spacing w:val="-16"/>
        </w:rPr>
        <w:t> </w:t>
      </w:r>
      <w:r>
        <w:rPr>
          <w:color w:val="231F20"/>
        </w:rPr>
        <w:t>campaign,</w:t>
      </w:r>
      <w:r>
        <w:rPr>
          <w:color w:val="231F20"/>
          <w:spacing w:val="-16"/>
        </w:rPr>
        <w:t> </w:t>
      </w:r>
      <w:r>
        <w:rPr>
          <w:color w:val="231F20"/>
        </w:rPr>
        <w:t>engaging</w:t>
      </w:r>
      <w:r>
        <w:rPr>
          <w:color w:val="231F20"/>
          <w:w w:val="96"/>
        </w:rPr>
        <w:t> </w:t>
      </w:r>
      <w:r>
        <w:rPr>
          <w:color w:val="231F20"/>
        </w:rPr>
        <w:t>clients,</w:t>
      </w:r>
      <w:r>
        <w:rPr>
          <w:color w:val="231F20"/>
          <w:spacing w:val="-26"/>
        </w:rPr>
        <w:t> </w:t>
      </w:r>
      <w:r>
        <w:rPr>
          <w:color w:val="231F20"/>
        </w:rPr>
        <w:t>employers</w:t>
      </w:r>
      <w:r>
        <w:rPr>
          <w:color w:val="231F20"/>
          <w:spacing w:val="-26"/>
        </w:rPr>
        <w:t> </w:t>
      </w:r>
      <w:r>
        <w:rPr>
          <w:color w:val="231F20"/>
        </w:rPr>
        <w:t>and</w:t>
      </w:r>
      <w:r>
        <w:rPr>
          <w:color w:val="231F20"/>
          <w:spacing w:val="-26"/>
        </w:rPr>
        <w:t> </w:t>
      </w:r>
      <w:r>
        <w:rPr>
          <w:color w:val="231F20"/>
        </w:rPr>
        <w:t>community</w:t>
      </w:r>
      <w:r>
        <w:rPr>
          <w:color w:val="231F20"/>
          <w:w w:val="98"/>
        </w:rPr>
        <w:t> </w:t>
      </w:r>
      <w:r>
        <w:rPr>
          <w:color w:val="231F20"/>
          <w:spacing w:val="-2"/>
        </w:rPr>
        <w:t>gr</w:t>
      </w:r>
      <w:r>
        <w:rPr>
          <w:color w:val="231F20"/>
          <w:spacing w:val="-1"/>
        </w:rPr>
        <w:t>oups.</w:t>
      </w:r>
      <w:r>
        <w:rPr/>
      </w:r>
    </w:p>
    <w:p>
      <w:pPr>
        <w:spacing w:line="240" w:lineRule="auto" w:before="2"/>
        <w:rPr>
          <w:rFonts w:ascii="Arial" w:hAnsi="Arial" w:cs="Arial" w:eastAsia="Arial"/>
          <w:sz w:val="9"/>
          <w:szCs w:val="9"/>
        </w:rPr>
      </w:pPr>
      <w:r>
        <w:rPr/>
        <w:br w:type="column"/>
      </w:r>
      <w:r>
        <w:rPr>
          <w:rFonts w:ascii="Arial"/>
          <w:sz w:val="9"/>
        </w:rPr>
      </w:r>
    </w:p>
    <w:p>
      <w:pPr>
        <w:spacing w:line="200" w:lineRule="atLeast"/>
        <w:ind w:left="110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1673805" cy="978408"/>
            <wp:effectExtent l="0" t="0" r="0" b="0"/>
            <wp:docPr id="13" name="image48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48.jpe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3805" cy="978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2"/>
        <w:rPr>
          <w:rFonts w:ascii="Arial" w:hAnsi="Arial" w:cs="Arial" w:eastAsia="Arial"/>
          <w:sz w:val="16"/>
          <w:szCs w:val="16"/>
        </w:rPr>
      </w:pPr>
    </w:p>
    <w:p>
      <w:pPr>
        <w:pStyle w:val="BodyText"/>
        <w:spacing w:line="270" w:lineRule="auto"/>
        <w:ind w:right="1639"/>
        <w:jc w:val="left"/>
      </w:pPr>
      <w:r>
        <w:rPr>
          <w:color w:val="231F20"/>
        </w:rPr>
        <w:t>Hot</w:t>
      </w:r>
      <w:r>
        <w:rPr>
          <w:color w:val="231F20"/>
          <w:spacing w:val="-8"/>
        </w:rPr>
        <w:t> </w:t>
      </w:r>
      <w:r>
        <w:rPr>
          <w:color w:val="231F20"/>
        </w:rPr>
        <w:t>on</w:t>
      </w:r>
      <w:r>
        <w:rPr>
          <w:color w:val="231F20"/>
          <w:spacing w:val="-8"/>
        </w:rPr>
        <w:t> </w:t>
      </w:r>
      <w:r>
        <w:rPr>
          <w:color w:val="231F20"/>
        </w:rPr>
        <w:t>the</w:t>
      </w:r>
      <w:r>
        <w:rPr>
          <w:color w:val="231F20"/>
          <w:spacing w:val="-8"/>
        </w:rPr>
        <w:t> </w:t>
      </w:r>
      <w:r>
        <w:rPr>
          <w:color w:val="231F20"/>
        </w:rPr>
        <w:t>heels</w:t>
      </w:r>
      <w:r>
        <w:rPr>
          <w:color w:val="231F20"/>
          <w:spacing w:val="-7"/>
        </w:rPr>
        <w:t> </w:t>
      </w:r>
      <w:r>
        <w:rPr>
          <w:color w:val="231F20"/>
        </w:rPr>
        <w:t>of</w:t>
      </w:r>
      <w:r>
        <w:rPr>
          <w:color w:val="231F20"/>
          <w:spacing w:val="-8"/>
        </w:rPr>
        <w:t> </w:t>
      </w:r>
      <w:r>
        <w:rPr>
          <w:color w:val="231F20"/>
        </w:rPr>
        <w:t>the</w:t>
      </w:r>
      <w:r>
        <w:rPr>
          <w:color w:val="231F20"/>
          <w:spacing w:val="-8"/>
        </w:rPr>
        <w:t> </w:t>
      </w:r>
      <w:r>
        <w:rPr>
          <w:color w:val="231F20"/>
        </w:rPr>
        <w:t>20</w:t>
      </w:r>
      <w:r>
        <w:rPr>
          <w:color w:val="231F20"/>
          <w:spacing w:val="-8"/>
        </w:rPr>
        <w:t> </w:t>
      </w:r>
      <w:r>
        <w:rPr>
          <w:color w:val="231F20"/>
        </w:rPr>
        <w:t>Jobs</w:t>
      </w:r>
      <w:r>
        <w:rPr>
          <w:color w:val="231F20"/>
          <w:w w:val="99"/>
        </w:rPr>
        <w:t> </w:t>
      </w:r>
      <w:r>
        <w:rPr>
          <w:color w:val="231F20"/>
        </w:rPr>
        <w:t>Campaign</w:t>
      </w:r>
      <w:r>
        <w:rPr>
          <w:color w:val="231F20"/>
          <w:spacing w:val="-28"/>
        </w:rPr>
        <w:t> </w:t>
      </w:r>
      <w:r>
        <w:rPr>
          <w:color w:val="231F20"/>
        </w:rPr>
        <w:t>came</w:t>
      </w:r>
      <w:r>
        <w:rPr>
          <w:color w:val="231F20"/>
          <w:spacing w:val="-28"/>
        </w:rPr>
        <w:t> </w:t>
      </w:r>
      <w:r>
        <w:rPr>
          <w:color w:val="231F20"/>
        </w:rPr>
        <w:t>a</w:t>
      </w:r>
      <w:r>
        <w:rPr>
          <w:color w:val="231F20"/>
          <w:spacing w:val="-28"/>
        </w:rPr>
        <w:t> </w:t>
      </w:r>
      <w:r>
        <w:rPr>
          <w:color w:val="231F20"/>
          <w:spacing w:val="-2"/>
        </w:rPr>
        <w:t>revised</w:t>
      </w:r>
      <w:r>
        <w:rPr>
          <w:color w:val="231F20"/>
          <w:spacing w:val="-27"/>
        </w:rPr>
        <w:t> </w:t>
      </w:r>
      <w:r>
        <w:rPr>
          <w:color w:val="231F20"/>
        </w:rPr>
        <w:t>television</w:t>
      </w:r>
      <w:r>
        <w:rPr>
          <w:color w:val="231F20"/>
          <w:spacing w:val="23"/>
          <w:w w:val="94"/>
        </w:rPr>
        <w:t> </w:t>
      </w:r>
      <w:r>
        <w:rPr>
          <w:color w:val="231F20"/>
        </w:rPr>
        <w:t>campaign</w:t>
      </w:r>
      <w:r>
        <w:rPr>
          <w:color w:val="231F20"/>
          <w:spacing w:val="-19"/>
        </w:rPr>
        <w:t> </w:t>
      </w:r>
      <w:r>
        <w:rPr>
          <w:color w:val="231F20"/>
        </w:rPr>
        <w:t>in</w:t>
      </w:r>
      <w:r>
        <w:rPr>
          <w:color w:val="231F20"/>
          <w:spacing w:val="-19"/>
        </w:rPr>
        <w:t> </w:t>
      </w:r>
      <w:r>
        <w:rPr>
          <w:color w:val="231F20"/>
          <w:spacing w:val="-1"/>
        </w:rPr>
        <w:t>thr</w:t>
      </w:r>
      <w:r>
        <w:rPr>
          <w:color w:val="231F20"/>
          <w:spacing w:val="-2"/>
        </w:rPr>
        <w:t>ee</w:t>
      </w:r>
      <w:r>
        <w:rPr>
          <w:color w:val="231F20"/>
          <w:spacing w:val="-19"/>
        </w:rPr>
        <w:t> </w:t>
      </w:r>
      <w:r>
        <w:rPr>
          <w:color w:val="231F20"/>
          <w:spacing w:val="-2"/>
        </w:rPr>
        <w:t>regions</w:t>
      </w:r>
      <w:r>
        <w:rPr>
          <w:color w:val="231F20"/>
          <w:spacing w:val="-18"/>
        </w:rPr>
        <w:t> </w:t>
      </w:r>
      <w:r>
        <w:rPr>
          <w:color w:val="231F20"/>
        </w:rPr>
        <w:t>–</w:t>
      </w:r>
      <w:r>
        <w:rPr>
          <w:color w:val="231F20"/>
          <w:spacing w:val="25"/>
          <w:w w:val="89"/>
        </w:rPr>
        <w:t> </w:t>
      </w:r>
      <w:r>
        <w:rPr>
          <w:color w:val="231F20"/>
        </w:rPr>
        <w:t>Sunshine</w:t>
      </w:r>
      <w:r>
        <w:rPr>
          <w:color w:val="231F20"/>
          <w:spacing w:val="-22"/>
        </w:rPr>
        <w:t> </w:t>
      </w:r>
      <w:r>
        <w:rPr>
          <w:color w:val="231F20"/>
        </w:rPr>
        <w:t>Coast,</w:t>
      </w:r>
      <w:r>
        <w:rPr>
          <w:color w:val="231F20"/>
          <w:spacing w:val="-22"/>
        </w:rPr>
        <w:t> </w:t>
      </w:r>
      <w:r>
        <w:rPr>
          <w:color w:val="231F20"/>
          <w:spacing w:val="4"/>
        </w:rPr>
        <w:t>W</w:t>
      </w:r>
      <w:r>
        <w:rPr>
          <w:color w:val="231F20"/>
        </w:rPr>
        <w:t>ide</w:t>
      </w:r>
      <w:r>
        <w:rPr>
          <w:color w:val="231F20"/>
          <w:spacing w:val="-21"/>
        </w:rPr>
        <w:t> </w:t>
      </w:r>
      <w:r>
        <w:rPr>
          <w:color w:val="231F20"/>
        </w:rPr>
        <w:t>Bay</w:t>
      </w:r>
      <w:r>
        <w:rPr>
          <w:color w:val="231F20"/>
          <w:spacing w:val="-22"/>
        </w:rPr>
        <w:t> </w:t>
      </w:r>
      <w:r>
        <w:rPr>
          <w:color w:val="231F20"/>
        </w:rPr>
        <w:t>and</w:t>
      </w:r>
      <w:r>
        <w:rPr>
          <w:color w:val="231F20"/>
          <w:w w:val="97"/>
        </w:rPr>
        <w:t> </w:t>
      </w:r>
      <w:r>
        <w:rPr>
          <w:color w:val="231F20"/>
          <w:spacing w:val="-3"/>
          <w:w w:val="95"/>
        </w:rPr>
        <w:t>T</w:t>
      </w:r>
      <w:r>
        <w:rPr>
          <w:color w:val="231F20"/>
          <w:spacing w:val="-2"/>
          <w:w w:val="95"/>
        </w:rPr>
        <w:t>ownsville.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This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campaign</w:t>
      </w:r>
      <w:r>
        <w:rPr>
          <w:color w:val="231F20"/>
          <w:spacing w:val="5"/>
          <w:w w:val="95"/>
        </w:rPr>
        <w:t> </w:t>
      </w:r>
      <w:r>
        <w:rPr>
          <w:color w:val="231F20"/>
          <w:spacing w:val="-1"/>
          <w:w w:val="95"/>
        </w:rPr>
        <w:t>featured</w:t>
      </w:r>
      <w:r>
        <w:rPr>
          <w:color w:val="231F20"/>
          <w:spacing w:val="28"/>
          <w:w w:val="98"/>
        </w:rPr>
        <w:t> </w:t>
      </w:r>
      <w:r>
        <w:rPr>
          <w:color w:val="231F20"/>
        </w:rPr>
        <w:t>employer</w:t>
      </w:r>
      <w:r>
        <w:rPr>
          <w:color w:val="231F20"/>
          <w:spacing w:val="-26"/>
        </w:rPr>
        <w:t> </w:t>
      </w:r>
      <w:r>
        <w:rPr>
          <w:color w:val="231F20"/>
        </w:rPr>
        <w:t>testimonials</w:t>
      </w:r>
      <w:r>
        <w:rPr>
          <w:color w:val="231F20"/>
          <w:spacing w:val="-26"/>
        </w:rPr>
        <w:t> </w:t>
      </w:r>
      <w:r>
        <w:rPr>
          <w:color w:val="231F20"/>
        </w:rPr>
        <w:t>specific</w:t>
      </w:r>
      <w:r>
        <w:rPr>
          <w:color w:val="231F20"/>
          <w:spacing w:val="-27"/>
        </w:rPr>
        <w:t> </w:t>
      </w:r>
      <w:r>
        <w:rPr>
          <w:color w:val="231F20"/>
        </w:rPr>
        <w:t>to</w:t>
      </w:r>
      <w:r>
        <w:rPr>
          <w:color w:val="231F20"/>
          <w:w w:val="102"/>
        </w:rPr>
        <w:t> </w:t>
      </w:r>
      <w:r>
        <w:rPr>
          <w:color w:val="231F20"/>
        </w:rPr>
        <w:t>each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region,</w:t>
      </w:r>
      <w:r>
        <w:rPr>
          <w:color w:val="231F20"/>
          <w:spacing w:val="-13"/>
        </w:rPr>
        <w:t> </w:t>
      </w:r>
      <w:r>
        <w:rPr>
          <w:color w:val="231F20"/>
        </w:rPr>
        <w:t>and</w:t>
      </w:r>
      <w:r>
        <w:rPr>
          <w:color w:val="231F20"/>
          <w:spacing w:val="-12"/>
        </w:rPr>
        <w:t> </w:t>
      </w:r>
      <w:r>
        <w:rPr>
          <w:color w:val="231F20"/>
        </w:rPr>
        <w:t>again</w:t>
      </w:r>
      <w:r>
        <w:rPr>
          <w:color w:val="231F20"/>
          <w:spacing w:val="-13"/>
        </w:rPr>
        <w:t> </w:t>
      </w:r>
      <w:r>
        <w:rPr>
          <w:color w:val="231F20"/>
        </w:rPr>
        <w:t>due</w:t>
      </w:r>
      <w:r>
        <w:rPr>
          <w:color w:val="231F20"/>
          <w:spacing w:val="-13"/>
        </w:rPr>
        <w:t> </w:t>
      </w:r>
      <w:r>
        <w:rPr>
          <w:color w:val="231F20"/>
        </w:rPr>
        <w:t>to</w:t>
      </w:r>
      <w:r>
        <w:rPr>
          <w:color w:val="231F20"/>
          <w:spacing w:val="-12"/>
        </w:rPr>
        <w:t> </w:t>
      </w:r>
      <w:r>
        <w:rPr>
          <w:color w:val="231F20"/>
        </w:rPr>
        <w:t>the</w:t>
      </w:r>
      <w:r>
        <w:rPr>
          <w:color w:val="231F20"/>
          <w:spacing w:val="23"/>
          <w:w w:val="97"/>
        </w:rPr>
        <w:t> </w:t>
      </w:r>
      <w:r>
        <w:rPr>
          <w:color w:val="231F20"/>
          <w:spacing w:val="-2"/>
        </w:rPr>
        <w:t>generosity</w:t>
      </w:r>
      <w:r>
        <w:rPr>
          <w:color w:val="231F20"/>
          <w:spacing w:val="-31"/>
        </w:rPr>
        <w:t> </w:t>
      </w:r>
      <w:r>
        <w:rPr>
          <w:color w:val="231F20"/>
        </w:rPr>
        <w:t>of</w:t>
      </w:r>
      <w:r>
        <w:rPr>
          <w:color w:val="231F20"/>
          <w:spacing w:val="-30"/>
        </w:rPr>
        <w:t> </w:t>
      </w:r>
      <w:r>
        <w:rPr>
          <w:color w:val="231F20"/>
        </w:rPr>
        <w:t>television</w:t>
      </w:r>
      <w:r>
        <w:rPr>
          <w:color w:val="231F20"/>
          <w:spacing w:val="-31"/>
        </w:rPr>
        <w:t> </w:t>
      </w:r>
      <w:r>
        <w:rPr>
          <w:color w:val="231F20"/>
        </w:rPr>
        <w:t>stations,</w:t>
      </w:r>
      <w:r>
        <w:rPr>
          <w:color w:val="231F20"/>
          <w:spacing w:val="26"/>
          <w:w w:val="97"/>
        </w:rPr>
        <w:t> </w:t>
      </w:r>
      <w:r>
        <w:rPr>
          <w:color w:val="231F20"/>
          <w:w w:val="95"/>
        </w:rPr>
        <w:t>STEPS</w:t>
      </w:r>
      <w:r>
        <w:rPr>
          <w:color w:val="231F20"/>
          <w:spacing w:val="-5"/>
          <w:w w:val="95"/>
        </w:rPr>
        <w:t> </w:t>
      </w:r>
      <w:r>
        <w:rPr>
          <w:color w:val="231F20"/>
          <w:spacing w:val="-1"/>
          <w:w w:val="95"/>
        </w:rPr>
        <w:t>received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significant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levels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of</w:t>
      </w:r>
      <w:r>
        <w:rPr>
          <w:color w:val="231F20"/>
          <w:spacing w:val="24"/>
          <w:w w:val="97"/>
        </w:rPr>
        <w:t> </w:t>
      </w:r>
      <w:r>
        <w:rPr>
          <w:color w:val="231F20"/>
          <w:w w:val="95"/>
        </w:rPr>
        <w:t>complimentary</w:t>
      </w:r>
      <w:r>
        <w:rPr>
          <w:color w:val="231F20"/>
          <w:spacing w:val="24"/>
          <w:w w:val="95"/>
        </w:rPr>
        <w:t> </w:t>
      </w:r>
      <w:r>
        <w:rPr>
          <w:color w:val="231F20"/>
          <w:w w:val="95"/>
        </w:rPr>
        <w:t>advertising.</w:t>
      </w:r>
      <w:r>
        <w:rPr/>
      </w:r>
    </w:p>
    <w:p>
      <w:pPr>
        <w:pStyle w:val="BodyText"/>
        <w:spacing w:line="270" w:lineRule="auto" w:before="114"/>
        <w:ind w:right="1946"/>
        <w:jc w:val="left"/>
      </w:pPr>
      <w:r>
        <w:rPr>
          <w:color w:val="231F20"/>
        </w:rPr>
        <w:t>The</w:t>
      </w:r>
      <w:r>
        <w:rPr>
          <w:color w:val="231F20"/>
          <w:spacing w:val="-31"/>
        </w:rPr>
        <w:t> </w:t>
      </w:r>
      <w:r>
        <w:rPr>
          <w:color w:val="231F20"/>
        </w:rPr>
        <w:t>new</w:t>
      </w:r>
      <w:r>
        <w:rPr>
          <w:color w:val="231F20"/>
          <w:spacing w:val="-31"/>
        </w:rPr>
        <w:t> </w:t>
      </w:r>
      <w:r>
        <w:rPr>
          <w:color w:val="231F20"/>
        </w:rPr>
        <w:t>STEPS</w:t>
      </w:r>
      <w:r>
        <w:rPr>
          <w:color w:val="231F20"/>
          <w:spacing w:val="-30"/>
        </w:rPr>
        <w:t> </w:t>
      </w:r>
      <w:r>
        <w:rPr>
          <w:color w:val="231F20"/>
        </w:rPr>
        <w:t>website</w:t>
      </w:r>
      <w:r>
        <w:rPr>
          <w:color w:val="231F20"/>
          <w:w w:val="97"/>
        </w:rPr>
        <w:t> </w:t>
      </w:r>
      <w:r>
        <w:rPr>
          <w:color w:val="231F20"/>
          <w:w w:val="95"/>
        </w:rPr>
        <w:t>launched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early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this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financial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year</w:t>
      </w:r>
      <w:r>
        <w:rPr>
          <w:color w:val="231F20"/>
          <w:w w:val="93"/>
        </w:rPr>
        <w:t> </w:t>
      </w:r>
      <w:r>
        <w:rPr>
          <w:color w:val="231F20"/>
        </w:rPr>
        <w:t>continues</w:t>
      </w:r>
      <w:r>
        <w:rPr>
          <w:color w:val="231F20"/>
          <w:spacing w:val="-10"/>
        </w:rPr>
        <w:t> </w:t>
      </w:r>
      <w:r>
        <w:rPr>
          <w:color w:val="231F20"/>
        </w:rPr>
        <w:t>to</w:t>
      </w:r>
      <w:r>
        <w:rPr>
          <w:color w:val="231F20"/>
          <w:spacing w:val="-9"/>
        </w:rPr>
        <w:t> </w:t>
      </w:r>
      <w:r>
        <w:rPr>
          <w:color w:val="231F20"/>
        </w:rPr>
        <w:t>be</w:t>
      </w:r>
      <w:r>
        <w:rPr>
          <w:color w:val="231F20"/>
          <w:spacing w:val="-10"/>
        </w:rPr>
        <w:t> </w:t>
      </w:r>
      <w:r>
        <w:rPr>
          <w:color w:val="231F20"/>
        </w:rPr>
        <w:t>a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strong</w:t>
      </w:r>
      <w:r>
        <w:rPr>
          <w:color w:val="231F20"/>
          <w:spacing w:val="-9"/>
        </w:rPr>
        <w:t> </w:t>
      </w:r>
      <w:r>
        <w:rPr>
          <w:color w:val="231F20"/>
        </w:rPr>
        <w:t>focus</w:t>
      </w:r>
      <w:r>
        <w:rPr>
          <w:color w:val="231F20"/>
          <w:spacing w:val="22"/>
          <w:w w:val="98"/>
        </w:rPr>
        <w:t> </w:t>
      </w:r>
      <w:r>
        <w:rPr>
          <w:color w:val="231F20"/>
          <w:w w:val="95"/>
        </w:rPr>
        <w:t>for</w:t>
      </w:r>
      <w:r>
        <w:rPr>
          <w:color w:val="231F20"/>
          <w:spacing w:val="26"/>
          <w:w w:val="95"/>
        </w:rPr>
        <w:t> </w:t>
      </w:r>
      <w:r>
        <w:rPr>
          <w:color w:val="231F20"/>
          <w:w w:val="95"/>
        </w:rPr>
        <w:t>all</w:t>
      </w:r>
      <w:r>
        <w:rPr>
          <w:color w:val="231F20"/>
          <w:spacing w:val="26"/>
          <w:w w:val="95"/>
        </w:rPr>
        <w:t> </w:t>
      </w:r>
      <w:r>
        <w:rPr>
          <w:color w:val="231F20"/>
          <w:w w:val="95"/>
        </w:rPr>
        <w:t>communication/marketing</w:t>
      </w:r>
      <w:r>
        <w:rPr>
          <w:color w:val="231F20"/>
          <w:w w:val="98"/>
        </w:rPr>
        <w:t> </w:t>
      </w:r>
      <w:r>
        <w:rPr>
          <w:color w:val="231F20"/>
        </w:rPr>
        <w:t>initiatives.</w:t>
      </w:r>
      <w:r>
        <w:rPr/>
      </w:r>
    </w:p>
    <w:p>
      <w:pPr>
        <w:pStyle w:val="BodyText"/>
        <w:spacing w:line="270" w:lineRule="auto" w:before="114"/>
        <w:ind w:right="1771"/>
        <w:jc w:val="left"/>
      </w:pPr>
      <w:r>
        <w:rPr>
          <w:color w:val="231F20"/>
        </w:rPr>
        <w:t>Sending</w:t>
      </w:r>
      <w:r>
        <w:rPr>
          <w:color w:val="231F20"/>
          <w:spacing w:val="-16"/>
        </w:rPr>
        <w:t> </w:t>
      </w:r>
      <w:r>
        <w:rPr>
          <w:color w:val="231F20"/>
        </w:rPr>
        <w:t>the</w:t>
      </w:r>
      <w:r>
        <w:rPr>
          <w:color w:val="231F20"/>
          <w:spacing w:val="-15"/>
        </w:rPr>
        <w:t> </w:t>
      </w:r>
      <w:r>
        <w:rPr>
          <w:color w:val="231F20"/>
        </w:rPr>
        <w:t>right</w:t>
      </w:r>
      <w:r>
        <w:rPr>
          <w:color w:val="231F20"/>
          <w:spacing w:val="-15"/>
        </w:rPr>
        <w:t> </w:t>
      </w:r>
      <w:r>
        <w:rPr>
          <w:color w:val="231F20"/>
        </w:rPr>
        <w:t>message,</w:t>
      </w:r>
      <w:r>
        <w:rPr>
          <w:color w:val="231F20"/>
          <w:spacing w:val="-15"/>
        </w:rPr>
        <w:t> </w:t>
      </w:r>
      <w:r>
        <w:rPr>
          <w:color w:val="231F20"/>
        </w:rPr>
        <w:t>to</w:t>
      </w:r>
      <w:r>
        <w:rPr>
          <w:color w:val="231F20"/>
          <w:spacing w:val="-15"/>
        </w:rPr>
        <w:t> </w:t>
      </w:r>
      <w:r>
        <w:rPr>
          <w:color w:val="231F20"/>
        </w:rPr>
        <w:t>the</w:t>
      </w:r>
      <w:r>
        <w:rPr>
          <w:color w:val="231F20"/>
          <w:w w:val="97"/>
        </w:rPr>
        <w:t> </w:t>
      </w:r>
      <w:r>
        <w:rPr>
          <w:color w:val="231F20"/>
        </w:rPr>
        <w:t>right</w:t>
      </w:r>
      <w:r>
        <w:rPr>
          <w:color w:val="231F20"/>
          <w:spacing w:val="-16"/>
        </w:rPr>
        <w:t> </w:t>
      </w:r>
      <w:r>
        <w:rPr>
          <w:color w:val="231F20"/>
        </w:rPr>
        <w:t>people</w:t>
      </w:r>
      <w:r>
        <w:rPr>
          <w:color w:val="231F20"/>
          <w:spacing w:val="-15"/>
        </w:rPr>
        <w:t> </w:t>
      </w:r>
      <w:r>
        <w:rPr>
          <w:color w:val="231F20"/>
        </w:rPr>
        <w:t>using</w:t>
      </w:r>
      <w:r>
        <w:rPr>
          <w:color w:val="231F20"/>
          <w:spacing w:val="-16"/>
        </w:rPr>
        <w:t> </w:t>
      </w:r>
      <w:r>
        <w:rPr>
          <w:color w:val="231F20"/>
        </w:rPr>
        <w:t>the</w:t>
      </w:r>
      <w:r>
        <w:rPr>
          <w:color w:val="231F20"/>
          <w:spacing w:val="-15"/>
        </w:rPr>
        <w:t> </w:t>
      </w:r>
      <w:r>
        <w:rPr>
          <w:color w:val="231F20"/>
        </w:rPr>
        <w:t>right</w:t>
      </w:r>
      <w:r>
        <w:rPr>
          <w:color w:val="231F20"/>
          <w:spacing w:val="-15"/>
        </w:rPr>
        <w:t> </w:t>
      </w:r>
      <w:r>
        <w:rPr>
          <w:color w:val="231F20"/>
        </w:rPr>
        <w:t>media</w:t>
      </w:r>
      <w:r>
        <w:rPr>
          <w:color w:val="231F20"/>
          <w:w w:val="96"/>
        </w:rPr>
        <w:t> </w:t>
      </w:r>
      <w:r>
        <w:rPr>
          <w:color w:val="231F20"/>
        </w:rPr>
        <w:t>at</w:t>
      </w:r>
      <w:r>
        <w:rPr>
          <w:color w:val="231F20"/>
          <w:spacing w:val="-11"/>
        </w:rPr>
        <w:t> </w:t>
      </w:r>
      <w:r>
        <w:rPr>
          <w:color w:val="231F20"/>
        </w:rPr>
        <w:t>the</w:t>
      </w:r>
      <w:r>
        <w:rPr>
          <w:color w:val="231F20"/>
          <w:spacing w:val="-11"/>
        </w:rPr>
        <w:t> </w:t>
      </w:r>
      <w:r>
        <w:rPr>
          <w:color w:val="231F20"/>
        </w:rPr>
        <w:t>right</w:t>
      </w:r>
      <w:r>
        <w:rPr>
          <w:color w:val="231F20"/>
          <w:spacing w:val="-10"/>
        </w:rPr>
        <w:t> </w:t>
      </w:r>
      <w:r>
        <w:rPr>
          <w:color w:val="231F20"/>
        </w:rPr>
        <w:t>time</w:t>
      </w:r>
      <w:r>
        <w:rPr>
          <w:color w:val="231F20"/>
          <w:spacing w:val="-11"/>
        </w:rPr>
        <w:t> </w:t>
      </w:r>
      <w:r>
        <w:rPr>
          <w:color w:val="231F20"/>
        </w:rPr>
        <w:t>will</w:t>
      </w:r>
      <w:r>
        <w:rPr>
          <w:color w:val="231F20"/>
          <w:spacing w:val="-11"/>
        </w:rPr>
        <w:t> </w:t>
      </w:r>
      <w:r>
        <w:rPr>
          <w:color w:val="231F20"/>
        </w:rPr>
        <w:t>continue</w:t>
      </w:r>
      <w:r>
        <w:rPr>
          <w:color w:val="231F20"/>
          <w:spacing w:val="-10"/>
        </w:rPr>
        <w:t> </w:t>
      </w:r>
      <w:r>
        <w:rPr>
          <w:color w:val="231F20"/>
        </w:rPr>
        <w:t>to</w:t>
      </w:r>
      <w:r>
        <w:rPr>
          <w:color w:val="231F20"/>
          <w:w w:val="102"/>
        </w:rPr>
        <w:t> </w:t>
      </w:r>
      <w:r>
        <w:rPr>
          <w:color w:val="231F20"/>
        </w:rPr>
        <w:t>build</w:t>
      </w:r>
      <w:r>
        <w:rPr>
          <w:color w:val="231F20"/>
          <w:spacing w:val="-14"/>
        </w:rPr>
        <w:t> </w:t>
      </w:r>
      <w:r>
        <w:rPr>
          <w:color w:val="231F20"/>
        </w:rPr>
        <w:t>the</w:t>
      </w:r>
      <w:r>
        <w:rPr>
          <w:color w:val="231F20"/>
          <w:spacing w:val="-13"/>
        </w:rPr>
        <w:t> </w:t>
      </w:r>
      <w:r>
        <w:rPr>
          <w:color w:val="231F20"/>
        </w:rPr>
        <w:t>brand</w:t>
      </w:r>
      <w:r>
        <w:rPr>
          <w:color w:val="231F20"/>
          <w:spacing w:val="-13"/>
        </w:rPr>
        <w:t> </w:t>
      </w:r>
      <w:r>
        <w:rPr>
          <w:color w:val="231F20"/>
        </w:rPr>
        <w:t>of</w:t>
      </w:r>
      <w:r>
        <w:rPr>
          <w:color w:val="231F20"/>
          <w:spacing w:val="-13"/>
        </w:rPr>
        <w:t> </w:t>
      </w:r>
      <w:r>
        <w:rPr>
          <w:color w:val="231F20"/>
        </w:rPr>
        <w:t>STEPS</w:t>
      </w:r>
      <w:r>
        <w:rPr>
          <w:color w:val="231F20"/>
          <w:spacing w:val="-13"/>
        </w:rPr>
        <w:t> </w:t>
      </w:r>
      <w:r>
        <w:rPr>
          <w:color w:val="231F20"/>
        </w:rPr>
        <w:t>so</w:t>
      </w:r>
      <w:r>
        <w:rPr>
          <w:color w:val="231F20"/>
          <w:spacing w:val="-14"/>
        </w:rPr>
        <w:t> </w:t>
      </w:r>
      <w:r>
        <w:rPr>
          <w:color w:val="231F20"/>
        </w:rPr>
        <w:t>it</w:t>
      </w:r>
      <w:r>
        <w:rPr>
          <w:color w:val="231F20"/>
          <w:spacing w:val="-13"/>
        </w:rPr>
        <w:t> </w:t>
      </w:r>
      <w:r>
        <w:rPr>
          <w:color w:val="231F20"/>
        </w:rPr>
        <w:t>is</w:t>
      </w:r>
      <w:r>
        <w:rPr>
          <w:color w:val="231F20"/>
          <w:w w:val="92"/>
        </w:rPr>
        <w:t> </w:t>
      </w:r>
      <w:r>
        <w:rPr>
          <w:color w:val="231F20"/>
          <w:w w:val="95"/>
        </w:rPr>
        <w:t>synonymous</w:t>
      </w:r>
      <w:r>
        <w:rPr>
          <w:color w:val="231F20"/>
          <w:spacing w:val="20"/>
          <w:w w:val="95"/>
        </w:rPr>
        <w:t> </w:t>
      </w:r>
      <w:r>
        <w:rPr>
          <w:color w:val="231F20"/>
          <w:w w:val="95"/>
        </w:rPr>
        <w:t>with</w:t>
      </w:r>
      <w:r>
        <w:rPr>
          <w:color w:val="231F20"/>
          <w:spacing w:val="21"/>
          <w:w w:val="95"/>
        </w:rPr>
        <w:t> </w:t>
      </w:r>
      <w:r>
        <w:rPr>
          <w:color w:val="231F20"/>
          <w:w w:val="95"/>
        </w:rPr>
        <w:t>empowering</w:t>
      </w:r>
      <w:r>
        <w:rPr>
          <w:color w:val="231F20"/>
          <w:w w:val="97"/>
        </w:rPr>
        <w:t> </w:t>
      </w:r>
      <w:r>
        <w:rPr>
          <w:color w:val="231F20"/>
          <w:w w:val="95"/>
        </w:rPr>
        <w:t>individuals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and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building</w:t>
      </w:r>
      <w:r>
        <w:rPr>
          <w:color w:val="231F20"/>
          <w:w w:val="96"/>
        </w:rPr>
        <w:t> </w:t>
      </w:r>
      <w:r>
        <w:rPr>
          <w:color w:val="231F20"/>
        </w:rPr>
        <w:t>communities.</w:t>
      </w:r>
      <w:r>
        <w:rPr>
          <w:color w:val="231F20"/>
          <w:spacing w:val="-32"/>
        </w:rPr>
        <w:t> </w:t>
      </w:r>
      <w:r>
        <w:rPr>
          <w:color w:val="231F20"/>
        </w:rPr>
        <w:t>Everyone</w:t>
      </w:r>
      <w:r>
        <w:rPr>
          <w:color w:val="231F20"/>
          <w:spacing w:val="-31"/>
        </w:rPr>
        <w:t> </w:t>
      </w:r>
      <w:r>
        <w:rPr>
          <w:color w:val="231F20"/>
        </w:rPr>
        <w:t>has</w:t>
      </w:r>
      <w:r>
        <w:rPr>
          <w:color w:val="231F20"/>
          <w:spacing w:val="-31"/>
        </w:rPr>
        <w:t> </w:t>
      </w:r>
      <w:r>
        <w:rPr>
          <w:color w:val="231F20"/>
        </w:rPr>
        <w:t>a</w:t>
      </w:r>
      <w:r>
        <w:rPr>
          <w:color w:val="231F20"/>
          <w:spacing w:val="-31"/>
        </w:rPr>
        <w:t> </w:t>
      </w:r>
      <w:r>
        <w:rPr>
          <w:color w:val="231F20"/>
        </w:rPr>
        <w:t>vital</w:t>
      </w:r>
      <w:r>
        <w:rPr>
          <w:color w:val="231F20"/>
          <w:w w:val="92"/>
        </w:rPr>
        <w:t> </w:t>
      </w:r>
      <w:r>
        <w:rPr>
          <w:color w:val="231F20"/>
          <w:spacing w:val="-2"/>
        </w:rPr>
        <w:t>role</w:t>
      </w:r>
      <w:r>
        <w:rPr>
          <w:color w:val="231F20"/>
          <w:spacing w:val="-17"/>
        </w:rPr>
        <w:t> </w:t>
      </w:r>
      <w:r>
        <w:rPr>
          <w:color w:val="231F20"/>
        </w:rPr>
        <w:t>to</w:t>
      </w:r>
      <w:r>
        <w:rPr>
          <w:color w:val="231F20"/>
          <w:spacing w:val="-17"/>
        </w:rPr>
        <w:t> </w:t>
      </w:r>
      <w:r>
        <w:rPr>
          <w:color w:val="231F20"/>
        </w:rPr>
        <w:t>play</w:t>
      </w:r>
      <w:r>
        <w:rPr>
          <w:color w:val="231F20"/>
          <w:spacing w:val="-17"/>
        </w:rPr>
        <w:t> </w:t>
      </w:r>
      <w:r>
        <w:rPr>
          <w:color w:val="231F20"/>
        </w:rPr>
        <w:t>in</w:t>
      </w:r>
      <w:r>
        <w:rPr>
          <w:color w:val="231F20"/>
          <w:spacing w:val="-17"/>
        </w:rPr>
        <w:t> </w:t>
      </w:r>
      <w:r>
        <w:rPr>
          <w:color w:val="231F20"/>
        </w:rPr>
        <w:t>achieving</w:t>
      </w:r>
      <w:r>
        <w:rPr>
          <w:color w:val="231F20"/>
          <w:spacing w:val="-16"/>
        </w:rPr>
        <w:t> </w:t>
      </w:r>
      <w:r>
        <w:rPr>
          <w:color w:val="231F20"/>
        </w:rPr>
        <w:t>this</w:t>
      </w:r>
      <w:r>
        <w:rPr>
          <w:color w:val="231F20"/>
          <w:spacing w:val="-17"/>
        </w:rPr>
        <w:t> </w:t>
      </w:r>
      <w:r>
        <w:rPr>
          <w:color w:val="231F20"/>
        </w:rPr>
        <w:t>goal.</w:t>
      </w:r>
      <w:r>
        <w:rPr/>
      </w:r>
    </w:p>
    <w:p>
      <w:pPr>
        <w:spacing w:after="0" w:line="270" w:lineRule="auto"/>
        <w:jc w:val="left"/>
        <w:sectPr>
          <w:type w:val="continuous"/>
          <w:pgSz w:w="16840" w:h="11910" w:orient="landscape"/>
          <w:pgMar w:top="1100" w:bottom="280" w:left="740" w:right="0"/>
          <w:cols w:num="5" w:equalWidth="0">
            <w:col w:w="2705" w:space="209"/>
            <w:col w:w="2686" w:space="228"/>
            <w:col w:w="2741" w:space="173"/>
            <w:col w:w="2731" w:space="183"/>
            <w:col w:w="4444"/>
          </w:cols>
        </w:sectPr>
      </w:pPr>
    </w:p>
    <w:p>
      <w:pPr>
        <w:spacing w:before="25"/>
        <w:ind w:left="396" w:right="0" w:firstLine="0"/>
        <w:jc w:val="left"/>
        <w:rPr>
          <w:rFonts w:ascii="Arial" w:hAnsi="Arial" w:cs="Arial" w:eastAsia="Arial"/>
          <w:sz w:val="44"/>
          <w:szCs w:val="44"/>
        </w:rPr>
      </w:pPr>
      <w:r>
        <w:rPr/>
        <w:pict>
          <v:group style="position:absolute;margin-left:-.25pt;margin-top:4.527754pt;width:822.3pt;height:358.95pt;mso-position-horizontal-relative:page;mso-position-vertical-relative:paragraph;z-index:-74824" coordorigin="-5,91" coordsize="16446,7179">
            <v:shape style="position:absolute;left:397;top:91;width:16044;height:5991" type="#_x0000_t75" stroked="false">
              <v:imagedata r:id="rId80" o:title=""/>
            </v:shape>
            <v:group style="position:absolute;left:2479;top:2591;width:4591;height:4671" coordorigin="2479,2591" coordsize="4591,4671">
              <v:shape style="position:absolute;left:2479;top:2591;width:4591;height:4671" coordorigin="2479,2591" coordsize="4591,4671" path="m7070,7262l6654,7200,5940,7036,5298,6826,4730,6570,4242,6266,3837,5916,3521,5520,3297,5077,3269,4990,3245,4895,3226,4792,3212,4683,3203,4568,3199,4447,3200,4321,3205,4192,3216,4059,3231,3924,3252,3787,3277,3649,3307,3511,3343,3373,3383,3236,3429,3100,3479,2968,3535,2838,3595,2712,3661,2591,3475,2772,3308,2963,3157,3163,3023,3372,2906,3587,2803,3807,2716,4032,2644,4258,2585,4487,2540,4715,2507,4941,2487,5165,2479,5385,2482,5599,2496,5806,2520,6005,2554,6195,2597,6373,2649,6540,2709,6693,2954,7124,3075,7262e" filled="false" stroked="true" strokeweight=".69pt" strokecolor="#ffffff">
                <v:path arrowok="t"/>
              </v:shape>
            </v:group>
            <v:group style="position:absolute;left:0;top:1964;width:851;height:2" coordorigin="0,1964" coordsize="851,2">
              <v:shape style="position:absolute;left:0;top:1964;width:851;height:2" coordorigin="0,1964" coordsize="851,0" path="m0,1964l850,1964e" filled="false" stroked="true" strokeweight=".5pt" strokecolor="#231f20">
                <v:path arrowok="t"/>
              </v:shape>
            </v:group>
            <w10:wrap type="none"/>
          </v:group>
        </w:pict>
      </w:r>
      <w:r>
        <w:rPr>
          <w:rFonts w:ascii="Arial"/>
          <w:b/>
          <w:color w:val="FFFFFF"/>
          <w:spacing w:val="-1"/>
          <w:w w:val="105"/>
          <w:sz w:val="44"/>
        </w:rPr>
        <w:t>corporateservices</w:t>
      </w:r>
      <w:r>
        <w:rPr>
          <w:rFonts w:ascii="Arial"/>
          <w:color w:val="FFFFFF"/>
          <w:spacing w:val="-2"/>
          <w:w w:val="105"/>
          <w:sz w:val="44"/>
        </w:rPr>
        <w:t>report</w:t>
      </w:r>
      <w:r>
        <w:rPr>
          <w:rFonts w:ascii="Arial"/>
          <w:sz w:val="44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/>
          <w:sz w:val="26"/>
          <w:szCs w:val="26"/>
        </w:rPr>
      </w:pPr>
    </w:p>
    <w:p>
      <w:pPr>
        <w:spacing w:before="76"/>
        <w:ind w:left="650" w:right="0" w:firstLine="0"/>
        <w:jc w:val="left"/>
        <w:rPr>
          <w:rFonts w:ascii="HelveticaNeue-Roman" w:hAnsi="HelveticaNeue-Roman" w:cs="HelveticaNeue-Roman" w:eastAsia="HelveticaNeue-Roman"/>
          <w:sz w:val="18"/>
          <w:szCs w:val="18"/>
        </w:rPr>
      </w:pPr>
      <w:r>
        <w:rPr>
          <w:rFonts w:ascii="HelveticaNeue-Roman"/>
          <w:color w:val="FFFFFF"/>
          <w:sz w:val="18"/>
        </w:rPr>
        <w:t>34</w:t>
      </w:r>
      <w:r>
        <w:rPr>
          <w:rFonts w:ascii="HelveticaNeue-Roman"/>
          <w:sz w:val="18"/>
        </w:rPr>
      </w:r>
    </w:p>
    <w:p>
      <w:pPr>
        <w:spacing w:line="240" w:lineRule="auto" w:before="0"/>
        <w:rPr>
          <w:rFonts w:ascii="HelveticaNeue-Roman" w:hAnsi="HelveticaNeue-Roman" w:cs="HelveticaNeue-Roman" w:eastAsia="HelveticaNeue-Roman"/>
          <w:sz w:val="20"/>
          <w:szCs w:val="20"/>
        </w:rPr>
      </w:pPr>
    </w:p>
    <w:p>
      <w:pPr>
        <w:spacing w:line="240" w:lineRule="auto" w:before="0"/>
        <w:rPr>
          <w:rFonts w:ascii="HelveticaNeue-Roman" w:hAnsi="HelveticaNeue-Roman" w:cs="HelveticaNeue-Roman" w:eastAsia="HelveticaNeue-Roman"/>
          <w:sz w:val="20"/>
          <w:szCs w:val="20"/>
        </w:rPr>
      </w:pPr>
    </w:p>
    <w:p>
      <w:pPr>
        <w:spacing w:line="240" w:lineRule="auto" w:before="0"/>
        <w:rPr>
          <w:rFonts w:ascii="HelveticaNeue-Roman" w:hAnsi="HelveticaNeue-Roman" w:cs="HelveticaNeue-Roman" w:eastAsia="HelveticaNeue-Roman"/>
          <w:sz w:val="20"/>
          <w:szCs w:val="20"/>
        </w:rPr>
      </w:pPr>
    </w:p>
    <w:p>
      <w:pPr>
        <w:spacing w:line="240" w:lineRule="auto" w:before="0"/>
        <w:rPr>
          <w:rFonts w:ascii="HelveticaNeue-Roman" w:hAnsi="HelveticaNeue-Roman" w:cs="HelveticaNeue-Roman" w:eastAsia="HelveticaNeue-Roman"/>
          <w:sz w:val="20"/>
          <w:szCs w:val="20"/>
        </w:rPr>
      </w:pPr>
    </w:p>
    <w:p>
      <w:pPr>
        <w:spacing w:line="240" w:lineRule="auto" w:before="0"/>
        <w:rPr>
          <w:rFonts w:ascii="HelveticaNeue-Roman" w:hAnsi="HelveticaNeue-Roman" w:cs="HelveticaNeue-Roman" w:eastAsia="HelveticaNeue-Roman"/>
          <w:sz w:val="20"/>
          <w:szCs w:val="20"/>
        </w:rPr>
      </w:pPr>
    </w:p>
    <w:p>
      <w:pPr>
        <w:spacing w:line="240" w:lineRule="auto" w:before="0"/>
        <w:rPr>
          <w:rFonts w:ascii="HelveticaNeue-Roman" w:hAnsi="HelveticaNeue-Roman" w:cs="HelveticaNeue-Roman" w:eastAsia="HelveticaNeue-Roman"/>
          <w:sz w:val="20"/>
          <w:szCs w:val="20"/>
        </w:rPr>
      </w:pPr>
    </w:p>
    <w:p>
      <w:pPr>
        <w:spacing w:line="240" w:lineRule="auto" w:before="0"/>
        <w:rPr>
          <w:rFonts w:ascii="HelveticaNeue-Roman" w:hAnsi="HelveticaNeue-Roman" w:cs="HelveticaNeue-Roman" w:eastAsia="HelveticaNeue-Roman"/>
          <w:sz w:val="20"/>
          <w:szCs w:val="20"/>
        </w:rPr>
      </w:pPr>
    </w:p>
    <w:p>
      <w:pPr>
        <w:spacing w:line="240" w:lineRule="auto" w:before="0"/>
        <w:rPr>
          <w:rFonts w:ascii="HelveticaNeue-Roman" w:hAnsi="HelveticaNeue-Roman" w:cs="HelveticaNeue-Roman" w:eastAsia="HelveticaNeue-Roman"/>
          <w:sz w:val="20"/>
          <w:szCs w:val="20"/>
        </w:rPr>
      </w:pPr>
    </w:p>
    <w:p>
      <w:pPr>
        <w:spacing w:line="240" w:lineRule="auto" w:before="0"/>
        <w:rPr>
          <w:rFonts w:ascii="HelveticaNeue-Roman" w:hAnsi="HelveticaNeue-Roman" w:cs="HelveticaNeue-Roman" w:eastAsia="HelveticaNeue-Roman"/>
          <w:sz w:val="20"/>
          <w:szCs w:val="20"/>
        </w:rPr>
      </w:pPr>
    </w:p>
    <w:p>
      <w:pPr>
        <w:spacing w:line="240" w:lineRule="auto" w:before="0"/>
        <w:rPr>
          <w:rFonts w:ascii="HelveticaNeue-Roman" w:hAnsi="HelveticaNeue-Roman" w:cs="HelveticaNeue-Roman" w:eastAsia="HelveticaNeue-Roman"/>
          <w:sz w:val="20"/>
          <w:szCs w:val="20"/>
        </w:rPr>
      </w:pPr>
    </w:p>
    <w:p>
      <w:pPr>
        <w:spacing w:line="240" w:lineRule="auto" w:before="0"/>
        <w:rPr>
          <w:rFonts w:ascii="HelveticaNeue-Roman" w:hAnsi="HelveticaNeue-Roman" w:cs="HelveticaNeue-Roman" w:eastAsia="HelveticaNeue-Roman"/>
          <w:sz w:val="20"/>
          <w:szCs w:val="20"/>
        </w:rPr>
      </w:pPr>
    </w:p>
    <w:p>
      <w:pPr>
        <w:spacing w:line="240" w:lineRule="auto" w:before="0"/>
        <w:rPr>
          <w:rFonts w:ascii="HelveticaNeue-Roman" w:hAnsi="HelveticaNeue-Roman" w:cs="HelveticaNeue-Roman" w:eastAsia="HelveticaNeue-Roman"/>
          <w:sz w:val="20"/>
          <w:szCs w:val="20"/>
        </w:rPr>
      </w:pPr>
    </w:p>
    <w:p>
      <w:pPr>
        <w:spacing w:line="240" w:lineRule="auto" w:before="0"/>
        <w:rPr>
          <w:rFonts w:ascii="HelveticaNeue-Roman" w:hAnsi="HelveticaNeue-Roman" w:cs="HelveticaNeue-Roman" w:eastAsia="HelveticaNeue-Roman"/>
          <w:sz w:val="20"/>
          <w:szCs w:val="20"/>
        </w:rPr>
      </w:pPr>
    </w:p>
    <w:p>
      <w:pPr>
        <w:spacing w:line="240" w:lineRule="auto" w:before="0"/>
        <w:rPr>
          <w:rFonts w:ascii="HelveticaNeue-Roman" w:hAnsi="HelveticaNeue-Roman" w:cs="HelveticaNeue-Roman" w:eastAsia="HelveticaNeue-Roman"/>
          <w:sz w:val="20"/>
          <w:szCs w:val="20"/>
        </w:rPr>
      </w:pPr>
    </w:p>
    <w:p>
      <w:pPr>
        <w:spacing w:line="240" w:lineRule="auto" w:before="0"/>
        <w:rPr>
          <w:rFonts w:ascii="HelveticaNeue-Roman" w:hAnsi="HelveticaNeue-Roman" w:cs="HelveticaNeue-Roman" w:eastAsia="HelveticaNeue-Roman"/>
          <w:sz w:val="20"/>
          <w:szCs w:val="20"/>
        </w:rPr>
      </w:pPr>
    </w:p>
    <w:p>
      <w:pPr>
        <w:spacing w:line="240" w:lineRule="auto" w:before="0"/>
        <w:rPr>
          <w:rFonts w:ascii="HelveticaNeue-Roman" w:hAnsi="HelveticaNeue-Roman" w:cs="HelveticaNeue-Roman" w:eastAsia="HelveticaNeue-Roman"/>
          <w:sz w:val="20"/>
          <w:szCs w:val="20"/>
        </w:rPr>
      </w:pPr>
    </w:p>
    <w:p>
      <w:pPr>
        <w:spacing w:line="240" w:lineRule="auto" w:before="0"/>
        <w:rPr>
          <w:rFonts w:ascii="HelveticaNeue-Roman" w:hAnsi="HelveticaNeue-Roman" w:cs="HelveticaNeue-Roman" w:eastAsia="HelveticaNeue-Roman"/>
          <w:sz w:val="20"/>
          <w:szCs w:val="20"/>
        </w:rPr>
      </w:pPr>
    </w:p>
    <w:p>
      <w:pPr>
        <w:spacing w:after="0" w:line="240" w:lineRule="auto"/>
        <w:rPr>
          <w:rFonts w:ascii="HelveticaNeue-Roman" w:hAnsi="HelveticaNeue-Roman" w:cs="HelveticaNeue-Roman" w:eastAsia="HelveticaNeue-Roman"/>
          <w:sz w:val="20"/>
          <w:szCs w:val="20"/>
        </w:rPr>
        <w:sectPr>
          <w:headerReference w:type="even" r:id="rId79"/>
          <w:pgSz w:w="16840" w:h="11910" w:orient="landscape"/>
          <w:pgMar w:header="0" w:footer="0" w:top="300" w:bottom="280" w:left="0" w:right="280"/>
        </w:sectPr>
      </w:pPr>
    </w:p>
    <w:p>
      <w:pPr>
        <w:spacing w:line="240" w:lineRule="auto" w:before="10"/>
        <w:rPr>
          <w:rFonts w:ascii="HelveticaNeue-Roman" w:hAnsi="HelveticaNeue-Roman" w:cs="HelveticaNeue-Roman" w:eastAsia="HelveticaNeue-Roman"/>
          <w:sz w:val="20"/>
          <w:szCs w:val="20"/>
        </w:rPr>
      </w:pPr>
    </w:p>
    <w:p>
      <w:pPr>
        <w:spacing w:before="0"/>
        <w:ind w:left="1700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color w:val="E31B23"/>
          <w:sz w:val="22"/>
        </w:rPr>
        <w:t>Information</w:t>
      </w:r>
      <w:r>
        <w:rPr>
          <w:rFonts w:ascii="Arial"/>
          <w:b/>
          <w:color w:val="E31B23"/>
          <w:spacing w:val="-8"/>
          <w:sz w:val="22"/>
        </w:rPr>
        <w:t> </w:t>
      </w:r>
      <w:r>
        <w:rPr>
          <w:rFonts w:ascii="Arial"/>
          <w:b/>
          <w:color w:val="E31B23"/>
          <w:sz w:val="22"/>
        </w:rPr>
        <w:t>and</w:t>
      </w:r>
      <w:r>
        <w:rPr>
          <w:rFonts w:ascii="Arial"/>
          <w:b/>
          <w:color w:val="E31B23"/>
          <w:spacing w:val="-8"/>
          <w:sz w:val="22"/>
        </w:rPr>
        <w:t> </w:t>
      </w:r>
      <w:r>
        <w:rPr>
          <w:rFonts w:ascii="Arial"/>
          <w:b/>
          <w:color w:val="E31B23"/>
          <w:sz w:val="22"/>
        </w:rPr>
        <w:t>Communication</w:t>
      </w:r>
      <w:r>
        <w:rPr>
          <w:rFonts w:ascii="Arial"/>
          <w:b/>
          <w:color w:val="E31B23"/>
          <w:spacing w:val="-8"/>
          <w:sz w:val="22"/>
        </w:rPr>
        <w:t> </w:t>
      </w:r>
      <w:r>
        <w:rPr>
          <w:rFonts w:ascii="Arial"/>
          <w:b/>
          <w:color w:val="E31B23"/>
          <w:spacing w:val="-25"/>
          <w:sz w:val="22"/>
        </w:rPr>
        <w:t>T</w:t>
      </w:r>
      <w:r>
        <w:rPr>
          <w:rFonts w:ascii="Arial"/>
          <w:b/>
          <w:color w:val="E31B23"/>
          <w:sz w:val="22"/>
        </w:rPr>
        <w:t>echnology</w:t>
      </w:r>
      <w:r>
        <w:rPr>
          <w:rFonts w:ascii="Arial"/>
          <w:b/>
          <w:color w:val="E31B23"/>
          <w:spacing w:val="-9"/>
          <w:sz w:val="22"/>
        </w:rPr>
        <w:t> </w:t>
      </w:r>
      <w:r>
        <w:rPr>
          <w:rFonts w:ascii="Arial"/>
          <w:b/>
          <w:color w:val="E31B23"/>
          <w:sz w:val="22"/>
        </w:rPr>
        <w:t>(ICT)</w:t>
      </w:r>
      <w:r>
        <w:rPr>
          <w:rFonts w:ascii="Arial"/>
          <w:sz w:val="22"/>
        </w:rPr>
      </w:r>
    </w:p>
    <w:p>
      <w:pPr>
        <w:spacing w:line="288" w:lineRule="auto" w:before="155"/>
        <w:ind w:left="1700" w:right="0" w:firstLine="0"/>
        <w:jc w:val="left"/>
        <w:rPr>
          <w:rFonts w:ascii="Arial" w:hAnsi="Arial" w:cs="Arial" w:eastAsia="Arial"/>
          <w:sz w:val="26"/>
          <w:szCs w:val="26"/>
        </w:rPr>
      </w:pPr>
      <w:r>
        <w:rPr>
          <w:rFonts w:ascii="Arial" w:hAnsi="Arial" w:cs="Arial" w:eastAsia="Arial"/>
          <w:color w:val="231F20"/>
          <w:sz w:val="26"/>
          <w:szCs w:val="26"/>
        </w:rPr>
        <w:t>2008-2009</w:t>
      </w:r>
      <w:r>
        <w:rPr>
          <w:rFonts w:ascii="Arial" w:hAnsi="Arial" w:cs="Arial" w:eastAsia="Arial"/>
          <w:color w:val="231F20"/>
          <w:spacing w:val="-24"/>
          <w:sz w:val="26"/>
          <w:szCs w:val="26"/>
        </w:rPr>
        <w:t> </w:t>
      </w:r>
      <w:r>
        <w:rPr>
          <w:rFonts w:ascii="Arial" w:hAnsi="Arial" w:cs="Arial" w:eastAsia="Arial"/>
          <w:color w:val="231F20"/>
          <w:spacing w:val="-1"/>
          <w:sz w:val="26"/>
          <w:szCs w:val="26"/>
        </w:rPr>
        <w:t>pr</w:t>
      </w:r>
      <w:r>
        <w:rPr>
          <w:rFonts w:ascii="Arial" w:hAnsi="Arial" w:cs="Arial" w:eastAsia="Arial"/>
          <w:color w:val="231F20"/>
          <w:spacing w:val="-2"/>
          <w:sz w:val="26"/>
          <w:szCs w:val="26"/>
        </w:rPr>
        <w:t>oved</w:t>
      </w:r>
      <w:r>
        <w:rPr>
          <w:rFonts w:ascii="Arial" w:hAnsi="Arial" w:cs="Arial" w:eastAsia="Arial"/>
          <w:color w:val="231F20"/>
          <w:spacing w:val="-24"/>
          <w:sz w:val="26"/>
          <w:szCs w:val="26"/>
        </w:rPr>
        <w:t> </w:t>
      </w:r>
      <w:r>
        <w:rPr>
          <w:rFonts w:ascii="Arial" w:hAnsi="Arial" w:cs="Arial" w:eastAsia="Arial"/>
          <w:color w:val="231F20"/>
          <w:sz w:val="26"/>
          <w:szCs w:val="26"/>
        </w:rPr>
        <w:t>a</w:t>
      </w:r>
      <w:r>
        <w:rPr>
          <w:rFonts w:ascii="Arial" w:hAnsi="Arial" w:cs="Arial" w:eastAsia="Arial"/>
          <w:color w:val="231F20"/>
          <w:spacing w:val="-23"/>
          <w:sz w:val="26"/>
          <w:szCs w:val="26"/>
        </w:rPr>
        <w:t> </w:t>
      </w:r>
      <w:r>
        <w:rPr>
          <w:rFonts w:ascii="Arial" w:hAnsi="Arial" w:cs="Arial" w:eastAsia="Arial"/>
          <w:color w:val="231F20"/>
          <w:sz w:val="26"/>
          <w:szCs w:val="26"/>
        </w:rPr>
        <w:t>busy</w:t>
      </w:r>
      <w:r>
        <w:rPr>
          <w:rFonts w:ascii="Arial" w:hAnsi="Arial" w:cs="Arial" w:eastAsia="Arial"/>
          <w:color w:val="231F20"/>
          <w:spacing w:val="-24"/>
          <w:sz w:val="26"/>
          <w:szCs w:val="26"/>
        </w:rPr>
        <w:t> </w:t>
      </w:r>
      <w:r>
        <w:rPr>
          <w:rFonts w:ascii="Arial" w:hAnsi="Arial" w:cs="Arial" w:eastAsia="Arial"/>
          <w:color w:val="231F20"/>
          <w:sz w:val="26"/>
          <w:szCs w:val="26"/>
        </w:rPr>
        <w:t>year</w:t>
      </w:r>
      <w:r>
        <w:rPr>
          <w:rFonts w:ascii="Arial" w:hAnsi="Arial" w:cs="Arial" w:eastAsia="Arial"/>
          <w:color w:val="231F20"/>
          <w:spacing w:val="-24"/>
          <w:sz w:val="26"/>
          <w:szCs w:val="26"/>
        </w:rPr>
        <w:t> </w:t>
      </w:r>
      <w:r>
        <w:rPr>
          <w:rFonts w:ascii="Arial" w:hAnsi="Arial" w:cs="Arial" w:eastAsia="Arial"/>
          <w:color w:val="231F20"/>
          <w:sz w:val="26"/>
          <w:szCs w:val="26"/>
        </w:rPr>
        <w:t>for</w:t>
      </w:r>
      <w:r>
        <w:rPr>
          <w:rFonts w:ascii="Arial" w:hAnsi="Arial" w:cs="Arial" w:eastAsia="Arial"/>
          <w:color w:val="231F20"/>
          <w:spacing w:val="-23"/>
          <w:sz w:val="26"/>
          <w:szCs w:val="26"/>
        </w:rPr>
        <w:t> </w:t>
      </w:r>
      <w:r>
        <w:rPr>
          <w:rFonts w:ascii="Arial" w:hAnsi="Arial" w:cs="Arial" w:eastAsia="Arial"/>
          <w:color w:val="231F20"/>
          <w:sz w:val="26"/>
          <w:szCs w:val="26"/>
        </w:rPr>
        <w:t>STEPS’</w:t>
      </w:r>
      <w:r>
        <w:rPr>
          <w:rFonts w:ascii="Arial" w:hAnsi="Arial" w:cs="Arial" w:eastAsia="Arial"/>
          <w:color w:val="231F20"/>
          <w:spacing w:val="21"/>
          <w:w w:val="94"/>
          <w:sz w:val="26"/>
          <w:szCs w:val="26"/>
        </w:rPr>
        <w:t> </w:t>
      </w:r>
      <w:r>
        <w:rPr>
          <w:rFonts w:ascii="Arial" w:hAnsi="Arial" w:cs="Arial" w:eastAsia="Arial"/>
          <w:color w:val="231F20"/>
          <w:w w:val="95"/>
          <w:sz w:val="26"/>
          <w:szCs w:val="26"/>
        </w:rPr>
        <w:t>Information</w:t>
      </w:r>
      <w:r>
        <w:rPr>
          <w:rFonts w:ascii="Arial" w:hAnsi="Arial" w:cs="Arial" w:eastAsia="Arial"/>
          <w:color w:val="231F20"/>
          <w:spacing w:val="28"/>
          <w:w w:val="95"/>
          <w:sz w:val="26"/>
          <w:szCs w:val="26"/>
        </w:rPr>
        <w:t> </w:t>
      </w:r>
      <w:r>
        <w:rPr>
          <w:rFonts w:ascii="Arial" w:hAnsi="Arial" w:cs="Arial" w:eastAsia="Arial"/>
          <w:color w:val="231F20"/>
          <w:w w:val="95"/>
          <w:sz w:val="26"/>
          <w:szCs w:val="26"/>
        </w:rPr>
        <w:t>and</w:t>
      </w:r>
      <w:r>
        <w:rPr>
          <w:rFonts w:ascii="Arial" w:hAnsi="Arial" w:cs="Arial" w:eastAsia="Arial"/>
          <w:color w:val="231F20"/>
          <w:spacing w:val="29"/>
          <w:w w:val="95"/>
          <w:sz w:val="26"/>
          <w:szCs w:val="26"/>
        </w:rPr>
        <w:t> </w:t>
      </w:r>
      <w:r>
        <w:rPr>
          <w:rFonts w:ascii="Arial" w:hAnsi="Arial" w:cs="Arial" w:eastAsia="Arial"/>
          <w:color w:val="231F20"/>
          <w:w w:val="95"/>
          <w:sz w:val="26"/>
          <w:szCs w:val="26"/>
        </w:rPr>
        <w:t>Communication</w:t>
      </w:r>
      <w:r>
        <w:rPr>
          <w:rFonts w:ascii="Arial" w:hAnsi="Arial" w:cs="Arial" w:eastAsia="Arial"/>
          <w:color w:val="231F20"/>
          <w:spacing w:val="29"/>
          <w:w w:val="95"/>
          <w:sz w:val="26"/>
          <w:szCs w:val="26"/>
        </w:rPr>
        <w:t> </w:t>
      </w:r>
      <w:r>
        <w:rPr>
          <w:rFonts w:ascii="Arial" w:hAnsi="Arial" w:cs="Arial" w:eastAsia="Arial"/>
          <w:color w:val="231F20"/>
          <w:spacing w:val="-31"/>
          <w:w w:val="95"/>
          <w:sz w:val="26"/>
          <w:szCs w:val="26"/>
        </w:rPr>
        <w:t>T</w:t>
      </w:r>
      <w:r>
        <w:rPr>
          <w:rFonts w:ascii="Arial" w:hAnsi="Arial" w:cs="Arial" w:eastAsia="Arial"/>
          <w:color w:val="231F20"/>
          <w:w w:val="95"/>
          <w:sz w:val="26"/>
          <w:szCs w:val="26"/>
        </w:rPr>
        <w:t>echnology</w:t>
      </w:r>
      <w:r>
        <w:rPr>
          <w:rFonts w:ascii="Arial" w:hAnsi="Arial" w:cs="Arial" w:eastAsia="Arial"/>
          <w:color w:val="231F20"/>
          <w:w w:val="97"/>
          <w:sz w:val="26"/>
          <w:szCs w:val="26"/>
        </w:rPr>
        <w:t> </w:t>
      </w:r>
      <w:r>
        <w:rPr>
          <w:rFonts w:ascii="Arial" w:hAnsi="Arial" w:cs="Arial" w:eastAsia="Arial"/>
          <w:color w:val="231F20"/>
          <w:w w:val="95"/>
          <w:sz w:val="26"/>
          <w:szCs w:val="26"/>
        </w:rPr>
        <w:t>(ICT)</w:t>
      </w:r>
      <w:r>
        <w:rPr>
          <w:rFonts w:ascii="Arial" w:hAnsi="Arial" w:cs="Arial" w:eastAsia="Arial"/>
          <w:color w:val="231F20"/>
          <w:spacing w:val="9"/>
          <w:w w:val="95"/>
          <w:sz w:val="26"/>
          <w:szCs w:val="26"/>
        </w:rPr>
        <w:t> </w:t>
      </w:r>
      <w:r>
        <w:rPr>
          <w:rFonts w:ascii="Arial" w:hAnsi="Arial" w:cs="Arial" w:eastAsia="Arial"/>
          <w:color w:val="231F20"/>
          <w:w w:val="95"/>
          <w:sz w:val="26"/>
          <w:szCs w:val="26"/>
        </w:rPr>
        <w:t>Department,</w:t>
      </w:r>
      <w:r>
        <w:rPr>
          <w:rFonts w:ascii="Arial" w:hAnsi="Arial" w:cs="Arial" w:eastAsia="Arial"/>
          <w:color w:val="231F20"/>
          <w:spacing w:val="9"/>
          <w:w w:val="95"/>
          <w:sz w:val="26"/>
          <w:szCs w:val="26"/>
        </w:rPr>
        <w:t> </w:t>
      </w:r>
      <w:r>
        <w:rPr>
          <w:rFonts w:ascii="Arial" w:hAnsi="Arial" w:cs="Arial" w:eastAsia="Arial"/>
          <w:color w:val="231F20"/>
          <w:w w:val="95"/>
          <w:sz w:val="26"/>
          <w:szCs w:val="26"/>
        </w:rPr>
        <w:t>with</w:t>
      </w:r>
      <w:r>
        <w:rPr>
          <w:rFonts w:ascii="Arial" w:hAnsi="Arial" w:cs="Arial" w:eastAsia="Arial"/>
          <w:color w:val="231F20"/>
          <w:spacing w:val="9"/>
          <w:w w:val="95"/>
          <w:sz w:val="26"/>
          <w:szCs w:val="26"/>
        </w:rPr>
        <w:t> </w:t>
      </w:r>
      <w:r>
        <w:rPr>
          <w:rFonts w:ascii="Arial" w:hAnsi="Arial" w:cs="Arial" w:eastAsia="Arial"/>
          <w:color w:val="231F20"/>
          <w:w w:val="95"/>
          <w:sz w:val="26"/>
          <w:szCs w:val="26"/>
        </w:rPr>
        <w:t>significant</w:t>
      </w:r>
      <w:r>
        <w:rPr>
          <w:rFonts w:ascii="Arial" w:hAnsi="Arial" w:cs="Arial" w:eastAsia="Arial"/>
          <w:color w:val="231F20"/>
          <w:spacing w:val="9"/>
          <w:w w:val="95"/>
          <w:sz w:val="26"/>
          <w:szCs w:val="26"/>
        </w:rPr>
        <w:t> </w:t>
      </w:r>
      <w:r>
        <w:rPr>
          <w:rFonts w:ascii="Arial" w:hAnsi="Arial" w:cs="Arial" w:eastAsia="Arial"/>
          <w:color w:val="231F20"/>
          <w:w w:val="95"/>
          <w:sz w:val="26"/>
          <w:szCs w:val="26"/>
        </w:rPr>
        <w:t>developments</w:t>
      </w:r>
      <w:r>
        <w:rPr>
          <w:rFonts w:ascii="Arial" w:hAnsi="Arial" w:cs="Arial" w:eastAsia="Arial"/>
          <w:color w:val="231F20"/>
          <w:w w:val="97"/>
          <w:sz w:val="26"/>
          <w:szCs w:val="26"/>
        </w:rPr>
        <w:t> </w:t>
      </w:r>
      <w:r>
        <w:rPr>
          <w:rFonts w:ascii="Arial" w:hAnsi="Arial" w:cs="Arial" w:eastAsia="Arial"/>
          <w:color w:val="231F20"/>
          <w:spacing w:val="-2"/>
          <w:sz w:val="26"/>
          <w:szCs w:val="26"/>
        </w:rPr>
        <w:t>across</w:t>
      </w:r>
      <w:r>
        <w:rPr>
          <w:rFonts w:ascii="Arial" w:hAnsi="Arial" w:cs="Arial" w:eastAsia="Arial"/>
          <w:color w:val="231F20"/>
          <w:spacing w:val="-39"/>
          <w:sz w:val="26"/>
          <w:szCs w:val="26"/>
        </w:rPr>
        <w:t> </w:t>
      </w:r>
      <w:r>
        <w:rPr>
          <w:rFonts w:ascii="Arial" w:hAnsi="Arial" w:cs="Arial" w:eastAsia="Arial"/>
          <w:color w:val="231F20"/>
          <w:sz w:val="26"/>
          <w:szCs w:val="26"/>
        </w:rPr>
        <w:t>the</w:t>
      </w:r>
      <w:r>
        <w:rPr>
          <w:rFonts w:ascii="Arial" w:hAnsi="Arial" w:cs="Arial" w:eastAsia="Arial"/>
          <w:color w:val="231F20"/>
          <w:spacing w:val="-39"/>
          <w:sz w:val="26"/>
          <w:szCs w:val="26"/>
        </w:rPr>
        <w:t> </w:t>
      </w:r>
      <w:r>
        <w:rPr>
          <w:rFonts w:ascii="Arial" w:hAnsi="Arial" w:cs="Arial" w:eastAsia="Arial"/>
          <w:color w:val="231F20"/>
          <w:spacing w:val="-2"/>
          <w:sz w:val="26"/>
          <w:szCs w:val="26"/>
        </w:rPr>
        <w:t>entire</w:t>
      </w:r>
      <w:r>
        <w:rPr>
          <w:rFonts w:ascii="Arial" w:hAnsi="Arial" w:cs="Arial" w:eastAsia="Arial"/>
          <w:color w:val="231F20"/>
          <w:spacing w:val="-39"/>
          <w:sz w:val="26"/>
          <w:szCs w:val="26"/>
        </w:rPr>
        <w:t> </w:t>
      </w:r>
      <w:r>
        <w:rPr>
          <w:rFonts w:ascii="Arial" w:hAnsi="Arial" w:cs="Arial" w:eastAsia="Arial"/>
          <w:color w:val="231F20"/>
          <w:sz w:val="26"/>
          <w:szCs w:val="26"/>
        </w:rPr>
        <w:t>organisation.</w:t>
      </w:r>
      <w:r>
        <w:rPr>
          <w:rFonts w:ascii="Arial" w:hAnsi="Arial" w:cs="Arial" w:eastAsia="Arial"/>
          <w:sz w:val="26"/>
          <w:szCs w:val="26"/>
        </w:rPr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  <w:r>
        <w:rPr/>
        <w:br w:type="column"/>
      </w:r>
      <w:r>
        <w:rPr>
          <w:rFonts w:ascii="Arial"/>
          <w:sz w:val="16"/>
        </w:rPr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7"/>
        <w:rPr>
          <w:rFonts w:ascii="Arial" w:hAnsi="Arial" w:cs="Arial" w:eastAsia="Arial"/>
          <w:sz w:val="22"/>
          <w:szCs w:val="22"/>
        </w:rPr>
      </w:pPr>
    </w:p>
    <w:p>
      <w:pPr>
        <w:pStyle w:val="BodyText"/>
        <w:numPr>
          <w:ilvl w:val="1"/>
          <w:numId w:val="7"/>
        </w:numPr>
        <w:tabs>
          <w:tab w:pos="737" w:val="left" w:leader="none"/>
        </w:tabs>
        <w:spacing w:line="196" w:lineRule="auto" w:before="0" w:after="0"/>
        <w:ind w:left="736" w:right="291" w:hanging="284"/>
        <w:jc w:val="left"/>
      </w:pPr>
      <w:r>
        <w:rPr>
          <w:color w:val="231F20"/>
        </w:rPr>
        <w:t>All</w:t>
      </w:r>
      <w:r>
        <w:rPr>
          <w:color w:val="231F20"/>
          <w:spacing w:val="-27"/>
        </w:rPr>
        <w:t> </w:t>
      </w:r>
      <w:r>
        <w:rPr>
          <w:color w:val="231F20"/>
        </w:rPr>
        <w:t>senior</w:t>
      </w:r>
      <w:r>
        <w:rPr>
          <w:color w:val="231F20"/>
          <w:spacing w:val="-26"/>
        </w:rPr>
        <w:t> </w:t>
      </w:r>
      <w:r>
        <w:rPr>
          <w:color w:val="231F20"/>
        </w:rPr>
        <w:t>and</w:t>
      </w:r>
      <w:r>
        <w:rPr>
          <w:color w:val="231F20"/>
          <w:spacing w:val="-26"/>
        </w:rPr>
        <w:t> </w:t>
      </w:r>
      <w:r>
        <w:rPr>
          <w:color w:val="231F20"/>
        </w:rPr>
        <w:t>line</w:t>
      </w:r>
      <w:r>
        <w:rPr>
          <w:color w:val="231F20"/>
          <w:spacing w:val="-26"/>
        </w:rPr>
        <w:t> </w:t>
      </w:r>
      <w:r>
        <w:rPr>
          <w:color w:val="231F20"/>
        </w:rPr>
        <w:t>managers</w:t>
      </w:r>
      <w:r>
        <w:rPr>
          <w:color w:val="231F20"/>
          <w:w w:val="96"/>
        </w:rPr>
        <w:t> </w:t>
      </w:r>
      <w:r>
        <w:rPr>
          <w:color w:val="231F20"/>
          <w:spacing w:val="-2"/>
        </w:rPr>
        <w:t>received</w:t>
      </w:r>
      <w:r>
        <w:rPr>
          <w:color w:val="231F20"/>
          <w:spacing w:val="-27"/>
        </w:rPr>
        <w:t> </w:t>
      </w:r>
      <w:r>
        <w:rPr>
          <w:color w:val="231F20"/>
        </w:rPr>
        <w:t>a</w:t>
      </w:r>
      <w:r>
        <w:rPr>
          <w:color w:val="231F20"/>
          <w:spacing w:val="-27"/>
        </w:rPr>
        <w:t> </w:t>
      </w:r>
      <w:r>
        <w:rPr>
          <w:color w:val="231F20"/>
          <w:spacing w:val="-3"/>
        </w:rPr>
        <w:t>Blackberry</w:t>
      </w:r>
      <w:r>
        <w:rPr>
          <w:color w:val="231F20"/>
          <w:spacing w:val="-2"/>
        </w:rPr>
        <w:t>,</w:t>
      </w:r>
      <w:r>
        <w:rPr/>
      </w:r>
    </w:p>
    <w:p>
      <w:pPr>
        <w:pStyle w:val="BodyText"/>
        <w:spacing w:line="220" w:lineRule="atLeast" w:before="6"/>
        <w:ind w:left="736" w:right="0"/>
        <w:jc w:val="left"/>
      </w:pPr>
      <w:r>
        <w:rPr>
          <w:color w:val="231F20"/>
        </w:rPr>
        <w:t>contributing</w:t>
      </w:r>
      <w:r>
        <w:rPr>
          <w:color w:val="231F20"/>
          <w:spacing w:val="-11"/>
        </w:rPr>
        <w:t> </w:t>
      </w:r>
      <w:r>
        <w:rPr>
          <w:color w:val="231F20"/>
        </w:rPr>
        <w:t>to</w:t>
      </w:r>
      <w:r>
        <w:rPr>
          <w:color w:val="231F20"/>
          <w:spacing w:val="-11"/>
        </w:rPr>
        <w:t> </w:t>
      </w:r>
      <w:r>
        <w:rPr>
          <w:color w:val="231F20"/>
        </w:rPr>
        <w:t>the</w:t>
      </w:r>
      <w:r>
        <w:rPr>
          <w:color w:val="231F20"/>
          <w:w w:val="97"/>
        </w:rPr>
        <w:t> </w:t>
      </w:r>
      <w:r>
        <w:rPr>
          <w:color w:val="231F20"/>
          <w:spacing w:val="-3"/>
        </w:rPr>
        <w:t>organisation’s</w:t>
      </w:r>
      <w:r>
        <w:rPr>
          <w:color w:val="231F20"/>
          <w:spacing w:val="-17"/>
        </w:rPr>
        <w:t> </w:t>
      </w:r>
      <w:r>
        <w:rPr>
          <w:color w:val="231F20"/>
        </w:rPr>
        <w:t>goals</w:t>
      </w:r>
      <w:r>
        <w:rPr>
          <w:color w:val="231F20"/>
          <w:spacing w:val="-16"/>
        </w:rPr>
        <w:t> </w:t>
      </w:r>
      <w:r>
        <w:rPr>
          <w:color w:val="231F20"/>
        </w:rPr>
        <w:t>to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impr</w:t>
      </w:r>
      <w:r>
        <w:rPr>
          <w:color w:val="231F20"/>
          <w:spacing w:val="-2"/>
        </w:rPr>
        <w:t>ove</w:t>
      </w:r>
      <w:r>
        <w:rPr>
          <w:color w:val="231F20"/>
          <w:spacing w:val="25"/>
          <w:w w:val="95"/>
        </w:rPr>
        <w:t> </w:t>
      </w:r>
      <w:r>
        <w:rPr>
          <w:color w:val="231F20"/>
        </w:rPr>
        <w:t>service</w:t>
      </w:r>
      <w:r>
        <w:rPr>
          <w:color w:val="231F20"/>
          <w:spacing w:val="-28"/>
        </w:rPr>
        <w:t> </w:t>
      </w:r>
      <w:r>
        <w:rPr>
          <w:color w:val="231F20"/>
        </w:rPr>
        <w:t>by</w:t>
      </w:r>
      <w:r>
        <w:rPr>
          <w:color w:val="231F20"/>
          <w:spacing w:val="-28"/>
        </w:rPr>
        <w:t> </w:t>
      </w:r>
      <w:r>
        <w:rPr>
          <w:color w:val="231F20"/>
        </w:rPr>
        <w:t>enhancing</w:t>
      </w:r>
      <w:r>
        <w:rPr>
          <w:color w:val="231F20"/>
          <w:spacing w:val="-27"/>
        </w:rPr>
        <w:t> </w:t>
      </w:r>
      <w:r>
        <w:rPr>
          <w:color w:val="231F20"/>
          <w:spacing w:val="-4"/>
        </w:rPr>
        <w:t>manager’s</w:t>
      </w:r>
      <w:r>
        <w:rPr>
          <w:color w:val="231F20"/>
          <w:spacing w:val="28"/>
          <w:w w:val="96"/>
        </w:rPr>
        <w:t> </w:t>
      </w:r>
      <w:r>
        <w:rPr>
          <w:color w:val="231F20"/>
          <w:w w:val="95"/>
        </w:rPr>
        <w:t>accessibility</w:t>
      </w:r>
      <w:r>
        <w:rPr>
          <w:color w:val="231F20"/>
          <w:spacing w:val="17"/>
          <w:w w:val="95"/>
        </w:rPr>
        <w:t> </w:t>
      </w:r>
      <w:r>
        <w:rPr>
          <w:color w:val="231F20"/>
          <w:w w:val="95"/>
        </w:rPr>
        <w:t>and</w:t>
      </w:r>
      <w:r>
        <w:rPr>
          <w:color w:val="231F20"/>
          <w:spacing w:val="17"/>
          <w:w w:val="95"/>
        </w:rPr>
        <w:t> </w:t>
      </w:r>
      <w:r>
        <w:rPr>
          <w:color w:val="231F20"/>
          <w:spacing w:val="-2"/>
          <w:w w:val="95"/>
        </w:rPr>
        <w:t>productivity,</w:t>
      </w:r>
      <w:r>
        <w:rPr>
          <w:color w:val="231F20"/>
          <w:spacing w:val="26"/>
        </w:rPr>
        <w:t> </w:t>
      </w:r>
      <w:r>
        <w:rPr>
          <w:color w:val="231F20"/>
          <w:spacing w:val="-1"/>
          <w:w w:val="95"/>
        </w:rPr>
        <w:t>streamlining</w:t>
      </w:r>
      <w:r>
        <w:rPr>
          <w:color w:val="231F20"/>
          <w:spacing w:val="37"/>
          <w:w w:val="95"/>
        </w:rPr>
        <w:t> </w:t>
      </w:r>
      <w:r>
        <w:rPr>
          <w:color w:val="231F20"/>
          <w:w w:val="95"/>
        </w:rPr>
        <w:t>communications</w:t>
      </w:r>
      <w:r>
        <w:rPr>
          <w:color w:val="231F20"/>
          <w:spacing w:val="28"/>
          <w:w w:val="98"/>
        </w:rPr>
        <w:t> </w:t>
      </w:r>
      <w:r>
        <w:rPr>
          <w:color w:val="231F20"/>
          <w:w w:val="95"/>
        </w:rPr>
        <w:t>and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information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sharing.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  <w:r>
        <w:rPr/>
        <w:br w:type="column"/>
      </w:r>
      <w:r>
        <w:rPr>
          <w:rFonts w:ascii="Arial"/>
          <w:sz w:val="16"/>
        </w:rPr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pStyle w:val="BodyText"/>
        <w:spacing w:line="270" w:lineRule="auto" w:before="112"/>
        <w:ind w:left="534" w:right="0"/>
        <w:jc w:val="left"/>
      </w:pPr>
      <w:r>
        <w:rPr>
          <w:color w:val="231F20"/>
        </w:rPr>
        <w:t>for</w:t>
      </w:r>
      <w:r>
        <w:rPr>
          <w:color w:val="231F20"/>
          <w:spacing w:val="-22"/>
        </w:rPr>
        <w:t> </w:t>
      </w:r>
      <w:r>
        <w:rPr>
          <w:color w:val="231F20"/>
        </w:rPr>
        <w:t>their</w:t>
      </w:r>
      <w:r>
        <w:rPr>
          <w:color w:val="231F20"/>
          <w:spacing w:val="-22"/>
        </w:rPr>
        <w:t> </w:t>
      </w:r>
      <w:r>
        <w:rPr>
          <w:color w:val="231F20"/>
        </w:rPr>
        <w:t>contribution</w:t>
      </w:r>
      <w:r>
        <w:rPr>
          <w:color w:val="231F20"/>
          <w:spacing w:val="-22"/>
        </w:rPr>
        <w:t> </w:t>
      </w:r>
      <w:r>
        <w:rPr>
          <w:color w:val="231F20"/>
          <w:spacing w:val="-2"/>
        </w:rPr>
        <w:t>(thr</w:t>
      </w:r>
      <w:r>
        <w:rPr>
          <w:color w:val="231F20"/>
          <w:spacing w:val="-1"/>
        </w:rPr>
        <w:t>ough</w:t>
      </w:r>
      <w:r>
        <w:rPr>
          <w:color w:val="231F20"/>
          <w:spacing w:val="24"/>
          <w:w w:val="98"/>
        </w:rPr>
        <w:t> </w:t>
      </w:r>
      <w:r>
        <w:rPr>
          <w:color w:val="231F20"/>
          <w:spacing w:val="-4"/>
        </w:rPr>
        <w:t>DonorTec)</w:t>
      </w:r>
      <w:r>
        <w:rPr>
          <w:color w:val="231F20"/>
          <w:spacing w:val="-26"/>
        </w:rPr>
        <w:t> </w:t>
      </w:r>
      <w:r>
        <w:rPr>
          <w:color w:val="231F20"/>
        </w:rPr>
        <w:t>for</w:t>
      </w:r>
      <w:r>
        <w:rPr>
          <w:color w:val="231F20"/>
          <w:spacing w:val="-25"/>
        </w:rPr>
        <w:t> </w:t>
      </w:r>
      <w:r>
        <w:rPr>
          <w:color w:val="231F20"/>
        </w:rPr>
        <w:t>supplying</w:t>
      </w:r>
      <w:r>
        <w:rPr>
          <w:color w:val="231F20"/>
          <w:spacing w:val="-26"/>
        </w:rPr>
        <w:t> </w:t>
      </w:r>
      <w:r>
        <w:rPr>
          <w:color w:val="231F20"/>
        </w:rPr>
        <w:t>the</w:t>
      </w:r>
      <w:r>
        <w:rPr>
          <w:color w:val="231F20"/>
          <w:spacing w:val="28"/>
          <w:w w:val="97"/>
        </w:rPr>
        <w:t> </w:t>
      </w:r>
      <w:r>
        <w:rPr>
          <w:color w:val="231F20"/>
        </w:rPr>
        <w:t>upgraded</w:t>
      </w:r>
      <w:r>
        <w:rPr>
          <w:color w:val="231F20"/>
          <w:spacing w:val="-14"/>
        </w:rPr>
        <w:t> </w:t>
      </w:r>
      <w:r>
        <w:rPr>
          <w:color w:val="231F20"/>
        </w:rPr>
        <w:t>Cisco</w:t>
      </w:r>
      <w:r>
        <w:rPr>
          <w:color w:val="231F20"/>
          <w:spacing w:val="-13"/>
        </w:rPr>
        <w:t> </w:t>
      </w:r>
      <w:r>
        <w:rPr>
          <w:color w:val="231F20"/>
        </w:rPr>
        <w:t>switches</w:t>
      </w:r>
      <w:r>
        <w:rPr>
          <w:color w:val="231F20"/>
          <w:spacing w:val="-14"/>
        </w:rPr>
        <w:t> </w:t>
      </w:r>
      <w:r>
        <w:rPr>
          <w:color w:val="231F20"/>
        </w:rPr>
        <w:t>now</w:t>
      </w:r>
      <w:r>
        <w:rPr>
          <w:color w:val="231F20"/>
        </w:rPr>
        <w:t> </w:t>
      </w:r>
      <w:r>
        <w:rPr>
          <w:color w:val="231F20"/>
          <w:w w:val="95"/>
        </w:rPr>
        <w:t>installed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at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various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branches.</w:t>
      </w:r>
      <w:r>
        <w:rPr/>
      </w:r>
    </w:p>
    <w:p>
      <w:pPr>
        <w:pStyle w:val="BodyText"/>
        <w:spacing w:line="270" w:lineRule="auto"/>
        <w:ind w:left="534" w:right="324"/>
        <w:jc w:val="left"/>
      </w:pPr>
      <w:r>
        <w:rPr>
          <w:color w:val="231F20"/>
          <w:spacing w:val="-2"/>
        </w:rPr>
        <w:t>Software</w:t>
      </w:r>
      <w:r>
        <w:rPr>
          <w:color w:val="231F20"/>
          <w:spacing w:val="-25"/>
        </w:rPr>
        <w:t> </w:t>
      </w:r>
      <w:r>
        <w:rPr>
          <w:color w:val="231F20"/>
        </w:rPr>
        <w:t>donations</w:t>
      </w:r>
      <w:r>
        <w:rPr>
          <w:color w:val="231F20"/>
          <w:spacing w:val="-24"/>
        </w:rPr>
        <w:t> </w:t>
      </w:r>
      <w:r>
        <w:rPr>
          <w:color w:val="231F20"/>
          <w:spacing w:val="-2"/>
        </w:rPr>
        <w:t>were</w:t>
      </w:r>
      <w:r>
        <w:rPr>
          <w:color w:val="231F20"/>
          <w:spacing w:val="25"/>
          <w:w w:val="93"/>
        </w:rPr>
        <w:t> </w:t>
      </w:r>
      <w:r>
        <w:rPr>
          <w:color w:val="231F20"/>
        </w:rPr>
        <w:t>also</w:t>
      </w:r>
      <w:r>
        <w:rPr>
          <w:color w:val="231F20"/>
          <w:spacing w:val="-22"/>
        </w:rPr>
        <w:t> </w:t>
      </w:r>
      <w:r>
        <w:rPr>
          <w:color w:val="231F20"/>
          <w:spacing w:val="-2"/>
        </w:rPr>
        <w:t>received</w:t>
      </w:r>
      <w:r>
        <w:rPr>
          <w:color w:val="231F20"/>
          <w:spacing w:val="-21"/>
        </w:rPr>
        <w:t> </w:t>
      </w:r>
      <w:r>
        <w:rPr>
          <w:color w:val="231F20"/>
          <w:spacing w:val="-2"/>
        </w:rPr>
        <w:t>fr</w:t>
      </w:r>
      <w:r>
        <w:rPr>
          <w:color w:val="231F20"/>
          <w:spacing w:val="-1"/>
        </w:rPr>
        <w:t>om</w:t>
      </w:r>
      <w:r>
        <w:rPr>
          <w:color w:val="231F20"/>
          <w:spacing w:val="-22"/>
        </w:rPr>
        <w:t> </w:t>
      </w:r>
      <w:r>
        <w:rPr>
          <w:color w:val="231F20"/>
          <w:spacing w:val="-2"/>
        </w:rPr>
        <w:t>Pr</w:t>
      </w:r>
      <w:r>
        <w:rPr>
          <w:color w:val="231F20"/>
          <w:spacing w:val="-1"/>
        </w:rPr>
        <w:t>oject</w:t>
      </w:r>
      <w:r>
        <w:rPr>
          <w:color w:val="231F20"/>
          <w:spacing w:val="28"/>
          <w:w w:val="98"/>
        </w:rPr>
        <w:t> </w:t>
      </w:r>
      <w:r>
        <w:rPr>
          <w:color w:val="231F20"/>
        </w:rPr>
        <w:t>Companion.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  <w:r>
        <w:rPr/>
        <w:br w:type="column"/>
      </w:r>
      <w:r>
        <w:rPr>
          <w:rFonts w:ascii="Arial"/>
          <w:sz w:val="16"/>
        </w:rPr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8"/>
        <w:rPr>
          <w:rFonts w:ascii="Arial" w:hAnsi="Arial" w:cs="Arial" w:eastAsia="Arial"/>
          <w:sz w:val="23"/>
          <w:szCs w:val="23"/>
        </w:rPr>
      </w:pPr>
    </w:p>
    <w:p>
      <w:pPr>
        <w:pStyle w:val="BodyText"/>
        <w:spacing w:line="220" w:lineRule="atLeast"/>
        <w:ind w:left="657" w:right="568"/>
        <w:jc w:val="left"/>
      </w:pPr>
      <w:r>
        <w:rPr>
          <w:color w:val="231F20"/>
        </w:rPr>
        <w:t>video</w:t>
      </w:r>
      <w:r>
        <w:rPr>
          <w:color w:val="231F20"/>
          <w:spacing w:val="-24"/>
        </w:rPr>
        <w:t> </w:t>
      </w:r>
      <w:r>
        <w:rPr>
          <w:color w:val="231F20"/>
          <w:spacing w:val="-2"/>
        </w:rPr>
        <w:t>conferencing</w:t>
      </w:r>
      <w:r>
        <w:rPr>
          <w:color w:val="231F20"/>
          <w:spacing w:val="-24"/>
        </w:rPr>
        <w:t> </w:t>
      </w:r>
      <w:r>
        <w:rPr>
          <w:color w:val="231F20"/>
        </w:rPr>
        <w:t>was</w:t>
      </w:r>
      <w:r>
        <w:rPr>
          <w:color w:val="231F20"/>
          <w:w w:val="97"/>
        </w:rPr>
        <w:t> </w:t>
      </w:r>
      <w:r>
        <w:rPr>
          <w:color w:val="231F20"/>
          <w:spacing w:val="28"/>
          <w:w w:val="97"/>
        </w:rPr>
        <w:t> </w:t>
      </w:r>
      <w:r>
        <w:rPr>
          <w:color w:val="231F20"/>
        </w:rPr>
        <w:t>installed</w:t>
      </w:r>
      <w:r>
        <w:rPr>
          <w:color w:val="231F20"/>
          <w:spacing w:val="-20"/>
        </w:rPr>
        <w:t> </w:t>
      </w:r>
      <w:r>
        <w:rPr>
          <w:color w:val="231F20"/>
          <w:spacing w:val="-2"/>
        </w:rPr>
        <w:t>across</w:t>
      </w:r>
      <w:r>
        <w:rPr>
          <w:color w:val="231F20"/>
          <w:spacing w:val="-21"/>
        </w:rPr>
        <w:t> </w:t>
      </w:r>
      <w:r>
        <w:rPr>
          <w:color w:val="231F20"/>
        </w:rPr>
        <w:t>the</w:t>
      </w:r>
      <w:r>
        <w:rPr>
          <w:color w:val="231F20"/>
          <w:spacing w:val="-20"/>
        </w:rPr>
        <w:t> </w:t>
      </w:r>
      <w:r>
        <w:rPr>
          <w:color w:val="231F20"/>
        </w:rPr>
        <w:t>Next</w:t>
      </w:r>
      <w:r>
        <w:rPr>
          <w:color w:val="231F20"/>
          <w:spacing w:val="-20"/>
        </w:rPr>
        <w:t> </w:t>
      </w:r>
      <w:r>
        <w:rPr>
          <w:color w:val="231F20"/>
        </w:rPr>
        <w:t>IP</w:t>
      </w:r>
      <w:r>
        <w:rPr>
          <w:color w:val="231F20"/>
          <w:spacing w:val="22"/>
          <w:w w:val="90"/>
        </w:rPr>
        <w:t> </w:t>
      </w:r>
      <w:r>
        <w:rPr>
          <w:color w:val="231F20"/>
        </w:rPr>
        <w:t>network.</w:t>
      </w:r>
      <w:r>
        <w:rPr>
          <w:color w:val="231F20"/>
          <w:spacing w:val="-14"/>
        </w:rPr>
        <w:t> </w:t>
      </w:r>
      <w:r>
        <w:rPr>
          <w:color w:val="231F20"/>
        </w:rPr>
        <w:t>Units</w:t>
      </w:r>
      <w:r>
        <w:rPr>
          <w:color w:val="231F20"/>
          <w:spacing w:val="-14"/>
        </w:rPr>
        <w:t> </w:t>
      </w:r>
      <w:r>
        <w:rPr>
          <w:color w:val="231F20"/>
          <w:spacing w:val="-3"/>
        </w:rPr>
        <w:t>are</w:t>
      </w:r>
      <w:r>
        <w:rPr>
          <w:color w:val="231F20"/>
          <w:spacing w:val="-14"/>
        </w:rPr>
        <w:t> </w:t>
      </w:r>
      <w:r>
        <w:rPr>
          <w:color w:val="231F20"/>
        </w:rPr>
        <w:t>located</w:t>
      </w:r>
      <w:r>
        <w:rPr>
          <w:color w:val="231F20"/>
          <w:spacing w:val="-14"/>
        </w:rPr>
        <w:t> </w:t>
      </w:r>
      <w:r>
        <w:rPr>
          <w:color w:val="231F20"/>
        </w:rPr>
        <w:t>at</w:t>
      </w:r>
      <w:r>
        <w:rPr>
          <w:color w:val="231F20"/>
          <w:spacing w:val="22"/>
          <w:w w:val="97"/>
        </w:rPr>
        <w:t> </w:t>
      </w:r>
      <w:r>
        <w:rPr>
          <w:color w:val="231F20"/>
        </w:rPr>
        <w:t>STEPS’</w:t>
      </w:r>
      <w:r>
        <w:rPr>
          <w:color w:val="231F20"/>
          <w:spacing w:val="-31"/>
        </w:rPr>
        <w:t> </w:t>
      </w:r>
      <w:r>
        <w:rPr>
          <w:color w:val="231F20"/>
        </w:rPr>
        <w:t>Head</w:t>
      </w:r>
      <w:r>
        <w:rPr>
          <w:color w:val="231F20"/>
          <w:spacing w:val="-31"/>
        </w:rPr>
        <w:t> </w:t>
      </w:r>
      <w:r>
        <w:rPr>
          <w:color w:val="231F20"/>
        </w:rPr>
        <w:t>office,</w:t>
      </w:r>
      <w:r>
        <w:rPr>
          <w:color w:val="231F20"/>
          <w:spacing w:val="-31"/>
        </w:rPr>
        <w:t> </w:t>
      </w:r>
      <w:r>
        <w:rPr>
          <w:color w:val="231F20"/>
        </w:rPr>
        <w:t>Bundaberg</w:t>
      </w:r>
      <w:r>
        <w:rPr>
          <w:color w:val="231F20"/>
          <w:w w:val="98"/>
        </w:rPr>
        <w:t> </w:t>
      </w:r>
      <w:r>
        <w:rPr>
          <w:color w:val="231F20"/>
          <w:w w:val="95"/>
        </w:rPr>
        <w:t>and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3"/>
          <w:w w:val="95"/>
        </w:rPr>
        <w:t>T</w:t>
      </w:r>
      <w:r>
        <w:rPr>
          <w:color w:val="231F20"/>
          <w:spacing w:val="-2"/>
          <w:w w:val="95"/>
        </w:rPr>
        <w:t>ownsville.</w:t>
      </w:r>
      <w:r>
        <w:rPr>
          <w:color w:val="231F20"/>
          <w:spacing w:val="2"/>
          <w:w w:val="95"/>
        </w:rPr>
        <w:t> </w:t>
      </w:r>
      <w:r>
        <w:rPr>
          <w:color w:val="231F20"/>
          <w:spacing w:val="-4"/>
          <w:w w:val="95"/>
        </w:rPr>
        <w:t>Telstra</w:t>
      </w:r>
      <w:r>
        <w:rPr>
          <w:color w:val="231F20"/>
          <w:spacing w:val="26"/>
          <w:w w:val="94"/>
        </w:rPr>
        <w:t> </w:t>
      </w:r>
      <w:r>
        <w:rPr>
          <w:color w:val="231F20"/>
          <w:w w:val="95"/>
        </w:rPr>
        <w:t>showcased</w:t>
      </w:r>
      <w:r>
        <w:rPr>
          <w:color w:val="231F20"/>
          <w:spacing w:val="14"/>
          <w:w w:val="95"/>
        </w:rPr>
        <w:t> </w:t>
      </w:r>
      <w:r>
        <w:rPr>
          <w:color w:val="231F20"/>
          <w:w w:val="95"/>
        </w:rPr>
        <w:t>STEPS’</w:t>
      </w:r>
      <w:r>
        <w:rPr>
          <w:color w:val="231F20"/>
          <w:spacing w:val="14"/>
          <w:w w:val="95"/>
        </w:rPr>
        <w:t> </w:t>
      </w:r>
      <w:r>
        <w:rPr>
          <w:color w:val="231F20"/>
          <w:w w:val="95"/>
        </w:rPr>
        <w:t>video</w:t>
      </w:r>
      <w:r>
        <w:rPr>
          <w:color w:val="231F20"/>
          <w:w w:val="96"/>
        </w:rPr>
        <w:t> </w:t>
      </w:r>
      <w:r>
        <w:rPr>
          <w:color w:val="231F20"/>
          <w:spacing w:val="-2"/>
        </w:rPr>
        <w:t>conferencing</w:t>
      </w:r>
      <w:r>
        <w:rPr>
          <w:color w:val="231F20"/>
          <w:spacing w:val="-28"/>
        </w:rPr>
        <w:t> </w:t>
      </w:r>
      <w:r>
        <w:rPr>
          <w:color w:val="231F20"/>
        </w:rPr>
        <w:t>facilities</w:t>
      </w:r>
      <w:r>
        <w:rPr>
          <w:color w:val="231F20"/>
          <w:spacing w:val="-28"/>
        </w:rPr>
        <w:t> </w:t>
      </w:r>
      <w:r>
        <w:rPr>
          <w:color w:val="231F20"/>
          <w:spacing w:val="-1"/>
        </w:rPr>
        <w:t>through</w:t>
      </w:r>
      <w:r>
        <w:rPr>
          <w:color w:val="231F20"/>
          <w:spacing w:val="-27"/>
        </w:rPr>
        <w:t> </w:t>
      </w:r>
      <w:r>
        <w:rPr>
          <w:color w:val="231F20"/>
        </w:rPr>
        <w:t>a</w:t>
      </w:r>
      <w:r>
        <w:rPr>
          <w:color w:val="231F20"/>
          <w:spacing w:val="23"/>
          <w:w w:val="93"/>
        </w:rPr>
        <w:t> </w:t>
      </w:r>
      <w:r>
        <w:rPr>
          <w:color w:val="231F20"/>
        </w:rPr>
        <w:t>video</w:t>
      </w:r>
      <w:r>
        <w:rPr>
          <w:color w:val="231F20"/>
          <w:spacing w:val="-13"/>
        </w:rPr>
        <w:t> </w:t>
      </w:r>
      <w:r>
        <w:rPr>
          <w:color w:val="231F20"/>
        </w:rPr>
        <w:t>case</w:t>
      </w:r>
      <w:r>
        <w:rPr>
          <w:color w:val="231F20"/>
          <w:spacing w:val="-13"/>
        </w:rPr>
        <w:t> </w:t>
      </w:r>
      <w:r>
        <w:rPr>
          <w:color w:val="231F20"/>
        </w:rPr>
        <w:t>study</w:t>
      </w:r>
      <w:r>
        <w:rPr>
          <w:color w:val="231F20"/>
          <w:spacing w:val="-13"/>
        </w:rPr>
        <w:t> </w:t>
      </w:r>
      <w:r>
        <w:rPr>
          <w:color w:val="231F20"/>
        </w:rPr>
        <w:t>as</w:t>
      </w:r>
      <w:r>
        <w:rPr>
          <w:color w:val="231F20"/>
          <w:spacing w:val="-12"/>
        </w:rPr>
        <w:t> </w:t>
      </w:r>
      <w:r>
        <w:rPr>
          <w:color w:val="231F20"/>
        </w:rPr>
        <w:t>part</w:t>
      </w:r>
      <w:r>
        <w:rPr>
          <w:color w:val="231F20"/>
          <w:spacing w:val="-13"/>
        </w:rPr>
        <w:t> </w:t>
      </w:r>
      <w:r>
        <w:rPr>
          <w:color w:val="231F20"/>
        </w:rPr>
        <w:t>of</w:t>
      </w:r>
      <w:r>
        <w:rPr>
          <w:color w:val="231F20"/>
          <w:spacing w:val="-13"/>
        </w:rPr>
        <w:t> </w:t>
      </w:r>
      <w:r>
        <w:rPr>
          <w:color w:val="231F20"/>
        </w:rPr>
        <w:t>their</w:t>
      </w:r>
      <w:r>
        <w:rPr/>
      </w:r>
    </w:p>
    <w:p>
      <w:pPr>
        <w:spacing w:after="0" w:line="220" w:lineRule="atLeast"/>
        <w:jc w:val="left"/>
        <w:sectPr>
          <w:type w:val="continuous"/>
          <w:pgSz w:w="16840" w:h="11910" w:orient="landscape"/>
          <w:pgMar w:top="1100" w:bottom="280" w:left="0" w:right="280"/>
          <w:cols w:num="4" w:equalWidth="0">
            <w:col w:w="7037" w:space="40"/>
            <w:col w:w="3076" w:space="40"/>
            <w:col w:w="2751" w:space="40"/>
            <w:col w:w="3576"/>
          </w:cols>
        </w:sectPr>
      </w:pPr>
    </w:p>
    <w:p>
      <w:pPr>
        <w:pStyle w:val="BodyText"/>
        <w:spacing w:line="116" w:lineRule="exact"/>
        <w:ind w:left="1700" w:right="0"/>
        <w:jc w:val="left"/>
      </w:pPr>
      <w:r>
        <w:rPr>
          <w:color w:val="231F20"/>
        </w:rPr>
        <w:t>The</w:t>
      </w:r>
      <w:r>
        <w:rPr>
          <w:color w:val="231F20"/>
          <w:spacing w:val="-25"/>
        </w:rPr>
        <w:t> </w:t>
      </w:r>
      <w:r>
        <w:rPr>
          <w:color w:val="231F20"/>
          <w:spacing w:val="-2"/>
        </w:rPr>
        <w:t>gr</w:t>
      </w:r>
      <w:r>
        <w:rPr>
          <w:color w:val="231F20"/>
          <w:spacing w:val="-1"/>
        </w:rPr>
        <w:t>owth</w:t>
      </w:r>
      <w:r>
        <w:rPr>
          <w:color w:val="231F20"/>
          <w:spacing w:val="-25"/>
        </w:rPr>
        <w:t> </w:t>
      </w:r>
      <w:r>
        <w:rPr>
          <w:color w:val="231F20"/>
        </w:rPr>
        <w:t>in</w:t>
      </w:r>
      <w:r>
        <w:rPr>
          <w:color w:val="231F20"/>
          <w:spacing w:val="-24"/>
        </w:rPr>
        <w:t> </w:t>
      </w:r>
      <w:r>
        <w:rPr>
          <w:color w:val="231F20"/>
        </w:rPr>
        <w:t>Community</w:t>
      </w:r>
      <w:r>
        <w:rPr>
          <w:color w:val="231F20"/>
          <w:spacing w:val="-25"/>
        </w:rPr>
        <w:t> </w:t>
      </w:r>
      <w:r>
        <w:rPr>
          <w:color w:val="231F20"/>
        </w:rPr>
        <w:t>Services</w:t>
      </w:r>
      <w:r>
        <w:rPr/>
      </w:r>
    </w:p>
    <w:p>
      <w:pPr>
        <w:pStyle w:val="BodyText"/>
        <w:spacing w:line="270" w:lineRule="auto" w:before="24"/>
        <w:ind w:left="1700" w:right="0"/>
        <w:jc w:val="left"/>
      </w:pPr>
      <w:r>
        <w:rPr>
          <w:color w:val="231F20"/>
        </w:rPr>
        <w:t>and</w:t>
      </w:r>
      <w:r>
        <w:rPr>
          <w:color w:val="231F20"/>
          <w:spacing w:val="-17"/>
        </w:rPr>
        <w:t> </w:t>
      </w:r>
      <w:r>
        <w:rPr>
          <w:color w:val="231F20"/>
          <w:spacing w:val="-3"/>
        </w:rPr>
        <w:t>Training,</w:t>
      </w:r>
      <w:r>
        <w:rPr>
          <w:color w:val="231F20"/>
          <w:spacing w:val="-17"/>
        </w:rPr>
        <w:t> </w:t>
      </w:r>
      <w:r>
        <w:rPr>
          <w:color w:val="231F20"/>
        </w:rPr>
        <w:t>and</w:t>
      </w:r>
      <w:r>
        <w:rPr>
          <w:color w:val="231F20"/>
          <w:spacing w:val="-17"/>
        </w:rPr>
        <w:t> </w:t>
      </w:r>
      <w:r>
        <w:rPr>
          <w:color w:val="231F20"/>
        </w:rPr>
        <w:t>opening</w:t>
      </w:r>
      <w:r>
        <w:rPr>
          <w:color w:val="231F20"/>
          <w:spacing w:val="-16"/>
        </w:rPr>
        <w:t> </w:t>
      </w:r>
      <w:r>
        <w:rPr>
          <w:color w:val="231F20"/>
        </w:rPr>
        <w:t>of</w:t>
      </w:r>
      <w:r>
        <w:rPr>
          <w:color w:val="231F20"/>
          <w:spacing w:val="-17"/>
        </w:rPr>
        <w:t> </w:t>
      </w:r>
      <w:r>
        <w:rPr>
          <w:color w:val="231F20"/>
        </w:rPr>
        <w:t>new</w:t>
      </w:r>
      <w:r>
        <w:rPr>
          <w:color w:val="231F20"/>
          <w:spacing w:val="22"/>
          <w:w w:val="97"/>
        </w:rPr>
        <w:t> </w:t>
      </w:r>
      <w:r>
        <w:rPr>
          <w:color w:val="231F20"/>
        </w:rPr>
        <w:t>offices</w:t>
      </w:r>
      <w:r>
        <w:rPr>
          <w:color w:val="231F20"/>
          <w:spacing w:val="-20"/>
        </w:rPr>
        <w:t> </w:t>
      </w:r>
      <w:r>
        <w:rPr>
          <w:color w:val="231F20"/>
        </w:rPr>
        <w:t>in</w:t>
      </w:r>
      <w:r>
        <w:rPr>
          <w:color w:val="231F20"/>
          <w:spacing w:val="-20"/>
        </w:rPr>
        <w:t> </w:t>
      </w:r>
      <w:r>
        <w:rPr>
          <w:color w:val="231F20"/>
        </w:rPr>
        <w:t>Alice</w:t>
      </w:r>
      <w:r>
        <w:rPr>
          <w:color w:val="231F20"/>
          <w:spacing w:val="-20"/>
        </w:rPr>
        <w:t> </w:t>
      </w:r>
      <w:r>
        <w:rPr>
          <w:color w:val="231F20"/>
        </w:rPr>
        <w:t>Springs</w:t>
      </w:r>
      <w:r>
        <w:rPr>
          <w:color w:val="231F20"/>
          <w:spacing w:val="-19"/>
        </w:rPr>
        <w:t> </w:t>
      </w:r>
      <w:r>
        <w:rPr>
          <w:color w:val="231F20"/>
        </w:rPr>
        <w:t>and</w:t>
      </w:r>
      <w:r>
        <w:rPr>
          <w:color w:val="231F20"/>
          <w:spacing w:val="-20"/>
        </w:rPr>
        <w:t> </w:t>
      </w:r>
      <w:r>
        <w:rPr>
          <w:color w:val="231F20"/>
        </w:rPr>
        <w:t>Gin</w:t>
      </w:r>
      <w:r>
        <w:rPr>
          <w:color w:val="231F20"/>
          <w:spacing w:val="-20"/>
        </w:rPr>
        <w:t> </w:t>
      </w:r>
      <w:r>
        <w:rPr>
          <w:color w:val="231F20"/>
        </w:rPr>
        <w:t>Gin,</w:t>
      </w:r>
      <w:r>
        <w:rPr>
          <w:color w:val="231F20"/>
          <w:w w:val="94"/>
        </w:rPr>
        <w:t> </w:t>
      </w:r>
      <w:r>
        <w:rPr>
          <w:color w:val="231F20"/>
          <w:spacing w:val="-1"/>
        </w:rPr>
        <w:t>stretched</w:t>
      </w:r>
      <w:r>
        <w:rPr>
          <w:color w:val="231F20"/>
          <w:spacing w:val="-25"/>
        </w:rPr>
        <w:t> </w:t>
      </w:r>
      <w:r>
        <w:rPr>
          <w:color w:val="231F20"/>
        </w:rPr>
        <w:t>existing</w:t>
      </w:r>
      <w:r>
        <w:rPr>
          <w:color w:val="231F20"/>
          <w:spacing w:val="-24"/>
        </w:rPr>
        <w:t> </w:t>
      </w:r>
      <w:r>
        <w:rPr>
          <w:color w:val="231F20"/>
        </w:rPr>
        <w:t>ICT</w:t>
      </w:r>
      <w:r>
        <w:rPr>
          <w:color w:val="231F20"/>
          <w:spacing w:val="-24"/>
        </w:rPr>
        <w:t> </w:t>
      </w:r>
      <w:r>
        <w:rPr>
          <w:color w:val="231F20"/>
          <w:spacing w:val="-2"/>
        </w:rPr>
        <w:t>resources.</w:t>
      </w:r>
      <w:r>
        <w:rPr>
          <w:color w:val="231F20"/>
          <w:spacing w:val="-25"/>
        </w:rPr>
        <w:t> </w:t>
      </w:r>
      <w:r>
        <w:rPr>
          <w:color w:val="231F20"/>
        </w:rPr>
        <w:t>As</w:t>
      </w:r>
      <w:r>
        <w:rPr>
          <w:color w:val="231F20"/>
          <w:spacing w:val="28"/>
          <w:w w:val="95"/>
        </w:rPr>
        <w:t> </w:t>
      </w:r>
      <w:r>
        <w:rPr>
          <w:color w:val="231F20"/>
        </w:rPr>
        <w:t>a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result,</w:t>
      </w:r>
      <w:r>
        <w:rPr>
          <w:color w:val="231F20"/>
          <w:spacing w:val="-16"/>
        </w:rPr>
        <w:t> </w:t>
      </w:r>
      <w:r>
        <w:rPr>
          <w:color w:val="231F20"/>
        </w:rPr>
        <w:t>during</w:t>
      </w:r>
      <w:r>
        <w:rPr>
          <w:color w:val="231F20"/>
          <w:spacing w:val="-15"/>
        </w:rPr>
        <w:t> </w:t>
      </w:r>
      <w:r>
        <w:rPr>
          <w:color w:val="231F20"/>
        </w:rPr>
        <w:t>the</w:t>
      </w:r>
      <w:r>
        <w:rPr>
          <w:color w:val="231F20"/>
          <w:spacing w:val="-16"/>
        </w:rPr>
        <w:t> </w:t>
      </w:r>
      <w:r>
        <w:rPr>
          <w:color w:val="231F20"/>
        </w:rPr>
        <w:t>year</w:t>
      </w:r>
      <w:r>
        <w:rPr>
          <w:color w:val="231F20"/>
          <w:spacing w:val="-16"/>
        </w:rPr>
        <w:t> </w:t>
      </w:r>
      <w:r>
        <w:rPr>
          <w:color w:val="231F20"/>
        </w:rPr>
        <w:t>thin</w:t>
      </w:r>
      <w:r>
        <w:rPr>
          <w:color w:val="231F20"/>
          <w:spacing w:val="-15"/>
        </w:rPr>
        <w:t> </w:t>
      </w:r>
      <w:r>
        <w:rPr>
          <w:color w:val="231F20"/>
        </w:rPr>
        <w:t>clients</w:t>
      </w:r>
      <w:r>
        <w:rPr>
          <w:color w:val="231F20"/>
          <w:spacing w:val="23"/>
          <w:w w:val="96"/>
        </w:rPr>
        <w:t> </w:t>
      </w:r>
      <w:r>
        <w:rPr>
          <w:color w:val="231F20"/>
        </w:rPr>
        <w:t>and</w:t>
      </w:r>
      <w:r>
        <w:rPr>
          <w:color w:val="231F20"/>
          <w:spacing w:val="-13"/>
        </w:rPr>
        <w:t> </w:t>
      </w:r>
      <w:r>
        <w:rPr>
          <w:color w:val="231F20"/>
        </w:rPr>
        <w:t>laptops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increased</w:t>
      </w:r>
      <w:r>
        <w:rPr>
          <w:color w:val="231F20"/>
          <w:spacing w:val="-13"/>
        </w:rPr>
        <w:t> </w:t>
      </w:r>
      <w:r>
        <w:rPr>
          <w:color w:val="231F20"/>
        </w:rPr>
        <w:t>by</w:t>
      </w:r>
      <w:r>
        <w:rPr>
          <w:color w:val="231F20"/>
          <w:spacing w:val="-13"/>
        </w:rPr>
        <w:t> </w:t>
      </w:r>
      <w:r>
        <w:rPr>
          <w:color w:val="231F20"/>
        </w:rPr>
        <w:t>55</w:t>
      </w:r>
      <w:r>
        <w:rPr>
          <w:color w:val="231F20"/>
          <w:spacing w:val="-13"/>
        </w:rPr>
        <w:t> </w:t>
      </w:r>
      <w:r>
        <w:rPr>
          <w:color w:val="231F20"/>
        </w:rPr>
        <w:t>units.</w:t>
      </w:r>
      <w:r>
        <w:rPr>
          <w:color w:val="231F20"/>
          <w:spacing w:val="25"/>
          <w:w w:val="96"/>
        </w:rPr>
        <w:t> </w:t>
      </w:r>
      <w:r>
        <w:rPr>
          <w:color w:val="231F20"/>
        </w:rPr>
        <w:t>An</w:t>
      </w:r>
      <w:r>
        <w:rPr>
          <w:color w:val="231F20"/>
          <w:spacing w:val="-20"/>
        </w:rPr>
        <w:t> </w:t>
      </w:r>
      <w:r>
        <w:rPr>
          <w:color w:val="231F20"/>
        </w:rPr>
        <w:t>additional</w:t>
      </w:r>
      <w:r>
        <w:rPr>
          <w:color w:val="231F20"/>
          <w:spacing w:val="-20"/>
        </w:rPr>
        <w:t> </w:t>
      </w:r>
      <w:r>
        <w:rPr>
          <w:color w:val="231F20"/>
        </w:rPr>
        <w:t>two</w:t>
      </w:r>
      <w:r>
        <w:rPr>
          <w:color w:val="231F20"/>
          <w:spacing w:val="-19"/>
        </w:rPr>
        <w:t> </w:t>
      </w:r>
      <w:r>
        <w:rPr>
          <w:color w:val="231F20"/>
        </w:rPr>
        <w:t>servers</w:t>
      </w:r>
      <w:r>
        <w:rPr>
          <w:color w:val="231F20"/>
          <w:spacing w:val="-20"/>
        </w:rPr>
        <w:t> </w:t>
      </w:r>
      <w:r>
        <w:rPr>
          <w:color w:val="231F20"/>
          <w:spacing w:val="-2"/>
        </w:rPr>
        <w:t>were</w:t>
      </w:r>
      <w:r>
        <w:rPr>
          <w:color w:val="231F20"/>
          <w:spacing w:val="20"/>
          <w:w w:val="93"/>
        </w:rPr>
        <w:t> </w:t>
      </w:r>
      <w:r>
        <w:rPr>
          <w:color w:val="231F20"/>
        </w:rPr>
        <w:t>added,</w:t>
      </w:r>
      <w:r>
        <w:rPr>
          <w:color w:val="231F20"/>
          <w:spacing w:val="-18"/>
        </w:rPr>
        <w:t> </w:t>
      </w:r>
      <w:r>
        <w:rPr>
          <w:color w:val="231F20"/>
        </w:rPr>
        <w:t>and</w:t>
      </w:r>
      <w:r>
        <w:rPr>
          <w:color w:val="231F20"/>
          <w:spacing w:val="-18"/>
        </w:rPr>
        <w:t> </w:t>
      </w:r>
      <w:r>
        <w:rPr>
          <w:color w:val="231F20"/>
        </w:rPr>
        <w:t>in</w:t>
      </w:r>
      <w:r>
        <w:rPr>
          <w:color w:val="231F20"/>
          <w:spacing w:val="-18"/>
        </w:rPr>
        <w:t> </w:t>
      </w:r>
      <w:r>
        <w:rPr>
          <w:color w:val="231F20"/>
        </w:rPr>
        <w:t>June</w:t>
      </w:r>
      <w:r>
        <w:rPr>
          <w:color w:val="231F20"/>
          <w:spacing w:val="-18"/>
        </w:rPr>
        <w:t> </w:t>
      </w:r>
      <w:r>
        <w:rPr>
          <w:color w:val="231F20"/>
        </w:rPr>
        <w:t>ICT</w:t>
      </w:r>
      <w:r>
        <w:rPr>
          <w:color w:val="231F20"/>
          <w:spacing w:val="-17"/>
        </w:rPr>
        <w:t> </w:t>
      </w:r>
      <w:r>
        <w:rPr>
          <w:color w:val="231F20"/>
          <w:spacing w:val="-2"/>
        </w:rPr>
        <w:t>increased</w:t>
      </w:r>
      <w:r>
        <w:rPr>
          <w:color w:val="231F20"/>
          <w:spacing w:val="25"/>
          <w:w w:val="95"/>
        </w:rPr>
        <w:t> </w:t>
      </w:r>
      <w:r>
        <w:rPr>
          <w:color w:val="231F20"/>
          <w:spacing w:val="-2"/>
        </w:rPr>
        <w:t>staff</w:t>
      </w:r>
      <w:r>
        <w:rPr>
          <w:color w:val="231F20"/>
          <w:spacing w:val="-12"/>
        </w:rPr>
        <w:t> </w:t>
      </w:r>
      <w:r>
        <w:rPr>
          <w:color w:val="231F20"/>
        </w:rPr>
        <w:t>by</w:t>
      </w:r>
      <w:r>
        <w:rPr>
          <w:color w:val="231F20"/>
          <w:spacing w:val="-11"/>
        </w:rPr>
        <w:t> </w:t>
      </w:r>
      <w:r>
        <w:rPr>
          <w:color w:val="231F20"/>
        </w:rPr>
        <w:t>one</w:t>
      </w:r>
      <w:r>
        <w:rPr>
          <w:color w:val="231F20"/>
          <w:spacing w:val="-12"/>
        </w:rPr>
        <w:t> </w:t>
      </w:r>
      <w:r>
        <w:rPr>
          <w:color w:val="231F20"/>
        </w:rPr>
        <w:t>with</w:t>
      </w:r>
      <w:r>
        <w:rPr>
          <w:color w:val="231F20"/>
          <w:spacing w:val="-11"/>
        </w:rPr>
        <w:t> </w:t>
      </w:r>
      <w:r>
        <w:rPr>
          <w:color w:val="231F20"/>
        </w:rPr>
        <w:t>a</w:t>
      </w:r>
      <w:r>
        <w:rPr>
          <w:color w:val="231F20"/>
          <w:spacing w:val="-11"/>
        </w:rPr>
        <w:t> </w:t>
      </w:r>
      <w:r>
        <w:rPr>
          <w:color w:val="231F20"/>
        </w:rPr>
        <w:t>full-time</w:t>
      </w:r>
      <w:r>
        <w:rPr>
          <w:color w:val="231F20"/>
          <w:spacing w:val="-12"/>
        </w:rPr>
        <w:t> </w:t>
      </w:r>
      <w:r>
        <w:rPr>
          <w:color w:val="231F20"/>
        </w:rPr>
        <w:t>help-</w:t>
      </w:r>
      <w:r>
        <w:rPr>
          <w:color w:val="231F20"/>
          <w:spacing w:val="21"/>
          <w:w w:val="98"/>
        </w:rPr>
        <w:t> </w:t>
      </w:r>
      <w:r>
        <w:rPr>
          <w:color w:val="231F20"/>
          <w:w w:val="95"/>
        </w:rPr>
        <w:t>desk</w:t>
      </w:r>
      <w:r>
        <w:rPr>
          <w:color w:val="231F20"/>
          <w:spacing w:val="21"/>
          <w:w w:val="95"/>
        </w:rPr>
        <w:t> </w:t>
      </w:r>
      <w:r>
        <w:rPr>
          <w:color w:val="231F20"/>
          <w:w w:val="95"/>
        </w:rPr>
        <w:t>technician.</w:t>
      </w:r>
      <w:r>
        <w:rPr/>
      </w:r>
    </w:p>
    <w:p>
      <w:pPr>
        <w:pStyle w:val="BodyText"/>
        <w:spacing w:line="116" w:lineRule="exact"/>
        <w:ind w:left="244" w:right="0"/>
        <w:jc w:val="left"/>
      </w:pPr>
      <w:r>
        <w:rPr>
          <w:w w:val="95"/>
        </w:rPr>
        <w:br w:type="column"/>
      </w:r>
      <w:r>
        <w:rPr>
          <w:color w:val="231F20"/>
          <w:w w:val="95"/>
        </w:rPr>
        <w:t>Other</w:t>
      </w:r>
      <w:r>
        <w:rPr>
          <w:color w:val="231F20"/>
          <w:spacing w:val="17"/>
          <w:w w:val="95"/>
        </w:rPr>
        <w:t> </w:t>
      </w:r>
      <w:r>
        <w:rPr>
          <w:color w:val="231F20"/>
          <w:w w:val="95"/>
        </w:rPr>
        <w:t>achievements:</w:t>
      </w:r>
      <w:r>
        <w:rPr/>
      </w:r>
    </w:p>
    <w:p>
      <w:pPr>
        <w:pStyle w:val="BodyText"/>
        <w:numPr>
          <w:ilvl w:val="0"/>
          <w:numId w:val="8"/>
        </w:numPr>
        <w:tabs>
          <w:tab w:pos="529" w:val="left" w:leader="none"/>
        </w:tabs>
        <w:spacing w:line="196" w:lineRule="auto" w:before="101" w:after="0"/>
        <w:ind w:left="528" w:right="0" w:hanging="284"/>
        <w:jc w:val="left"/>
      </w:pPr>
      <w:r>
        <w:rPr>
          <w:color w:val="231F20"/>
          <w:w w:val="95"/>
        </w:rPr>
        <w:t>The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Queensland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Government</w:t>
      </w:r>
      <w:r>
        <w:rPr>
          <w:color w:val="231F20"/>
          <w:spacing w:val="23"/>
          <w:w w:val="97"/>
        </w:rPr>
        <w:t> </w:t>
      </w:r>
      <w:r>
        <w:rPr>
          <w:color w:val="231F20"/>
          <w:w w:val="95"/>
        </w:rPr>
        <w:t>Gambling</w:t>
      </w:r>
      <w:r>
        <w:rPr>
          <w:color w:val="231F20"/>
          <w:spacing w:val="14"/>
          <w:w w:val="95"/>
        </w:rPr>
        <w:t> </w:t>
      </w:r>
      <w:r>
        <w:rPr>
          <w:color w:val="231F20"/>
          <w:w w:val="95"/>
        </w:rPr>
        <w:t>Community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Fund</w:t>
      </w:r>
      <w:r>
        <w:rPr/>
      </w:r>
    </w:p>
    <w:p>
      <w:pPr>
        <w:pStyle w:val="BodyText"/>
        <w:spacing w:line="270" w:lineRule="auto" w:before="31"/>
        <w:ind w:left="528" w:right="42"/>
        <w:jc w:val="left"/>
      </w:pPr>
      <w:r>
        <w:rPr>
          <w:color w:val="231F20"/>
          <w:spacing w:val="-1"/>
        </w:rPr>
        <w:t>pr</w:t>
      </w:r>
      <w:r>
        <w:rPr>
          <w:color w:val="231F20"/>
          <w:spacing w:val="-2"/>
        </w:rPr>
        <w:t>ovided</w:t>
      </w:r>
      <w:r>
        <w:rPr>
          <w:color w:val="231F20"/>
          <w:spacing w:val="-19"/>
        </w:rPr>
        <w:t> </w:t>
      </w:r>
      <w:r>
        <w:rPr>
          <w:color w:val="231F20"/>
        </w:rPr>
        <w:t>funding</w:t>
      </w:r>
      <w:r>
        <w:rPr>
          <w:color w:val="231F20"/>
          <w:spacing w:val="-19"/>
        </w:rPr>
        <w:t> </w:t>
      </w:r>
      <w:r>
        <w:rPr>
          <w:color w:val="231F20"/>
        </w:rPr>
        <w:t>to</w:t>
      </w:r>
      <w:r>
        <w:rPr>
          <w:color w:val="231F20"/>
          <w:spacing w:val="-19"/>
        </w:rPr>
        <w:t> </w:t>
      </w:r>
      <w:r>
        <w:rPr>
          <w:color w:val="231F20"/>
        </w:rPr>
        <w:t>establish</w:t>
      </w:r>
      <w:r>
        <w:rPr>
          <w:color w:val="231F20"/>
          <w:spacing w:val="24"/>
          <w:w w:val="95"/>
        </w:rPr>
        <w:t> </w:t>
      </w:r>
      <w:r>
        <w:rPr>
          <w:color w:val="231F20"/>
        </w:rPr>
        <w:t>four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resour</w:t>
      </w:r>
      <w:r>
        <w:rPr>
          <w:color w:val="231F20"/>
          <w:spacing w:val="-1"/>
        </w:rPr>
        <w:t>ce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centr</w:t>
      </w:r>
      <w:r>
        <w:rPr>
          <w:color w:val="231F20"/>
          <w:spacing w:val="-2"/>
        </w:rPr>
        <w:t>es</w:t>
      </w:r>
      <w:r>
        <w:rPr>
          <w:color w:val="231F20"/>
          <w:spacing w:val="-14"/>
        </w:rPr>
        <w:t> </w:t>
      </w:r>
      <w:r>
        <w:rPr>
          <w:color w:val="231F20"/>
        </w:rPr>
        <w:t>on</w:t>
      </w:r>
      <w:r>
        <w:rPr>
          <w:color w:val="231F20"/>
          <w:spacing w:val="-14"/>
        </w:rPr>
        <w:t> </w:t>
      </w:r>
      <w:r>
        <w:rPr>
          <w:color w:val="231F20"/>
        </w:rPr>
        <w:t>the</w:t>
      </w:r>
      <w:r>
        <w:rPr>
          <w:color w:val="231F20"/>
          <w:spacing w:val="24"/>
          <w:w w:val="97"/>
        </w:rPr>
        <w:t> </w:t>
      </w:r>
      <w:r>
        <w:rPr>
          <w:color w:val="231F20"/>
          <w:w w:val="95"/>
        </w:rPr>
        <w:t>Sunshine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Coast,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assisting</w:t>
      </w:r>
      <w:r>
        <w:rPr>
          <w:color w:val="231F20"/>
          <w:w w:val="95"/>
        </w:rPr>
        <w:t> </w:t>
      </w:r>
      <w:r>
        <w:rPr>
          <w:color w:val="231F20"/>
        </w:rPr>
        <w:t>our</w:t>
      </w:r>
      <w:r>
        <w:rPr>
          <w:color w:val="231F20"/>
          <w:spacing w:val="-14"/>
        </w:rPr>
        <w:t> </w:t>
      </w:r>
      <w:r>
        <w:rPr>
          <w:color w:val="231F20"/>
        </w:rPr>
        <w:t>job</w:t>
      </w:r>
      <w:r>
        <w:rPr>
          <w:color w:val="231F20"/>
          <w:spacing w:val="-14"/>
        </w:rPr>
        <w:t> </w:t>
      </w:r>
      <w:r>
        <w:rPr>
          <w:color w:val="231F20"/>
        </w:rPr>
        <w:t>seekers</w:t>
      </w:r>
      <w:r>
        <w:rPr>
          <w:color w:val="231F20"/>
          <w:spacing w:val="-14"/>
        </w:rPr>
        <w:t> </w:t>
      </w:r>
      <w:r>
        <w:rPr>
          <w:color w:val="231F20"/>
        </w:rPr>
        <w:t>with</w:t>
      </w:r>
      <w:r>
        <w:rPr>
          <w:color w:val="231F20"/>
          <w:spacing w:val="-14"/>
        </w:rPr>
        <w:t> </w:t>
      </w:r>
      <w:r>
        <w:rPr>
          <w:color w:val="231F20"/>
        </w:rPr>
        <w:t>their</w:t>
      </w:r>
      <w:r>
        <w:rPr>
          <w:color w:val="231F20"/>
          <w:spacing w:val="-13"/>
        </w:rPr>
        <w:t> </w:t>
      </w:r>
      <w:r>
        <w:rPr>
          <w:color w:val="231F20"/>
        </w:rPr>
        <w:t>job</w:t>
      </w:r>
      <w:r>
        <w:rPr>
          <w:color w:val="231F20"/>
          <w:w w:val="98"/>
        </w:rPr>
        <w:t> </w:t>
      </w:r>
      <w:r>
        <w:rPr>
          <w:color w:val="231F20"/>
          <w:spacing w:val="-2"/>
        </w:rPr>
        <w:t>sear</w:t>
      </w:r>
      <w:r>
        <w:rPr>
          <w:color w:val="231F20"/>
          <w:spacing w:val="-1"/>
        </w:rPr>
        <w:t>ch.</w:t>
      </w:r>
      <w:r>
        <w:rPr/>
      </w:r>
    </w:p>
    <w:p>
      <w:pPr>
        <w:pStyle w:val="BodyText"/>
        <w:numPr>
          <w:ilvl w:val="1"/>
          <w:numId w:val="8"/>
        </w:numPr>
        <w:tabs>
          <w:tab w:pos="724" w:val="left" w:leader="none"/>
        </w:tabs>
        <w:spacing w:line="196" w:lineRule="auto" w:before="101" w:after="0"/>
        <w:ind w:left="723" w:right="187" w:hanging="284"/>
        <w:jc w:val="left"/>
      </w:pPr>
      <w:r>
        <w:rPr>
          <w:color w:val="231F20"/>
          <w:w w:val="95"/>
        </w:rPr>
        <w:br w:type="column"/>
        <w:t>ICT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capabilities</w:t>
      </w:r>
      <w:r>
        <w:rPr>
          <w:color w:val="231F20"/>
          <w:spacing w:val="-1"/>
          <w:w w:val="95"/>
        </w:rPr>
        <w:t> were</w:t>
      </w:r>
      <w:r>
        <w:rPr>
          <w:color w:val="231F20"/>
          <w:spacing w:val="-2"/>
          <w:w w:val="95"/>
        </w:rPr>
        <w:t> </w:t>
      </w:r>
      <w:r>
        <w:rPr>
          <w:color w:val="231F20"/>
          <w:spacing w:val="-1"/>
          <w:w w:val="95"/>
        </w:rPr>
        <w:t>greatly</w:t>
      </w:r>
      <w:r>
        <w:rPr>
          <w:color w:val="231F20"/>
          <w:spacing w:val="24"/>
          <w:w w:val="93"/>
        </w:rPr>
        <w:t> </w:t>
      </w:r>
      <w:r>
        <w:rPr>
          <w:color w:val="231F20"/>
        </w:rPr>
        <w:t>aided</w:t>
      </w:r>
      <w:r>
        <w:rPr>
          <w:color w:val="231F20"/>
          <w:spacing w:val="-8"/>
        </w:rPr>
        <w:t> </w:t>
      </w:r>
      <w:r>
        <w:rPr>
          <w:color w:val="231F20"/>
        </w:rPr>
        <w:t>by</w:t>
      </w:r>
      <w:r>
        <w:rPr>
          <w:color w:val="231F20"/>
          <w:spacing w:val="-8"/>
        </w:rPr>
        <w:t> </w:t>
      </w:r>
      <w:r>
        <w:rPr>
          <w:color w:val="231F20"/>
        </w:rPr>
        <w:t>access</w:t>
      </w:r>
      <w:r>
        <w:rPr>
          <w:color w:val="231F20"/>
          <w:spacing w:val="-7"/>
        </w:rPr>
        <w:t> </w:t>
      </w:r>
      <w:r>
        <w:rPr>
          <w:color w:val="231F20"/>
        </w:rPr>
        <w:t>to</w:t>
      </w:r>
      <w:r>
        <w:rPr>
          <w:color w:val="231F20"/>
          <w:spacing w:val="-8"/>
        </w:rPr>
        <w:t> </w:t>
      </w:r>
      <w:r>
        <w:rPr>
          <w:color w:val="231F20"/>
        </w:rPr>
        <w:t>low</w:t>
      </w:r>
      <w:r>
        <w:rPr>
          <w:color w:val="231F20"/>
          <w:spacing w:val="-8"/>
        </w:rPr>
        <w:t> </w:t>
      </w:r>
      <w:r>
        <w:rPr>
          <w:color w:val="231F20"/>
        </w:rPr>
        <w:t>cost</w:t>
      </w:r>
      <w:r>
        <w:rPr/>
      </w:r>
    </w:p>
    <w:p>
      <w:pPr>
        <w:pStyle w:val="BodyText"/>
        <w:spacing w:line="270" w:lineRule="auto" w:before="31"/>
        <w:ind w:left="723" w:right="0"/>
        <w:jc w:val="left"/>
      </w:pPr>
      <w:r>
        <w:rPr>
          <w:color w:val="231F20"/>
          <w:spacing w:val="-1"/>
        </w:rPr>
        <w:t>Microsoft</w:t>
      </w:r>
      <w:r>
        <w:rPr>
          <w:color w:val="231F20"/>
          <w:spacing w:val="-20"/>
        </w:rPr>
        <w:t> </w:t>
      </w:r>
      <w:r>
        <w:rPr>
          <w:color w:val="231F20"/>
          <w:spacing w:val="-1"/>
        </w:rPr>
        <w:t>softwar</w:t>
      </w:r>
      <w:r>
        <w:rPr>
          <w:color w:val="231F20"/>
          <w:spacing w:val="-2"/>
        </w:rPr>
        <w:t>e</w:t>
      </w:r>
      <w:r>
        <w:rPr>
          <w:color w:val="231F20"/>
          <w:spacing w:val="-19"/>
        </w:rPr>
        <w:t> </w:t>
      </w:r>
      <w:r>
        <w:rPr>
          <w:color w:val="231F20"/>
          <w:spacing w:val="-1"/>
        </w:rPr>
        <w:t>through</w:t>
      </w:r>
      <w:r>
        <w:rPr>
          <w:color w:val="231F20"/>
          <w:spacing w:val="25"/>
          <w:w w:val="98"/>
        </w:rPr>
        <w:t> </w:t>
      </w:r>
      <w:r>
        <w:rPr>
          <w:color w:val="231F20"/>
          <w:spacing w:val="-4"/>
        </w:rPr>
        <w:t>DonorTec,</w:t>
      </w:r>
      <w:r>
        <w:rPr>
          <w:color w:val="231F20"/>
          <w:spacing w:val="-23"/>
        </w:rPr>
        <w:t> </w:t>
      </w:r>
      <w:r>
        <w:rPr>
          <w:color w:val="231F20"/>
        </w:rPr>
        <w:t>a</w:t>
      </w:r>
      <w:r>
        <w:rPr>
          <w:color w:val="231F20"/>
          <w:spacing w:val="-22"/>
        </w:rPr>
        <w:t> </w:t>
      </w:r>
      <w:r>
        <w:rPr>
          <w:color w:val="231F20"/>
          <w:spacing w:val="-1"/>
        </w:rPr>
        <w:t>program</w:t>
      </w:r>
      <w:r>
        <w:rPr>
          <w:color w:val="231F20"/>
          <w:spacing w:val="-23"/>
        </w:rPr>
        <w:t> </w:t>
      </w:r>
      <w:r>
        <w:rPr>
          <w:color w:val="231F20"/>
        </w:rPr>
        <w:t>assisting</w:t>
      </w:r>
      <w:r>
        <w:rPr>
          <w:color w:val="231F20"/>
          <w:spacing w:val="23"/>
          <w:w w:val="95"/>
        </w:rPr>
        <w:t> </w:t>
      </w:r>
      <w:r>
        <w:rPr>
          <w:color w:val="231F20"/>
          <w:spacing w:val="-1"/>
        </w:rPr>
        <w:t>nonpr</w:t>
      </w:r>
      <w:r>
        <w:rPr>
          <w:color w:val="231F20"/>
          <w:spacing w:val="-2"/>
        </w:rPr>
        <w:t>ofits</w:t>
      </w:r>
      <w:r>
        <w:rPr>
          <w:color w:val="231F20"/>
          <w:spacing w:val="-26"/>
        </w:rPr>
        <w:t> </w:t>
      </w:r>
      <w:r>
        <w:rPr>
          <w:color w:val="231F20"/>
        </w:rPr>
        <w:t>in</w:t>
      </w:r>
      <w:r>
        <w:rPr>
          <w:color w:val="231F20"/>
          <w:spacing w:val="-26"/>
        </w:rPr>
        <w:t> </w:t>
      </w:r>
      <w:r>
        <w:rPr>
          <w:color w:val="231F20"/>
        </w:rPr>
        <w:t>Australia</w:t>
      </w:r>
      <w:r>
        <w:rPr>
          <w:color w:val="231F20"/>
          <w:spacing w:val="-26"/>
        </w:rPr>
        <w:t> </w:t>
      </w:r>
      <w:r>
        <w:rPr>
          <w:color w:val="231F20"/>
          <w:spacing w:val="-1"/>
        </w:rPr>
        <w:t>through</w:t>
      </w:r>
      <w:r>
        <w:rPr>
          <w:color w:val="231F20"/>
          <w:spacing w:val="30"/>
          <w:w w:val="98"/>
        </w:rPr>
        <w:t> </w:t>
      </w:r>
      <w:r>
        <w:rPr>
          <w:color w:val="231F20"/>
          <w:w w:val="95"/>
        </w:rPr>
        <w:t>technology</w:t>
      </w:r>
      <w:r>
        <w:rPr>
          <w:color w:val="231F20"/>
          <w:spacing w:val="27"/>
          <w:w w:val="95"/>
        </w:rPr>
        <w:t> </w:t>
      </w:r>
      <w:r>
        <w:rPr>
          <w:color w:val="231F20"/>
          <w:spacing w:val="-1"/>
          <w:w w:val="95"/>
        </w:rPr>
        <w:t>infrastructure.</w:t>
      </w:r>
      <w:r>
        <w:rPr/>
      </w:r>
    </w:p>
    <w:p>
      <w:pPr>
        <w:pStyle w:val="BodyText"/>
        <w:spacing w:line="270" w:lineRule="auto"/>
        <w:ind w:left="723" w:right="23"/>
        <w:jc w:val="left"/>
      </w:pPr>
      <w:r>
        <w:rPr>
          <w:color w:val="231F20"/>
          <w:spacing w:val="-1"/>
          <w:w w:val="95"/>
        </w:rPr>
        <w:t>Through</w:t>
      </w:r>
      <w:r>
        <w:rPr>
          <w:color w:val="231F20"/>
          <w:spacing w:val="2"/>
          <w:w w:val="95"/>
        </w:rPr>
        <w:t> </w:t>
      </w:r>
      <w:r>
        <w:rPr>
          <w:color w:val="231F20"/>
          <w:spacing w:val="-3"/>
          <w:w w:val="95"/>
        </w:rPr>
        <w:t>DonorTec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STEPS</w:t>
      </w:r>
      <w:r>
        <w:rPr>
          <w:color w:val="231F20"/>
          <w:spacing w:val="29"/>
          <w:w w:val="92"/>
        </w:rPr>
        <w:t> </w:t>
      </w:r>
      <w:r>
        <w:rPr>
          <w:color w:val="231F20"/>
          <w:spacing w:val="-1"/>
        </w:rPr>
        <w:t>pur</w:t>
      </w:r>
      <w:r>
        <w:rPr>
          <w:color w:val="231F20"/>
          <w:spacing w:val="-2"/>
        </w:rPr>
        <w:t>chased</w:t>
      </w:r>
      <w:r>
        <w:rPr>
          <w:color w:val="231F20"/>
          <w:spacing w:val="-23"/>
        </w:rPr>
        <w:t> </w:t>
      </w:r>
      <w:r>
        <w:rPr>
          <w:color w:val="231F20"/>
          <w:spacing w:val="-2"/>
        </w:rPr>
        <w:t>SharePoint,</w:t>
      </w:r>
      <w:r>
        <w:rPr>
          <w:color w:val="231F20"/>
          <w:spacing w:val="-22"/>
        </w:rPr>
        <w:t> </w:t>
      </w:r>
      <w:r>
        <w:rPr>
          <w:color w:val="231F20"/>
        </w:rPr>
        <w:t>a</w:t>
      </w:r>
      <w:r>
        <w:rPr>
          <w:color w:val="231F20"/>
          <w:spacing w:val="-22"/>
        </w:rPr>
        <w:t> </w:t>
      </w:r>
      <w:r>
        <w:rPr>
          <w:color w:val="231F20"/>
        </w:rPr>
        <w:t>key</w:t>
      </w:r>
      <w:r>
        <w:rPr>
          <w:color w:val="231F20"/>
          <w:spacing w:val="25"/>
          <w:w w:val="95"/>
        </w:rPr>
        <w:t> </w:t>
      </w:r>
      <w:r>
        <w:rPr>
          <w:color w:val="231F20"/>
          <w:spacing w:val="-1"/>
        </w:rPr>
        <w:t>program</w:t>
      </w:r>
      <w:r>
        <w:rPr>
          <w:color w:val="231F20"/>
          <w:spacing w:val="-17"/>
        </w:rPr>
        <w:t> </w:t>
      </w:r>
      <w:r>
        <w:rPr>
          <w:color w:val="231F20"/>
        </w:rPr>
        <w:t>used</w:t>
      </w:r>
      <w:r>
        <w:rPr>
          <w:color w:val="231F20"/>
          <w:spacing w:val="-17"/>
        </w:rPr>
        <w:t> </w:t>
      </w:r>
      <w:r>
        <w:rPr>
          <w:color w:val="231F20"/>
        </w:rPr>
        <w:t>in</w:t>
      </w:r>
      <w:r>
        <w:rPr>
          <w:color w:val="231F20"/>
          <w:spacing w:val="-17"/>
        </w:rPr>
        <w:t> </w:t>
      </w:r>
      <w:r>
        <w:rPr>
          <w:color w:val="231F20"/>
        </w:rPr>
        <w:t>the</w:t>
      </w:r>
      <w:r>
        <w:rPr>
          <w:color w:val="231F20"/>
          <w:spacing w:val="-16"/>
        </w:rPr>
        <w:t> </w:t>
      </w:r>
      <w:r>
        <w:rPr>
          <w:color w:val="231F20"/>
        </w:rPr>
        <w:t>tendering</w:t>
      </w:r>
      <w:r>
        <w:rPr>
          <w:color w:val="231F20"/>
          <w:spacing w:val="23"/>
          <w:w w:val="96"/>
        </w:rPr>
        <w:t> </w:t>
      </w:r>
      <w:r>
        <w:rPr>
          <w:color w:val="231F20"/>
          <w:spacing w:val="-1"/>
        </w:rPr>
        <w:t>process.</w:t>
      </w:r>
      <w:r>
        <w:rPr>
          <w:color w:val="231F20"/>
          <w:spacing w:val="-28"/>
        </w:rPr>
        <w:t> </w:t>
      </w:r>
      <w:r>
        <w:rPr>
          <w:color w:val="231F20"/>
        </w:rPr>
        <w:t>STEPS</w:t>
      </w:r>
      <w:r>
        <w:rPr>
          <w:color w:val="231F20"/>
          <w:spacing w:val="-27"/>
        </w:rPr>
        <w:t> </w:t>
      </w:r>
      <w:r>
        <w:rPr>
          <w:color w:val="231F20"/>
        </w:rPr>
        <w:t>thanks</w:t>
      </w:r>
      <w:r>
        <w:rPr>
          <w:color w:val="231F20"/>
          <w:spacing w:val="-28"/>
        </w:rPr>
        <w:t> </w:t>
      </w:r>
      <w:r>
        <w:rPr>
          <w:color w:val="231F20"/>
        </w:rPr>
        <w:t>Cisco</w:t>
      </w:r>
      <w:r>
        <w:rPr/>
      </w:r>
    </w:p>
    <w:p>
      <w:pPr>
        <w:pStyle w:val="BodyText"/>
        <w:numPr>
          <w:ilvl w:val="0"/>
          <w:numId w:val="9"/>
        </w:numPr>
        <w:tabs>
          <w:tab w:pos="642" w:val="left" w:leader="none"/>
        </w:tabs>
        <w:spacing w:line="172" w:lineRule="exact" w:before="0" w:after="0"/>
        <w:ind w:left="641" w:right="0" w:hanging="284"/>
        <w:jc w:val="left"/>
      </w:pPr>
      <w:r>
        <w:rPr>
          <w:color w:val="231F20"/>
        </w:rPr>
        <w:br w:type="column"/>
        <w:t>STEPS</w:t>
      </w:r>
      <w:r>
        <w:rPr>
          <w:color w:val="231F20"/>
          <w:spacing w:val="-30"/>
        </w:rPr>
        <w:t> </w:t>
      </w:r>
      <w:r>
        <w:rPr>
          <w:color w:val="231F20"/>
        </w:rPr>
        <w:t>implemented</w:t>
      </w:r>
      <w:r>
        <w:rPr>
          <w:color w:val="231F20"/>
          <w:spacing w:val="-30"/>
        </w:rPr>
        <w:t> </w:t>
      </w:r>
      <w:r>
        <w:rPr>
          <w:color w:val="231F20"/>
        </w:rPr>
        <w:t>a</w:t>
      </w:r>
      <w:r>
        <w:rPr>
          <w:color w:val="231F20"/>
          <w:spacing w:val="-30"/>
        </w:rPr>
        <w:t> </w:t>
      </w:r>
      <w:r>
        <w:rPr>
          <w:color w:val="231F20"/>
        </w:rPr>
        <w:t>new</w:t>
      </w:r>
      <w:r>
        <w:rPr/>
      </w:r>
    </w:p>
    <w:p>
      <w:pPr>
        <w:pStyle w:val="BodyText"/>
        <w:spacing w:line="162" w:lineRule="exact"/>
        <w:ind w:left="641" w:right="0"/>
        <w:jc w:val="left"/>
      </w:pPr>
      <w:r>
        <w:rPr>
          <w:color w:val="231F20"/>
        </w:rPr>
        <w:t>virus</w:t>
      </w:r>
      <w:r>
        <w:rPr>
          <w:color w:val="231F20"/>
          <w:spacing w:val="-25"/>
        </w:rPr>
        <w:t> </w:t>
      </w:r>
      <w:r>
        <w:rPr>
          <w:color w:val="231F20"/>
        </w:rPr>
        <w:t>and</w:t>
      </w:r>
      <w:r>
        <w:rPr>
          <w:color w:val="231F20"/>
          <w:spacing w:val="-25"/>
        </w:rPr>
        <w:t> </w:t>
      </w:r>
      <w:r>
        <w:rPr>
          <w:color w:val="231F20"/>
        </w:rPr>
        <w:t>anti-spam</w:t>
      </w:r>
      <w:r>
        <w:rPr>
          <w:color w:val="231F20"/>
          <w:spacing w:val="-24"/>
        </w:rPr>
        <w:t> </w:t>
      </w:r>
      <w:r>
        <w:rPr>
          <w:color w:val="231F20"/>
        </w:rPr>
        <w:t>solution,</w:t>
      </w:r>
      <w:r>
        <w:rPr/>
      </w:r>
    </w:p>
    <w:p>
      <w:pPr>
        <w:pStyle w:val="BodyText"/>
        <w:spacing w:line="270" w:lineRule="auto" w:before="24"/>
        <w:ind w:left="641" w:right="134"/>
        <w:jc w:val="left"/>
      </w:pPr>
      <w:r>
        <w:rPr>
          <w:color w:val="231F20"/>
        </w:rPr>
        <w:t>moving</w:t>
      </w:r>
      <w:r>
        <w:rPr>
          <w:color w:val="231F20"/>
          <w:spacing w:val="-13"/>
        </w:rPr>
        <w:t> </w:t>
      </w:r>
      <w:r>
        <w:rPr>
          <w:color w:val="231F20"/>
        </w:rPr>
        <w:t>platforms</w:t>
      </w:r>
      <w:r>
        <w:rPr>
          <w:color w:val="231F20"/>
          <w:spacing w:val="-13"/>
        </w:rPr>
        <w:t> </w:t>
      </w:r>
      <w:r>
        <w:rPr>
          <w:color w:val="231F20"/>
        </w:rPr>
        <w:t>to</w:t>
      </w:r>
      <w:r>
        <w:rPr>
          <w:color w:val="231F20"/>
          <w:spacing w:val="-13"/>
        </w:rPr>
        <w:t> </w:t>
      </w:r>
      <w:r>
        <w:rPr>
          <w:color w:val="231F20"/>
        </w:rPr>
        <w:t>a</w:t>
      </w:r>
      <w:r>
        <w:rPr>
          <w:color w:val="231F20"/>
          <w:spacing w:val="-13"/>
        </w:rPr>
        <w:t> </w:t>
      </w:r>
      <w:r>
        <w:rPr>
          <w:color w:val="231F20"/>
        </w:rPr>
        <w:t>hosted</w:t>
      </w:r>
      <w:r>
        <w:rPr>
          <w:color w:val="231F20"/>
          <w:w w:val="98"/>
        </w:rPr>
        <w:t> </w:t>
      </w:r>
      <w:r>
        <w:rPr>
          <w:color w:val="231F20"/>
        </w:rPr>
        <w:t>solution,</w:t>
      </w:r>
      <w:r>
        <w:rPr>
          <w:color w:val="231F20"/>
          <w:spacing w:val="-18"/>
        </w:rPr>
        <w:t> </w:t>
      </w:r>
      <w:r>
        <w:rPr>
          <w:color w:val="231F20"/>
        </w:rPr>
        <w:t>which</w:t>
      </w:r>
      <w:r>
        <w:rPr>
          <w:color w:val="231F20"/>
          <w:spacing w:val="-17"/>
        </w:rPr>
        <w:t> </w:t>
      </w:r>
      <w:r>
        <w:rPr>
          <w:color w:val="231F20"/>
        </w:rPr>
        <w:t>has</w:t>
      </w:r>
      <w:r>
        <w:rPr>
          <w:color w:val="231F20"/>
          <w:spacing w:val="-17"/>
        </w:rPr>
        <w:t> </w:t>
      </w:r>
      <w:r>
        <w:rPr>
          <w:color w:val="231F20"/>
        </w:rPr>
        <w:t>not</w:t>
      </w:r>
      <w:r>
        <w:rPr>
          <w:color w:val="231F20"/>
          <w:spacing w:val="-17"/>
        </w:rPr>
        <w:t> </w:t>
      </w:r>
      <w:r>
        <w:rPr>
          <w:color w:val="231F20"/>
        </w:rPr>
        <w:t>only</w:t>
      </w:r>
      <w:r>
        <w:rPr>
          <w:color w:val="231F20"/>
          <w:w w:val="94"/>
        </w:rPr>
        <w:t> </w:t>
      </w:r>
      <w:r>
        <w:rPr>
          <w:color w:val="231F20"/>
          <w:spacing w:val="-2"/>
        </w:rPr>
        <w:t>effectively</w:t>
      </w:r>
      <w:r>
        <w:rPr>
          <w:color w:val="231F20"/>
          <w:spacing w:val="-27"/>
        </w:rPr>
        <w:t> </w:t>
      </w:r>
      <w:r>
        <w:rPr>
          <w:color w:val="231F20"/>
        </w:rPr>
        <w:t>stopped</w:t>
      </w:r>
      <w:r>
        <w:rPr>
          <w:color w:val="231F20"/>
          <w:spacing w:val="-27"/>
        </w:rPr>
        <w:t> </w:t>
      </w:r>
      <w:r>
        <w:rPr>
          <w:color w:val="231F20"/>
          <w:spacing w:val="-4"/>
        </w:rPr>
        <w:t>SPAM,</w:t>
      </w:r>
      <w:r>
        <w:rPr>
          <w:color w:val="231F20"/>
          <w:spacing w:val="30"/>
          <w:w w:val="97"/>
        </w:rPr>
        <w:t> </w:t>
      </w:r>
      <w:r>
        <w:rPr>
          <w:color w:val="231F20"/>
        </w:rPr>
        <w:t>but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r</w:t>
      </w:r>
      <w:r>
        <w:rPr>
          <w:color w:val="231F20"/>
          <w:spacing w:val="-1"/>
        </w:rPr>
        <w:t>educed</w:t>
      </w:r>
      <w:r>
        <w:rPr>
          <w:color w:val="231F20"/>
          <w:spacing w:val="-17"/>
        </w:rPr>
        <w:t> </w:t>
      </w:r>
      <w:r>
        <w:rPr>
          <w:color w:val="231F20"/>
        </w:rPr>
        <w:t>internet</w:t>
      </w:r>
      <w:r>
        <w:rPr>
          <w:color w:val="231F20"/>
          <w:spacing w:val="-17"/>
        </w:rPr>
        <w:t> </w:t>
      </w:r>
      <w:r>
        <w:rPr>
          <w:color w:val="231F20"/>
        </w:rPr>
        <w:t>traffic</w:t>
      </w:r>
      <w:r>
        <w:rPr>
          <w:color w:val="231F20"/>
          <w:spacing w:val="26"/>
          <w:w w:val="96"/>
        </w:rPr>
        <w:t> </w:t>
      </w:r>
      <w:r>
        <w:rPr>
          <w:color w:val="231F20"/>
        </w:rPr>
        <w:t>downloads.</w:t>
      </w:r>
      <w:r>
        <w:rPr/>
      </w:r>
    </w:p>
    <w:p>
      <w:pPr>
        <w:pStyle w:val="BodyText"/>
        <w:numPr>
          <w:ilvl w:val="0"/>
          <w:numId w:val="9"/>
        </w:numPr>
        <w:tabs>
          <w:tab w:pos="642" w:val="left" w:leader="none"/>
        </w:tabs>
        <w:spacing w:line="196" w:lineRule="auto" w:before="77" w:after="0"/>
        <w:ind w:left="641" w:right="0" w:hanging="284"/>
        <w:jc w:val="left"/>
      </w:pPr>
      <w:r>
        <w:rPr>
          <w:color w:val="231F20"/>
        </w:rPr>
        <w:t>Using</w:t>
      </w:r>
      <w:r>
        <w:rPr>
          <w:color w:val="231F20"/>
          <w:spacing w:val="-20"/>
        </w:rPr>
        <w:t> </w:t>
      </w:r>
      <w:r>
        <w:rPr>
          <w:color w:val="231F20"/>
        </w:rPr>
        <w:t>state-of-the</w:t>
      </w:r>
      <w:r>
        <w:rPr>
          <w:color w:val="231F20"/>
          <w:spacing w:val="-19"/>
        </w:rPr>
        <w:t> </w:t>
      </w:r>
      <w:r>
        <w:rPr>
          <w:color w:val="231F20"/>
        </w:rPr>
        <w:t>art</w:t>
      </w:r>
      <w:r>
        <w:rPr>
          <w:color w:val="231F20"/>
          <w:spacing w:val="-19"/>
        </w:rPr>
        <w:t> </w:t>
      </w:r>
      <w:r>
        <w:rPr>
          <w:color w:val="231F20"/>
        </w:rPr>
        <w:t>Polycom</w:t>
      </w:r>
      <w:r>
        <w:rPr>
          <w:color w:val="231F20"/>
          <w:w w:val="97"/>
        </w:rPr>
        <w:t> </w:t>
      </w:r>
      <w:r>
        <w:rPr>
          <w:color w:val="231F20"/>
          <w:spacing w:val="-1"/>
          <w:w w:val="95"/>
        </w:rPr>
        <w:t>room-based</w:t>
      </w:r>
      <w:r>
        <w:rPr>
          <w:color w:val="231F20"/>
          <w:w w:val="95"/>
        </w:rPr>
        <w:t> </w:t>
      </w:r>
      <w:r>
        <w:rPr>
          <w:color w:val="231F20"/>
          <w:spacing w:val="4"/>
          <w:w w:val="95"/>
        </w:rPr>
        <w:t> </w:t>
      </w:r>
      <w:r>
        <w:rPr>
          <w:color w:val="231F20"/>
          <w:spacing w:val="-1"/>
          <w:w w:val="95"/>
        </w:rPr>
        <w:t>videoconferencing</w:t>
      </w:r>
      <w:r>
        <w:rPr/>
      </w:r>
    </w:p>
    <w:p>
      <w:pPr>
        <w:pStyle w:val="BodyText"/>
        <w:spacing w:line="240" w:lineRule="auto" w:before="31"/>
        <w:ind w:left="641" w:right="0"/>
        <w:jc w:val="left"/>
      </w:pPr>
      <w:r>
        <w:rPr>
          <w:color w:val="231F20"/>
        </w:rPr>
        <w:t>equipment,</w:t>
      </w:r>
      <w:r>
        <w:rPr>
          <w:color w:val="231F20"/>
          <w:spacing w:val="-26"/>
        </w:rPr>
        <w:t> </w:t>
      </w:r>
      <w:r>
        <w:rPr>
          <w:color w:val="231F20"/>
          <w:spacing w:val="-4"/>
        </w:rPr>
        <w:t>Telstra</w:t>
      </w:r>
      <w:r>
        <w:rPr>
          <w:color w:val="231F20"/>
          <w:spacing w:val="-25"/>
        </w:rPr>
        <w:t> </w:t>
      </w:r>
      <w:r>
        <w:rPr>
          <w:color w:val="231F20"/>
        </w:rPr>
        <w:t>IP</w:t>
      </w:r>
      <w:r>
        <w:rPr>
          <w:color w:val="231F20"/>
          <w:spacing w:val="-25"/>
        </w:rPr>
        <w:t> </w:t>
      </w:r>
      <w:r>
        <w:rPr>
          <w:color w:val="231F20"/>
        </w:rPr>
        <w:t>based</w:t>
      </w:r>
      <w:r>
        <w:rPr/>
      </w:r>
    </w:p>
    <w:p>
      <w:pPr>
        <w:pStyle w:val="BodyText"/>
        <w:spacing w:line="270" w:lineRule="auto" w:before="24"/>
        <w:ind w:left="597" w:right="568"/>
        <w:jc w:val="left"/>
      </w:pPr>
      <w:r>
        <w:rPr/>
        <w:br w:type="column"/>
      </w:r>
      <w:r>
        <w:rPr>
          <w:color w:val="231F20"/>
        </w:rPr>
        <w:t>B2B</w:t>
      </w:r>
      <w:r>
        <w:rPr>
          <w:color w:val="231F20"/>
          <w:spacing w:val="-20"/>
        </w:rPr>
        <w:t> </w:t>
      </w:r>
      <w:r>
        <w:rPr>
          <w:color w:val="231F20"/>
        </w:rPr>
        <w:t>marketing</w:t>
      </w:r>
      <w:r>
        <w:rPr>
          <w:color w:val="231F20"/>
          <w:spacing w:val="-20"/>
        </w:rPr>
        <w:t> </w:t>
      </w:r>
      <w:r>
        <w:rPr>
          <w:color w:val="231F20"/>
          <w:spacing w:val="-3"/>
        </w:rPr>
        <w:t>strategy</w:t>
      </w:r>
      <w:r>
        <w:rPr>
          <w:color w:val="231F20"/>
          <w:spacing w:val="-2"/>
        </w:rPr>
        <w:t>.</w:t>
      </w:r>
      <w:r>
        <w:rPr>
          <w:color w:val="231F20"/>
          <w:spacing w:val="-20"/>
        </w:rPr>
        <w:t> </w:t>
      </w:r>
      <w:r>
        <w:rPr>
          <w:color w:val="231F20"/>
        </w:rPr>
        <w:t>The</w:t>
      </w:r>
      <w:r>
        <w:rPr>
          <w:color w:val="231F20"/>
          <w:spacing w:val="22"/>
          <w:w w:val="93"/>
        </w:rPr>
        <w:t> </w:t>
      </w:r>
      <w:r>
        <w:rPr>
          <w:color w:val="231F20"/>
        </w:rPr>
        <w:t>video</w:t>
      </w:r>
      <w:r>
        <w:rPr>
          <w:color w:val="231F20"/>
          <w:spacing w:val="-18"/>
        </w:rPr>
        <w:t> </w:t>
      </w:r>
      <w:r>
        <w:rPr>
          <w:color w:val="231F20"/>
        </w:rPr>
        <w:t>case</w:t>
      </w:r>
      <w:r>
        <w:rPr>
          <w:color w:val="231F20"/>
          <w:spacing w:val="-17"/>
        </w:rPr>
        <w:t> </w:t>
      </w:r>
      <w:r>
        <w:rPr>
          <w:color w:val="231F20"/>
        </w:rPr>
        <w:t>study</w:t>
      </w:r>
      <w:r>
        <w:rPr>
          <w:color w:val="231F20"/>
          <w:spacing w:val="-18"/>
        </w:rPr>
        <w:t> </w:t>
      </w:r>
      <w:r>
        <w:rPr>
          <w:color w:val="231F20"/>
        </w:rPr>
        <w:t>is</w:t>
      </w:r>
      <w:r>
        <w:rPr>
          <w:color w:val="231F20"/>
          <w:spacing w:val="-17"/>
        </w:rPr>
        <w:t> </w:t>
      </w:r>
      <w:r>
        <w:rPr>
          <w:color w:val="231F20"/>
          <w:spacing w:val="-2"/>
        </w:rPr>
        <w:t>currently</w:t>
      </w:r>
      <w:r>
        <w:rPr>
          <w:color w:val="231F20"/>
          <w:spacing w:val="25"/>
          <w:w w:val="94"/>
        </w:rPr>
        <w:t> </w:t>
      </w:r>
      <w:r>
        <w:rPr>
          <w:color w:val="231F20"/>
        </w:rPr>
        <w:t>being</w:t>
      </w:r>
      <w:r>
        <w:rPr>
          <w:color w:val="231F20"/>
          <w:spacing w:val="-24"/>
        </w:rPr>
        <w:t> </w:t>
      </w:r>
      <w:r>
        <w:rPr>
          <w:color w:val="231F20"/>
        </w:rPr>
        <w:t>shown</w:t>
      </w:r>
      <w:r>
        <w:rPr>
          <w:color w:val="231F20"/>
          <w:spacing w:val="-24"/>
        </w:rPr>
        <w:t> </w:t>
      </w:r>
      <w:r>
        <w:rPr>
          <w:color w:val="231F20"/>
        </w:rPr>
        <w:t>nationally</w:t>
      </w:r>
      <w:r>
        <w:rPr>
          <w:color w:val="231F20"/>
          <w:spacing w:val="-23"/>
        </w:rPr>
        <w:t> </w:t>
      </w:r>
      <w:r>
        <w:rPr>
          <w:color w:val="231F20"/>
        </w:rPr>
        <w:t>at</w:t>
      </w:r>
      <w:r>
        <w:rPr>
          <w:color w:val="231F20"/>
          <w:spacing w:val="-24"/>
        </w:rPr>
        <w:t> </w:t>
      </w:r>
      <w:r>
        <w:rPr>
          <w:color w:val="231F20"/>
        </w:rPr>
        <w:t>all</w:t>
      </w:r>
      <w:r>
        <w:rPr>
          <w:color w:val="231F20"/>
          <w:w w:val="88"/>
        </w:rPr>
        <w:t> </w:t>
      </w:r>
      <w:r>
        <w:rPr>
          <w:color w:val="231F20"/>
          <w:spacing w:val="-4"/>
        </w:rPr>
        <w:t>Telstra</w:t>
      </w:r>
      <w:r>
        <w:rPr>
          <w:color w:val="231F20"/>
          <w:spacing w:val="-28"/>
        </w:rPr>
        <w:t> </w:t>
      </w:r>
      <w:r>
        <w:rPr>
          <w:color w:val="231F20"/>
        </w:rPr>
        <w:t>hosted</w:t>
      </w:r>
      <w:r>
        <w:rPr>
          <w:color w:val="231F20"/>
          <w:spacing w:val="-28"/>
        </w:rPr>
        <w:t> </w:t>
      </w:r>
      <w:r>
        <w:rPr>
          <w:color w:val="231F20"/>
        </w:rPr>
        <w:t>events.</w:t>
      </w:r>
      <w:r>
        <w:rPr>
          <w:color w:val="231F20"/>
          <w:spacing w:val="-27"/>
        </w:rPr>
        <w:t> </w:t>
      </w:r>
      <w:r>
        <w:rPr>
          <w:color w:val="231F20"/>
        </w:rPr>
        <w:t>The</w:t>
      </w:r>
      <w:r>
        <w:rPr>
          <w:color w:val="231F20"/>
          <w:spacing w:val="-28"/>
        </w:rPr>
        <w:t> </w:t>
      </w:r>
      <w:r>
        <w:rPr>
          <w:color w:val="231F20"/>
        </w:rPr>
        <w:t>video</w:t>
      </w:r>
      <w:r>
        <w:rPr>
          <w:color w:val="231F20"/>
          <w:spacing w:val="22"/>
          <w:w w:val="96"/>
        </w:rPr>
        <w:t> </w:t>
      </w:r>
      <w:r>
        <w:rPr>
          <w:color w:val="231F20"/>
        </w:rPr>
        <w:t>is</w:t>
      </w:r>
      <w:r>
        <w:rPr>
          <w:color w:val="231F20"/>
          <w:spacing w:val="-19"/>
        </w:rPr>
        <w:t> </w:t>
      </w:r>
      <w:r>
        <w:rPr>
          <w:color w:val="231F20"/>
        </w:rPr>
        <w:t>included</w:t>
      </w:r>
      <w:r>
        <w:rPr>
          <w:color w:val="231F20"/>
          <w:spacing w:val="-18"/>
        </w:rPr>
        <w:t> </w:t>
      </w:r>
      <w:r>
        <w:rPr>
          <w:color w:val="231F20"/>
        </w:rPr>
        <w:t>in</w:t>
      </w:r>
      <w:r>
        <w:rPr>
          <w:color w:val="231F20"/>
          <w:spacing w:val="-19"/>
        </w:rPr>
        <w:t> </w:t>
      </w:r>
      <w:r>
        <w:rPr>
          <w:color w:val="231F20"/>
          <w:spacing w:val="-6"/>
        </w:rPr>
        <w:t>Telstra’s</w:t>
      </w:r>
      <w:r>
        <w:rPr>
          <w:color w:val="231F20"/>
          <w:spacing w:val="-19"/>
        </w:rPr>
        <w:t> </w:t>
      </w:r>
      <w:r>
        <w:rPr>
          <w:color w:val="231F20"/>
        </w:rPr>
        <w:t>latest</w:t>
      </w:r>
      <w:r>
        <w:rPr>
          <w:color w:val="231F20"/>
          <w:spacing w:val="28"/>
          <w:w w:val="96"/>
        </w:rPr>
        <w:t> </w:t>
      </w:r>
      <w:r>
        <w:rPr>
          <w:color w:val="231F20"/>
          <w:w w:val="95"/>
        </w:rPr>
        <w:t>advertising</w:t>
      </w:r>
      <w:r>
        <w:rPr>
          <w:color w:val="231F20"/>
          <w:spacing w:val="13"/>
          <w:w w:val="95"/>
        </w:rPr>
        <w:t> </w:t>
      </w:r>
      <w:r>
        <w:rPr>
          <w:color w:val="231F20"/>
          <w:w w:val="95"/>
        </w:rPr>
        <w:t>campaign,</w:t>
      </w:r>
      <w:r>
        <w:rPr>
          <w:color w:val="231F20"/>
          <w:spacing w:val="13"/>
          <w:w w:val="95"/>
        </w:rPr>
        <w:t> </w:t>
      </w:r>
      <w:r>
        <w:rPr>
          <w:color w:val="231F20"/>
          <w:w w:val="95"/>
        </w:rPr>
        <w:t>was</w:t>
      </w:r>
      <w:r>
        <w:rPr>
          <w:color w:val="231F20"/>
          <w:w w:val="97"/>
        </w:rPr>
        <w:t> </w:t>
      </w:r>
      <w:r>
        <w:rPr>
          <w:color w:val="231F20"/>
        </w:rPr>
        <w:t>shown</w:t>
      </w:r>
      <w:r>
        <w:rPr>
          <w:color w:val="231F20"/>
          <w:spacing w:val="-21"/>
        </w:rPr>
        <w:t> </w:t>
      </w:r>
      <w:r>
        <w:rPr>
          <w:color w:val="231F20"/>
        </w:rPr>
        <w:t>on</w:t>
      </w:r>
      <w:r>
        <w:rPr>
          <w:color w:val="231F20"/>
          <w:spacing w:val="-20"/>
        </w:rPr>
        <w:t> </w:t>
      </w:r>
      <w:r>
        <w:rPr>
          <w:color w:val="231F20"/>
        </w:rPr>
        <w:t>Kochies’</w:t>
      </w:r>
      <w:r>
        <w:rPr>
          <w:color w:val="231F20"/>
          <w:spacing w:val="-20"/>
        </w:rPr>
        <w:t> </w:t>
      </w:r>
      <w:r>
        <w:rPr>
          <w:color w:val="231F20"/>
        </w:rPr>
        <w:t>Business</w:t>
      </w:r>
      <w:r>
        <w:rPr>
          <w:color w:val="231F20"/>
          <w:w w:val="95"/>
        </w:rPr>
        <w:t> </w:t>
      </w:r>
      <w:r>
        <w:rPr>
          <w:color w:val="231F20"/>
        </w:rPr>
        <w:t>Builders</w:t>
      </w:r>
      <w:r>
        <w:rPr>
          <w:color w:val="231F20"/>
          <w:spacing w:val="-16"/>
        </w:rPr>
        <w:t> </w:t>
      </w:r>
      <w:r>
        <w:rPr>
          <w:color w:val="231F20"/>
        </w:rPr>
        <w:t>TV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show,</w:t>
      </w:r>
      <w:r>
        <w:rPr>
          <w:color w:val="231F20"/>
          <w:spacing w:val="-16"/>
        </w:rPr>
        <w:t> </w:t>
      </w:r>
      <w:r>
        <w:rPr>
          <w:color w:val="231F20"/>
        </w:rPr>
        <w:t>and</w:t>
      </w:r>
      <w:r>
        <w:rPr>
          <w:color w:val="231F20"/>
          <w:spacing w:val="-16"/>
        </w:rPr>
        <w:t> </w:t>
      </w:r>
      <w:r>
        <w:rPr>
          <w:color w:val="231F20"/>
        </w:rPr>
        <w:t>can</w:t>
      </w:r>
      <w:r>
        <w:rPr>
          <w:color w:val="231F20"/>
          <w:spacing w:val="-16"/>
        </w:rPr>
        <w:t> </w:t>
      </w:r>
      <w:r>
        <w:rPr>
          <w:color w:val="231F20"/>
        </w:rPr>
        <w:t>be</w:t>
      </w:r>
      <w:r>
        <w:rPr>
          <w:color w:val="231F20"/>
          <w:w w:val="98"/>
        </w:rPr>
        <w:t> </w:t>
      </w:r>
      <w:r>
        <w:rPr>
          <w:color w:val="231F20"/>
          <w:spacing w:val="-2"/>
        </w:rPr>
        <w:t>currently</w:t>
      </w:r>
      <w:r>
        <w:rPr>
          <w:color w:val="231F20"/>
          <w:spacing w:val="-25"/>
        </w:rPr>
        <w:t> </w:t>
      </w:r>
      <w:r>
        <w:rPr>
          <w:color w:val="231F20"/>
        </w:rPr>
        <w:t>viewed</w:t>
      </w:r>
      <w:r>
        <w:rPr>
          <w:color w:val="231F20"/>
          <w:spacing w:val="-24"/>
        </w:rPr>
        <w:t> </w:t>
      </w:r>
      <w:r>
        <w:rPr>
          <w:color w:val="231F20"/>
        </w:rPr>
        <w:t>on</w:t>
      </w:r>
      <w:r>
        <w:rPr>
          <w:color w:val="231F20"/>
          <w:spacing w:val="-24"/>
        </w:rPr>
        <w:t> </w:t>
      </w:r>
      <w:r>
        <w:rPr>
          <w:color w:val="231F20"/>
          <w:spacing w:val="-6"/>
        </w:rPr>
        <w:t>YouTube</w:t>
      </w:r>
      <w:r>
        <w:rPr>
          <w:color w:val="231F20"/>
          <w:spacing w:val="29"/>
          <w:w w:val="97"/>
        </w:rPr>
        <w:t> </w:t>
      </w:r>
      <w:r>
        <w:rPr>
          <w:color w:val="231F20"/>
          <w:w w:val="95"/>
        </w:rPr>
        <w:t>(enter</w:t>
      </w:r>
      <w:r>
        <w:rPr>
          <w:color w:val="231F20"/>
          <w:spacing w:val="-3"/>
          <w:w w:val="95"/>
        </w:rPr>
        <w:t> </w:t>
      </w:r>
      <w:r>
        <w:rPr>
          <w:color w:val="231F20"/>
          <w:spacing w:val="-1"/>
          <w:w w:val="95"/>
        </w:rPr>
        <w:t>search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criteria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“STEPS</w:t>
      </w:r>
      <w:r>
        <w:rPr>
          <w:color w:val="231F20"/>
          <w:spacing w:val="22"/>
          <w:w w:val="94"/>
        </w:rPr>
        <w:t> </w:t>
      </w:r>
      <w:r>
        <w:rPr>
          <w:color w:val="231F20"/>
        </w:rPr>
        <w:t>Disability”).</w:t>
      </w:r>
      <w:r>
        <w:rPr/>
      </w:r>
    </w:p>
    <w:p>
      <w:pPr>
        <w:spacing w:after="0" w:line="270" w:lineRule="auto"/>
        <w:jc w:val="left"/>
        <w:sectPr>
          <w:type w:val="continuous"/>
          <w:pgSz w:w="16840" w:h="11910" w:orient="landscape"/>
          <w:pgMar w:top="1100" w:bottom="280" w:left="0" w:right="280"/>
          <w:cols w:num="5" w:equalWidth="0">
            <w:col w:w="4331" w:space="40"/>
            <w:col w:w="2679" w:space="40"/>
            <w:col w:w="2957" w:space="40"/>
            <w:col w:w="2919" w:space="40"/>
            <w:col w:w="3514"/>
          </w:cols>
        </w:sectPr>
      </w:pPr>
    </w:p>
    <w:p>
      <w:pPr>
        <w:spacing w:before="25"/>
        <w:ind w:left="0" w:right="394" w:firstLine="0"/>
        <w:jc w:val="right"/>
        <w:rPr>
          <w:rFonts w:ascii="Arial" w:hAnsi="Arial" w:cs="Arial" w:eastAsia="Arial"/>
          <w:sz w:val="44"/>
          <w:szCs w:val="44"/>
        </w:rPr>
      </w:pPr>
      <w:r>
        <w:rPr/>
        <w:pict>
          <v:group style="position:absolute;margin-left:131.982330pt;margin-top:348.699585pt;width:710.3pt;height:246.95pt;mso-position-horizontal-relative:page;mso-position-vertical-relative:page;z-index:3280" coordorigin="2640,6974" coordsize="14206,4939">
            <v:group style="position:absolute;left:6381;top:8015;width:10458;height:2313" coordorigin="6381,8015" coordsize="10458,2313">
              <v:shape style="position:absolute;left:6381;top:8015;width:10458;height:2313" coordorigin="6381,8015" coordsize="10458,2313" path="m6381,10327l7614,9884,8833,9488,10034,9138,11213,8835,12365,8579,13486,8369,14572,8206,15617,8090,16619,8020,16838,8015e" filled="false" stroked="true" strokeweight=".69pt" strokecolor="#e31b23">
                <v:path arrowok="t"/>
              </v:shape>
            </v:group>
            <v:group style="position:absolute;left:2647;top:6981;width:14192;height:4925" coordorigin="2647,6981" coordsize="14192,4925">
              <v:shape style="position:absolute;left:2647;top:6981;width:14192;height:4925" coordorigin="2647,6981" coordsize="14192,4925" path="m16838,6981l16044,7077,15006,7247,13930,7466,12821,7733,11684,8048,10522,8411,9340,8822,8143,9281,6934,9786,6708,9886,6469,9995,6219,10110,5959,10231,5692,10358,5419,10489,5141,10625,4860,10763,4577,10904,4294,11046,4013,11189,3734,11332,3460,11474,3193,11614,2933,11752,2682,11886,2647,11906e" filled="false" stroked="true" strokeweight=".69pt" strokecolor="#e31b23">
                <v:path arrowok="t"/>
              </v:shape>
            </v:group>
            <v:group style="position:absolute;left:2784;top:10327;width:3597;height:1579" coordorigin="2784,10327" coordsize="3597,1579">
              <v:shape style="position:absolute;left:2784;top:10327;width:3597;height:1579" coordorigin="2784,10327" coordsize="3597,1579" path="m2784,11906l3048,11782,3290,11669,3537,11555,3788,11439,4042,11324,4297,11208,4551,11095,4803,10983,5052,10874,5295,10769,5532,10669,5760,10574,5979,10485,6186,10402,6381,10327e" filled="false" stroked="true" strokeweight=".69pt" strokecolor="#e31b23">
                <v:path arrowok="t"/>
              </v:shape>
            </v:group>
            <w10:wrap type="none"/>
          </v:group>
        </w:pict>
      </w:r>
      <w:r>
        <w:rPr>
          <w:rFonts w:ascii="Arial"/>
          <w:b/>
          <w:color w:val="E31B23"/>
          <w:spacing w:val="-1"/>
          <w:sz w:val="44"/>
        </w:rPr>
        <w:t>finance</w:t>
      </w:r>
      <w:r>
        <w:rPr>
          <w:rFonts w:ascii="Arial"/>
          <w:color w:val="E31B23"/>
          <w:spacing w:val="-2"/>
          <w:sz w:val="44"/>
        </w:rPr>
        <w:t>r</w:t>
      </w:r>
      <w:r>
        <w:rPr>
          <w:rFonts w:ascii="Arial"/>
          <w:color w:val="E31B23"/>
          <w:spacing w:val="-1"/>
          <w:sz w:val="44"/>
        </w:rPr>
        <w:t>eport</w:t>
      </w:r>
      <w:r>
        <w:rPr>
          <w:rFonts w:ascii="Arial"/>
          <w:sz w:val="44"/>
        </w:rPr>
      </w:r>
    </w:p>
    <w:p>
      <w:pPr>
        <w:pStyle w:val="BodyText"/>
        <w:spacing w:line="240" w:lineRule="auto" w:before="115"/>
        <w:ind w:left="0" w:right="394"/>
        <w:jc w:val="right"/>
      </w:pPr>
      <w:r>
        <w:rPr>
          <w:color w:val="231F20"/>
          <w:w w:val="95"/>
        </w:rPr>
        <w:t>STEPS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Disability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Qld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Inc</w:t>
      </w:r>
      <w:r>
        <w:rPr/>
      </w:r>
    </w:p>
    <w:p>
      <w:pPr>
        <w:spacing w:before="84"/>
        <w:ind w:left="0" w:right="394" w:firstLine="0"/>
        <w:jc w:val="right"/>
        <w:rPr>
          <w:rFonts w:ascii="PMingLiU" w:hAnsi="PMingLiU" w:cs="PMingLiU" w:eastAsia="PMingLiU"/>
          <w:sz w:val="12"/>
          <w:szCs w:val="12"/>
        </w:rPr>
      </w:pPr>
      <w:r>
        <w:rPr>
          <w:rFonts w:ascii="PMingLiU"/>
          <w:color w:val="231F20"/>
          <w:w w:val="110"/>
          <w:sz w:val="12"/>
        </w:rPr>
        <w:t>ABN</w:t>
      </w:r>
      <w:r>
        <w:rPr>
          <w:rFonts w:ascii="PMingLiU"/>
          <w:color w:val="231F20"/>
          <w:spacing w:val="-12"/>
          <w:w w:val="110"/>
          <w:sz w:val="12"/>
        </w:rPr>
        <w:t> </w:t>
      </w:r>
      <w:r>
        <w:rPr>
          <w:rFonts w:ascii="PMingLiU"/>
          <w:color w:val="231F20"/>
          <w:w w:val="110"/>
          <w:sz w:val="12"/>
        </w:rPr>
        <w:t>77</w:t>
      </w:r>
      <w:r>
        <w:rPr>
          <w:rFonts w:ascii="PMingLiU"/>
          <w:color w:val="231F20"/>
          <w:spacing w:val="-12"/>
          <w:w w:val="110"/>
          <w:sz w:val="12"/>
        </w:rPr>
        <w:t> </w:t>
      </w:r>
      <w:r>
        <w:rPr>
          <w:rFonts w:ascii="PMingLiU"/>
          <w:color w:val="231F20"/>
          <w:w w:val="110"/>
          <w:sz w:val="12"/>
        </w:rPr>
        <w:t>168</w:t>
      </w:r>
      <w:r>
        <w:rPr>
          <w:rFonts w:ascii="PMingLiU"/>
          <w:color w:val="231F20"/>
          <w:spacing w:val="-12"/>
          <w:w w:val="110"/>
          <w:sz w:val="12"/>
        </w:rPr>
        <w:t> </w:t>
      </w:r>
      <w:r>
        <w:rPr>
          <w:rFonts w:ascii="PMingLiU"/>
          <w:color w:val="231F20"/>
          <w:w w:val="110"/>
          <w:sz w:val="12"/>
        </w:rPr>
        <w:t>213</w:t>
      </w:r>
      <w:r>
        <w:rPr>
          <w:rFonts w:ascii="PMingLiU"/>
          <w:color w:val="231F20"/>
          <w:spacing w:val="-12"/>
          <w:w w:val="110"/>
          <w:sz w:val="12"/>
        </w:rPr>
        <w:t> </w:t>
      </w:r>
      <w:r>
        <w:rPr>
          <w:rFonts w:ascii="PMingLiU"/>
          <w:color w:val="231F20"/>
          <w:w w:val="110"/>
          <w:sz w:val="12"/>
        </w:rPr>
        <w:t>648</w:t>
      </w:r>
      <w:r>
        <w:rPr>
          <w:rFonts w:ascii="PMingLiU"/>
          <w:sz w:val="12"/>
        </w:rPr>
      </w:r>
    </w:p>
    <w:p>
      <w:pPr>
        <w:spacing w:line="240" w:lineRule="auto" w:before="0"/>
        <w:rPr>
          <w:rFonts w:ascii="PMingLiU" w:hAnsi="PMingLiU" w:cs="PMingLiU" w:eastAsia="PMingLiU"/>
          <w:sz w:val="20"/>
          <w:szCs w:val="20"/>
        </w:rPr>
      </w:pPr>
    </w:p>
    <w:p>
      <w:pPr>
        <w:spacing w:line="240" w:lineRule="auto" w:before="0"/>
        <w:rPr>
          <w:rFonts w:ascii="PMingLiU" w:hAnsi="PMingLiU" w:cs="PMingLiU" w:eastAsia="PMingLiU"/>
          <w:sz w:val="20"/>
          <w:szCs w:val="20"/>
        </w:rPr>
      </w:pPr>
    </w:p>
    <w:p>
      <w:pPr>
        <w:spacing w:line="240" w:lineRule="auto" w:before="8"/>
        <w:rPr>
          <w:rFonts w:ascii="PMingLiU" w:hAnsi="PMingLiU" w:cs="PMingLiU" w:eastAsia="PMingLiU"/>
          <w:sz w:val="18"/>
          <w:szCs w:val="18"/>
        </w:rPr>
      </w:pPr>
    </w:p>
    <w:p>
      <w:pPr>
        <w:pStyle w:val="Heading2"/>
        <w:tabs>
          <w:tab w:pos="15507" w:val="right" w:leader="none"/>
        </w:tabs>
        <w:spacing w:line="240" w:lineRule="auto" w:before="58"/>
        <w:ind w:left="170" w:right="0"/>
        <w:jc w:val="left"/>
        <w:rPr>
          <w:rFonts w:ascii="HelveticaNeue-Roman" w:hAnsi="HelveticaNeue-Roman" w:cs="HelveticaNeue-Roman" w:eastAsia="HelveticaNeue-Roman"/>
          <w:sz w:val="18"/>
          <w:szCs w:val="18"/>
        </w:rPr>
      </w:pPr>
      <w:r>
        <w:rPr/>
        <w:pict>
          <v:group style="position:absolute;margin-left:799.370117pt;margin-top:5.73168pt;width:42.55pt;height:.1pt;mso-position-horizontal-relative:page;mso-position-vertical-relative:paragraph;z-index:-74776" coordorigin="15987,115" coordsize="851,2">
            <v:shape style="position:absolute;left:15987;top:115;width:851;height:2" coordorigin="15987,115" coordsize="851,0" path="m15987,115l16838,115e" filled="false" stroked="true" strokeweight=".5pt" strokecolor="#231f20">
              <v:path arrowok="t"/>
            </v:shape>
            <w10:wrap type="none"/>
          </v:group>
        </w:pict>
      </w:r>
      <w:r>
        <w:rPr>
          <w:color w:val="E31B23"/>
        </w:rPr>
        <w:t>Finance</w:t>
      </w:r>
      <w:r>
        <w:rPr>
          <w:color w:val="E31B23"/>
          <w:spacing w:val="-1"/>
        </w:rPr>
        <w:t> </w:t>
      </w:r>
      <w:r>
        <w:rPr>
          <w:color w:val="E31B23"/>
          <w:spacing w:val="-3"/>
        </w:rPr>
        <w:t>r</w:t>
      </w:r>
      <w:r>
        <w:rPr>
          <w:color w:val="E31B23"/>
          <w:spacing w:val="-2"/>
        </w:rPr>
        <w:t>eport</w:t>
      </w:r>
      <w:r>
        <w:rPr>
          <w:rFonts w:ascii="HelveticaNeue-Roman"/>
          <w:color w:val="231F20"/>
          <w:spacing w:val="-2"/>
          <w:position w:val="1"/>
          <w:sz w:val="18"/>
        </w:rPr>
        <w:tab/>
      </w:r>
      <w:r>
        <w:rPr>
          <w:rFonts w:ascii="HelveticaNeue-Roman"/>
          <w:color w:val="231F20"/>
          <w:position w:val="1"/>
          <w:sz w:val="18"/>
        </w:rPr>
        <w:t>35</w:t>
      </w:r>
      <w:r>
        <w:rPr>
          <w:rFonts w:ascii="HelveticaNeue-Roman"/>
          <w:sz w:val="18"/>
        </w:rPr>
      </w:r>
    </w:p>
    <w:p>
      <w:pPr>
        <w:pStyle w:val="Heading4"/>
        <w:spacing w:line="240" w:lineRule="auto" w:before="437"/>
        <w:ind w:left="170" w:right="0"/>
        <w:jc w:val="left"/>
        <w:rPr>
          <w:b w:val="0"/>
          <w:bCs w:val="0"/>
        </w:rPr>
      </w:pPr>
      <w:r>
        <w:rPr>
          <w:color w:val="E31B23"/>
        </w:rPr>
        <w:t>Income</w:t>
      </w:r>
      <w:r>
        <w:rPr>
          <w:color w:val="E31B23"/>
          <w:spacing w:val="1"/>
        </w:rPr>
        <w:t> </w:t>
      </w:r>
      <w:r>
        <w:rPr>
          <w:color w:val="E31B23"/>
        </w:rPr>
        <w:t>Statement</w:t>
      </w:r>
      <w:r>
        <w:rPr>
          <w:color w:val="E31B23"/>
          <w:spacing w:val="2"/>
        </w:rPr>
        <w:t> </w:t>
      </w:r>
      <w:r>
        <w:rPr>
          <w:color w:val="E31B23"/>
        </w:rPr>
        <w:t>for</w:t>
      </w:r>
      <w:r>
        <w:rPr>
          <w:color w:val="E31B23"/>
          <w:spacing w:val="1"/>
        </w:rPr>
        <w:t> </w:t>
      </w:r>
      <w:r>
        <w:rPr>
          <w:color w:val="E31B23"/>
        </w:rPr>
        <w:t>the</w:t>
      </w:r>
      <w:r>
        <w:rPr>
          <w:color w:val="E31B23"/>
          <w:spacing w:val="2"/>
        </w:rPr>
        <w:t> </w:t>
      </w:r>
      <w:r>
        <w:rPr>
          <w:color w:val="E31B23"/>
        </w:rPr>
        <w:t>year</w:t>
      </w:r>
      <w:r>
        <w:rPr>
          <w:color w:val="E31B23"/>
          <w:spacing w:val="1"/>
        </w:rPr>
        <w:t> </w:t>
      </w:r>
      <w:r>
        <w:rPr>
          <w:color w:val="E31B23"/>
        </w:rPr>
        <w:t>ended</w:t>
      </w:r>
      <w:r>
        <w:rPr>
          <w:color w:val="E31B23"/>
          <w:spacing w:val="2"/>
        </w:rPr>
        <w:t> </w:t>
      </w:r>
      <w:r>
        <w:rPr>
          <w:color w:val="E31B23"/>
        </w:rPr>
        <w:t>30</w:t>
      </w:r>
      <w:r>
        <w:rPr>
          <w:color w:val="E31B23"/>
          <w:spacing w:val="1"/>
        </w:rPr>
        <w:t> </w:t>
      </w:r>
      <w:r>
        <w:rPr>
          <w:color w:val="E31B23"/>
        </w:rPr>
        <w:t>June</w:t>
      </w:r>
      <w:r>
        <w:rPr>
          <w:color w:val="E31B23"/>
          <w:spacing w:val="1"/>
        </w:rPr>
        <w:t> </w:t>
      </w:r>
      <w:r>
        <w:rPr>
          <w:color w:val="E31B23"/>
        </w:rPr>
        <w:t>2009</w:t>
      </w:r>
      <w:r>
        <w:rPr>
          <w:b w:val="0"/>
        </w:rPr>
      </w:r>
    </w:p>
    <w:p>
      <w:pPr>
        <w:spacing w:line="240" w:lineRule="auto" w:before="7"/>
        <w:rPr>
          <w:rFonts w:ascii="Arial" w:hAnsi="Arial" w:cs="Arial" w:eastAsia="Arial"/>
          <w:b/>
          <w:bCs/>
          <w:sz w:val="13"/>
          <w:szCs w:val="13"/>
        </w:rPr>
      </w:pPr>
    </w:p>
    <w:tbl>
      <w:tblPr>
        <w:tblW w:w="0" w:type="auto"/>
        <w:jc w:val="left"/>
        <w:tblInd w:w="114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131"/>
        <w:gridCol w:w="1544"/>
        <w:gridCol w:w="1376"/>
      </w:tblGrid>
      <w:tr>
        <w:trPr>
          <w:trHeight w:val="372" w:hRule="exact"/>
        </w:trPr>
        <w:tc>
          <w:tcPr>
            <w:tcW w:w="41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54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78"/>
              <w:ind w:left="105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231F20"/>
                <w:sz w:val="18"/>
              </w:rPr>
              <w:t>2009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7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78"/>
              <w:ind w:right="53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231F20"/>
                <w:sz w:val="18"/>
              </w:rPr>
              <w:t>2008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351" w:hRule="exact"/>
        </w:trPr>
        <w:tc>
          <w:tcPr>
            <w:tcW w:w="41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71"/>
              <w:ind w:left="5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231F20"/>
                <w:sz w:val="18"/>
              </w:rPr>
              <w:t>Revenue</w:t>
            </w:r>
            <w:r>
              <w:rPr>
                <w:rFonts w:ascii="Arial"/>
                <w:sz w:val="18"/>
              </w:rPr>
            </w:r>
          </w:p>
        </w:tc>
        <w:tc>
          <w:tcPr>
            <w:tcW w:w="154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71"/>
              <w:ind w:left="12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231F20"/>
                <w:sz w:val="18"/>
              </w:rPr>
              <w:t>10,049,391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7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71"/>
              <w:ind w:left="51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231F20"/>
                <w:sz w:val="18"/>
              </w:rPr>
              <w:t>7,597,672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337" w:hRule="exact"/>
        </w:trPr>
        <w:tc>
          <w:tcPr>
            <w:tcW w:w="41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7"/>
              <w:ind w:left="5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231F20"/>
                <w:w w:val="95"/>
                <w:sz w:val="18"/>
              </w:rPr>
              <w:t>Salaries</w:t>
            </w:r>
            <w:r>
              <w:rPr>
                <w:rFonts w:ascii="Arial"/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rFonts w:ascii="Arial"/>
                <w:color w:val="231F20"/>
                <w:w w:val="95"/>
                <w:sz w:val="18"/>
              </w:rPr>
              <w:t>&amp;</w:t>
            </w:r>
            <w:r>
              <w:rPr>
                <w:rFonts w:ascii="Arial"/>
                <w:color w:val="231F20"/>
                <w:spacing w:val="2"/>
                <w:w w:val="95"/>
                <w:sz w:val="18"/>
              </w:rPr>
              <w:t> </w:t>
            </w:r>
            <w:r>
              <w:rPr>
                <w:rFonts w:ascii="Arial"/>
                <w:color w:val="231F20"/>
                <w:w w:val="95"/>
                <w:sz w:val="18"/>
              </w:rPr>
              <w:t>employee</w:t>
            </w:r>
            <w:r>
              <w:rPr>
                <w:rFonts w:ascii="Arial"/>
                <w:color w:val="231F20"/>
                <w:spacing w:val="2"/>
                <w:w w:val="95"/>
                <w:sz w:val="18"/>
              </w:rPr>
              <w:t> </w:t>
            </w:r>
            <w:r>
              <w:rPr>
                <w:rFonts w:ascii="Arial"/>
                <w:color w:val="231F20"/>
                <w:w w:val="95"/>
                <w:sz w:val="18"/>
              </w:rPr>
              <w:t>benefits</w:t>
            </w:r>
            <w:r>
              <w:rPr>
                <w:rFonts w:ascii="Arial"/>
                <w:color w:val="231F20"/>
                <w:spacing w:val="2"/>
                <w:w w:val="95"/>
                <w:sz w:val="18"/>
              </w:rPr>
              <w:t> </w:t>
            </w:r>
            <w:r>
              <w:rPr>
                <w:rFonts w:ascii="Arial"/>
                <w:color w:val="231F20"/>
                <w:w w:val="95"/>
                <w:sz w:val="18"/>
              </w:rPr>
              <w:t>expenses</w:t>
            </w:r>
            <w:r>
              <w:rPr>
                <w:rFonts w:ascii="Arial"/>
                <w:sz w:val="18"/>
              </w:rPr>
            </w:r>
          </w:p>
        </w:tc>
        <w:tc>
          <w:tcPr>
            <w:tcW w:w="154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7"/>
              <w:ind w:left="22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231F20"/>
                <w:sz w:val="18"/>
              </w:rPr>
              <w:t>5,513,853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7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7"/>
              <w:ind w:left="51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231F20"/>
                <w:sz w:val="18"/>
              </w:rPr>
              <w:t>4,284,012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337" w:hRule="exact"/>
        </w:trPr>
        <w:tc>
          <w:tcPr>
            <w:tcW w:w="41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7"/>
              <w:ind w:left="5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231F20"/>
                <w:sz w:val="18"/>
              </w:rPr>
              <w:t>Advertising</w:t>
            </w:r>
            <w:r>
              <w:rPr>
                <w:rFonts w:ascii="Arial"/>
                <w:color w:val="231F20"/>
                <w:spacing w:val="-33"/>
                <w:sz w:val="18"/>
              </w:rPr>
              <w:t> </w:t>
            </w:r>
            <w:r>
              <w:rPr>
                <w:rFonts w:ascii="Arial"/>
                <w:color w:val="231F20"/>
                <w:sz w:val="18"/>
              </w:rPr>
              <w:t>&amp;</w:t>
            </w:r>
            <w:r>
              <w:rPr>
                <w:rFonts w:ascii="Arial"/>
                <w:color w:val="231F20"/>
                <w:spacing w:val="-33"/>
                <w:sz w:val="18"/>
              </w:rPr>
              <w:t> </w:t>
            </w:r>
            <w:r>
              <w:rPr>
                <w:rFonts w:ascii="Arial"/>
                <w:color w:val="231F20"/>
                <w:spacing w:val="-1"/>
                <w:sz w:val="18"/>
              </w:rPr>
              <w:t>promotion</w:t>
            </w:r>
            <w:r>
              <w:rPr>
                <w:rFonts w:ascii="Arial"/>
                <w:color w:val="231F20"/>
                <w:spacing w:val="-33"/>
                <w:sz w:val="18"/>
              </w:rPr>
              <w:t> </w:t>
            </w:r>
            <w:r>
              <w:rPr>
                <w:rFonts w:ascii="Arial"/>
                <w:color w:val="231F20"/>
                <w:sz w:val="18"/>
              </w:rPr>
              <w:t>expenses</w:t>
            </w:r>
            <w:r>
              <w:rPr>
                <w:rFonts w:ascii="Arial"/>
                <w:sz w:val="18"/>
              </w:rPr>
            </w:r>
          </w:p>
        </w:tc>
        <w:tc>
          <w:tcPr>
            <w:tcW w:w="154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7"/>
              <w:ind w:left="37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231F20"/>
                <w:sz w:val="18"/>
              </w:rPr>
              <w:t>199,977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7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7"/>
              <w:ind w:left="7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231F20"/>
                <w:sz w:val="18"/>
              </w:rPr>
              <w:t>44,128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337" w:hRule="exact"/>
        </w:trPr>
        <w:tc>
          <w:tcPr>
            <w:tcW w:w="41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7"/>
              <w:ind w:left="5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231F20"/>
                <w:spacing w:val="-1"/>
                <w:w w:val="95"/>
                <w:sz w:val="18"/>
              </w:rPr>
              <w:t>Depreciation</w:t>
            </w:r>
            <w:r>
              <w:rPr>
                <w:rFonts w:ascii="Arial"/>
                <w:color w:val="231F20"/>
                <w:spacing w:val="20"/>
                <w:w w:val="95"/>
                <w:sz w:val="18"/>
              </w:rPr>
              <w:t> </w:t>
            </w:r>
            <w:r>
              <w:rPr>
                <w:rFonts w:ascii="Arial"/>
                <w:color w:val="231F20"/>
                <w:w w:val="95"/>
                <w:sz w:val="18"/>
              </w:rPr>
              <w:t>expenses</w:t>
            </w:r>
            <w:r>
              <w:rPr>
                <w:rFonts w:ascii="Arial"/>
                <w:sz w:val="18"/>
              </w:rPr>
            </w:r>
          </w:p>
        </w:tc>
        <w:tc>
          <w:tcPr>
            <w:tcW w:w="154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7"/>
              <w:ind w:left="37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231F20"/>
                <w:sz w:val="18"/>
              </w:rPr>
              <w:t>414,016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7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7"/>
              <w:ind w:left="6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231F20"/>
                <w:sz w:val="18"/>
              </w:rPr>
              <w:t>367,609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337" w:hRule="exact"/>
        </w:trPr>
        <w:tc>
          <w:tcPr>
            <w:tcW w:w="41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7"/>
              <w:ind w:left="5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231F20"/>
                <w:w w:val="95"/>
                <w:sz w:val="18"/>
              </w:rPr>
              <w:t>Other</w:t>
            </w:r>
            <w:r>
              <w:rPr>
                <w:rFonts w:ascii="Arial"/>
                <w:color w:val="231F20"/>
                <w:spacing w:val="7"/>
                <w:w w:val="95"/>
                <w:sz w:val="18"/>
              </w:rPr>
              <w:t> </w:t>
            </w:r>
            <w:r>
              <w:rPr>
                <w:rFonts w:ascii="Arial"/>
                <w:color w:val="231F20"/>
                <w:w w:val="95"/>
                <w:sz w:val="18"/>
              </w:rPr>
              <w:t>Expenses</w:t>
            </w:r>
            <w:r>
              <w:rPr>
                <w:rFonts w:ascii="Arial"/>
                <w:sz w:val="18"/>
              </w:rPr>
            </w:r>
          </w:p>
        </w:tc>
        <w:tc>
          <w:tcPr>
            <w:tcW w:w="154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7"/>
              <w:ind w:left="22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231F20"/>
                <w:sz w:val="18"/>
              </w:rPr>
              <w:t>2,753,114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7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7"/>
              <w:ind w:left="51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231F20"/>
                <w:sz w:val="18"/>
              </w:rPr>
              <w:t>2,108,661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436" w:hRule="exact"/>
        </w:trPr>
        <w:tc>
          <w:tcPr>
            <w:tcW w:w="41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7"/>
              <w:ind w:left="5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231F20"/>
                <w:spacing w:val="-2"/>
                <w:sz w:val="18"/>
              </w:rPr>
              <w:t>Profit</w:t>
            </w:r>
            <w:r>
              <w:rPr>
                <w:rFonts w:ascii="Arial"/>
                <w:color w:val="231F20"/>
                <w:spacing w:val="-20"/>
                <w:sz w:val="18"/>
              </w:rPr>
              <w:t> </w:t>
            </w:r>
            <w:r>
              <w:rPr>
                <w:rFonts w:ascii="Arial"/>
                <w:color w:val="231F20"/>
                <w:spacing w:val="-2"/>
                <w:sz w:val="18"/>
              </w:rPr>
              <w:t>fr</w:t>
            </w:r>
            <w:r>
              <w:rPr>
                <w:rFonts w:ascii="Arial"/>
                <w:color w:val="231F20"/>
                <w:spacing w:val="-1"/>
                <w:sz w:val="18"/>
              </w:rPr>
              <w:t>om</w:t>
            </w:r>
            <w:r>
              <w:rPr>
                <w:rFonts w:ascii="Arial"/>
                <w:color w:val="231F20"/>
                <w:spacing w:val="-20"/>
                <w:sz w:val="18"/>
              </w:rPr>
              <w:t> </w:t>
            </w:r>
            <w:r>
              <w:rPr>
                <w:rFonts w:ascii="Arial"/>
                <w:color w:val="231F20"/>
                <w:sz w:val="18"/>
              </w:rPr>
              <w:t>activities</w:t>
            </w:r>
            <w:r>
              <w:rPr>
                <w:rFonts w:ascii="Arial"/>
                <w:color w:val="231F20"/>
                <w:spacing w:val="-19"/>
                <w:sz w:val="18"/>
              </w:rPr>
              <w:t> </w:t>
            </w:r>
            <w:r>
              <w:rPr>
                <w:rFonts w:ascii="Arial"/>
                <w:color w:val="231F20"/>
                <w:spacing w:val="-2"/>
                <w:sz w:val="18"/>
              </w:rPr>
              <w:t>before</w:t>
            </w:r>
            <w:r>
              <w:rPr>
                <w:rFonts w:ascii="Arial"/>
                <w:color w:val="231F20"/>
                <w:spacing w:val="-20"/>
                <w:sz w:val="18"/>
              </w:rPr>
              <w:t> </w:t>
            </w:r>
            <w:r>
              <w:rPr>
                <w:rFonts w:ascii="Arial"/>
                <w:color w:val="231F20"/>
                <w:sz w:val="18"/>
              </w:rPr>
              <w:t>income</w:t>
            </w:r>
            <w:r>
              <w:rPr>
                <w:rFonts w:ascii="Arial"/>
                <w:color w:val="231F20"/>
                <w:spacing w:val="-19"/>
                <w:sz w:val="18"/>
              </w:rPr>
              <w:t> </w:t>
            </w:r>
            <w:r>
              <w:rPr>
                <w:rFonts w:ascii="Arial"/>
                <w:color w:val="231F20"/>
                <w:sz w:val="18"/>
              </w:rPr>
              <w:t>tax</w:t>
            </w:r>
            <w:r>
              <w:rPr>
                <w:rFonts w:ascii="Arial"/>
                <w:color w:val="231F20"/>
                <w:spacing w:val="-20"/>
                <w:sz w:val="18"/>
              </w:rPr>
              <w:t> </w:t>
            </w:r>
            <w:r>
              <w:rPr>
                <w:rFonts w:ascii="Arial"/>
                <w:color w:val="231F20"/>
                <w:sz w:val="18"/>
              </w:rPr>
              <w:t>expense</w:t>
            </w:r>
            <w:r>
              <w:rPr>
                <w:rFonts w:ascii="Arial"/>
                <w:sz w:val="18"/>
              </w:rPr>
            </w:r>
          </w:p>
        </w:tc>
        <w:tc>
          <w:tcPr>
            <w:tcW w:w="154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7"/>
              <w:ind w:left="22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231F20"/>
                <w:sz w:val="18"/>
              </w:rPr>
              <w:t>1,168,431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7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7"/>
              <w:ind w:left="6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231F20"/>
                <w:sz w:val="18"/>
              </w:rPr>
              <w:t>793,262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535" w:hRule="exact"/>
        </w:trPr>
        <w:tc>
          <w:tcPr>
            <w:tcW w:w="41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56"/>
              <w:ind w:left="5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231F20"/>
                <w:sz w:val="18"/>
              </w:rPr>
              <w:t>Income tax</w:t>
            </w:r>
            <w:r>
              <w:rPr>
                <w:rFonts w:ascii="Arial"/>
                <w:b/>
                <w:color w:val="231F20"/>
                <w:spacing w:val="1"/>
                <w:sz w:val="18"/>
              </w:rPr>
              <w:t> </w:t>
            </w:r>
            <w:r>
              <w:rPr>
                <w:rFonts w:ascii="Arial"/>
                <w:b/>
                <w:color w:val="231F20"/>
                <w:sz w:val="18"/>
              </w:rPr>
              <w:t>expense</w:t>
            </w:r>
            <w:r>
              <w:rPr>
                <w:rFonts w:ascii="Arial"/>
                <w:sz w:val="18"/>
              </w:rPr>
            </w:r>
          </w:p>
        </w:tc>
        <w:tc>
          <w:tcPr>
            <w:tcW w:w="154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37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458" w:hRule="exact"/>
        </w:trPr>
        <w:tc>
          <w:tcPr>
            <w:tcW w:w="41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56"/>
              <w:ind w:left="5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231F20"/>
                <w:spacing w:val="-1"/>
                <w:sz w:val="18"/>
              </w:rPr>
              <w:t>Profit</w:t>
            </w:r>
            <w:r>
              <w:rPr>
                <w:rFonts w:ascii="Arial"/>
                <w:b/>
                <w:color w:val="231F20"/>
                <w:sz w:val="18"/>
              </w:rPr>
              <w:t> </w:t>
            </w:r>
            <w:r>
              <w:rPr>
                <w:rFonts w:ascii="Arial"/>
                <w:b/>
                <w:color w:val="231F20"/>
                <w:spacing w:val="-1"/>
                <w:sz w:val="18"/>
              </w:rPr>
              <w:t>from</w:t>
            </w:r>
            <w:r>
              <w:rPr>
                <w:rFonts w:ascii="Arial"/>
                <w:b/>
                <w:color w:val="231F20"/>
                <w:sz w:val="18"/>
              </w:rPr>
              <w:t> activities after income tax</w:t>
            </w:r>
            <w:r>
              <w:rPr>
                <w:rFonts w:ascii="Arial"/>
                <w:b/>
                <w:color w:val="231F20"/>
                <w:spacing w:val="1"/>
                <w:sz w:val="18"/>
              </w:rPr>
              <w:t> </w:t>
            </w:r>
            <w:r>
              <w:rPr>
                <w:rFonts w:ascii="Arial"/>
                <w:b/>
                <w:color w:val="231F20"/>
                <w:sz w:val="18"/>
              </w:rPr>
              <w:t>expense</w:t>
            </w:r>
            <w:r>
              <w:rPr>
                <w:rFonts w:ascii="Arial"/>
                <w:sz w:val="18"/>
              </w:rPr>
            </w:r>
          </w:p>
        </w:tc>
        <w:tc>
          <w:tcPr>
            <w:tcW w:w="154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56"/>
              <w:ind w:left="22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231F20"/>
                <w:sz w:val="18"/>
              </w:rPr>
              <w:t>1,168,431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7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56"/>
              <w:ind w:left="66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231F20"/>
                <w:sz w:val="18"/>
              </w:rPr>
              <w:t>793,262</w:t>
            </w:r>
            <w:r>
              <w:rPr>
                <w:rFonts w:ascii="Arial"/>
                <w:sz w:val="18"/>
              </w:rPr>
            </w:r>
          </w:p>
        </w:tc>
      </w:tr>
    </w:tbl>
    <w:p>
      <w:pPr>
        <w:spacing w:after="0" w:line="240" w:lineRule="auto"/>
        <w:jc w:val="left"/>
        <w:rPr>
          <w:rFonts w:ascii="Arial" w:hAnsi="Arial" w:cs="Arial" w:eastAsia="Arial"/>
          <w:sz w:val="18"/>
          <w:szCs w:val="18"/>
        </w:rPr>
        <w:sectPr>
          <w:headerReference w:type="default" r:id="rId81"/>
          <w:pgSz w:w="16840" w:h="11910" w:orient="landscape"/>
          <w:pgMar w:header="0" w:footer="0" w:top="300" w:bottom="0" w:left="680" w:right="0"/>
        </w:sectPr>
      </w:pPr>
    </w:p>
    <w:p>
      <w:pPr>
        <w:spacing w:before="25"/>
        <w:ind w:left="396" w:right="0" w:firstLine="0"/>
        <w:jc w:val="left"/>
        <w:rPr>
          <w:rFonts w:ascii="Arial" w:hAnsi="Arial" w:cs="Arial" w:eastAsia="Arial"/>
          <w:sz w:val="44"/>
          <w:szCs w:val="44"/>
        </w:rPr>
      </w:pPr>
      <w:r>
        <w:rPr>
          <w:rFonts w:ascii="Arial"/>
          <w:b/>
          <w:color w:val="E31B23"/>
          <w:spacing w:val="-1"/>
          <w:sz w:val="44"/>
        </w:rPr>
        <w:t>finance</w:t>
      </w:r>
      <w:r>
        <w:rPr>
          <w:rFonts w:ascii="Arial"/>
          <w:color w:val="E31B23"/>
          <w:spacing w:val="-2"/>
          <w:sz w:val="44"/>
        </w:rPr>
        <w:t>r</w:t>
      </w:r>
      <w:r>
        <w:rPr>
          <w:rFonts w:ascii="Arial"/>
          <w:color w:val="E31B23"/>
          <w:spacing w:val="-1"/>
          <w:sz w:val="44"/>
        </w:rPr>
        <w:t>eport</w:t>
      </w:r>
      <w:r>
        <w:rPr>
          <w:rFonts w:ascii="Arial"/>
          <w:sz w:val="44"/>
        </w:rPr>
      </w:r>
    </w:p>
    <w:p>
      <w:pPr>
        <w:pStyle w:val="BodyText"/>
        <w:spacing w:line="240" w:lineRule="auto" w:before="115"/>
        <w:ind w:left="396" w:right="0"/>
        <w:jc w:val="left"/>
      </w:pPr>
      <w:r>
        <w:rPr>
          <w:color w:val="231F20"/>
          <w:w w:val="95"/>
        </w:rPr>
        <w:t>STEPS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Disability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Qld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Inc</w:t>
      </w:r>
      <w:r>
        <w:rPr/>
      </w:r>
    </w:p>
    <w:p>
      <w:pPr>
        <w:spacing w:before="84"/>
        <w:ind w:left="396" w:right="0" w:firstLine="0"/>
        <w:jc w:val="left"/>
        <w:rPr>
          <w:rFonts w:ascii="PMingLiU" w:hAnsi="PMingLiU" w:cs="PMingLiU" w:eastAsia="PMingLiU"/>
          <w:sz w:val="12"/>
          <w:szCs w:val="12"/>
        </w:rPr>
      </w:pPr>
      <w:r>
        <w:rPr>
          <w:rFonts w:ascii="PMingLiU"/>
          <w:color w:val="231F20"/>
          <w:w w:val="110"/>
          <w:sz w:val="12"/>
        </w:rPr>
        <w:t>ABN</w:t>
      </w:r>
      <w:r>
        <w:rPr>
          <w:rFonts w:ascii="PMingLiU"/>
          <w:color w:val="231F20"/>
          <w:spacing w:val="-12"/>
          <w:w w:val="110"/>
          <w:sz w:val="12"/>
        </w:rPr>
        <w:t> </w:t>
      </w:r>
      <w:r>
        <w:rPr>
          <w:rFonts w:ascii="PMingLiU"/>
          <w:color w:val="231F20"/>
          <w:w w:val="110"/>
          <w:sz w:val="12"/>
        </w:rPr>
        <w:t>77</w:t>
      </w:r>
      <w:r>
        <w:rPr>
          <w:rFonts w:ascii="PMingLiU"/>
          <w:color w:val="231F20"/>
          <w:spacing w:val="-12"/>
          <w:w w:val="110"/>
          <w:sz w:val="12"/>
        </w:rPr>
        <w:t> </w:t>
      </w:r>
      <w:r>
        <w:rPr>
          <w:rFonts w:ascii="PMingLiU"/>
          <w:color w:val="231F20"/>
          <w:w w:val="110"/>
          <w:sz w:val="12"/>
        </w:rPr>
        <w:t>168</w:t>
      </w:r>
      <w:r>
        <w:rPr>
          <w:rFonts w:ascii="PMingLiU"/>
          <w:color w:val="231F20"/>
          <w:spacing w:val="-12"/>
          <w:w w:val="110"/>
          <w:sz w:val="12"/>
        </w:rPr>
        <w:t> </w:t>
      </w:r>
      <w:r>
        <w:rPr>
          <w:rFonts w:ascii="PMingLiU"/>
          <w:color w:val="231F20"/>
          <w:w w:val="110"/>
          <w:sz w:val="12"/>
        </w:rPr>
        <w:t>213</w:t>
      </w:r>
      <w:r>
        <w:rPr>
          <w:rFonts w:ascii="PMingLiU"/>
          <w:color w:val="231F20"/>
          <w:spacing w:val="-12"/>
          <w:w w:val="110"/>
          <w:sz w:val="12"/>
        </w:rPr>
        <w:t> </w:t>
      </w:r>
      <w:r>
        <w:rPr>
          <w:rFonts w:ascii="PMingLiU"/>
          <w:color w:val="231F20"/>
          <w:w w:val="110"/>
          <w:sz w:val="12"/>
        </w:rPr>
        <w:t>648</w:t>
      </w:r>
      <w:r>
        <w:rPr>
          <w:rFonts w:ascii="PMingLiU"/>
          <w:sz w:val="12"/>
        </w:rPr>
      </w:r>
    </w:p>
    <w:p>
      <w:pPr>
        <w:spacing w:line="240" w:lineRule="auto" w:before="0"/>
        <w:rPr>
          <w:rFonts w:ascii="PMingLiU" w:hAnsi="PMingLiU" w:cs="PMingLiU" w:eastAsia="PMingLiU"/>
          <w:sz w:val="20"/>
          <w:szCs w:val="20"/>
        </w:rPr>
      </w:pPr>
    </w:p>
    <w:p>
      <w:pPr>
        <w:spacing w:line="240" w:lineRule="auto" w:before="0"/>
        <w:rPr>
          <w:rFonts w:ascii="PMingLiU" w:hAnsi="PMingLiU" w:cs="PMingLiU" w:eastAsia="PMingLiU"/>
          <w:sz w:val="20"/>
          <w:szCs w:val="20"/>
        </w:rPr>
      </w:pPr>
    </w:p>
    <w:p>
      <w:pPr>
        <w:spacing w:line="240" w:lineRule="auto" w:before="13"/>
        <w:rPr>
          <w:rFonts w:ascii="PMingLiU" w:hAnsi="PMingLiU" w:cs="PMingLiU" w:eastAsia="PMingLiU"/>
          <w:sz w:val="26"/>
          <w:szCs w:val="26"/>
        </w:rPr>
      </w:pPr>
    </w:p>
    <w:p>
      <w:pPr>
        <w:spacing w:line="20" w:lineRule="atLeast"/>
        <w:ind w:left="-5" w:right="0" w:firstLine="0"/>
        <w:rPr>
          <w:rFonts w:ascii="PMingLiU" w:hAnsi="PMingLiU" w:cs="PMingLiU" w:eastAsia="PMingLiU"/>
          <w:sz w:val="2"/>
          <w:szCs w:val="2"/>
        </w:rPr>
      </w:pPr>
      <w:r>
        <w:rPr>
          <w:rFonts w:ascii="PMingLiU" w:hAnsi="PMingLiU" w:cs="PMingLiU" w:eastAsia="PMingLiU"/>
          <w:sz w:val="2"/>
          <w:szCs w:val="2"/>
        </w:rPr>
        <w:pict>
          <v:group style="width:43.05pt;height:.5pt;mso-position-horizontal-relative:char;mso-position-vertical-relative:line" coordorigin="0,0" coordsize="861,10">
            <v:group style="position:absolute;left:5;top:5;width:851;height:2" coordorigin="5,5" coordsize="851,2">
              <v:shape style="position:absolute;left:5;top:5;width:851;height:2" coordorigin="5,5" coordsize="851,0" path="m5,5l855,5e" filled="false" stroked="true" strokeweight=".5pt" strokecolor="#231f20">
                <v:path arrowok="t"/>
              </v:shape>
            </v:group>
          </v:group>
        </w:pict>
      </w:r>
      <w:r>
        <w:rPr>
          <w:rFonts w:ascii="PMingLiU" w:hAnsi="PMingLiU" w:cs="PMingLiU" w:eastAsia="PMingLiU"/>
          <w:sz w:val="2"/>
          <w:szCs w:val="2"/>
        </w:rPr>
      </w:r>
    </w:p>
    <w:p>
      <w:pPr>
        <w:pStyle w:val="Heading4"/>
        <w:tabs>
          <w:tab w:pos="1700" w:val="left" w:leader="none"/>
        </w:tabs>
        <w:spacing w:line="280" w:lineRule="exact"/>
        <w:ind w:left="650" w:right="0"/>
        <w:jc w:val="left"/>
        <w:rPr>
          <w:b w:val="0"/>
          <w:bCs w:val="0"/>
        </w:rPr>
      </w:pPr>
      <w:r>
        <w:rPr>
          <w:rFonts w:ascii="HelveticaNeue-Roman"/>
          <w:b w:val="0"/>
          <w:color w:val="231F20"/>
          <w:position w:val="-9"/>
          <w:sz w:val="18"/>
        </w:rPr>
        <w:t>36</w:t>
        <w:tab/>
      </w:r>
      <w:r>
        <w:rPr>
          <w:color w:val="E31B23"/>
        </w:rPr>
        <w:t>Statement</w:t>
      </w:r>
      <w:r>
        <w:rPr>
          <w:color w:val="E31B23"/>
          <w:spacing w:val="-4"/>
        </w:rPr>
        <w:t> </w:t>
      </w:r>
      <w:r>
        <w:rPr>
          <w:color w:val="E31B23"/>
        </w:rPr>
        <w:t>of</w:t>
      </w:r>
      <w:r>
        <w:rPr>
          <w:color w:val="E31B23"/>
          <w:spacing w:val="-3"/>
        </w:rPr>
        <w:t> </w:t>
      </w:r>
      <w:r>
        <w:rPr>
          <w:color w:val="E31B23"/>
        </w:rPr>
        <w:t>Financial</w:t>
      </w:r>
      <w:r>
        <w:rPr>
          <w:color w:val="E31B23"/>
          <w:spacing w:val="-3"/>
        </w:rPr>
        <w:t> </w:t>
      </w:r>
      <w:r>
        <w:rPr>
          <w:color w:val="E31B23"/>
        </w:rPr>
        <w:t>Position</w:t>
      </w:r>
      <w:r>
        <w:rPr>
          <w:color w:val="E31B23"/>
          <w:spacing w:val="-3"/>
        </w:rPr>
        <w:t> </w:t>
      </w:r>
      <w:r>
        <w:rPr>
          <w:color w:val="E31B23"/>
        </w:rPr>
        <w:t>as</w:t>
      </w:r>
      <w:r>
        <w:rPr>
          <w:color w:val="E31B23"/>
          <w:spacing w:val="-3"/>
        </w:rPr>
        <w:t> </w:t>
      </w:r>
      <w:r>
        <w:rPr>
          <w:color w:val="E31B23"/>
        </w:rPr>
        <w:t>at</w:t>
      </w:r>
      <w:r>
        <w:rPr>
          <w:color w:val="E31B23"/>
          <w:spacing w:val="-4"/>
        </w:rPr>
        <w:t> </w:t>
      </w:r>
      <w:r>
        <w:rPr>
          <w:color w:val="E31B23"/>
        </w:rPr>
        <w:t>30th</w:t>
      </w:r>
      <w:r>
        <w:rPr>
          <w:color w:val="E31B23"/>
          <w:spacing w:val="-3"/>
        </w:rPr>
        <w:t> </w:t>
      </w:r>
      <w:r>
        <w:rPr>
          <w:color w:val="E31B23"/>
        </w:rPr>
        <w:t>June</w:t>
      </w:r>
      <w:r>
        <w:rPr>
          <w:color w:val="E31B23"/>
          <w:spacing w:val="-3"/>
        </w:rPr>
        <w:t> </w:t>
      </w:r>
      <w:r>
        <w:rPr>
          <w:color w:val="E31B23"/>
        </w:rPr>
        <w:t>2009</w:t>
      </w:r>
      <w:r>
        <w:rPr>
          <w:b w:val="0"/>
        </w:rPr>
      </w:r>
    </w:p>
    <w:p>
      <w:pPr>
        <w:tabs>
          <w:tab w:pos="2463" w:val="left" w:leader="none"/>
        </w:tabs>
        <w:spacing w:before="83"/>
        <w:ind w:left="623" w:right="0" w:firstLine="0"/>
        <w:jc w:val="center"/>
        <w:rPr>
          <w:rFonts w:ascii="Arial" w:hAnsi="Arial" w:cs="Arial" w:eastAsia="Arial"/>
          <w:sz w:val="18"/>
          <w:szCs w:val="18"/>
        </w:rPr>
      </w:pPr>
      <w:r>
        <w:rPr>
          <w:rFonts w:ascii="Arial"/>
          <w:b/>
          <w:color w:val="231F20"/>
          <w:sz w:val="18"/>
        </w:rPr>
        <w:t>2009</w:t>
        <w:tab/>
        <w:t>2008</w:t>
      </w:r>
      <w:r>
        <w:rPr>
          <w:rFonts w:ascii="Arial"/>
          <w:sz w:val="18"/>
        </w:rPr>
      </w:r>
    </w:p>
    <w:p>
      <w:pPr>
        <w:spacing w:before="75"/>
        <w:ind w:left="1700" w:right="0" w:firstLine="0"/>
        <w:jc w:val="left"/>
        <w:rPr>
          <w:rFonts w:ascii="HelveticaNeue-Roman" w:hAnsi="HelveticaNeue-Roman" w:cs="HelveticaNeue-Roman" w:eastAsia="HelveticaNeue-Roman"/>
          <w:sz w:val="18"/>
          <w:szCs w:val="18"/>
        </w:rPr>
      </w:pPr>
      <w:r>
        <w:rPr>
          <w:rFonts w:ascii="HelveticaNeue-Roman"/>
          <w:color w:val="231F20"/>
          <w:sz w:val="18"/>
        </w:rPr>
        <w:t>CURRENT</w:t>
      </w:r>
      <w:r>
        <w:rPr>
          <w:rFonts w:ascii="HelveticaNeue-Roman"/>
          <w:color w:val="231F20"/>
          <w:spacing w:val="-40"/>
          <w:sz w:val="18"/>
        </w:rPr>
        <w:t> </w:t>
      </w:r>
      <w:r>
        <w:rPr>
          <w:rFonts w:ascii="HelveticaNeue-Roman"/>
          <w:color w:val="231F20"/>
          <w:sz w:val="18"/>
        </w:rPr>
        <w:t>ASSETS</w:t>
      </w:r>
      <w:r>
        <w:rPr>
          <w:rFonts w:ascii="HelveticaNeue-Roman"/>
          <w:sz w:val="18"/>
        </w:rPr>
      </w:r>
    </w:p>
    <w:p>
      <w:pPr>
        <w:spacing w:line="240" w:lineRule="auto" w:before="0"/>
        <w:rPr>
          <w:rFonts w:ascii="HelveticaNeue-Roman" w:hAnsi="HelveticaNeue-Roman" w:cs="HelveticaNeue-Roman" w:eastAsia="HelveticaNeue-Roman"/>
          <w:sz w:val="20"/>
          <w:szCs w:val="20"/>
        </w:rPr>
      </w:pPr>
    </w:p>
    <w:p>
      <w:pPr>
        <w:spacing w:line="240" w:lineRule="auto" w:before="0"/>
        <w:rPr>
          <w:rFonts w:ascii="HelveticaNeue-Roman" w:hAnsi="HelveticaNeue-Roman" w:cs="HelveticaNeue-Roman" w:eastAsia="HelveticaNeue-Roman"/>
          <w:sz w:val="20"/>
          <w:szCs w:val="20"/>
        </w:rPr>
      </w:pPr>
    </w:p>
    <w:p>
      <w:pPr>
        <w:spacing w:line="240" w:lineRule="auto" w:before="0"/>
        <w:rPr>
          <w:rFonts w:ascii="HelveticaNeue-Roman" w:hAnsi="HelveticaNeue-Roman" w:cs="HelveticaNeue-Roman" w:eastAsia="HelveticaNeue-Roman"/>
          <w:sz w:val="20"/>
          <w:szCs w:val="20"/>
        </w:rPr>
      </w:pPr>
    </w:p>
    <w:p>
      <w:pPr>
        <w:spacing w:line="240" w:lineRule="auto" w:before="0"/>
        <w:rPr>
          <w:rFonts w:ascii="HelveticaNeue-Roman" w:hAnsi="HelveticaNeue-Roman" w:cs="HelveticaNeue-Roman" w:eastAsia="HelveticaNeue-Roman"/>
          <w:sz w:val="20"/>
          <w:szCs w:val="20"/>
        </w:rPr>
      </w:pPr>
    </w:p>
    <w:p>
      <w:pPr>
        <w:spacing w:line="240" w:lineRule="auto" w:before="0"/>
        <w:rPr>
          <w:rFonts w:ascii="HelveticaNeue-Roman" w:hAnsi="HelveticaNeue-Roman" w:cs="HelveticaNeue-Roman" w:eastAsia="HelveticaNeue-Roman"/>
          <w:sz w:val="20"/>
          <w:szCs w:val="20"/>
        </w:rPr>
      </w:pPr>
    </w:p>
    <w:p>
      <w:pPr>
        <w:spacing w:line="240" w:lineRule="auto" w:before="0"/>
        <w:rPr>
          <w:rFonts w:ascii="HelveticaNeue-Roman" w:hAnsi="HelveticaNeue-Roman" w:cs="HelveticaNeue-Roman" w:eastAsia="HelveticaNeue-Roman"/>
          <w:sz w:val="20"/>
          <w:szCs w:val="20"/>
        </w:rPr>
      </w:pPr>
    </w:p>
    <w:p>
      <w:pPr>
        <w:spacing w:line="240" w:lineRule="auto" w:before="0"/>
        <w:rPr>
          <w:rFonts w:ascii="HelveticaNeue-Roman" w:hAnsi="HelveticaNeue-Roman" w:cs="HelveticaNeue-Roman" w:eastAsia="HelveticaNeue-Roman"/>
          <w:sz w:val="20"/>
          <w:szCs w:val="20"/>
        </w:rPr>
      </w:pPr>
    </w:p>
    <w:p>
      <w:pPr>
        <w:spacing w:line="240" w:lineRule="auto" w:before="0"/>
        <w:rPr>
          <w:rFonts w:ascii="HelveticaNeue-Roman" w:hAnsi="HelveticaNeue-Roman" w:cs="HelveticaNeue-Roman" w:eastAsia="HelveticaNeue-Roman"/>
          <w:sz w:val="20"/>
          <w:szCs w:val="20"/>
        </w:rPr>
      </w:pPr>
    </w:p>
    <w:p>
      <w:pPr>
        <w:spacing w:line="240" w:lineRule="auto" w:before="0"/>
        <w:rPr>
          <w:rFonts w:ascii="HelveticaNeue-Roman" w:hAnsi="HelveticaNeue-Roman" w:cs="HelveticaNeue-Roman" w:eastAsia="HelveticaNeue-Roman"/>
          <w:sz w:val="20"/>
          <w:szCs w:val="20"/>
        </w:rPr>
      </w:pPr>
    </w:p>
    <w:p>
      <w:pPr>
        <w:spacing w:line="240" w:lineRule="auto" w:before="0"/>
        <w:rPr>
          <w:rFonts w:ascii="HelveticaNeue-Roman" w:hAnsi="HelveticaNeue-Roman" w:cs="HelveticaNeue-Roman" w:eastAsia="HelveticaNeue-Roman"/>
          <w:sz w:val="20"/>
          <w:szCs w:val="20"/>
        </w:rPr>
      </w:pPr>
    </w:p>
    <w:p>
      <w:pPr>
        <w:spacing w:line="240" w:lineRule="auto" w:before="0"/>
        <w:rPr>
          <w:rFonts w:ascii="HelveticaNeue-Roman" w:hAnsi="HelveticaNeue-Roman" w:cs="HelveticaNeue-Roman" w:eastAsia="HelveticaNeue-Roman"/>
          <w:sz w:val="20"/>
          <w:szCs w:val="20"/>
        </w:rPr>
      </w:pPr>
    </w:p>
    <w:p>
      <w:pPr>
        <w:spacing w:line="240" w:lineRule="auto" w:before="0"/>
        <w:rPr>
          <w:rFonts w:ascii="HelveticaNeue-Roman" w:hAnsi="HelveticaNeue-Roman" w:cs="HelveticaNeue-Roman" w:eastAsia="HelveticaNeue-Roman"/>
          <w:sz w:val="20"/>
          <w:szCs w:val="20"/>
        </w:rPr>
      </w:pPr>
    </w:p>
    <w:p>
      <w:pPr>
        <w:spacing w:line="240" w:lineRule="auto" w:before="0"/>
        <w:rPr>
          <w:rFonts w:ascii="HelveticaNeue-Roman" w:hAnsi="HelveticaNeue-Roman" w:cs="HelveticaNeue-Roman" w:eastAsia="HelveticaNeue-Roman"/>
          <w:sz w:val="20"/>
          <w:szCs w:val="20"/>
        </w:rPr>
      </w:pPr>
    </w:p>
    <w:p>
      <w:pPr>
        <w:spacing w:line="240" w:lineRule="auto" w:before="0"/>
        <w:rPr>
          <w:rFonts w:ascii="HelveticaNeue-Roman" w:hAnsi="HelveticaNeue-Roman" w:cs="HelveticaNeue-Roman" w:eastAsia="HelveticaNeue-Roman"/>
          <w:sz w:val="20"/>
          <w:szCs w:val="20"/>
        </w:rPr>
      </w:pPr>
    </w:p>
    <w:p>
      <w:pPr>
        <w:spacing w:line="240" w:lineRule="auto" w:before="0"/>
        <w:rPr>
          <w:rFonts w:ascii="HelveticaNeue-Roman" w:hAnsi="HelveticaNeue-Roman" w:cs="HelveticaNeue-Roman" w:eastAsia="HelveticaNeue-Roman"/>
          <w:sz w:val="20"/>
          <w:szCs w:val="20"/>
        </w:rPr>
      </w:pPr>
    </w:p>
    <w:p>
      <w:pPr>
        <w:spacing w:line="240" w:lineRule="auto" w:before="0"/>
        <w:rPr>
          <w:rFonts w:ascii="HelveticaNeue-Roman" w:hAnsi="HelveticaNeue-Roman" w:cs="HelveticaNeue-Roman" w:eastAsia="HelveticaNeue-Roman"/>
          <w:sz w:val="20"/>
          <w:szCs w:val="20"/>
        </w:rPr>
      </w:pPr>
    </w:p>
    <w:p>
      <w:pPr>
        <w:spacing w:line="240" w:lineRule="auto" w:before="0"/>
        <w:rPr>
          <w:rFonts w:ascii="HelveticaNeue-Roman" w:hAnsi="HelveticaNeue-Roman" w:cs="HelveticaNeue-Roman" w:eastAsia="HelveticaNeue-Roman"/>
          <w:sz w:val="20"/>
          <w:szCs w:val="20"/>
        </w:rPr>
      </w:pPr>
    </w:p>
    <w:p>
      <w:pPr>
        <w:spacing w:line="240" w:lineRule="auto" w:before="0"/>
        <w:rPr>
          <w:rFonts w:ascii="HelveticaNeue-Roman" w:hAnsi="HelveticaNeue-Roman" w:cs="HelveticaNeue-Roman" w:eastAsia="HelveticaNeue-Roman"/>
          <w:sz w:val="20"/>
          <w:szCs w:val="20"/>
        </w:rPr>
      </w:pPr>
    </w:p>
    <w:p>
      <w:pPr>
        <w:spacing w:line="240" w:lineRule="auto" w:before="0"/>
        <w:rPr>
          <w:rFonts w:ascii="HelveticaNeue-Roman" w:hAnsi="HelveticaNeue-Roman" w:cs="HelveticaNeue-Roman" w:eastAsia="HelveticaNeue-Roman"/>
          <w:sz w:val="20"/>
          <w:szCs w:val="20"/>
        </w:rPr>
      </w:pPr>
    </w:p>
    <w:p>
      <w:pPr>
        <w:spacing w:line="240" w:lineRule="auto" w:before="0"/>
        <w:rPr>
          <w:rFonts w:ascii="HelveticaNeue-Roman" w:hAnsi="HelveticaNeue-Roman" w:cs="HelveticaNeue-Roman" w:eastAsia="HelveticaNeue-Roman"/>
          <w:sz w:val="20"/>
          <w:szCs w:val="20"/>
        </w:rPr>
      </w:pPr>
    </w:p>
    <w:p>
      <w:pPr>
        <w:spacing w:line="240" w:lineRule="auto" w:before="0"/>
        <w:rPr>
          <w:rFonts w:ascii="HelveticaNeue-Roman" w:hAnsi="HelveticaNeue-Roman" w:cs="HelveticaNeue-Roman" w:eastAsia="HelveticaNeue-Roman"/>
          <w:sz w:val="20"/>
          <w:szCs w:val="20"/>
        </w:rPr>
      </w:pPr>
    </w:p>
    <w:p>
      <w:pPr>
        <w:spacing w:line="240" w:lineRule="auto" w:before="0"/>
        <w:rPr>
          <w:rFonts w:ascii="HelveticaNeue-Roman" w:hAnsi="HelveticaNeue-Roman" w:cs="HelveticaNeue-Roman" w:eastAsia="HelveticaNeue-Roman"/>
          <w:sz w:val="20"/>
          <w:szCs w:val="20"/>
        </w:rPr>
      </w:pPr>
    </w:p>
    <w:p>
      <w:pPr>
        <w:spacing w:line="240" w:lineRule="auto" w:before="0"/>
        <w:rPr>
          <w:rFonts w:ascii="HelveticaNeue-Roman" w:hAnsi="HelveticaNeue-Roman" w:cs="HelveticaNeue-Roman" w:eastAsia="HelveticaNeue-Roman"/>
          <w:sz w:val="20"/>
          <w:szCs w:val="20"/>
        </w:rPr>
      </w:pPr>
    </w:p>
    <w:p>
      <w:pPr>
        <w:spacing w:line="240" w:lineRule="auto" w:before="0"/>
        <w:rPr>
          <w:rFonts w:ascii="HelveticaNeue-Roman" w:hAnsi="HelveticaNeue-Roman" w:cs="HelveticaNeue-Roman" w:eastAsia="HelveticaNeue-Roman"/>
          <w:sz w:val="20"/>
          <w:szCs w:val="20"/>
        </w:rPr>
      </w:pPr>
    </w:p>
    <w:p>
      <w:pPr>
        <w:spacing w:line="240" w:lineRule="auto" w:before="0"/>
        <w:rPr>
          <w:rFonts w:ascii="HelveticaNeue-Roman" w:hAnsi="HelveticaNeue-Roman" w:cs="HelveticaNeue-Roman" w:eastAsia="HelveticaNeue-Roman"/>
          <w:sz w:val="20"/>
          <w:szCs w:val="20"/>
        </w:rPr>
      </w:pPr>
    </w:p>
    <w:p>
      <w:pPr>
        <w:spacing w:line="240" w:lineRule="auto" w:before="6"/>
        <w:rPr>
          <w:rFonts w:ascii="HelveticaNeue-Roman" w:hAnsi="HelveticaNeue-Roman" w:cs="HelveticaNeue-Roman" w:eastAsia="HelveticaNeue-Roman"/>
          <w:sz w:val="24"/>
          <w:szCs w:val="24"/>
        </w:rPr>
      </w:pPr>
    </w:p>
    <w:p>
      <w:pPr>
        <w:spacing w:line="20" w:lineRule="atLeast"/>
        <w:ind w:left="9267" w:right="0" w:firstLine="0"/>
        <w:rPr>
          <w:rFonts w:ascii="HelveticaNeue-Roman" w:hAnsi="HelveticaNeue-Roman" w:cs="HelveticaNeue-Roman" w:eastAsia="HelveticaNeue-Roman"/>
          <w:sz w:val="2"/>
          <w:szCs w:val="2"/>
        </w:rPr>
      </w:pPr>
      <w:r>
        <w:rPr>
          <w:rFonts w:ascii="HelveticaNeue-Roman" w:hAnsi="HelveticaNeue-Roman" w:cs="HelveticaNeue-Roman" w:eastAsia="HelveticaNeue-Roman"/>
          <w:sz w:val="2"/>
          <w:szCs w:val="2"/>
        </w:rPr>
        <w:pict>
          <v:group style="width:161.1pt;height:.2pt;mso-position-horizontal-relative:char;mso-position-vertical-relative:line" coordorigin="0,0" coordsize="3222,4">
            <v:group style="position:absolute;left:2;top:2;width:3218;height:2" coordorigin="2,2" coordsize="3218,2">
              <v:shape style="position:absolute;left:2;top:2;width:3218;height:2" coordorigin="2,2" coordsize="3218,0" path="m2,2l3219,2e" filled="false" stroked="true" strokeweight=".2pt" strokecolor="#231f20">
                <v:path arrowok="t"/>
              </v:shape>
            </v:group>
          </v:group>
        </w:pict>
      </w:r>
      <w:r>
        <w:rPr>
          <w:rFonts w:ascii="HelveticaNeue-Roman" w:hAnsi="HelveticaNeue-Roman" w:cs="HelveticaNeue-Roman" w:eastAsia="HelveticaNeue-Roman"/>
          <w:sz w:val="2"/>
          <w:szCs w:val="2"/>
        </w:rPr>
      </w:r>
    </w:p>
    <w:p>
      <w:pPr>
        <w:spacing w:line="240" w:lineRule="auto" w:before="7"/>
        <w:rPr>
          <w:rFonts w:ascii="HelveticaNeue-Roman" w:hAnsi="HelveticaNeue-Roman" w:cs="HelveticaNeue-Roman" w:eastAsia="HelveticaNeue-Roman"/>
          <w:sz w:val="6"/>
          <w:szCs w:val="6"/>
        </w:rPr>
      </w:pPr>
    </w:p>
    <w:p>
      <w:pPr>
        <w:spacing w:before="78"/>
        <w:ind w:left="9269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/>
        <w:pict>
          <v:shape style="position:absolute;margin-left:82.283401pt;margin-top:-308.931396pt;width:368.45pt;height:384.25pt;mso-position-horizontal-relative:page;mso-position-vertical-relative:paragraph;z-index:340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442"/>
                    <w:gridCol w:w="2119"/>
                    <w:gridCol w:w="1807"/>
                  </w:tblGrid>
                  <w:tr>
                    <w:trPr>
                      <w:trHeight w:val="352" w:hRule="exact"/>
                    </w:trPr>
                    <w:tc>
                      <w:tcPr>
                        <w:tcW w:w="3442" w:type="dxa"/>
                        <w:tcBorders>
                          <w:top w:val="single" w:sz="2" w:space="0" w:color="939598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12"/>
                          <w:ind w:left="55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231F20"/>
                            <w:sz w:val="18"/>
                          </w:rPr>
                          <w:t>Cash</w:t>
                        </w:r>
                        <w:r>
                          <w:rPr>
                            <w:rFonts w:ascii="Arial"/>
                            <w:color w:val="231F20"/>
                            <w:spacing w:val="-28"/>
                            <w:sz w:val="18"/>
                          </w:rPr>
                          <w:t> </w:t>
                        </w:r>
                        <w:r>
                          <w:rPr>
                            <w:rFonts w:ascii="Arial"/>
                            <w:color w:val="231F20"/>
                            <w:sz w:val="18"/>
                          </w:rPr>
                          <w:t>and</w:t>
                        </w:r>
                        <w:r>
                          <w:rPr>
                            <w:rFonts w:ascii="Arial"/>
                            <w:color w:val="231F20"/>
                            <w:spacing w:val="-28"/>
                            <w:sz w:val="18"/>
                          </w:rPr>
                          <w:t> </w:t>
                        </w:r>
                        <w:r>
                          <w:rPr>
                            <w:rFonts w:ascii="Arial"/>
                            <w:color w:val="231F20"/>
                            <w:sz w:val="18"/>
                          </w:rPr>
                          <w:t>cash</w:t>
                        </w:r>
                        <w:r>
                          <w:rPr>
                            <w:rFonts w:ascii="Arial"/>
                            <w:color w:val="231F20"/>
                            <w:spacing w:val="-27"/>
                            <w:sz w:val="18"/>
                          </w:rPr>
                          <w:t> </w:t>
                        </w:r>
                        <w:r>
                          <w:rPr>
                            <w:rFonts w:ascii="Arial"/>
                            <w:color w:val="231F20"/>
                            <w:sz w:val="18"/>
                          </w:rPr>
                          <w:t>equivalents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2119" w:type="dxa"/>
                        <w:tcBorders>
                          <w:top w:val="single" w:sz="2" w:space="0" w:color="939598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12"/>
                          <w:ind w:left="571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231F20"/>
                            <w:sz w:val="18"/>
                          </w:rPr>
                          <w:t>1,934,244.15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807" w:type="dxa"/>
                        <w:tcBorders>
                          <w:top w:val="single" w:sz="2" w:space="0" w:color="939598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12"/>
                          <w:ind w:left="646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231F20"/>
                            <w:sz w:val="18"/>
                          </w:rPr>
                          <w:t>698,521.31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57" w:hRule="exact"/>
                    </w:trPr>
                    <w:tc>
                      <w:tcPr>
                        <w:tcW w:w="344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7"/>
                          <w:ind w:left="55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231F20"/>
                            <w:spacing w:val="-5"/>
                            <w:sz w:val="18"/>
                          </w:rPr>
                          <w:t>Trade</w:t>
                        </w:r>
                        <w:r>
                          <w:rPr>
                            <w:rFonts w:ascii="Arial"/>
                            <w:color w:val="231F20"/>
                            <w:spacing w:val="-29"/>
                            <w:sz w:val="18"/>
                          </w:rPr>
                          <w:t> </w:t>
                        </w:r>
                        <w:r>
                          <w:rPr>
                            <w:rFonts w:ascii="Arial"/>
                            <w:color w:val="231F20"/>
                            <w:sz w:val="18"/>
                          </w:rPr>
                          <w:t>and</w:t>
                        </w:r>
                        <w:r>
                          <w:rPr>
                            <w:rFonts w:ascii="Arial"/>
                            <w:color w:val="231F20"/>
                            <w:spacing w:val="-28"/>
                            <w:sz w:val="18"/>
                          </w:rPr>
                          <w:t> </w:t>
                        </w:r>
                        <w:r>
                          <w:rPr>
                            <w:rFonts w:ascii="Arial"/>
                            <w:color w:val="231F20"/>
                            <w:sz w:val="18"/>
                          </w:rPr>
                          <w:t>other</w:t>
                        </w:r>
                        <w:r>
                          <w:rPr>
                            <w:rFonts w:ascii="Arial"/>
                            <w:color w:val="231F20"/>
                            <w:spacing w:val="-29"/>
                            <w:sz w:val="18"/>
                          </w:rPr>
                          <w:t> 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sz w:val="18"/>
                          </w:rPr>
                          <w:t>receivables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211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7"/>
                          <w:ind w:left="722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231F20"/>
                            <w:sz w:val="18"/>
                          </w:rPr>
                          <w:t>454,356.28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80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7"/>
                          <w:ind w:left="646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231F20"/>
                            <w:sz w:val="18"/>
                          </w:rPr>
                          <w:t>329,241.37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57" w:hRule="exact"/>
                    </w:trPr>
                    <w:tc>
                      <w:tcPr>
                        <w:tcW w:w="344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7"/>
                          <w:ind w:left="55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231F20"/>
                            <w:sz w:val="18"/>
                          </w:rPr>
                          <w:t>Other</w:t>
                        </w:r>
                        <w:r>
                          <w:rPr>
                            <w:rFonts w:ascii="Arial"/>
                            <w:color w:val="231F20"/>
                            <w:spacing w:val="-25"/>
                            <w:sz w:val="18"/>
                          </w:rPr>
                          <w:t> 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sz w:val="18"/>
                          </w:rPr>
                          <w:t>current</w:t>
                        </w:r>
                        <w:r>
                          <w:rPr>
                            <w:rFonts w:ascii="Arial"/>
                            <w:color w:val="231F20"/>
                            <w:spacing w:val="-24"/>
                            <w:sz w:val="18"/>
                          </w:rPr>
                          <w:t> </w:t>
                        </w:r>
                        <w:r>
                          <w:rPr>
                            <w:rFonts w:ascii="Arial"/>
                            <w:color w:val="231F20"/>
                            <w:sz w:val="18"/>
                          </w:rPr>
                          <w:t>assets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211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7"/>
                          <w:ind w:left="822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231F20"/>
                            <w:sz w:val="18"/>
                          </w:rPr>
                          <w:t>90,107.64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80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7"/>
                          <w:ind w:left="746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231F20"/>
                            <w:sz w:val="18"/>
                          </w:rPr>
                          <w:t>28,502.45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385" w:hRule="exact"/>
                    </w:trPr>
                    <w:tc>
                      <w:tcPr>
                        <w:tcW w:w="344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7"/>
                          <w:ind w:left="55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spacing w:val="-3"/>
                            <w:sz w:val="18"/>
                          </w:rPr>
                          <w:t>TOT</w:t>
                        </w:r>
                        <w:r>
                          <w:rPr>
                            <w:rFonts w:ascii="Arial"/>
                            <w:b/>
                            <w:color w:val="231F20"/>
                            <w:spacing w:val="-4"/>
                            <w:sz w:val="18"/>
                          </w:rPr>
                          <w:t>AL</w:t>
                        </w:r>
                        <w:r>
                          <w:rPr>
                            <w:rFonts w:ascii="Arial"/>
                            <w:b/>
                            <w:color w:val="231F20"/>
                            <w:spacing w:val="-16"/>
                            <w:sz w:val="18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231F20"/>
                            <w:sz w:val="18"/>
                          </w:rPr>
                          <w:t>CURRENT</w:t>
                        </w:r>
                        <w:r>
                          <w:rPr>
                            <w:rFonts w:ascii="Arial"/>
                            <w:b/>
                            <w:color w:val="231F20"/>
                            <w:spacing w:val="-16"/>
                            <w:sz w:val="18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231F20"/>
                            <w:sz w:val="18"/>
                          </w:rPr>
                          <w:t>ASSETS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211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7"/>
                          <w:ind w:left="571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sz w:val="18"/>
                          </w:rPr>
                          <w:t>2,478,708.07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80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7"/>
                          <w:ind w:left="496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sz w:val="18"/>
                          </w:rPr>
                          <w:t>1,056,265.13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375" w:hRule="exact"/>
                    </w:trPr>
                    <w:tc>
                      <w:tcPr>
                        <w:tcW w:w="3442" w:type="dxa"/>
                        <w:tcBorders>
                          <w:top w:val="nil" w:sz="6" w:space="0" w:color="auto"/>
                          <w:left w:val="nil" w:sz="6" w:space="0" w:color="auto"/>
                          <w:bottom w:val="single" w:sz="2" w:space="0" w:color="939598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42"/>
                          <w:ind w:left="55" w:right="0"/>
                          <w:jc w:val="left"/>
                          <w:rPr>
                            <w:rFonts w:ascii="HelveticaNeue-Roman" w:hAnsi="HelveticaNeue-Roman" w:cs="HelveticaNeue-Roman" w:eastAsia="HelveticaNeue-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HelveticaNeue-Roman"/>
                            <w:color w:val="231F20"/>
                            <w:sz w:val="18"/>
                          </w:rPr>
                          <w:t>NON-CURRENT</w:t>
                        </w:r>
                        <w:r>
                          <w:rPr>
                            <w:rFonts w:ascii="HelveticaNeue-Roman"/>
                            <w:color w:val="231F20"/>
                            <w:spacing w:val="-40"/>
                            <w:sz w:val="18"/>
                          </w:rPr>
                          <w:t> </w:t>
                        </w:r>
                        <w:r>
                          <w:rPr>
                            <w:rFonts w:ascii="HelveticaNeue-Roman"/>
                            <w:color w:val="231F20"/>
                            <w:sz w:val="18"/>
                          </w:rPr>
                          <w:t>ASSETS</w:t>
                        </w:r>
                        <w:r>
                          <w:rPr>
                            <w:rFonts w:ascii="HelveticaNeue-Roman"/>
                            <w:sz w:val="18"/>
                          </w:rPr>
                        </w:r>
                      </w:p>
                    </w:tc>
                    <w:tc>
                      <w:tcPr>
                        <w:tcW w:w="2119" w:type="dxa"/>
                        <w:tcBorders>
                          <w:top w:val="nil" w:sz="6" w:space="0" w:color="auto"/>
                          <w:left w:val="nil" w:sz="6" w:space="0" w:color="auto"/>
                          <w:bottom w:val="single" w:sz="2" w:space="0" w:color="939598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807" w:type="dxa"/>
                        <w:tcBorders>
                          <w:top w:val="nil" w:sz="6" w:space="0" w:color="auto"/>
                          <w:left w:val="nil" w:sz="6" w:space="0" w:color="auto"/>
                          <w:bottom w:val="single" w:sz="2" w:space="0" w:color="939598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352" w:hRule="exact"/>
                    </w:trPr>
                    <w:tc>
                      <w:tcPr>
                        <w:tcW w:w="3442" w:type="dxa"/>
                        <w:tcBorders>
                          <w:top w:val="single" w:sz="2" w:space="0" w:color="939598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12"/>
                          <w:ind w:left="55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231F20"/>
                            <w:spacing w:val="-5"/>
                            <w:sz w:val="18"/>
                          </w:rPr>
                          <w:t>Trade</w:t>
                        </w:r>
                        <w:r>
                          <w:rPr>
                            <w:rFonts w:ascii="Arial"/>
                            <w:color w:val="231F20"/>
                            <w:spacing w:val="-29"/>
                            <w:sz w:val="18"/>
                          </w:rPr>
                          <w:t> </w:t>
                        </w:r>
                        <w:r>
                          <w:rPr>
                            <w:rFonts w:ascii="Arial"/>
                            <w:color w:val="231F20"/>
                            <w:sz w:val="18"/>
                          </w:rPr>
                          <w:t>and</w:t>
                        </w:r>
                        <w:r>
                          <w:rPr>
                            <w:rFonts w:ascii="Arial"/>
                            <w:color w:val="231F20"/>
                            <w:spacing w:val="-28"/>
                            <w:sz w:val="18"/>
                          </w:rPr>
                          <w:t> </w:t>
                        </w:r>
                        <w:r>
                          <w:rPr>
                            <w:rFonts w:ascii="Arial"/>
                            <w:color w:val="231F20"/>
                            <w:sz w:val="18"/>
                          </w:rPr>
                          <w:t>other</w:t>
                        </w:r>
                        <w:r>
                          <w:rPr>
                            <w:rFonts w:ascii="Arial"/>
                            <w:color w:val="231F20"/>
                            <w:spacing w:val="-29"/>
                            <w:sz w:val="18"/>
                          </w:rPr>
                          <w:t> 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sz w:val="18"/>
                          </w:rPr>
                          <w:t>receivables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2119" w:type="dxa"/>
                        <w:tcBorders>
                          <w:top w:val="single" w:sz="2" w:space="0" w:color="939598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12"/>
                          <w:ind w:left="722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231F20"/>
                            <w:sz w:val="18"/>
                          </w:rPr>
                          <w:t>514,915.41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807" w:type="dxa"/>
                        <w:tcBorders>
                          <w:top w:val="single" w:sz="2" w:space="0" w:color="939598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12"/>
                          <w:ind w:left="646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231F20"/>
                            <w:sz w:val="18"/>
                          </w:rPr>
                          <w:t>316,337.65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57" w:hRule="exact"/>
                    </w:trPr>
                    <w:tc>
                      <w:tcPr>
                        <w:tcW w:w="344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7"/>
                          <w:ind w:left="55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231F20"/>
                            <w:spacing w:val="-4"/>
                            <w:sz w:val="18"/>
                          </w:rPr>
                          <w:t>Property</w:t>
                        </w:r>
                        <w:r>
                          <w:rPr>
                            <w:rFonts w:ascii="Arial"/>
                            <w:color w:val="231F20"/>
                            <w:spacing w:val="-3"/>
                            <w:sz w:val="18"/>
                          </w:rPr>
                          <w:t>,</w:t>
                        </w:r>
                        <w:r>
                          <w:rPr>
                            <w:rFonts w:ascii="Arial"/>
                            <w:color w:val="231F20"/>
                            <w:spacing w:val="-22"/>
                            <w:sz w:val="18"/>
                          </w:rPr>
                          <w:t> </w:t>
                        </w:r>
                        <w:r>
                          <w:rPr>
                            <w:rFonts w:ascii="Arial"/>
                            <w:color w:val="231F20"/>
                            <w:sz w:val="18"/>
                          </w:rPr>
                          <w:t>plant</w:t>
                        </w:r>
                        <w:r>
                          <w:rPr>
                            <w:rFonts w:ascii="Arial"/>
                            <w:color w:val="231F20"/>
                            <w:spacing w:val="-21"/>
                            <w:sz w:val="18"/>
                          </w:rPr>
                          <w:t> </w:t>
                        </w:r>
                        <w:r>
                          <w:rPr>
                            <w:rFonts w:ascii="Arial"/>
                            <w:color w:val="231F20"/>
                            <w:sz w:val="18"/>
                          </w:rPr>
                          <w:t>and</w:t>
                        </w:r>
                        <w:r>
                          <w:rPr>
                            <w:rFonts w:ascii="Arial"/>
                            <w:color w:val="231F20"/>
                            <w:spacing w:val="-21"/>
                            <w:sz w:val="18"/>
                          </w:rPr>
                          <w:t> </w:t>
                        </w:r>
                        <w:r>
                          <w:rPr>
                            <w:rFonts w:ascii="Arial"/>
                            <w:color w:val="231F20"/>
                            <w:sz w:val="18"/>
                          </w:rPr>
                          <w:t>equipment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211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7"/>
                          <w:ind w:left="571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231F20"/>
                            <w:sz w:val="18"/>
                          </w:rPr>
                          <w:t>1,917,992.61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80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7"/>
                          <w:ind w:left="496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231F20"/>
                            <w:sz w:val="18"/>
                          </w:rPr>
                          <w:t>1,608,487.35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57" w:hRule="exact"/>
                    </w:trPr>
                    <w:tc>
                      <w:tcPr>
                        <w:tcW w:w="344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7"/>
                          <w:ind w:left="55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231F20"/>
                            <w:spacing w:val="-4"/>
                            <w:w w:val="95"/>
                            <w:sz w:val="18"/>
                          </w:rPr>
                          <w:t>TOT</w:t>
                        </w:r>
                        <w:r>
                          <w:rPr>
                            <w:rFonts w:ascii="Arial"/>
                            <w:color w:val="231F20"/>
                            <w:spacing w:val="-3"/>
                            <w:w w:val="95"/>
                            <w:sz w:val="18"/>
                          </w:rPr>
                          <w:t>AL</w:t>
                        </w:r>
                        <w:r>
                          <w:rPr>
                            <w:rFonts w:ascii="Arial"/>
                            <w:color w:val="231F20"/>
                            <w:spacing w:val="-13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rFonts w:ascii="Arial"/>
                            <w:color w:val="231F20"/>
                            <w:w w:val="95"/>
                            <w:sz w:val="18"/>
                          </w:rPr>
                          <w:t>NON-CURRENT</w:t>
                        </w:r>
                        <w:r>
                          <w:rPr>
                            <w:rFonts w:ascii="Arial"/>
                            <w:color w:val="231F20"/>
                            <w:spacing w:val="-12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rFonts w:ascii="Arial"/>
                            <w:color w:val="231F20"/>
                            <w:w w:val="95"/>
                            <w:sz w:val="18"/>
                          </w:rPr>
                          <w:t>ASSETS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211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7"/>
                          <w:ind w:left="571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231F20"/>
                            <w:sz w:val="18"/>
                          </w:rPr>
                          <w:t>2,432,908.02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80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7"/>
                          <w:ind w:left="496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231F20"/>
                            <w:sz w:val="18"/>
                          </w:rPr>
                          <w:t>1,924,825.00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385" w:hRule="exact"/>
                    </w:trPr>
                    <w:tc>
                      <w:tcPr>
                        <w:tcW w:w="344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7"/>
                          <w:ind w:left="55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spacing w:val="-3"/>
                            <w:sz w:val="18"/>
                          </w:rPr>
                          <w:t>TOT</w:t>
                        </w:r>
                        <w:r>
                          <w:rPr>
                            <w:rFonts w:ascii="Arial"/>
                            <w:b/>
                            <w:color w:val="231F20"/>
                            <w:spacing w:val="-4"/>
                            <w:sz w:val="18"/>
                          </w:rPr>
                          <w:t>AL</w:t>
                        </w:r>
                        <w:r>
                          <w:rPr>
                            <w:rFonts w:ascii="Arial"/>
                            <w:b/>
                            <w:color w:val="231F20"/>
                            <w:spacing w:val="-32"/>
                            <w:sz w:val="18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231F20"/>
                            <w:sz w:val="18"/>
                          </w:rPr>
                          <w:t>ASSETS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211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7"/>
                          <w:ind w:left="571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sz w:val="18"/>
                          </w:rPr>
                          <w:t>4,911,616.09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80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7"/>
                          <w:ind w:left="496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sz w:val="18"/>
                          </w:rPr>
                          <w:t>2,981,090.13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375" w:hRule="exact"/>
                    </w:trPr>
                    <w:tc>
                      <w:tcPr>
                        <w:tcW w:w="3442" w:type="dxa"/>
                        <w:tcBorders>
                          <w:top w:val="nil" w:sz="6" w:space="0" w:color="auto"/>
                          <w:left w:val="nil" w:sz="6" w:space="0" w:color="auto"/>
                          <w:bottom w:val="single" w:sz="2" w:space="0" w:color="939598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42"/>
                          <w:ind w:left="55" w:right="0"/>
                          <w:jc w:val="left"/>
                          <w:rPr>
                            <w:rFonts w:ascii="HelveticaNeue-Roman" w:hAnsi="HelveticaNeue-Roman" w:cs="HelveticaNeue-Roman" w:eastAsia="HelveticaNeue-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HelveticaNeue-Roman"/>
                            <w:color w:val="231F20"/>
                            <w:sz w:val="18"/>
                          </w:rPr>
                          <w:t>CURRENT</w:t>
                        </w:r>
                        <w:r>
                          <w:rPr>
                            <w:rFonts w:ascii="HelveticaNeue-Roman"/>
                            <w:color w:val="231F20"/>
                            <w:spacing w:val="-40"/>
                            <w:sz w:val="18"/>
                          </w:rPr>
                          <w:t> </w:t>
                        </w:r>
                        <w:r>
                          <w:rPr>
                            <w:rFonts w:ascii="HelveticaNeue-Roman"/>
                            <w:color w:val="231F20"/>
                            <w:sz w:val="18"/>
                          </w:rPr>
                          <w:t>LIABILITIES</w:t>
                        </w:r>
                        <w:r>
                          <w:rPr>
                            <w:rFonts w:ascii="HelveticaNeue-Roman"/>
                            <w:sz w:val="18"/>
                          </w:rPr>
                        </w:r>
                      </w:p>
                    </w:tc>
                    <w:tc>
                      <w:tcPr>
                        <w:tcW w:w="2119" w:type="dxa"/>
                        <w:tcBorders>
                          <w:top w:val="nil" w:sz="6" w:space="0" w:color="auto"/>
                          <w:left w:val="nil" w:sz="6" w:space="0" w:color="auto"/>
                          <w:bottom w:val="single" w:sz="2" w:space="0" w:color="939598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807" w:type="dxa"/>
                        <w:tcBorders>
                          <w:top w:val="nil" w:sz="6" w:space="0" w:color="auto"/>
                          <w:left w:val="nil" w:sz="6" w:space="0" w:color="auto"/>
                          <w:bottom w:val="single" w:sz="2" w:space="0" w:color="939598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352" w:hRule="exact"/>
                    </w:trPr>
                    <w:tc>
                      <w:tcPr>
                        <w:tcW w:w="3442" w:type="dxa"/>
                        <w:tcBorders>
                          <w:top w:val="single" w:sz="2" w:space="0" w:color="939598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12"/>
                          <w:ind w:left="55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231F20"/>
                            <w:spacing w:val="-5"/>
                            <w:sz w:val="18"/>
                          </w:rPr>
                          <w:t>Trade</w:t>
                        </w:r>
                        <w:r>
                          <w:rPr>
                            <w:rFonts w:ascii="Arial"/>
                            <w:color w:val="231F20"/>
                            <w:spacing w:val="-26"/>
                            <w:sz w:val="18"/>
                          </w:rPr>
                          <w:t> </w:t>
                        </w:r>
                        <w:r>
                          <w:rPr>
                            <w:rFonts w:ascii="Arial"/>
                            <w:color w:val="231F20"/>
                            <w:sz w:val="18"/>
                          </w:rPr>
                          <w:t>and</w:t>
                        </w:r>
                        <w:r>
                          <w:rPr>
                            <w:rFonts w:ascii="Arial"/>
                            <w:color w:val="231F20"/>
                            <w:spacing w:val="-26"/>
                            <w:sz w:val="18"/>
                          </w:rPr>
                          <w:t> </w:t>
                        </w:r>
                        <w:r>
                          <w:rPr>
                            <w:rFonts w:ascii="Arial"/>
                            <w:color w:val="231F20"/>
                            <w:sz w:val="18"/>
                          </w:rPr>
                          <w:t>other</w:t>
                        </w:r>
                        <w:r>
                          <w:rPr>
                            <w:rFonts w:ascii="Arial"/>
                            <w:color w:val="231F20"/>
                            <w:spacing w:val="-26"/>
                            <w:sz w:val="18"/>
                          </w:rPr>
                          <w:t> </w:t>
                        </w:r>
                        <w:r>
                          <w:rPr>
                            <w:rFonts w:ascii="Arial"/>
                            <w:color w:val="231F20"/>
                            <w:sz w:val="18"/>
                          </w:rPr>
                          <w:t>payables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2119" w:type="dxa"/>
                        <w:tcBorders>
                          <w:top w:val="single" w:sz="2" w:space="0" w:color="939598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12"/>
                          <w:ind w:left="722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231F20"/>
                            <w:sz w:val="18"/>
                          </w:rPr>
                          <w:t>467,465.05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807" w:type="dxa"/>
                        <w:tcBorders>
                          <w:top w:val="single" w:sz="2" w:space="0" w:color="939598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12"/>
                          <w:ind w:left="646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231F20"/>
                            <w:sz w:val="18"/>
                          </w:rPr>
                          <w:t>357,700.40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57" w:hRule="exact"/>
                    </w:trPr>
                    <w:tc>
                      <w:tcPr>
                        <w:tcW w:w="344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7"/>
                          <w:ind w:left="55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231F20"/>
                            <w:w w:val="90"/>
                            <w:sz w:val="18"/>
                          </w:rPr>
                          <w:t>Financial</w:t>
                        </w:r>
                        <w:r>
                          <w:rPr>
                            <w:rFonts w:ascii="Arial"/>
                            <w:color w:val="231F20"/>
                            <w:spacing w:val="40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rFonts w:ascii="Arial"/>
                            <w:color w:val="231F20"/>
                            <w:w w:val="90"/>
                            <w:sz w:val="18"/>
                          </w:rPr>
                          <w:t>liabilities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211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7"/>
                          <w:ind w:left="722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231F20"/>
                            <w:sz w:val="18"/>
                          </w:rPr>
                          <w:t>541,218.51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80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7"/>
                          <w:ind w:left="646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231F20"/>
                            <w:sz w:val="18"/>
                          </w:rPr>
                          <w:t>423,244.41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57" w:hRule="exact"/>
                    </w:trPr>
                    <w:tc>
                      <w:tcPr>
                        <w:tcW w:w="344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7"/>
                          <w:ind w:left="55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231F20"/>
                            <w:w w:val="95"/>
                            <w:sz w:val="18"/>
                          </w:rPr>
                          <w:t>Short-term</w:t>
                        </w:r>
                        <w:r>
                          <w:rPr>
                            <w:rFonts w:ascii="Arial"/>
                            <w:color w:val="231F20"/>
                            <w:spacing w:val="36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rFonts w:ascii="Arial"/>
                            <w:color w:val="231F20"/>
                            <w:spacing w:val="-1"/>
                            <w:w w:val="95"/>
                            <w:sz w:val="18"/>
                          </w:rPr>
                          <w:t>provisions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211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7"/>
                          <w:ind w:left="722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231F20"/>
                            <w:sz w:val="18"/>
                          </w:rPr>
                          <w:t>356,816.60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80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7"/>
                          <w:ind w:left="646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231F20"/>
                            <w:sz w:val="18"/>
                          </w:rPr>
                          <w:t>237,131.62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57" w:hRule="exact"/>
                    </w:trPr>
                    <w:tc>
                      <w:tcPr>
                        <w:tcW w:w="344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7"/>
                          <w:ind w:left="55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231F20"/>
                            <w:w w:val="95"/>
                            <w:sz w:val="18"/>
                          </w:rPr>
                          <w:t>Other</w:t>
                        </w:r>
                        <w:r>
                          <w:rPr>
                            <w:rFonts w:ascii="Arial"/>
                            <w:color w:val="231F20"/>
                            <w:spacing w:val="13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rFonts w:ascii="Arial"/>
                            <w:color w:val="231F20"/>
                            <w:w w:val="95"/>
                            <w:sz w:val="18"/>
                          </w:rPr>
                          <w:t>accruals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211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7"/>
                          <w:ind w:left="722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231F20"/>
                            <w:sz w:val="18"/>
                          </w:rPr>
                          <w:t>645,073.71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80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7"/>
                          <w:ind w:right="271"/>
                          <w:jc w:val="righ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231F20"/>
                            <w:w w:val="85"/>
                            <w:sz w:val="18"/>
                          </w:rPr>
                          <w:t>_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385" w:hRule="exact"/>
                    </w:trPr>
                    <w:tc>
                      <w:tcPr>
                        <w:tcW w:w="344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7"/>
                          <w:ind w:left="55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spacing w:val="-3"/>
                            <w:sz w:val="18"/>
                          </w:rPr>
                          <w:t>TOT</w:t>
                        </w:r>
                        <w:r>
                          <w:rPr>
                            <w:rFonts w:ascii="Arial"/>
                            <w:b/>
                            <w:color w:val="231F20"/>
                            <w:spacing w:val="-4"/>
                            <w:sz w:val="18"/>
                          </w:rPr>
                          <w:t>AL</w:t>
                        </w:r>
                        <w:r>
                          <w:rPr>
                            <w:rFonts w:ascii="Arial"/>
                            <w:b/>
                            <w:color w:val="231F20"/>
                            <w:spacing w:val="-16"/>
                            <w:sz w:val="18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231F20"/>
                            <w:sz w:val="18"/>
                          </w:rPr>
                          <w:t>CURRENT</w:t>
                        </w:r>
                        <w:r>
                          <w:rPr>
                            <w:rFonts w:ascii="Arial"/>
                            <w:b/>
                            <w:color w:val="231F20"/>
                            <w:spacing w:val="-15"/>
                            <w:sz w:val="18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231F20"/>
                            <w:sz w:val="18"/>
                          </w:rPr>
                          <w:t>LIABILITIES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211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7"/>
                          <w:ind w:left="571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sz w:val="18"/>
                          </w:rPr>
                          <w:t>2,010,573.87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80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7"/>
                          <w:ind w:left="496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sz w:val="18"/>
                          </w:rPr>
                          <w:t>1,018,076.43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375" w:hRule="exact"/>
                    </w:trPr>
                    <w:tc>
                      <w:tcPr>
                        <w:tcW w:w="3442" w:type="dxa"/>
                        <w:tcBorders>
                          <w:top w:val="nil" w:sz="6" w:space="0" w:color="auto"/>
                          <w:left w:val="nil" w:sz="6" w:space="0" w:color="auto"/>
                          <w:bottom w:val="single" w:sz="2" w:space="0" w:color="939598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42"/>
                          <w:ind w:left="55" w:right="0"/>
                          <w:jc w:val="left"/>
                          <w:rPr>
                            <w:rFonts w:ascii="HelveticaNeue-Roman" w:hAnsi="HelveticaNeue-Roman" w:cs="HelveticaNeue-Roman" w:eastAsia="HelveticaNeue-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HelveticaNeue-Roman"/>
                            <w:color w:val="231F20"/>
                            <w:sz w:val="18"/>
                          </w:rPr>
                          <w:t>NON-CURRENT</w:t>
                        </w:r>
                        <w:r>
                          <w:rPr>
                            <w:rFonts w:ascii="HelveticaNeue-Roman"/>
                            <w:color w:val="231F20"/>
                            <w:spacing w:val="-40"/>
                            <w:sz w:val="18"/>
                          </w:rPr>
                          <w:t> </w:t>
                        </w:r>
                        <w:r>
                          <w:rPr>
                            <w:rFonts w:ascii="HelveticaNeue-Roman"/>
                            <w:color w:val="231F20"/>
                            <w:sz w:val="18"/>
                          </w:rPr>
                          <w:t>LIABILITIES</w:t>
                        </w:r>
                        <w:r>
                          <w:rPr>
                            <w:rFonts w:ascii="HelveticaNeue-Roman"/>
                            <w:sz w:val="18"/>
                          </w:rPr>
                        </w:r>
                      </w:p>
                    </w:tc>
                    <w:tc>
                      <w:tcPr>
                        <w:tcW w:w="2119" w:type="dxa"/>
                        <w:tcBorders>
                          <w:top w:val="nil" w:sz="6" w:space="0" w:color="auto"/>
                          <w:left w:val="nil" w:sz="6" w:space="0" w:color="auto"/>
                          <w:bottom w:val="single" w:sz="2" w:space="0" w:color="939598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807" w:type="dxa"/>
                        <w:tcBorders>
                          <w:top w:val="nil" w:sz="6" w:space="0" w:color="auto"/>
                          <w:left w:val="nil" w:sz="6" w:space="0" w:color="auto"/>
                          <w:bottom w:val="single" w:sz="2" w:space="0" w:color="939598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352" w:hRule="exact"/>
                    </w:trPr>
                    <w:tc>
                      <w:tcPr>
                        <w:tcW w:w="3442" w:type="dxa"/>
                        <w:tcBorders>
                          <w:top w:val="single" w:sz="2" w:space="0" w:color="939598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12"/>
                          <w:ind w:left="55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231F20"/>
                            <w:w w:val="90"/>
                            <w:sz w:val="18"/>
                          </w:rPr>
                          <w:t>Financial</w:t>
                        </w:r>
                        <w:r>
                          <w:rPr>
                            <w:rFonts w:ascii="Arial"/>
                            <w:color w:val="231F20"/>
                            <w:spacing w:val="40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rFonts w:ascii="Arial"/>
                            <w:color w:val="231F20"/>
                            <w:w w:val="90"/>
                            <w:sz w:val="18"/>
                          </w:rPr>
                          <w:t>liabilities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2119" w:type="dxa"/>
                        <w:tcBorders>
                          <w:top w:val="single" w:sz="2" w:space="0" w:color="939598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12"/>
                          <w:ind w:left="722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231F20"/>
                            <w:sz w:val="18"/>
                          </w:rPr>
                          <w:t>462,131.56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807" w:type="dxa"/>
                        <w:tcBorders>
                          <w:top w:val="single" w:sz="2" w:space="0" w:color="939598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12"/>
                          <w:ind w:left="646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231F20"/>
                            <w:sz w:val="18"/>
                          </w:rPr>
                          <w:t>710,031.38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57" w:hRule="exact"/>
                    </w:trPr>
                    <w:tc>
                      <w:tcPr>
                        <w:tcW w:w="344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7"/>
                          <w:ind w:left="55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231F20"/>
                            <w:sz w:val="18"/>
                          </w:rPr>
                          <w:t>Long</w:t>
                        </w:r>
                        <w:r>
                          <w:rPr>
                            <w:rFonts w:ascii="Arial"/>
                            <w:color w:val="231F20"/>
                            <w:spacing w:val="-20"/>
                            <w:sz w:val="18"/>
                          </w:rPr>
                          <w:t> </w:t>
                        </w:r>
                        <w:r>
                          <w:rPr>
                            <w:rFonts w:ascii="Arial"/>
                            <w:color w:val="231F20"/>
                            <w:sz w:val="18"/>
                          </w:rPr>
                          <w:t>term</w:t>
                        </w:r>
                        <w:r>
                          <w:rPr>
                            <w:rFonts w:ascii="Arial"/>
                            <w:color w:val="231F20"/>
                            <w:spacing w:val="-20"/>
                            <w:sz w:val="18"/>
                          </w:rPr>
                          <w:t> </w:t>
                        </w:r>
                        <w:r>
                          <w:rPr>
                            <w:rFonts w:ascii="Arial"/>
                            <w:color w:val="231F20"/>
                            <w:spacing w:val="-1"/>
                            <w:sz w:val="18"/>
                          </w:rPr>
                          <w:t>pr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sz w:val="18"/>
                          </w:rPr>
                          <w:t>ovisions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211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7"/>
                          <w:ind w:left="822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231F20"/>
                            <w:sz w:val="18"/>
                          </w:rPr>
                          <w:t>77,850.78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80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7"/>
                          <w:ind w:left="746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231F20"/>
                            <w:sz w:val="18"/>
                          </w:rPr>
                          <w:t>60,353.23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57" w:hRule="exact"/>
                    </w:trPr>
                    <w:tc>
                      <w:tcPr>
                        <w:tcW w:w="344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7"/>
                          <w:ind w:left="55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231F20"/>
                            <w:spacing w:val="-4"/>
                            <w:w w:val="95"/>
                            <w:sz w:val="18"/>
                          </w:rPr>
                          <w:t>TOT</w:t>
                        </w:r>
                        <w:r>
                          <w:rPr>
                            <w:rFonts w:ascii="Arial"/>
                            <w:color w:val="231F20"/>
                            <w:spacing w:val="-3"/>
                            <w:w w:val="95"/>
                            <w:sz w:val="18"/>
                          </w:rPr>
                          <w:t>AL</w:t>
                        </w:r>
                        <w:r>
                          <w:rPr>
                            <w:rFonts w:ascii="Arial"/>
                            <w:color w:val="231F20"/>
                            <w:spacing w:val="-22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rFonts w:ascii="Arial"/>
                            <w:color w:val="231F20"/>
                            <w:w w:val="95"/>
                            <w:sz w:val="18"/>
                          </w:rPr>
                          <w:t>NON-CURRENT</w:t>
                        </w:r>
                        <w:r>
                          <w:rPr>
                            <w:rFonts w:ascii="Arial"/>
                            <w:color w:val="231F20"/>
                            <w:spacing w:val="-21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rFonts w:ascii="Arial"/>
                            <w:color w:val="231F20"/>
                            <w:w w:val="95"/>
                            <w:sz w:val="18"/>
                          </w:rPr>
                          <w:t>LIABILITIES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211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7"/>
                          <w:ind w:left="722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231F20"/>
                            <w:sz w:val="18"/>
                          </w:rPr>
                          <w:t>539,982.34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80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7"/>
                          <w:ind w:left="646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231F20"/>
                            <w:sz w:val="18"/>
                          </w:rPr>
                          <w:t>770,384.61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50" w:hRule="exact"/>
                    </w:trPr>
                    <w:tc>
                      <w:tcPr>
                        <w:tcW w:w="344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7"/>
                          <w:ind w:left="55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231F20"/>
                            <w:spacing w:val="-3"/>
                            <w:w w:val="90"/>
                            <w:sz w:val="18"/>
                          </w:rPr>
                          <w:t>TOTAL</w:t>
                        </w:r>
                        <w:r>
                          <w:rPr>
                            <w:rFonts w:ascii="Arial"/>
                            <w:color w:val="231F20"/>
                            <w:spacing w:val="33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rFonts w:ascii="Arial"/>
                            <w:color w:val="231F20"/>
                            <w:w w:val="90"/>
                            <w:sz w:val="18"/>
                          </w:rPr>
                          <w:t>LIABILITIES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211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7"/>
                          <w:ind w:left="571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231F20"/>
                            <w:sz w:val="18"/>
                          </w:rPr>
                          <w:t>2,550,556.21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80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7"/>
                          <w:ind w:left="496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231F20"/>
                            <w:sz w:val="18"/>
                          </w:rPr>
                          <w:t>1,788,461.04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89" w:hRule="exact"/>
                    </w:trPr>
                    <w:tc>
                      <w:tcPr>
                        <w:tcW w:w="344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4"/>
                          <w:ind w:left="55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sz w:val="18"/>
                          </w:rPr>
                          <w:t>NET</w:t>
                        </w:r>
                        <w:r>
                          <w:rPr>
                            <w:rFonts w:ascii="Arial"/>
                            <w:b/>
                            <w:color w:val="231F20"/>
                            <w:spacing w:val="-22"/>
                            <w:sz w:val="18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231F20"/>
                            <w:sz w:val="18"/>
                          </w:rPr>
                          <w:t>ASSETS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211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4"/>
                          <w:ind w:left="571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sz w:val="18"/>
                          </w:rPr>
                          <w:t>2,361,059.88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80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4"/>
                          <w:ind w:left="496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sz w:val="18"/>
                          </w:rPr>
                          <w:t>1,192,629.09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478" w:hRule="exact"/>
                    </w:trPr>
                    <w:tc>
                      <w:tcPr>
                        <w:tcW w:w="3442" w:type="dxa"/>
                        <w:tcBorders>
                          <w:top w:val="nil" w:sz="6" w:space="0" w:color="auto"/>
                          <w:left w:val="nil" w:sz="6" w:space="0" w:color="auto"/>
                          <w:bottom w:val="single" w:sz="2" w:space="0" w:color="939598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5"/>
                          <w:ind w:right="0"/>
                          <w:jc w:val="left"/>
                          <w:rPr>
                            <w:rFonts w:ascii="Arial" w:hAnsi="Arial" w:cs="Arial" w:eastAsia="Arial"/>
                            <w:i/>
                            <w:sz w:val="21"/>
                            <w:szCs w:val="21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55" w:right="0"/>
                          <w:jc w:val="left"/>
                          <w:rPr>
                            <w:rFonts w:ascii="HelveticaNeue-Roman" w:hAnsi="HelveticaNeue-Roman" w:cs="HelveticaNeue-Roman" w:eastAsia="HelveticaNeue-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HelveticaNeue-Roman"/>
                            <w:color w:val="231F20"/>
                            <w:sz w:val="18"/>
                          </w:rPr>
                          <w:t>EQUITY</w:t>
                        </w:r>
                        <w:r>
                          <w:rPr>
                            <w:rFonts w:ascii="HelveticaNeue-Roman"/>
                            <w:sz w:val="18"/>
                          </w:rPr>
                        </w:r>
                      </w:p>
                    </w:tc>
                    <w:tc>
                      <w:tcPr>
                        <w:tcW w:w="2119" w:type="dxa"/>
                        <w:tcBorders>
                          <w:top w:val="nil" w:sz="6" w:space="0" w:color="auto"/>
                          <w:left w:val="nil" w:sz="6" w:space="0" w:color="auto"/>
                          <w:bottom w:val="single" w:sz="2" w:space="0" w:color="939598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807" w:type="dxa"/>
                        <w:tcBorders>
                          <w:top w:val="nil" w:sz="6" w:space="0" w:color="auto"/>
                          <w:left w:val="nil" w:sz="6" w:space="0" w:color="auto"/>
                          <w:bottom w:val="single" w:sz="2" w:space="0" w:color="939598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352" w:hRule="exact"/>
                    </w:trPr>
                    <w:tc>
                      <w:tcPr>
                        <w:tcW w:w="3442" w:type="dxa"/>
                        <w:tcBorders>
                          <w:top w:val="single" w:sz="2" w:space="0" w:color="939598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12"/>
                          <w:ind w:left="55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231F20"/>
                            <w:w w:val="95"/>
                            <w:sz w:val="18"/>
                          </w:rPr>
                          <w:t>Members</w:t>
                        </w:r>
                        <w:r>
                          <w:rPr>
                            <w:rFonts w:ascii="Arial"/>
                            <w:color w:val="231F20"/>
                            <w:spacing w:val="17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rFonts w:ascii="Arial"/>
                            <w:color w:val="231F20"/>
                            <w:w w:val="95"/>
                            <w:sz w:val="18"/>
                          </w:rPr>
                          <w:t>Equity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2119" w:type="dxa"/>
                        <w:tcBorders>
                          <w:top w:val="single" w:sz="2" w:space="0" w:color="939598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12"/>
                          <w:ind w:left="571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231F20"/>
                            <w:sz w:val="18"/>
                          </w:rPr>
                          <w:t>2,361,059.88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807" w:type="dxa"/>
                        <w:tcBorders>
                          <w:top w:val="single" w:sz="2" w:space="0" w:color="939598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12"/>
                          <w:ind w:left="496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231F20"/>
                            <w:sz w:val="18"/>
                          </w:rPr>
                          <w:t>1,192,629.09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319" w:hRule="exact"/>
                    </w:trPr>
                    <w:tc>
                      <w:tcPr>
                        <w:tcW w:w="344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7"/>
                          <w:ind w:left="55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spacing w:val="-3"/>
                            <w:sz w:val="18"/>
                          </w:rPr>
                          <w:t>TOT</w:t>
                        </w:r>
                        <w:r>
                          <w:rPr>
                            <w:rFonts w:ascii="Arial"/>
                            <w:b/>
                            <w:color w:val="231F20"/>
                            <w:spacing w:val="-4"/>
                            <w:sz w:val="18"/>
                          </w:rPr>
                          <w:t>AL</w:t>
                        </w:r>
                        <w:r>
                          <w:rPr>
                            <w:rFonts w:ascii="Arial"/>
                            <w:b/>
                            <w:color w:val="231F20"/>
                            <w:spacing w:val="-10"/>
                            <w:sz w:val="18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231F20"/>
                            <w:sz w:val="18"/>
                          </w:rPr>
                          <w:t>EQUITY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211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7"/>
                          <w:ind w:left="571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sz w:val="18"/>
                          </w:rPr>
                          <w:t>2,361,059.88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80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7"/>
                          <w:ind w:left="496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sz w:val="18"/>
                          </w:rPr>
                          <w:t>1,192,629.09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Arial"/>
          <w:i/>
          <w:color w:val="231F20"/>
          <w:w w:val="95"/>
          <w:sz w:val="17"/>
        </w:rPr>
        <w:t>A</w:t>
      </w:r>
      <w:r>
        <w:rPr>
          <w:rFonts w:ascii="Arial"/>
          <w:i/>
          <w:color w:val="231F20"/>
          <w:spacing w:val="-13"/>
          <w:w w:val="95"/>
          <w:sz w:val="17"/>
        </w:rPr>
        <w:t> </w:t>
      </w:r>
      <w:r>
        <w:rPr>
          <w:rFonts w:ascii="Arial"/>
          <w:i/>
          <w:color w:val="231F20"/>
          <w:w w:val="95"/>
          <w:sz w:val="17"/>
        </w:rPr>
        <w:t>full</w:t>
      </w:r>
      <w:r>
        <w:rPr>
          <w:rFonts w:ascii="Arial"/>
          <w:i/>
          <w:color w:val="231F20"/>
          <w:spacing w:val="-12"/>
          <w:w w:val="95"/>
          <w:sz w:val="17"/>
        </w:rPr>
        <w:t> </w:t>
      </w:r>
      <w:r>
        <w:rPr>
          <w:rFonts w:ascii="Arial"/>
          <w:i/>
          <w:color w:val="231F20"/>
          <w:w w:val="95"/>
          <w:sz w:val="17"/>
        </w:rPr>
        <w:t>financial</w:t>
      </w:r>
      <w:r>
        <w:rPr>
          <w:rFonts w:ascii="Arial"/>
          <w:i/>
          <w:color w:val="231F20"/>
          <w:spacing w:val="-12"/>
          <w:w w:val="95"/>
          <w:sz w:val="17"/>
        </w:rPr>
        <w:t> </w:t>
      </w:r>
      <w:r>
        <w:rPr>
          <w:rFonts w:ascii="Arial"/>
          <w:i/>
          <w:color w:val="231F20"/>
          <w:w w:val="95"/>
          <w:sz w:val="17"/>
        </w:rPr>
        <w:t>report</w:t>
      </w:r>
      <w:r>
        <w:rPr>
          <w:rFonts w:ascii="Arial"/>
          <w:i/>
          <w:color w:val="231F20"/>
          <w:spacing w:val="-12"/>
          <w:w w:val="95"/>
          <w:sz w:val="17"/>
        </w:rPr>
        <w:t> </w:t>
      </w:r>
      <w:r>
        <w:rPr>
          <w:rFonts w:ascii="Arial"/>
          <w:i/>
          <w:color w:val="231F20"/>
          <w:w w:val="95"/>
          <w:sz w:val="17"/>
        </w:rPr>
        <w:t>is</w:t>
      </w:r>
      <w:r>
        <w:rPr>
          <w:rFonts w:ascii="Arial"/>
          <w:i/>
          <w:color w:val="231F20"/>
          <w:spacing w:val="-12"/>
          <w:w w:val="95"/>
          <w:sz w:val="17"/>
        </w:rPr>
        <w:t> </w:t>
      </w:r>
      <w:r>
        <w:rPr>
          <w:rFonts w:ascii="Arial"/>
          <w:i/>
          <w:color w:val="231F20"/>
          <w:w w:val="95"/>
          <w:sz w:val="17"/>
        </w:rPr>
        <w:t>produced</w:t>
      </w:r>
      <w:r>
        <w:rPr>
          <w:rFonts w:ascii="Arial"/>
          <w:i/>
          <w:color w:val="231F20"/>
          <w:spacing w:val="-12"/>
          <w:w w:val="95"/>
          <w:sz w:val="17"/>
        </w:rPr>
        <w:t> </w:t>
      </w:r>
      <w:r>
        <w:rPr>
          <w:rFonts w:ascii="Arial"/>
          <w:i/>
          <w:color w:val="231F20"/>
          <w:w w:val="95"/>
          <w:sz w:val="17"/>
        </w:rPr>
        <w:t>as</w:t>
      </w:r>
      <w:r>
        <w:rPr>
          <w:rFonts w:ascii="Arial"/>
          <w:sz w:val="17"/>
        </w:rPr>
      </w:r>
    </w:p>
    <w:p>
      <w:pPr>
        <w:spacing w:line="392" w:lineRule="auto" w:before="124"/>
        <w:ind w:left="9269" w:right="2403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i/>
          <w:color w:val="231F20"/>
          <w:w w:val="95"/>
          <w:sz w:val="17"/>
          <w:szCs w:val="17"/>
        </w:rPr>
        <w:t>an</w:t>
      </w:r>
      <w:r>
        <w:rPr>
          <w:rFonts w:ascii="Arial" w:hAnsi="Arial" w:cs="Arial" w:eastAsia="Arial"/>
          <w:i/>
          <w:color w:val="231F20"/>
          <w:spacing w:val="-9"/>
          <w:w w:val="95"/>
          <w:sz w:val="17"/>
          <w:szCs w:val="17"/>
        </w:rPr>
        <w:t> </w:t>
      </w:r>
      <w:r>
        <w:rPr>
          <w:rFonts w:ascii="Arial" w:hAnsi="Arial" w:cs="Arial" w:eastAsia="Arial"/>
          <w:i/>
          <w:color w:val="231F20"/>
          <w:w w:val="95"/>
          <w:sz w:val="17"/>
          <w:szCs w:val="17"/>
        </w:rPr>
        <w:t>appendum</w:t>
      </w:r>
      <w:r>
        <w:rPr>
          <w:rFonts w:ascii="Arial" w:hAnsi="Arial" w:cs="Arial" w:eastAsia="Arial"/>
          <w:i/>
          <w:color w:val="231F20"/>
          <w:spacing w:val="-8"/>
          <w:w w:val="95"/>
          <w:sz w:val="17"/>
          <w:szCs w:val="17"/>
        </w:rPr>
        <w:t> </w:t>
      </w:r>
      <w:r>
        <w:rPr>
          <w:rFonts w:ascii="Arial" w:hAnsi="Arial" w:cs="Arial" w:eastAsia="Arial"/>
          <w:i/>
          <w:color w:val="231F20"/>
          <w:w w:val="95"/>
          <w:sz w:val="17"/>
          <w:szCs w:val="17"/>
        </w:rPr>
        <w:t>to</w:t>
      </w:r>
      <w:r>
        <w:rPr>
          <w:rFonts w:ascii="Arial" w:hAnsi="Arial" w:cs="Arial" w:eastAsia="Arial"/>
          <w:i/>
          <w:color w:val="231F20"/>
          <w:spacing w:val="-8"/>
          <w:w w:val="95"/>
          <w:sz w:val="17"/>
          <w:szCs w:val="17"/>
        </w:rPr>
        <w:t> </w:t>
      </w:r>
      <w:r>
        <w:rPr>
          <w:rFonts w:ascii="Arial" w:hAnsi="Arial" w:cs="Arial" w:eastAsia="Arial"/>
          <w:i/>
          <w:color w:val="231F20"/>
          <w:w w:val="95"/>
          <w:sz w:val="17"/>
          <w:szCs w:val="17"/>
        </w:rPr>
        <w:t>this</w:t>
      </w:r>
      <w:r>
        <w:rPr>
          <w:rFonts w:ascii="Arial" w:hAnsi="Arial" w:cs="Arial" w:eastAsia="Arial"/>
          <w:i/>
          <w:color w:val="231F20"/>
          <w:spacing w:val="-8"/>
          <w:w w:val="95"/>
          <w:sz w:val="17"/>
          <w:szCs w:val="17"/>
        </w:rPr>
        <w:t> </w:t>
      </w:r>
      <w:r>
        <w:rPr>
          <w:rFonts w:ascii="Arial" w:hAnsi="Arial" w:cs="Arial" w:eastAsia="Arial"/>
          <w:i/>
          <w:color w:val="231F20"/>
          <w:w w:val="95"/>
          <w:sz w:val="17"/>
          <w:szCs w:val="17"/>
        </w:rPr>
        <w:t>annual</w:t>
      </w:r>
      <w:r>
        <w:rPr>
          <w:rFonts w:ascii="Arial" w:hAnsi="Arial" w:cs="Arial" w:eastAsia="Arial"/>
          <w:i/>
          <w:color w:val="231F20"/>
          <w:spacing w:val="-8"/>
          <w:w w:val="95"/>
          <w:sz w:val="17"/>
          <w:szCs w:val="17"/>
        </w:rPr>
        <w:t> </w:t>
      </w:r>
      <w:r>
        <w:rPr>
          <w:rFonts w:ascii="Arial" w:hAnsi="Arial" w:cs="Arial" w:eastAsia="Arial"/>
          <w:i/>
          <w:color w:val="231F20"/>
          <w:w w:val="95"/>
          <w:sz w:val="17"/>
          <w:szCs w:val="17"/>
        </w:rPr>
        <w:t>report</w:t>
      </w:r>
      <w:r>
        <w:rPr>
          <w:rFonts w:ascii="Arial" w:hAnsi="Arial" w:cs="Arial" w:eastAsia="Arial"/>
          <w:i/>
          <w:color w:val="231F20"/>
          <w:spacing w:val="-8"/>
          <w:w w:val="95"/>
          <w:sz w:val="17"/>
          <w:szCs w:val="17"/>
        </w:rPr>
        <w:t> </w:t>
      </w:r>
      <w:r>
        <w:rPr>
          <w:rFonts w:ascii="Arial" w:hAnsi="Arial" w:cs="Arial" w:eastAsia="Arial"/>
          <w:i/>
          <w:color w:val="231F20"/>
          <w:w w:val="95"/>
          <w:sz w:val="17"/>
          <w:szCs w:val="17"/>
        </w:rPr>
        <w:t>and</w:t>
      </w:r>
      <w:r>
        <w:rPr>
          <w:rFonts w:ascii="Arial" w:hAnsi="Arial" w:cs="Arial" w:eastAsia="Arial"/>
          <w:i/>
          <w:color w:val="231F20"/>
          <w:w w:val="94"/>
          <w:sz w:val="17"/>
          <w:szCs w:val="17"/>
        </w:rPr>
        <w:t> </w:t>
      </w:r>
      <w:r>
        <w:rPr>
          <w:rFonts w:ascii="Arial" w:hAnsi="Arial" w:cs="Arial" w:eastAsia="Arial"/>
          <w:i/>
          <w:color w:val="231F20"/>
          <w:w w:val="95"/>
          <w:sz w:val="17"/>
          <w:szCs w:val="17"/>
        </w:rPr>
        <w:t>is</w:t>
      </w:r>
      <w:r>
        <w:rPr>
          <w:rFonts w:ascii="Arial" w:hAnsi="Arial" w:cs="Arial" w:eastAsia="Arial"/>
          <w:i/>
          <w:color w:val="231F20"/>
          <w:spacing w:val="-21"/>
          <w:w w:val="95"/>
          <w:sz w:val="17"/>
          <w:szCs w:val="17"/>
        </w:rPr>
        <w:t> </w:t>
      </w:r>
      <w:r>
        <w:rPr>
          <w:rFonts w:ascii="Arial" w:hAnsi="Arial" w:cs="Arial" w:eastAsia="Arial"/>
          <w:i/>
          <w:color w:val="231F20"/>
          <w:w w:val="95"/>
          <w:sz w:val="17"/>
          <w:szCs w:val="17"/>
        </w:rPr>
        <w:t>available</w:t>
      </w:r>
      <w:r>
        <w:rPr>
          <w:rFonts w:ascii="Arial" w:hAnsi="Arial" w:cs="Arial" w:eastAsia="Arial"/>
          <w:i/>
          <w:color w:val="231F20"/>
          <w:spacing w:val="-20"/>
          <w:w w:val="95"/>
          <w:sz w:val="17"/>
          <w:szCs w:val="17"/>
        </w:rPr>
        <w:t> </w:t>
      </w:r>
      <w:r>
        <w:rPr>
          <w:rFonts w:ascii="Arial" w:hAnsi="Arial" w:cs="Arial" w:eastAsia="Arial"/>
          <w:i/>
          <w:color w:val="231F20"/>
          <w:w w:val="95"/>
          <w:sz w:val="17"/>
          <w:szCs w:val="17"/>
        </w:rPr>
        <w:t>upon</w:t>
      </w:r>
      <w:r>
        <w:rPr>
          <w:rFonts w:ascii="Arial" w:hAnsi="Arial" w:cs="Arial" w:eastAsia="Arial"/>
          <w:i/>
          <w:color w:val="231F20"/>
          <w:spacing w:val="-21"/>
          <w:w w:val="95"/>
          <w:sz w:val="17"/>
          <w:szCs w:val="17"/>
        </w:rPr>
        <w:t> </w:t>
      </w:r>
      <w:r>
        <w:rPr>
          <w:rFonts w:ascii="Arial" w:hAnsi="Arial" w:cs="Arial" w:eastAsia="Arial"/>
          <w:i/>
          <w:color w:val="231F20"/>
          <w:w w:val="95"/>
          <w:sz w:val="17"/>
          <w:szCs w:val="17"/>
        </w:rPr>
        <w:t>request</w:t>
      </w:r>
      <w:r>
        <w:rPr>
          <w:rFonts w:ascii="Arial" w:hAnsi="Arial" w:cs="Arial" w:eastAsia="Arial"/>
          <w:i/>
          <w:color w:val="231F20"/>
          <w:spacing w:val="-20"/>
          <w:w w:val="95"/>
          <w:sz w:val="17"/>
          <w:szCs w:val="17"/>
        </w:rPr>
        <w:t> </w:t>
      </w:r>
      <w:r>
        <w:rPr>
          <w:rFonts w:ascii="Arial" w:hAnsi="Arial" w:cs="Arial" w:eastAsia="Arial"/>
          <w:i/>
          <w:color w:val="231F20"/>
          <w:w w:val="95"/>
          <w:sz w:val="17"/>
          <w:szCs w:val="17"/>
        </w:rPr>
        <w:t>from</w:t>
      </w:r>
      <w:r>
        <w:rPr>
          <w:rFonts w:ascii="Arial" w:hAnsi="Arial" w:cs="Arial" w:eastAsia="Arial"/>
          <w:i/>
          <w:color w:val="231F20"/>
          <w:spacing w:val="-21"/>
          <w:w w:val="95"/>
          <w:sz w:val="17"/>
          <w:szCs w:val="17"/>
        </w:rPr>
        <w:t> </w:t>
      </w:r>
      <w:r>
        <w:rPr>
          <w:rFonts w:ascii="Arial" w:hAnsi="Arial" w:cs="Arial" w:eastAsia="Arial"/>
          <w:i/>
          <w:color w:val="231F20"/>
          <w:w w:val="95"/>
          <w:sz w:val="17"/>
          <w:szCs w:val="17"/>
        </w:rPr>
        <w:t>STEPS’</w:t>
      </w:r>
      <w:r>
        <w:rPr>
          <w:rFonts w:ascii="Arial" w:hAnsi="Arial" w:cs="Arial" w:eastAsia="Arial"/>
          <w:i/>
          <w:color w:val="231F20"/>
          <w:w w:val="89"/>
          <w:sz w:val="17"/>
          <w:szCs w:val="17"/>
        </w:rPr>
        <w:t> </w:t>
      </w:r>
      <w:r>
        <w:rPr>
          <w:rFonts w:ascii="Arial" w:hAnsi="Arial" w:cs="Arial" w:eastAsia="Arial"/>
          <w:i/>
          <w:color w:val="231F20"/>
          <w:w w:val="90"/>
          <w:sz w:val="17"/>
          <w:szCs w:val="17"/>
        </w:rPr>
        <w:t>Central</w:t>
      </w:r>
      <w:r>
        <w:rPr>
          <w:rFonts w:ascii="Arial" w:hAnsi="Arial" w:cs="Arial" w:eastAsia="Arial"/>
          <w:i/>
          <w:color w:val="231F20"/>
          <w:spacing w:val="20"/>
          <w:w w:val="90"/>
          <w:sz w:val="17"/>
          <w:szCs w:val="17"/>
        </w:rPr>
        <w:t> </w:t>
      </w:r>
      <w:r>
        <w:rPr>
          <w:rFonts w:ascii="Arial" w:hAnsi="Arial" w:cs="Arial" w:eastAsia="Arial"/>
          <w:i/>
          <w:color w:val="231F20"/>
          <w:w w:val="90"/>
          <w:sz w:val="17"/>
          <w:szCs w:val="17"/>
        </w:rPr>
        <w:t>Office.</w:t>
      </w:r>
      <w:r>
        <w:rPr>
          <w:rFonts w:ascii="Arial" w:hAnsi="Arial" w:cs="Arial" w:eastAsia="Arial"/>
          <w:sz w:val="17"/>
          <w:szCs w:val="17"/>
        </w:rPr>
      </w:r>
    </w:p>
    <w:p>
      <w:pPr>
        <w:spacing w:line="240" w:lineRule="auto" w:before="1"/>
        <w:rPr>
          <w:rFonts w:ascii="Arial" w:hAnsi="Arial" w:cs="Arial" w:eastAsia="Arial"/>
          <w:i/>
          <w:sz w:val="6"/>
          <w:szCs w:val="6"/>
        </w:rPr>
      </w:pPr>
    </w:p>
    <w:p>
      <w:pPr>
        <w:spacing w:line="20" w:lineRule="atLeast"/>
        <w:ind w:left="9267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161.1pt;height:.2pt;mso-position-horizontal-relative:char;mso-position-vertical-relative:line" coordorigin="0,0" coordsize="3222,4">
            <v:group style="position:absolute;left:2;top:2;width:3218;height:2" coordorigin="2,2" coordsize="3218,2">
              <v:shape style="position:absolute;left:2;top:2;width:3218;height:2" coordorigin="2,2" coordsize="3218,0" path="m2,2l3219,2e" filled="false" stroked="true" strokeweight=".2pt" strokecolor="#231f2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after="0" w:line="20" w:lineRule="atLeast"/>
        <w:rPr>
          <w:rFonts w:ascii="Arial" w:hAnsi="Arial" w:cs="Arial" w:eastAsia="Arial"/>
          <w:sz w:val="2"/>
          <w:szCs w:val="2"/>
        </w:rPr>
        <w:sectPr>
          <w:headerReference w:type="even" r:id="rId82"/>
          <w:pgSz w:w="16840" w:h="11910" w:orient="landscape"/>
          <w:pgMar w:header="0" w:footer="0" w:top="300" w:bottom="280" w:left="0" w:right="2420"/>
        </w:sectPr>
      </w:pPr>
    </w:p>
    <w:p>
      <w:pPr>
        <w:spacing w:before="25"/>
        <w:ind w:left="0" w:right="394" w:firstLine="0"/>
        <w:jc w:val="right"/>
        <w:rPr>
          <w:rFonts w:ascii="Arial" w:hAnsi="Arial" w:cs="Arial" w:eastAsia="Arial"/>
          <w:sz w:val="44"/>
          <w:szCs w:val="44"/>
        </w:rPr>
      </w:pPr>
      <w:r>
        <w:rPr>
          <w:rFonts w:ascii="Arial"/>
          <w:color w:val="E31B23"/>
          <w:w w:val="95"/>
          <w:sz w:val="44"/>
        </w:rPr>
        <w:t>STEPS</w:t>
      </w:r>
      <w:r>
        <w:rPr>
          <w:rFonts w:ascii="Arial"/>
          <w:b/>
          <w:color w:val="E31B23"/>
          <w:w w:val="95"/>
          <w:sz w:val="44"/>
        </w:rPr>
        <w:t>locations</w:t>
      </w:r>
      <w:r>
        <w:rPr>
          <w:rFonts w:ascii="Arial"/>
          <w:sz w:val="44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after="0" w:line="240" w:lineRule="auto"/>
        <w:rPr>
          <w:rFonts w:ascii="Arial" w:hAnsi="Arial" w:cs="Arial" w:eastAsia="Arial"/>
          <w:sz w:val="20"/>
          <w:szCs w:val="20"/>
        </w:rPr>
        <w:sectPr>
          <w:headerReference w:type="default" r:id="rId83"/>
          <w:pgSz w:w="16840" w:h="11910" w:orient="landscape"/>
          <w:pgMar w:header="0" w:footer="0" w:top="300" w:bottom="280" w:left="740" w:right="0"/>
        </w:sectPr>
      </w:pPr>
    </w:p>
    <w:p>
      <w:pPr>
        <w:spacing w:line="240" w:lineRule="auto" w:before="5"/>
        <w:rPr>
          <w:rFonts w:ascii="Arial" w:hAnsi="Arial" w:cs="Arial" w:eastAsia="Arial"/>
          <w:b/>
          <w:bCs/>
          <w:sz w:val="21"/>
          <w:szCs w:val="21"/>
        </w:rPr>
      </w:pPr>
    </w:p>
    <w:p>
      <w:pPr>
        <w:pStyle w:val="Heading4"/>
        <w:spacing w:line="240" w:lineRule="auto"/>
        <w:ind w:right="0"/>
        <w:jc w:val="left"/>
        <w:rPr>
          <w:b w:val="0"/>
          <w:bCs w:val="0"/>
        </w:rPr>
      </w:pPr>
      <w:r>
        <w:rPr>
          <w:color w:val="231F20"/>
        </w:rPr>
        <w:t>Central</w:t>
      </w:r>
      <w:r>
        <w:rPr>
          <w:color w:val="231F20"/>
          <w:spacing w:val="13"/>
        </w:rPr>
        <w:t> </w:t>
      </w:r>
      <w:r>
        <w:rPr>
          <w:color w:val="231F20"/>
        </w:rPr>
        <w:t>Office</w:t>
      </w:r>
      <w:r>
        <w:rPr>
          <w:b w:val="0"/>
        </w:rPr>
      </w:r>
    </w:p>
    <w:p>
      <w:pPr>
        <w:spacing w:line="240" w:lineRule="auto" w:before="11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pStyle w:val="BodyText"/>
        <w:spacing w:line="240" w:lineRule="auto"/>
        <w:ind w:right="0"/>
        <w:jc w:val="left"/>
      </w:pPr>
      <w:r>
        <w:rPr>
          <w:color w:val="231F20"/>
        </w:rPr>
        <w:t>Level</w:t>
      </w:r>
      <w:r>
        <w:rPr>
          <w:color w:val="231F20"/>
          <w:spacing w:val="-19"/>
        </w:rPr>
        <w:t> </w:t>
      </w:r>
      <w:r>
        <w:rPr>
          <w:color w:val="231F20"/>
        </w:rPr>
        <w:t>1,</w:t>
      </w:r>
      <w:r>
        <w:rPr>
          <w:color w:val="231F20"/>
          <w:spacing w:val="-18"/>
        </w:rPr>
        <w:t> </w:t>
      </w:r>
      <w:r>
        <w:rPr>
          <w:color w:val="231F20"/>
        </w:rPr>
        <w:t>60</w:t>
      </w:r>
      <w:r>
        <w:rPr>
          <w:color w:val="231F20"/>
          <w:spacing w:val="-18"/>
        </w:rPr>
        <w:t> </w:t>
      </w:r>
      <w:r>
        <w:rPr>
          <w:color w:val="231F20"/>
        </w:rPr>
        <w:t>Wises</w:t>
      </w:r>
      <w:r>
        <w:rPr>
          <w:color w:val="231F20"/>
          <w:spacing w:val="-18"/>
        </w:rPr>
        <w:t> </w:t>
      </w:r>
      <w:r>
        <w:rPr>
          <w:color w:val="231F20"/>
        </w:rPr>
        <w:t>Road</w:t>
      </w:r>
      <w:r>
        <w:rPr/>
      </w:r>
    </w:p>
    <w:p>
      <w:pPr>
        <w:pStyle w:val="BodyText"/>
        <w:spacing w:line="240" w:lineRule="auto" w:before="24"/>
        <w:ind w:right="0"/>
        <w:jc w:val="left"/>
      </w:pPr>
      <w:r>
        <w:rPr>
          <w:color w:val="231F20"/>
        </w:rPr>
        <w:t>MAROOCHYDORE</w:t>
      </w:r>
      <w:r>
        <w:rPr>
          <w:color w:val="231F20"/>
          <w:spacing w:val="-7"/>
        </w:rPr>
        <w:t> </w:t>
      </w:r>
      <w:r>
        <w:rPr>
          <w:color w:val="231F20"/>
        </w:rPr>
        <w:t>QLD</w:t>
      </w:r>
      <w:r>
        <w:rPr>
          <w:color w:val="231F20"/>
          <w:spacing w:val="-6"/>
        </w:rPr>
        <w:t> </w:t>
      </w:r>
      <w:r>
        <w:rPr>
          <w:color w:val="231F20"/>
        </w:rPr>
        <w:t>4558</w:t>
      </w:r>
      <w:r>
        <w:rPr/>
      </w:r>
    </w:p>
    <w:p>
      <w:pPr>
        <w:pStyle w:val="BodyText"/>
        <w:spacing w:line="240" w:lineRule="auto" w:before="24"/>
        <w:ind w:right="0"/>
        <w:jc w:val="left"/>
      </w:pPr>
      <w:r>
        <w:rPr>
          <w:color w:val="231F20"/>
        </w:rPr>
        <w:t>PO</w:t>
      </w:r>
      <w:r>
        <w:rPr>
          <w:color w:val="231F20"/>
          <w:spacing w:val="-11"/>
        </w:rPr>
        <w:t> </w:t>
      </w:r>
      <w:r>
        <w:rPr>
          <w:color w:val="231F20"/>
        </w:rPr>
        <w:t>Box</w:t>
      </w:r>
      <w:r>
        <w:rPr>
          <w:color w:val="231F20"/>
          <w:spacing w:val="-10"/>
        </w:rPr>
        <w:t> </w:t>
      </w:r>
      <w:r>
        <w:rPr>
          <w:color w:val="231F20"/>
        </w:rPr>
        <w:t>8027</w:t>
      </w:r>
      <w:r>
        <w:rPr/>
      </w:r>
    </w:p>
    <w:p>
      <w:pPr>
        <w:pStyle w:val="BodyText"/>
        <w:tabs>
          <w:tab w:pos="563" w:val="left" w:leader="none"/>
        </w:tabs>
        <w:spacing w:line="339" w:lineRule="auto" w:before="24"/>
        <w:ind w:right="0"/>
        <w:jc w:val="left"/>
      </w:pPr>
      <w:r>
        <w:rPr>
          <w:color w:val="231F20"/>
        </w:rPr>
        <w:t>MAROOCHYDORE</w:t>
      </w:r>
      <w:r>
        <w:rPr>
          <w:color w:val="231F20"/>
          <w:spacing w:val="-24"/>
        </w:rPr>
        <w:t> </w:t>
      </w:r>
      <w:r>
        <w:rPr>
          <w:color w:val="231F20"/>
        </w:rPr>
        <w:t>DC</w:t>
      </w:r>
      <w:r>
        <w:rPr>
          <w:color w:val="231F20"/>
          <w:spacing w:val="1"/>
        </w:rPr>
        <w:t> </w:t>
      </w:r>
      <w:r>
        <w:rPr>
          <w:color w:val="231F20"/>
        </w:rPr>
        <w:t>QLD 4558</w:t>
      </w:r>
      <w:r>
        <w:rPr>
          <w:color w:val="231F20"/>
        </w:rPr>
        <w:t> </w:t>
      </w:r>
      <w:r>
        <w:rPr>
          <w:color w:val="231F20"/>
          <w:w w:val="95"/>
        </w:rPr>
        <w:t>Ph:</w:t>
        <w:tab/>
      </w:r>
      <w:r>
        <w:rPr>
          <w:color w:val="231F20"/>
        </w:rPr>
        <w:t>(07)</w:t>
      </w:r>
      <w:r>
        <w:rPr>
          <w:color w:val="231F20"/>
          <w:spacing w:val="-17"/>
        </w:rPr>
        <w:t> </w:t>
      </w:r>
      <w:r>
        <w:rPr>
          <w:color w:val="231F20"/>
        </w:rPr>
        <w:t>5458</w:t>
      </w:r>
      <w:r>
        <w:rPr>
          <w:color w:val="231F20"/>
          <w:spacing w:val="-17"/>
        </w:rPr>
        <w:t> </w:t>
      </w:r>
      <w:r>
        <w:rPr>
          <w:color w:val="231F20"/>
        </w:rPr>
        <w:t>3000</w:t>
      </w:r>
      <w:r>
        <w:rPr/>
      </w:r>
    </w:p>
    <w:p>
      <w:pPr>
        <w:pStyle w:val="BodyText"/>
        <w:spacing w:line="141" w:lineRule="exact"/>
        <w:ind w:right="0"/>
        <w:jc w:val="left"/>
      </w:pPr>
      <w:r>
        <w:rPr>
          <w:color w:val="231F20"/>
        </w:rPr>
        <w:t>Fax: </w:t>
      </w:r>
      <w:r>
        <w:rPr>
          <w:color w:val="231F20"/>
          <w:spacing w:val="16"/>
        </w:rPr>
        <w:t> </w:t>
      </w:r>
      <w:r>
        <w:rPr>
          <w:color w:val="231F20"/>
        </w:rPr>
        <w:t>(07)</w:t>
      </w:r>
      <w:r>
        <w:rPr>
          <w:color w:val="231F20"/>
          <w:spacing w:val="-11"/>
        </w:rPr>
        <w:t> </w:t>
      </w:r>
      <w:r>
        <w:rPr>
          <w:color w:val="231F20"/>
        </w:rPr>
        <w:t>5458</w:t>
      </w:r>
      <w:r>
        <w:rPr>
          <w:color w:val="231F20"/>
          <w:spacing w:val="-12"/>
        </w:rPr>
        <w:t> </w:t>
      </w:r>
      <w:r>
        <w:rPr>
          <w:color w:val="231F20"/>
        </w:rPr>
        <w:t>5033</w:t>
      </w:r>
      <w:r>
        <w:rPr/>
      </w:r>
    </w:p>
    <w:p>
      <w:pPr>
        <w:spacing w:line="240" w:lineRule="auto" w:before="5"/>
        <w:rPr>
          <w:rFonts w:ascii="Arial" w:hAnsi="Arial" w:cs="Arial" w:eastAsia="Arial"/>
          <w:sz w:val="21"/>
          <w:szCs w:val="21"/>
        </w:rPr>
      </w:pPr>
      <w:r>
        <w:rPr/>
        <w:br w:type="column"/>
      </w:r>
      <w:r>
        <w:rPr>
          <w:rFonts w:ascii="Arial"/>
          <w:sz w:val="21"/>
        </w:rPr>
      </w:r>
    </w:p>
    <w:p>
      <w:pPr>
        <w:pStyle w:val="Heading4"/>
        <w:spacing w:line="240" w:lineRule="auto"/>
        <w:ind w:right="0"/>
        <w:jc w:val="left"/>
        <w:rPr>
          <w:b w:val="0"/>
          <w:bCs w:val="0"/>
        </w:rPr>
      </w:pPr>
      <w:r>
        <w:rPr>
          <w:color w:val="231F20"/>
        </w:rPr>
        <w:t>STEPS’</w:t>
      </w:r>
      <w:r>
        <w:rPr>
          <w:color w:val="231F20"/>
          <w:spacing w:val="-21"/>
        </w:rPr>
        <w:t> </w:t>
      </w:r>
      <w:r>
        <w:rPr>
          <w:color w:val="231F20"/>
        </w:rPr>
        <w:t>Sites</w:t>
      </w:r>
      <w:r>
        <w:rPr>
          <w:b w:val="0"/>
          <w:bCs w:val="0"/>
        </w:rPr>
      </w:r>
    </w:p>
    <w:p>
      <w:pPr>
        <w:pStyle w:val="Heading5"/>
        <w:spacing w:line="240" w:lineRule="auto" w:before="193"/>
        <w:ind w:right="0"/>
        <w:jc w:val="left"/>
      </w:pPr>
      <w:r>
        <w:rPr>
          <w:color w:val="E31B23"/>
          <w:spacing w:val="-3"/>
        </w:rPr>
        <w:t>AITKENVALE</w:t>
      </w:r>
      <w:r>
        <w:rPr/>
      </w:r>
    </w:p>
    <w:p>
      <w:pPr>
        <w:pStyle w:val="BodyText"/>
        <w:spacing w:line="270" w:lineRule="auto" w:before="70"/>
        <w:ind w:right="407"/>
        <w:jc w:val="left"/>
      </w:pPr>
      <w:r>
        <w:rPr>
          <w:color w:val="231F20"/>
        </w:rPr>
        <w:t>210</w:t>
      </w:r>
      <w:r>
        <w:rPr>
          <w:color w:val="231F20"/>
          <w:spacing w:val="-20"/>
        </w:rPr>
        <w:t> </w:t>
      </w:r>
      <w:r>
        <w:rPr>
          <w:color w:val="231F20"/>
        </w:rPr>
        <w:t>Ross</w:t>
      </w:r>
      <w:r>
        <w:rPr>
          <w:color w:val="231F20"/>
          <w:spacing w:val="-19"/>
        </w:rPr>
        <w:t> </w:t>
      </w:r>
      <w:r>
        <w:rPr>
          <w:color w:val="231F20"/>
        </w:rPr>
        <w:t>River</w:t>
      </w:r>
      <w:r>
        <w:rPr>
          <w:color w:val="231F20"/>
          <w:spacing w:val="-19"/>
        </w:rPr>
        <w:t> </w:t>
      </w:r>
      <w:r>
        <w:rPr>
          <w:color w:val="231F20"/>
        </w:rPr>
        <w:t>Rd</w:t>
      </w:r>
      <w:r>
        <w:rPr>
          <w:color w:val="231F20"/>
          <w:w w:val="97"/>
        </w:rPr>
        <w:t> </w:t>
      </w:r>
      <w:r>
        <w:rPr>
          <w:color w:val="231F20"/>
        </w:rPr>
        <w:t>PO</w:t>
      </w:r>
      <w:r>
        <w:rPr>
          <w:color w:val="231F20"/>
          <w:spacing w:val="-11"/>
        </w:rPr>
        <w:t> </w:t>
      </w:r>
      <w:r>
        <w:rPr>
          <w:color w:val="231F20"/>
        </w:rPr>
        <w:t>Box</w:t>
      </w:r>
      <w:r>
        <w:rPr>
          <w:color w:val="231F20"/>
          <w:spacing w:val="-10"/>
        </w:rPr>
        <w:t> </w:t>
      </w:r>
      <w:r>
        <w:rPr>
          <w:color w:val="231F20"/>
        </w:rPr>
        <w:t>122</w:t>
      </w:r>
      <w:r>
        <w:rPr/>
      </w:r>
    </w:p>
    <w:p>
      <w:pPr>
        <w:pStyle w:val="BodyText"/>
        <w:spacing w:line="240" w:lineRule="auto"/>
        <w:ind w:right="0"/>
        <w:jc w:val="left"/>
      </w:pPr>
      <w:r>
        <w:rPr>
          <w:color w:val="231F20"/>
          <w:spacing w:val="-2"/>
        </w:rPr>
        <w:t>AITKENVALE</w:t>
      </w:r>
      <w:r>
        <w:rPr>
          <w:color w:val="231F20"/>
          <w:spacing w:val="3"/>
        </w:rPr>
        <w:t> </w:t>
      </w:r>
      <w:r>
        <w:rPr>
          <w:color w:val="231F20"/>
        </w:rPr>
        <w:t>QLD</w:t>
      </w:r>
      <w:r>
        <w:rPr>
          <w:color w:val="231F20"/>
          <w:spacing w:val="3"/>
        </w:rPr>
        <w:t> </w:t>
      </w:r>
      <w:r>
        <w:rPr>
          <w:color w:val="231F20"/>
        </w:rPr>
        <w:t>4814</w:t>
      </w:r>
      <w:r>
        <w:rPr/>
      </w:r>
    </w:p>
    <w:p>
      <w:pPr>
        <w:pStyle w:val="BodyText"/>
        <w:tabs>
          <w:tab w:pos="563" w:val="left" w:leader="none"/>
        </w:tabs>
        <w:spacing w:line="240" w:lineRule="auto" w:before="81"/>
        <w:ind w:right="0"/>
        <w:jc w:val="left"/>
      </w:pPr>
      <w:r>
        <w:rPr>
          <w:color w:val="231F20"/>
          <w:w w:val="95"/>
        </w:rPr>
        <w:t>Ph:</w:t>
        <w:tab/>
      </w:r>
      <w:r>
        <w:rPr>
          <w:color w:val="231F20"/>
        </w:rPr>
        <w:t>(07)</w:t>
      </w:r>
      <w:r>
        <w:rPr>
          <w:color w:val="231F20"/>
          <w:spacing w:val="-17"/>
        </w:rPr>
        <w:t> </w:t>
      </w:r>
      <w:r>
        <w:rPr>
          <w:color w:val="231F20"/>
        </w:rPr>
        <w:t>4727</w:t>
      </w:r>
      <w:r>
        <w:rPr>
          <w:color w:val="231F20"/>
          <w:spacing w:val="-17"/>
        </w:rPr>
        <w:t> </w:t>
      </w:r>
      <w:r>
        <w:rPr>
          <w:color w:val="231F20"/>
        </w:rPr>
        <w:t>2600</w:t>
      </w:r>
      <w:r>
        <w:rPr/>
      </w:r>
    </w:p>
    <w:p>
      <w:pPr>
        <w:pStyle w:val="BodyText"/>
        <w:spacing w:line="240" w:lineRule="auto" w:before="24"/>
        <w:ind w:right="0"/>
        <w:jc w:val="left"/>
      </w:pPr>
      <w:r>
        <w:rPr>
          <w:color w:val="231F20"/>
        </w:rPr>
        <w:t>Fax: </w:t>
      </w:r>
      <w:r>
        <w:rPr>
          <w:color w:val="231F20"/>
          <w:spacing w:val="16"/>
        </w:rPr>
        <w:t> </w:t>
      </w:r>
      <w:r>
        <w:rPr>
          <w:color w:val="231F20"/>
        </w:rPr>
        <w:t>(07)</w:t>
      </w:r>
      <w:r>
        <w:rPr>
          <w:color w:val="231F20"/>
          <w:spacing w:val="-11"/>
        </w:rPr>
        <w:t> </w:t>
      </w:r>
      <w:r>
        <w:rPr>
          <w:color w:val="231F20"/>
        </w:rPr>
        <w:t>4727</w:t>
      </w:r>
      <w:r>
        <w:rPr>
          <w:color w:val="231F20"/>
          <w:spacing w:val="-12"/>
        </w:rPr>
        <w:t> </w:t>
      </w:r>
      <w:r>
        <w:rPr>
          <w:color w:val="231F20"/>
        </w:rPr>
        <w:t>2666</w:t>
      </w:r>
      <w:r>
        <w:rPr/>
      </w:r>
    </w:p>
    <w:p>
      <w:pPr>
        <w:spacing w:line="240" w:lineRule="auto" w:before="8"/>
        <w:rPr>
          <w:rFonts w:ascii="Arial" w:hAnsi="Arial" w:cs="Arial" w:eastAsia="Arial"/>
          <w:sz w:val="22"/>
          <w:szCs w:val="22"/>
        </w:rPr>
      </w:pPr>
    </w:p>
    <w:p>
      <w:pPr>
        <w:pStyle w:val="Heading5"/>
        <w:spacing w:line="240" w:lineRule="auto"/>
        <w:ind w:right="0"/>
        <w:jc w:val="left"/>
      </w:pPr>
      <w:r>
        <w:rPr>
          <w:color w:val="E31B23"/>
          <w:w w:val="95"/>
        </w:rPr>
        <w:t>ALICE</w:t>
      </w:r>
      <w:r>
        <w:rPr>
          <w:color w:val="E31B23"/>
          <w:spacing w:val="-29"/>
          <w:w w:val="95"/>
        </w:rPr>
        <w:t> </w:t>
      </w:r>
      <w:r>
        <w:rPr>
          <w:color w:val="E31B23"/>
          <w:w w:val="95"/>
        </w:rPr>
        <w:t>SPRING</w:t>
      </w:r>
      <w:r>
        <w:rPr/>
      </w:r>
    </w:p>
    <w:p>
      <w:pPr>
        <w:pStyle w:val="BodyText"/>
        <w:spacing w:line="270" w:lineRule="auto" w:before="70"/>
        <w:ind w:right="185"/>
        <w:jc w:val="left"/>
      </w:pPr>
      <w:r>
        <w:rPr>
          <w:color w:val="231F20"/>
        </w:rPr>
        <w:t>Jock</w:t>
      </w:r>
      <w:r>
        <w:rPr>
          <w:color w:val="231F20"/>
          <w:spacing w:val="-22"/>
        </w:rPr>
        <w:t> </w:t>
      </w:r>
      <w:r>
        <w:rPr>
          <w:color w:val="231F20"/>
        </w:rPr>
        <w:t>Nelson</w:t>
      </w:r>
      <w:r>
        <w:rPr>
          <w:color w:val="231F20"/>
          <w:spacing w:val="-22"/>
        </w:rPr>
        <w:t> </w:t>
      </w:r>
      <w:r>
        <w:rPr>
          <w:color w:val="231F20"/>
          <w:spacing w:val="-2"/>
        </w:rPr>
        <w:t>Centre</w:t>
      </w:r>
      <w:r>
        <w:rPr>
          <w:color w:val="231F20"/>
          <w:spacing w:val="22"/>
          <w:w w:val="93"/>
        </w:rPr>
        <w:t> </w:t>
      </w:r>
      <w:r>
        <w:rPr>
          <w:color w:val="231F20"/>
        </w:rPr>
        <w:t>Shop</w:t>
      </w:r>
      <w:r>
        <w:rPr>
          <w:color w:val="231F20"/>
          <w:spacing w:val="-16"/>
        </w:rPr>
        <w:t> </w:t>
      </w:r>
      <w:r>
        <w:rPr>
          <w:color w:val="231F20"/>
        </w:rPr>
        <w:t>9/16</w:t>
      </w:r>
      <w:r>
        <w:rPr>
          <w:color w:val="231F20"/>
          <w:spacing w:val="-15"/>
        </w:rPr>
        <w:t> </w:t>
      </w:r>
      <w:r>
        <w:rPr>
          <w:color w:val="231F20"/>
        </w:rPr>
        <w:t>Hartley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Street</w:t>
      </w:r>
      <w:r>
        <w:rPr/>
      </w:r>
    </w:p>
    <w:p>
      <w:pPr>
        <w:pStyle w:val="BodyText"/>
        <w:spacing w:line="270" w:lineRule="auto"/>
        <w:ind w:right="0"/>
        <w:jc w:val="left"/>
      </w:pPr>
      <w:r>
        <w:rPr>
          <w:color w:val="231F20"/>
        </w:rPr>
        <w:t>ALICE</w:t>
      </w:r>
      <w:r>
        <w:rPr>
          <w:color w:val="231F20"/>
          <w:spacing w:val="-22"/>
        </w:rPr>
        <w:t> </w:t>
      </w:r>
      <w:r>
        <w:rPr>
          <w:color w:val="231F20"/>
        </w:rPr>
        <w:t>SPRINGS</w:t>
      </w:r>
      <w:r>
        <w:rPr>
          <w:color w:val="231F20"/>
          <w:spacing w:val="5"/>
        </w:rPr>
        <w:t> </w:t>
      </w:r>
      <w:r>
        <w:rPr>
          <w:color w:val="231F20"/>
        </w:rPr>
        <w:t>NT</w:t>
      </w:r>
      <w:r>
        <w:rPr>
          <w:color w:val="231F20"/>
          <w:spacing w:val="5"/>
        </w:rPr>
        <w:t> </w:t>
      </w:r>
      <w:r>
        <w:rPr>
          <w:color w:val="231F20"/>
        </w:rPr>
        <w:t>0870</w:t>
      </w:r>
      <w:r>
        <w:rPr>
          <w:color w:val="231F20"/>
        </w:rPr>
        <w:t> PO</w:t>
      </w:r>
      <w:r>
        <w:rPr>
          <w:color w:val="231F20"/>
          <w:spacing w:val="-20"/>
        </w:rPr>
        <w:t> </w:t>
      </w:r>
      <w:r>
        <w:rPr>
          <w:color w:val="231F20"/>
        </w:rPr>
        <w:t>BOX</w:t>
      </w:r>
      <w:r>
        <w:rPr>
          <w:color w:val="231F20"/>
          <w:spacing w:val="-20"/>
        </w:rPr>
        <w:t> </w:t>
      </w:r>
      <w:r>
        <w:rPr>
          <w:color w:val="231F20"/>
        </w:rPr>
        <w:t>79</w:t>
      </w:r>
      <w:r>
        <w:rPr/>
      </w:r>
    </w:p>
    <w:p>
      <w:pPr>
        <w:pStyle w:val="BodyText"/>
        <w:tabs>
          <w:tab w:pos="563" w:val="left" w:leader="none"/>
        </w:tabs>
        <w:spacing w:line="339" w:lineRule="auto"/>
        <w:ind w:right="0"/>
        <w:jc w:val="left"/>
      </w:pPr>
      <w:r>
        <w:rPr>
          <w:color w:val="231F20"/>
        </w:rPr>
        <w:t>ALICE</w:t>
      </w:r>
      <w:r>
        <w:rPr>
          <w:color w:val="231F20"/>
          <w:spacing w:val="-22"/>
        </w:rPr>
        <w:t> </w:t>
      </w:r>
      <w:r>
        <w:rPr>
          <w:color w:val="231F20"/>
        </w:rPr>
        <w:t>SPRINGS</w:t>
      </w:r>
      <w:r>
        <w:rPr>
          <w:color w:val="231F20"/>
          <w:spacing w:val="5"/>
        </w:rPr>
        <w:t> </w:t>
      </w:r>
      <w:r>
        <w:rPr>
          <w:color w:val="231F20"/>
        </w:rPr>
        <w:t>NT</w:t>
      </w:r>
      <w:r>
        <w:rPr>
          <w:color w:val="231F20"/>
          <w:spacing w:val="5"/>
        </w:rPr>
        <w:t> </w:t>
      </w:r>
      <w:r>
        <w:rPr>
          <w:color w:val="231F20"/>
        </w:rPr>
        <w:t>0871</w:t>
      </w:r>
      <w:r>
        <w:rPr>
          <w:color w:val="231F20"/>
        </w:rPr>
        <w:t> </w:t>
      </w:r>
      <w:r>
        <w:rPr>
          <w:color w:val="231F20"/>
          <w:w w:val="95"/>
        </w:rPr>
        <w:t>Ph:</w:t>
        <w:tab/>
      </w:r>
      <w:r>
        <w:rPr>
          <w:color w:val="231F20"/>
        </w:rPr>
        <w:t>(08)</w:t>
      </w:r>
      <w:r>
        <w:rPr>
          <w:color w:val="231F20"/>
          <w:spacing w:val="-17"/>
        </w:rPr>
        <w:t> </w:t>
      </w:r>
      <w:r>
        <w:rPr>
          <w:color w:val="231F20"/>
        </w:rPr>
        <w:t>8950</w:t>
      </w:r>
      <w:r>
        <w:rPr>
          <w:color w:val="231F20"/>
          <w:spacing w:val="-17"/>
        </w:rPr>
        <w:t> </w:t>
      </w:r>
      <w:r>
        <w:rPr>
          <w:color w:val="231F20"/>
        </w:rPr>
        <w:t>7600</w:t>
      </w:r>
      <w:r>
        <w:rPr/>
      </w:r>
    </w:p>
    <w:p>
      <w:pPr>
        <w:pStyle w:val="BodyText"/>
        <w:spacing w:line="141" w:lineRule="exact"/>
        <w:ind w:right="0"/>
        <w:jc w:val="left"/>
      </w:pPr>
      <w:r>
        <w:rPr>
          <w:color w:val="231F20"/>
        </w:rPr>
        <w:t>Fax: </w:t>
      </w:r>
      <w:r>
        <w:rPr>
          <w:color w:val="231F20"/>
          <w:spacing w:val="16"/>
        </w:rPr>
        <w:t> </w:t>
      </w:r>
      <w:r>
        <w:rPr>
          <w:color w:val="231F20"/>
        </w:rPr>
        <w:t>(08)</w:t>
      </w:r>
      <w:r>
        <w:rPr>
          <w:color w:val="231F20"/>
          <w:spacing w:val="-11"/>
        </w:rPr>
        <w:t> </w:t>
      </w:r>
      <w:r>
        <w:rPr>
          <w:color w:val="231F20"/>
        </w:rPr>
        <w:t>8950</w:t>
      </w:r>
      <w:r>
        <w:rPr>
          <w:color w:val="231F20"/>
          <w:spacing w:val="-12"/>
        </w:rPr>
        <w:t> </w:t>
      </w:r>
      <w:r>
        <w:rPr>
          <w:color w:val="231F20"/>
        </w:rPr>
        <w:t>7650</w:t>
      </w:r>
      <w:r>
        <w:rPr/>
      </w:r>
    </w:p>
    <w:p>
      <w:pPr>
        <w:spacing w:line="240" w:lineRule="auto" w:before="8"/>
        <w:rPr>
          <w:rFonts w:ascii="Arial" w:hAnsi="Arial" w:cs="Arial" w:eastAsia="Arial"/>
          <w:sz w:val="22"/>
          <w:szCs w:val="22"/>
        </w:rPr>
      </w:pPr>
    </w:p>
    <w:p>
      <w:pPr>
        <w:pStyle w:val="Heading5"/>
        <w:spacing w:line="240" w:lineRule="auto"/>
        <w:ind w:right="0"/>
        <w:jc w:val="left"/>
      </w:pPr>
      <w:r>
        <w:rPr>
          <w:color w:val="E31B23"/>
          <w:spacing w:val="-7"/>
        </w:rPr>
        <w:t>AYR</w:t>
      </w:r>
      <w:r>
        <w:rPr/>
      </w:r>
    </w:p>
    <w:p>
      <w:pPr>
        <w:pStyle w:val="BodyText"/>
        <w:spacing w:line="270" w:lineRule="auto" w:before="70"/>
        <w:ind w:right="407"/>
        <w:jc w:val="left"/>
      </w:pPr>
      <w:r>
        <w:rPr/>
        <w:pict>
          <v:shape style="position:absolute;margin-left:185.470505pt;margin-top:26.409994pt;width:230pt;height:34.35pt;mso-position-horizontal-relative:page;mso-position-vertical-relative:paragraph;z-index:366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323"/>
                    <w:gridCol w:w="1027"/>
                    <w:gridCol w:w="1249"/>
                  </w:tblGrid>
                  <w:tr>
                    <w:trPr>
                      <w:trHeight w:val="258" w:hRule="exact"/>
                    </w:trPr>
                    <w:tc>
                      <w:tcPr>
                        <w:tcW w:w="232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7" w:lineRule="exact"/>
                          <w:ind w:left="55" w:right="0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/>
                            <w:color w:val="231F20"/>
                            <w:spacing w:val="-6"/>
                            <w:sz w:val="17"/>
                          </w:rPr>
                          <w:t>AYR</w:t>
                        </w:r>
                        <w:r>
                          <w:rPr>
                            <w:rFonts w:ascii="Arial"/>
                            <w:color w:val="231F20"/>
                            <w:spacing w:val="27"/>
                            <w:sz w:val="17"/>
                          </w:rPr>
                          <w:t> </w:t>
                        </w:r>
                        <w:r>
                          <w:rPr>
                            <w:rFonts w:ascii="Arial"/>
                            <w:color w:val="231F20"/>
                            <w:sz w:val="17"/>
                          </w:rPr>
                          <w:t>QLD</w:t>
                        </w:r>
                        <w:r>
                          <w:rPr>
                            <w:rFonts w:ascii="Arial"/>
                            <w:color w:val="231F20"/>
                            <w:spacing w:val="27"/>
                            <w:sz w:val="17"/>
                          </w:rPr>
                          <w:t> </w:t>
                        </w:r>
                        <w:r>
                          <w:rPr>
                            <w:rFonts w:ascii="Arial"/>
                            <w:color w:val="231F20"/>
                            <w:sz w:val="17"/>
                          </w:rPr>
                          <w:t>4807</w:t>
                        </w:r>
                        <w:r>
                          <w:rPr>
                            <w:rFonts w:ascii="Arial"/>
                            <w:sz w:val="17"/>
                          </w:rPr>
                        </w:r>
                      </w:p>
                    </w:tc>
                    <w:tc>
                      <w:tcPr>
                        <w:tcW w:w="102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47"/>
                          <w:ind w:left="645" w:right="0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/>
                            <w:color w:val="231F20"/>
                            <w:sz w:val="17"/>
                          </w:rPr>
                          <w:t>Ph:</w:t>
                        </w:r>
                        <w:r>
                          <w:rPr>
                            <w:rFonts w:ascii="Arial"/>
                            <w:sz w:val="17"/>
                          </w:rPr>
                        </w:r>
                      </w:p>
                    </w:tc>
                    <w:tc>
                      <w:tcPr>
                        <w:tcW w:w="124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47"/>
                          <w:ind w:left="72" w:right="0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/>
                            <w:color w:val="231F20"/>
                            <w:sz w:val="17"/>
                          </w:rPr>
                          <w:t>(07)</w:t>
                        </w:r>
                        <w:r>
                          <w:rPr>
                            <w:rFonts w:ascii="Arial"/>
                            <w:color w:val="231F20"/>
                            <w:spacing w:val="-17"/>
                            <w:sz w:val="17"/>
                          </w:rPr>
                          <w:t> </w:t>
                        </w:r>
                        <w:r>
                          <w:rPr>
                            <w:rFonts w:ascii="Arial"/>
                            <w:color w:val="231F20"/>
                            <w:sz w:val="17"/>
                          </w:rPr>
                          <w:t>5438</w:t>
                        </w:r>
                        <w:r>
                          <w:rPr>
                            <w:rFonts w:ascii="Arial"/>
                            <w:color w:val="231F20"/>
                            <w:spacing w:val="-17"/>
                            <w:sz w:val="17"/>
                          </w:rPr>
                          <w:t> </w:t>
                        </w:r>
                        <w:r>
                          <w:rPr>
                            <w:rFonts w:ascii="Arial"/>
                            <w:color w:val="231F20"/>
                            <w:sz w:val="17"/>
                          </w:rPr>
                          <w:t>5500</w:t>
                        </w:r>
                        <w:r>
                          <w:rPr>
                            <w:rFonts w:ascii="Arial"/>
                            <w:sz w:val="17"/>
                          </w:rPr>
                        </w:r>
                      </w:p>
                    </w:tc>
                  </w:tr>
                  <w:tr>
                    <w:trPr>
                      <w:trHeight w:val="220" w:hRule="exact"/>
                    </w:trPr>
                    <w:tc>
                      <w:tcPr>
                        <w:tcW w:w="232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508" w:val="left" w:leader="none"/>
                          </w:tabs>
                          <w:spacing w:line="240" w:lineRule="auto" w:before="1"/>
                          <w:ind w:left="55" w:right="0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/>
                            <w:color w:val="231F20"/>
                            <w:w w:val="95"/>
                            <w:sz w:val="17"/>
                          </w:rPr>
                          <w:t>Ph:</w:t>
                          <w:tab/>
                        </w:r>
                        <w:r>
                          <w:rPr>
                            <w:rFonts w:ascii="Arial"/>
                            <w:color w:val="231F20"/>
                            <w:sz w:val="17"/>
                          </w:rPr>
                          <w:t>(07)</w:t>
                        </w:r>
                        <w:r>
                          <w:rPr>
                            <w:rFonts w:ascii="Arial"/>
                            <w:color w:val="231F20"/>
                            <w:spacing w:val="-17"/>
                            <w:sz w:val="17"/>
                          </w:rPr>
                          <w:t> </w:t>
                        </w:r>
                        <w:r>
                          <w:rPr>
                            <w:rFonts w:ascii="Arial"/>
                            <w:color w:val="231F20"/>
                            <w:sz w:val="17"/>
                          </w:rPr>
                          <w:t>4783</w:t>
                        </w:r>
                        <w:r>
                          <w:rPr>
                            <w:rFonts w:ascii="Arial"/>
                            <w:color w:val="231F20"/>
                            <w:spacing w:val="-17"/>
                            <w:sz w:val="17"/>
                          </w:rPr>
                          <w:t> </w:t>
                        </w:r>
                        <w:r>
                          <w:rPr>
                            <w:rFonts w:ascii="Arial"/>
                            <w:color w:val="231F20"/>
                            <w:sz w:val="17"/>
                          </w:rPr>
                          <w:t>4811</w:t>
                        </w:r>
                        <w:r>
                          <w:rPr>
                            <w:rFonts w:ascii="Arial"/>
                            <w:sz w:val="17"/>
                          </w:rPr>
                        </w:r>
                      </w:p>
                    </w:tc>
                    <w:tc>
                      <w:tcPr>
                        <w:tcW w:w="102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9"/>
                          <w:ind w:left="645" w:right="0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/>
                            <w:color w:val="231F20"/>
                            <w:sz w:val="17"/>
                          </w:rPr>
                          <w:t>Fax:</w:t>
                        </w:r>
                        <w:r>
                          <w:rPr>
                            <w:rFonts w:ascii="Arial"/>
                            <w:sz w:val="17"/>
                          </w:rPr>
                        </w:r>
                      </w:p>
                    </w:tc>
                    <w:tc>
                      <w:tcPr>
                        <w:tcW w:w="124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9"/>
                          <w:ind w:left="72" w:right="0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/>
                            <w:color w:val="231F20"/>
                            <w:sz w:val="17"/>
                          </w:rPr>
                          <w:t>(07)</w:t>
                        </w:r>
                        <w:r>
                          <w:rPr>
                            <w:rFonts w:ascii="Arial"/>
                            <w:color w:val="231F20"/>
                            <w:spacing w:val="-17"/>
                            <w:sz w:val="17"/>
                          </w:rPr>
                          <w:t> </w:t>
                        </w:r>
                        <w:r>
                          <w:rPr>
                            <w:rFonts w:ascii="Arial"/>
                            <w:color w:val="231F20"/>
                            <w:sz w:val="17"/>
                          </w:rPr>
                          <w:t>5438</w:t>
                        </w:r>
                        <w:r>
                          <w:rPr>
                            <w:rFonts w:ascii="Arial"/>
                            <w:color w:val="231F20"/>
                            <w:spacing w:val="-17"/>
                            <w:sz w:val="17"/>
                          </w:rPr>
                          <w:t> </w:t>
                        </w:r>
                        <w:r>
                          <w:rPr>
                            <w:rFonts w:ascii="Arial"/>
                            <w:color w:val="231F20"/>
                            <w:sz w:val="17"/>
                          </w:rPr>
                          <w:t>5599</w:t>
                        </w:r>
                        <w:r>
                          <w:rPr>
                            <w:rFonts w:ascii="Arial"/>
                            <w:sz w:val="17"/>
                          </w:rPr>
                        </w:r>
                      </w:p>
                    </w:tc>
                  </w:tr>
                  <w:tr>
                    <w:trPr>
                      <w:trHeight w:val="209" w:hRule="exact"/>
                    </w:trPr>
                    <w:tc>
                      <w:tcPr>
                        <w:tcW w:w="232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"/>
                          <w:ind w:left="55" w:right="0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/>
                            <w:color w:val="231F20"/>
                            <w:sz w:val="17"/>
                          </w:rPr>
                          <w:t>Fax:  </w:t>
                        </w:r>
                        <w:r>
                          <w:rPr>
                            <w:rFonts w:ascii="Arial"/>
                            <w:color w:val="231F20"/>
                            <w:spacing w:val="12"/>
                            <w:sz w:val="17"/>
                          </w:rPr>
                          <w:t> </w:t>
                        </w:r>
                        <w:r>
                          <w:rPr>
                            <w:rFonts w:ascii="Arial"/>
                            <w:color w:val="231F20"/>
                            <w:sz w:val="17"/>
                          </w:rPr>
                          <w:t>(07)</w:t>
                        </w:r>
                        <w:r>
                          <w:rPr>
                            <w:rFonts w:ascii="Arial"/>
                            <w:color w:val="231F20"/>
                            <w:spacing w:val="-9"/>
                            <w:sz w:val="17"/>
                          </w:rPr>
                          <w:t> </w:t>
                        </w:r>
                        <w:r>
                          <w:rPr>
                            <w:rFonts w:ascii="Arial"/>
                            <w:color w:val="231F20"/>
                            <w:sz w:val="17"/>
                          </w:rPr>
                          <w:t>4783</w:t>
                        </w:r>
                        <w:r>
                          <w:rPr>
                            <w:rFonts w:ascii="Arial"/>
                            <w:color w:val="231F20"/>
                            <w:spacing w:val="-10"/>
                            <w:sz w:val="17"/>
                          </w:rPr>
                          <w:t> </w:t>
                        </w:r>
                        <w:r>
                          <w:rPr>
                            <w:rFonts w:ascii="Arial"/>
                            <w:color w:val="231F20"/>
                            <w:sz w:val="17"/>
                          </w:rPr>
                          <w:t>3800</w:t>
                        </w:r>
                        <w:r>
                          <w:rPr>
                            <w:rFonts w:ascii="Arial"/>
                            <w:sz w:val="17"/>
                          </w:rPr>
                        </w:r>
                      </w:p>
                    </w:tc>
                    <w:tc>
                      <w:tcPr>
                        <w:tcW w:w="102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24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color w:val="231F20"/>
        </w:rPr>
        <w:t>139B</w:t>
      </w:r>
      <w:r>
        <w:rPr>
          <w:color w:val="231F20"/>
          <w:spacing w:val="-13"/>
        </w:rPr>
        <w:t> </w:t>
      </w:r>
      <w:r>
        <w:rPr>
          <w:color w:val="231F20"/>
          <w:spacing w:val="-5"/>
        </w:rPr>
        <w:t>Young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Street</w:t>
      </w:r>
      <w:r>
        <w:rPr>
          <w:color w:val="231F20"/>
          <w:spacing w:val="26"/>
          <w:w w:val="95"/>
        </w:rPr>
        <w:t> </w:t>
      </w:r>
      <w:r>
        <w:rPr>
          <w:color w:val="231F20"/>
        </w:rPr>
        <w:t>PO</w:t>
      </w:r>
      <w:r>
        <w:rPr>
          <w:color w:val="231F20"/>
          <w:spacing w:val="-11"/>
        </w:rPr>
        <w:t> </w:t>
      </w:r>
      <w:r>
        <w:rPr>
          <w:color w:val="231F20"/>
        </w:rPr>
        <w:t>Box</w:t>
      </w:r>
      <w:r>
        <w:rPr>
          <w:color w:val="231F20"/>
          <w:spacing w:val="-10"/>
        </w:rPr>
        <w:t> </w:t>
      </w:r>
      <w:r>
        <w:rPr>
          <w:color w:val="231F20"/>
        </w:rPr>
        <w:t>587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  <w:r>
        <w:rPr/>
        <w:br w:type="column"/>
      </w:r>
      <w:r>
        <w:rPr>
          <w:rFonts w:ascii="Arial"/>
          <w:sz w:val="22"/>
        </w:rPr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pStyle w:val="Heading5"/>
        <w:spacing w:line="240" w:lineRule="auto" w:before="195"/>
        <w:ind w:right="0"/>
        <w:jc w:val="left"/>
      </w:pPr>
      <w:r>
        <w:rPr>
          <w:color w:val="E31B23"/>
        </w:rPr>
        <w:t>BOWEN</w:t>
      </w:r>
      <w:r>
        <w:rPr/>
      </w:r>
    </w:p>
    <w:p>
      <w:pPr>
        <w:pStyle w:val="BodyText"/>
        <w:spacing w:line="270" w:lineRule="auto" w:before="70"/>
        <w:ind w:right="155"/>
        <w:jc w:val="left"/>
      </w:pPr>
      <w:r>
        <w:rPr>
          <w:color w:val="231F20"/>
        </w:rPr>
        <w:t>Shop</w:t>
      </w:r>
      <w:r>
        <w:rPr>
          <w:color w:val="231F20"/>
          <w:spacing w:val="-13"/>
        </w:rPr>
        <w:t> </w:t>
      </w:r>
      <w:r>
        <w:rPr>
          <w:color w:val="231F20"/>
        </w:rPr>
        <w:t>4/36</w:t>
      </w:r>
      <w:r>
        <w:rPr>
          <w:color w:val="231F20"/>
          <w:spacing w:val="-13"/>
        </w:rPr>
        <w:t> </w:t>
      </w:r>
      <w:r>
        <w:rPr>
          <w:color w:val="231F20"/>
        </w:rPr>
        <w:t>Powell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Street</w:t>
      </w:r>
      <w:r>
        <w:rPr>
          <w:color w:val="231F20"/>
          <w:spacing w:val="22"/>
          <w:w w:val="95"/>
        </w:rPr>
        <w:t> </w:t>
      </w:r>
      <w:r>
        <w:rPr>
          <w:color w:val="231F20"/>
        </w:rPr>
        <w:t>PO</w:t>
      </w:r>
      <w:r>
        <w:rPr>
          <w:color w:val="231F20"/>
          <w:spacing w:val="-11"/>
        </w:rPr>
        <w:t> </w:t>
      </w:r>
      <w:r>
        <w:rPr>
          <w:color w:val="231F20"/>
        </w:rPr>
        <w:t>Box</w:t>
      </w:r>
      <w:r>
        <w:rPr>
          <w:color w:val="231F20"/>
          <w:spacing w:val="-10"/>
        </w:rPr>
        <w:t> </w:t>
      </w:r>
      <w:r>
        <w:rPr>
          <w:color w:val="231F20"/>
        </w:rPr>
        <w:t>574</w:t>
      </w:r>
      <w:r>
        <w:rPr/>
      </w:r>
    </w:p>
    <w:p>
      <w:pPr>
        <w:pStyle w:val="BodyText"/>
        <w:spacing w:line="240" w:lineRule="auto"/>
        <w:ind w:right="0"/>
        <w:jc w:val="left"/>
      </w:pPr>
      <w:r>
        <w:rPr>
          <w:color w:val="231F20"/>
        </w:rPr>
        <w:t>BOWEN</w:t>
      </w:r>
      <w:r>
        <w:rPr>
          <w:color w:val="231F20"/>
          <w:spacing w:val="22"/>
        </w:rPr>
        <w:t> </w:t>
      </w:r>
      <w:r>
        <w:rPr>
          <w:color w:val="231F20"/>
        </w:rPr>
        <w:t>QLD</w:t>
      </w:r>
      <w:r>
        <w:rPr>
          <w:color w:val="231F20"/>
          <w:spacing w:val="22"/>
        </w:rPr>
        <w:t> </w:t>
      </w:r>
      <w:r>
        <w:rPr>
          <w:color w:val="231F20"/>
        </w:rPr>
        <w:t>4805</w:t>
      </w:r>
      <w:r>
        <w:rPr/>
      </w:r>
    </w:p>
    <w:p>
      <w:pPr>
        <w:pStyle w:val="BodyText"/>
        <w:tabs>
          <w:tab w:pos="563" w:val="left" w:leader="none"/>
        </w:tabs>
        <w:spacing w:line="240" w:lineRule="auto" w:before="81"/>
        <w:ind w:right="0"/>
        <w:jc w:val="left"/>
      </w:pPr>
      <w:r>
        <w:rPr>
          <w:color w:val="231F20"/>
          <w:w w:val="95"/>
        </w:rPr>
        <w:t>Ph:</w:t>
        <w:tab/>
      </w:r>
      <w:r>
        <w:rPr>
          <w:color w:val="231F20"/>
        </w:rPr>
        <w:t>(07)</w:t>
      </w:r>
      <w:r>
        <w:rPr>
          <w:color w:val="231F20"/>
          <w:spacing w:val="-17"/>
        </w:rPr>
        <w:t> </w:t>
      </w:r>
      <w:r>
        <w:rPr>
          <w:color w:val="231F20"/>
        </w:rPr>
        <w:t>4786</w:t>
      </w:r>
      <w:r>
        <w:rPr>
          <w:color w:val="231F20"/>
          <w:spacing w:val="-17"/>
        </w:rPr>
        <w:t> </w:t>
      </w:r>
      <w:r>
        <w:rPr>
          <w:color w:val="231F20"/>
        </w:rPr>
        <w:t>9700</w:t>
      </w:r>
      <w:r>
        <w:rPr/>
      </w:r>
    </w:p>
    <w:p>
      <w:pPr>
        <w:pStyle w:val="BodyText"/>
        <w:spacing w:line="240" w:lineRule="auto" w:before="24"/>
        <w:ind w:right="0"/>
        <w:jc w:val="left"/>
      </w:pPr>
      <w:r>
        <w:rPr>
          <w:color w:val="231F20"/>
        </w:rPr>
        <w:t>Fax: </w:t>
      </w:r>
      <w:r>
        <w:rPr>
          <w:color w:val="231F20"/>
          <w:spacing w:val="16"/>
        </w:rPr>
        <w:t> </w:t>
      </w:r>
      <w:r>
        <w:rPr>
          <w:color w:val="231F20"/>
        </w:rPr>
        <w:t>(07)</w:t>
      </w:r>
      <w:r>
        <w:rPr>
          <w:color w:val="231F20"/>
          <w:spacing w:val="-11"/>
        </w:rPr>
        <w:t> </w:t>
      </w:r>
      <w:r>
        <w:rPr>
          <w:color w:val="231F20"/>
        </w:rPr>
        <w:t>4786</w:t>
      </w:r>
      <w:r>
        <w:rPr>
          <w:color w:val="231F20"/>
          <w:spacing w:val="-12"/>
        </w:rPr>
        <w:t> </w:t>
      </w:r>
      <w:r>
        <w:rPr>
          <w:color w:val="231F20"/>
        </w:rPr>
        <w:t>9777</w:t>
      </w:r>
      <w:r>
        <w:rPr/>
      </w:r>
    </w:p>
    <w:p>
      <w:pPr>
        <w:spacing w:line="240" w:lineRule="auto" w:before="8"/>
        <w:rPr>
          <w:rFonts w:ascii="Arial" w:hAnsi="Arial" w:cs="Arial" w:eastAsia="Arial"/>
          <w:sz w:val="22"/>
          <w:szCs w:val="22"/>
        </w:rPr>
      </w:pPr>
    </w:p>
    <w:p>
      <w:pPr>
        <w:pStyle w:val="Heading5"/>
        <w:spacing w:line="240" w:lineRule="auto"/>
        <w:ind w:right="0"/>
        <w:jc w:val="left"/>
      </w:pPr>
      <w:r>
        <w:rPr>
          <w:color w:val="E31B23"/>
        </w:rPr>
        <w:t>BUNDABERG</w:t>
      </w:r>
      <w:r>
        <w:rPr/>
      </w:r>
    </w:p>
    <w:p>
      <w:pPr>
        <w:pStyle w:val="BodyText"/>
        <w:spacing w:line="270" w:lineRule="auto" w:before="70"/>
        <w:ind w:right="0"/>
        <w:jc w:val="left"/>
      </w:pPr>
      <w:r>
        <w:rPr>
          <w:color w:val="231F20"/>
        </w:rPr>
        <w:t>Shop</w:t>
      </w:r>
      <w:r>
        <w:rPr>
          <w:color w:val="231F20"/>
          <w:spacing w:val="-7"/>
        </w:rPr>
        <w:t> </w:t>
      </w:r>
      <w:r>
        <w:rPr>
          <w:color w:val="231F20"/>
        </w:rPr>
        <w:t>3/2</w:t>
      </w:r>
      <w:r>
        <w:rPr>
          <w:color w:val="231F20"/>
          <w:spacing w:val="-7"/>
        </w:rPr>
        <w:t> </w:t>
      </w:r>
      <w:r>
        <w:rPr>
          <w:color w:val="231F20"/>
        </w:rPr>
        <w:t>Bourbong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Street</w:t>
      </w:r>
      <w:r>
        <w:rPr>
          <w:color w:val="231F20"/>
          <w:spacing w:val="22"/>
          <w:w w:val="95"/>
        </w:rPr>
        <w:t> </w:t>
      </w:r>
      <w:r>
        <w:rPr>
          <w:color w:val="231F20"/>
        </w:rPr>
        <w:t>PO</w:t>
      </w:r>
      <w:r>
        <w:rPr>
          <w:color w:val="231F20"/>
          <w:spacing w:val="-11"/>
        </w:rPr>
        <w:t> </w:t>
      </w:r>
      <w:r>
        <w:rPr>
          <w:color w:val="231F20"/>
        </w:rPr>
        <w:t>Box</w:t>
      </w:r>
      <w:r>
        <w:rPr>
          <w:color w:val="231F20"/>
          <w:spacing w:val="-10"/>
        </w:rPr>
        <w:t> </w:t>
      </w:r>
      <w:r>
        <w:rPr>
          <w:color w:val="231F20"/>
        </w:rPr>
        <w:t>2059</w:t>
      </w:r>
      <w:r>
        <w:rPr/>
      </w:r>
    </w:p>
    <w:p>
      <w:pPr>
        <w:pStyle w:val="BodyText"/>
        <w:spacing w:line="240" w:lineRule="auto"/>
        <w:ind w:right="0"/>
        <w:jc w:val="left"/>
      </w:pPr>
      <w:r>
        <w:rPr/>
        <w:pict>
          <v:shape style="position:absolute;margin-left:331.171295pt;margin-top:11.498795pt;width:221.45pt;height:35.050pt;mso-position-horizontal-relative:page;mso-position-vertical-relative:paragraph;z-index:361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36"/>
                    <w:gridCol w:w="1864"/>
                    <w:gridCol w:w="2129"/>
                  </w:tblGrid>
                  <w:tr>
                    <w:trPr>
                      <w:trHeight w:val="245" w:hRule="exact"/>
                    </w:trPr>
                    <w:tc>
                      <w:tcPr>
                        <w:tcW w:w="43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46"/>
                          <w:ind w:left="55" w:right="0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/>
                            <w:color w:val="231F20"/>
                            <w:sz w:val="17"/>
                          </w:rPr>
                          <w:t>Ph:</w:t>
                        </w:r>
                        <w:r>
                          <w:rPr>
                            <w:rFonts w:ascii="Arial"/>
                            <w:sz w:val="17"/>
                          </w:rPr>
                        </w:r>
                      </w:p>
                    </w:tc>
                    <w:tc>
                      <w:tcPr>
                        <w:tcW w:w="186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46"/>
                          <w:ind w:left="72" w:right="0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/>
                            <w:color w:val="231F20"/>
                            <w:sz w:val="17"/>
                          </w:rPr>
                          <w:t>(07)</w:t>
                        </w:r>
                        <w:r>
                          <w:rPr>
                            <w:rFonts w:ascii="Arial"/>
                            <w:color w:val="231F20"/>
                            <w:spacing w:val="-17"/>
                            <w:sz w:val="17"/>
                          </w:rPr>
                          <w:t> </w:t>
                        </w:r>
                        <w:r>
                          <w:rPr>
                            <w:rFonts w:ascii="Arial"/>
                            <w:color w:val="231F20"/>
                            <w:sz w:val="17"/>
                          </w:rPr>
                          <w:t>4150</w:t>
                        </w:r>
                        <w:r>
                          <w:rPr>
                            <w:rFonts w:ascii="Arial"/>
                            <w:color w:val="231F20"/>
                            <w:spacing w:val="-17"/>
                            <w:sz w:val="17"/>
                          </w:rPr>
                          <w:t> </w:t>
                        </w:r>
                        <w:r>
                          <w:rPr>
                            <w:rFonts w:ascii="Arial"/>
                            <w:color w:val="231F20"/>
                            <w:sz w:val="17"/>
                          </w:rPr>
                          <w:t>1900</w:t>
                        </w:r>
                        <w:r>
                          <w:rPr>
                            <w:rFonts w:ascii="Arial"/>
                            <w:sz w:val="17"/>
                          </w:rPr>
                        </w:r>
                      </w:p>
                    </w:tc>
                    <w:tc>
                      <w:tcPr>
                        <w:tcW w:w="212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456" w:hRule="exact"/>
                    </w:trPr>
                    <w:tc>
                      <w:tcPr>
                        <w:tcW w:w="43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2"/>
                          <w:ind w:left="55" w:right="0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/>
                            <w:color w:val="231F20"/>
                            <w:sz w:val="17"/>
                          </w:rPr>
                          <w:t>Fax:</w:t>
                        </w:r>
                        <w:r>
                          <w:rPr>
                            <w:rFonts w:ascii="Arial"/>
                            <w:sz w:val="17"/>
                          </w:rPr>
                        </w:r>
                      </w:p>
                    </w:tc>
                    <w:tc>
                      <w:tcPr>
                        <w:tcW w:w="186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2"/>
                          <w:ind w:left="72" w:right="0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/>
                            <w:color w:val="231F20"/>
                            <w:sz w:val="17"/>
                          </w:rPr>
                          <w:t>(07)</w:t>
                        </w:r>
                        <w:r>
                          <w:rPr>
                            <w:rFonts w:ascii="Arial"/>
                            <w:color w:val="231F20"/>
                            <w:spacing w:val="-17"/>
                            <w:sz w:val="17"/>
                          </w:rPr>
                          <w:t> </w:t>
                        </w:r>
                        <w:r>
                          <w:rPr>
                            <w:rFonts w:ascii="Arial"/>
                            <w:color w:val="231F20"/>
                            <w:sz w:val="17"/>
                          </w:rPr>
                          <w:t>4150</w:t>
                        </w:r>
                        <w:r>
                          <w:rPr>
                            <w:rFonts w:ascii="Arial"/>
                            <w:color w:val="231F20"/>
                            <w:spacing w:val="-17"/>
                            <w:sz w:val="17"/>
                          </w:rPr>
                          <w:t> </w:t>
                        </w:r>
                        <w:r>
                          <w:rPr>
                            <w:rFonts w:ascii="Arial"/>
                            <w:color w:val="231F20"/>
                            <w:sz w:val="17"/>
                          </w:rPr>
                          <w:t>1919</w:t>
                        </w:r>
                        <w:r>
                          <w:rPr>
                            <w:rFonts w:ascii="Arial"/>
                            <w:sz w:val="17"/>
                          </w:rPr>
                        </w:r>
                      </w:p>
                    </w:tc>
                    <w:tc>
                      <w:tcPr>
                        <w:tcW w:w="212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35" w:lineRule="exact"/>
                          <w:ind w:left="669" w:right="0"/>
                          <w:jc w:val="left"/>
                          <w:rPr>
                            <w:rFonts w:ascii="Arial" w:hAnsi="Arial" w:cs="Arial" w:eastAsia="Arial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/>
                            <w:color w:val="E31B23"/>
                            <w:w w:val="95"/>
                            <w:sz w:val="22"/>
                          </w:rPr>
                          <w:t>HERVEY</w:t>
                        </w:r>
                        <w:r>
                          <w:rPr>
                            <w:rFonts w:ascii="Arial"/>
                            <w:color w:val="E31B23"/>
                            <w:spacing w:val="-34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rFonts w:ascii="Arial"/>
                            <w:color w:val="E31B23"/>
                            <w:spacing w:val="-6"/>
                            <w:w w:val="95"/>
                            <w:sz w:val="22"/>
                          </w:rPr>
                          <w:t>B</w:t>
                        </w:r>
                        <w:r>
                          <w:rPr>
                            <w:rFonts w:ascii="Arial"/>
                            <w:color w:val="E31B23"/>
                            <w:spacing w:val="-7"/>
                            <w:w w:val="95"/>
                            <w:sz w:val="22"/>
                          </w:rPr>
                          <w:t>AY</w:t>
                        </w:r>
                        <w:r>
                          <w:rPr>
                            <w:rFonts w:ascii="Arial"/>
                            <w:sz w:val="22"/>
                          </w:rPr>
                        </w:r>
                      </w:p>
                      <w:p>
                        <w:pPr>
                          <w:pStyle w:val="TableParagraph"/>
                          <w:spacing w:line="150" w:lineRule="exact" w:before="70"/>
                          <w:ind w:left="669" w:right="0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/>
                            <w:color w:val="231F20"/>
                            <w:sz w:val="17"/>
                          </w:rPr>
                          <w:t>2/17</w:t>
                        </w:r>
                        <w:r>
                          <w:rPr>
                            <w:rFonts w:ascii="Arial"/>
                            <w:color w:val="231F20"/>
                            <w:spacing w:val="-17"/>
                            <w:sz w:val="17"/>
                          </w:rPr>
                          <w:t> </w:t>
                        </w:r>
                        <w:r>
                          <w:rPr>
                            <w:rFonts w:ascii="Arial"/>
                            <w:color w:val="231F20"/>
                            <w:spacing w:val="-5"/>
                            <w:sz w:val="17"/>
                          </w:rPr>
                          <w:t>Torquay</w:t>
                        </w:r>
                        <w:r>
                          <w:rPr>
                            <w:rFonts w:ascii="Arial"/>
                            <w:color w:val="231F20"/>
                            <w:spacing w:val="-16"/>
                            <w:sz w:val="17"/>
                          </w:rPr>
                          <w:t> </w:t>
                        </w:r>
                        <w:r>
                          <w:rPr>
                            <w:rFonts w:ascii="Arial"/>
                            <w:color w:val="231F20"/>
                            <w:sz w:val="17"/>
                          </w:rPr>
                          <w:t>Road</w:t>
                        </w:r>
                        <w:r>
                          <w:rPr>
                            <w:rFonts w:ascii="Arial"/>
                            <w:sz w:val="17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color w:val="231F20"/>
        </w:rPr>
        <w:t>BUNDABERG</w:t>
      </w:r>
      <w:r>
        <w:rPr>
          <w:color w:val="231F20"/>
          <w:spacing w:val="11"/>
        </w:rPr>
        <w:t> </w:t>
      </w:r>
      <w:r>
        <w:rPr>
          <w:color w:val="231F20"/>
        </w:rPr>
        <w:t>QLD</w:t>
      </w:r>
      <w:r>
        <w:rPr>
          <w:color w:val="231F20"/>
          <w:spacing w:val="12"/>
        </w:rPr>
        <w:t> </w:t>
      </w:r>
      <w:r>
        <w:rPr>
          <w:color w:val="231F20"/>
        </w:rPr>
        <w:t>4670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10"/>
        <w:rPr>
          <w:rFonts w:ascii="Arial" w:hAnsi="Arial" w:cs="Arial" w:eastAsia="Arial"/>
          <w:sz w:val="17"/>
          <w:szCs w:val="17"/>
        </w:rPr>
      </w:pPr>
    </w:p>
    <w:p>
      <w:pPr>
        <w:pStyle w:val="Heading5"/>
        <w:spacing w:line="240" w:lineRule="auto"/>
        <w:ind w:right="0"/>
        <w:jc w:val="left"/>
      </w:pPr>
      <w:r>
        <w:rPr>
          <w:color w:val="E31B23"/>
        </w:rPr>
        <w:t>CALOUNDRA</w:t>
      </w:r>
      <w:r>
        <w:rPr/>
      </w:r>
    </w:p>
    <w:p>
      <w:pPr>
        <w:pStyle w:val="BodyText"/>
        <w:spacing w:line="240" w:lineRule="auto" w:before="70"/>
        <w:ind w:right="0"/>
        <w:jc w:val="left"/>
      </w:pPr>
      <w:r>
        <w:rPr>
          <w:color w:val="231F20"/>
        </w:rPr>
        <w:t>37</w:t>
      </w:r>
      <w:r>
        <w:rPr>
          <w:color w:val="231F20"/>
          <w:spacing w:val="-12"/>
        </w:rPr>
        <w:t> </w:t>
      </w:r>
      <w:r>
        <w:rPr>
          <w:color w:val="231F20"/>
        </w:rPr>
        <w:t>Bowman</w:t>
      </w:r>
      <w:r>
        <w:rPr>
          <w:color w:val="231F20"/>
          <w:spacing w:val="-11"/>
        </w:rPr>
        <w:t> </w:t>
      </w:r>
      <w:r>
        <w:rPr>
          <w:color w:val="231F20"/>
        </w:rPr>
        <w:t>Road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  <w:r>
        <w:rPr/>
        <w:br w:type="column"/>
      </w:r>
      <w:r>
        <w:rPr>
          <w:rFonts w:ascii="Arial"/>
          <w:sz w:val="22"/>
        </w:rPr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pStyle w:val="Heading5"/>
        <w:spacing w:line="240" w:lineRule="auto" w:before="195"/>
        <w:ind w:right="0"/>
        <w:jc w:val="left"/>
      </w:pPr>
      <w:r>
        <w:rPr>
          <w:color w:val="E31B23"/>
        </w:rPr>
        <w:t>COLLINSVILLE</w:t>
      </w:r>
      <w:r>
        <w:rPr/>
      </w:r>
    </w:p>
    <w:p>
      <w:pPr>
        <w:pStyle w:val="BodyText"/>
        <w:spacing w:line="270" w:lineRule="auto" w:before="70"/>
        <w:ind w:right="48"/>
        <w:jc w:val="left"/>
      </w:pPr>
      <w:r>
        <w:rPr>
          <w:color w:val="231F20"/>
        </w:rPr>
        <w:t>Shop</w:t>
      </w:r>
      <w:r>
        <w:rPr>
          <w:color w:val="231F20"/>
          <w:spacing w:val="-12"/>
        </w:rPr>
        <w:t> </w:t>
      </w:r>
      <w:r>
        <w:rPr>
          <w:color w:val="231F20"/>
        </w:rPr>
        <w:t>1,</w:t>
      </w:r>
      <w:r>
        <w:rPr>
          <w:color w:val="231F20"/>
          <w:spacing w:val="24"/>
        </w:rPr>
        <w:t> </w:t>
      </w:r>
      <w:r>
        <w:rPr>
          <w:color w:val="231F20"/>
        </w:rPr>
        <w:t>45/47</w:t>
      </w:r>
      <w:r>
        <w:rPr>
          <w:color w:val="231F20"/>
          <w:spacing w:val="-11"/>
        </w:rPr>
        <w:t> </w:t>
      </w:r>
      <w:r>
        <w:rPr>
          <w:color w:val="231F20"/>
        </w:rPr>
        <w:t>Railway</w:t>
      </w:r>
      <w:r>
        <w:rPr>
          <w:color w:val="231F20"/>
          <w:spacing w:val="-12"/>
        </w:rPr>
        <w:t> </w:t>
      </w:r>
      <w:r>
        <w:rPr>
          <w:color w:val="231F20"/>
        </w:rPr>
        <w:t>Road</w:t>
      </w:r>
      <w:r>
        <w:rPr>
          <w:color w:val="231F20"/>
          <w:w w:val="96"/>
        </w:rPr>
        <w:t> </w:t>
      </w:r>
      <w:r>
        <w:rPr>
          <w:color w:val="231F20"/>
        </w:rPr>
        <w:t>COLLINSVILLE</w:t>
      </w:r>
      <w:r>
        <w:rPr>
          <w:color w:val="231F20"/>
          <w:spacing w:val="-4"/>
        </w:rPr>
        <w:t> </w:t>
      </w:r>
      <w:r>
        <w:rPr>
          <w:color w:val="231F20"/>
        </w:rPr>
        <w:t>QLD</w:t>
      </w:r>
      <w:r>
        <w:rPr>
          <w:color w:val="231F20"/>
          <w:spacing w:val="-3"/>
        </w:rPr>
        <w:t> </w:t>
      </w:r>
      <w:r>
        <w:rPr>
          <w:color w:val="231F20"/>
        </w:rPr>
        <w:t>4804</w:t>
      </w:r>
      <w:r>
        <w:rPr/>
      </w:r>
    </w:p>
    <w:p>
      <w:pPr>
        <w:pStyle w:val="BodyText"/>
        <w:spacing w:line="240" w:lineRule="auto"/>
        <w:ind w:right="0"/>
        <w:jc w:val="left"/>
      </w:pPr>
      <w:r>
        <w:rPr>
          <w:color w:val="231F20"/>
        </w:rPr>
        <w:t>PO</w:t>
      </w:r>
      <w:r>
        <w:rPr>
          <w:color w:val="231F20"/>
          <w:spacing w:val="-11"/>
        </w:rPr>
        <w:t> </w:t>
      </w:r>
      <w:r>
        <w:rPr>
          <w:color w:val="231F20"/>
        </w:rPr>
        <w:t>Box</w:t>
      </w:r>
      <w:r>
        <w:rPr>
          <w:color w:val="231F20"/>
          <w:spacing w:val="-10"/>
        </w:rPr>
        <w:t> </w:t>
      </w:r>
      <w:r>
        <w:rPr>
          <w:color w:val="231F20"/>
        </w:rPr>
        <w:t>574</w:t>
      </w:r>
      <w:r>
        <w:rPr/>
      </w:r>
    </w:p>
    <w:p>
      <w:pPr>
        <w:pStyle w:val="BodyText"/>
        <w:spacing w:line="240" w:lineRule="auto" w:before="24"/>
        <w:ind w:right="0"/>
        <w:jc w:val="left"/>
      </w:pPr>
      <w:r>
        <w:rPr>
          <w:color w:val="231F20"/>
        </w:rPr>
        <w:t>BOWEN</w:t>
      </w:r>
      <w:r>
        <w:rPr>
          <w:color w:val="231F20"/>
          <w:spacing w:val="22"/>
        </w:rPr>
        <w:t> </w:t>
      </w:r>
      <w:r>
        <w:rPr>
          <w:color w:val="231F20"/>
        </w:rPr>
        <w:t>QLD</w:t>
      </w:r>
      <w:r>
        <w:rPr>
          <w:color w:val="231F20"/>
          <w:spacing w:val="22"/>
        </w:rPr>
        <w:t> </w:t>
      </w:r>
      <w:r>
        <w:rPr>
          <w:color w:val="231F20"/>
        </w:rPr>
        <w:t>4805</w:t>
      </w:r>
      <w:r>
        <w:rPr/>
      </w:r>
    </w:p>
    <w:p>
      <w:pPr>
        <w:spacing w:line="240" w:lineRule="auto" w:before="8"/>
        <w:rPr>
          <w:rFonts w:ascii="Arial" w:hAnsi="Arial" w:cs="Arial" w:eastAsia="Arial"/>
          <w:sz w:val="22"/>
          <w:szCs w:val="22"/>
        </w:rPr>
      </w:pPr>
    </w:p>
    <w:p>
      <w:pPr>
        <w:pStyle w:val="Heading5"/>
        <w:spacing w:line="240" w:lineRule="auto"/>
        <w:ind w:right="0"/>
        <w:jc w:val="left"/>
      </w:pPr>
      <w:r>
        <w:rPr>
          <w:color w:val="E31B23"/>
          <w:w w:val="95"/>
        </w:rPr>
        <w:t>GIN</w:t>
      </w:r>
      <w:r>
        <w:rPr>
          <w:color w:val="E31B23"/>
          <w:spacing w:val="-13"/>
          <w:w w:val="95"/>
        </w:rPr>
        <w:t> </w:t>
      </w:r>
      <w:r>
        <w:rPr>
          <w:color w:val="E31B23"/>
          <w:w w:val="95"/>
        </w:rPr>
        <w:t>GIN</w:t>
      </w:r>
      <w:r>
        <w:rPr/>
      </w:r>
    </w:p>
    <w:p>
      <w:pPr>
        <w:pStyle w:val="BodyText"/>
        <w:spacing w:line="270" w:lineRule="auto" w:before="70"/>
        <w:ind w:right="937"/>
        <w:jc w:val="left"/>
      </w:pPr>
      <w:r>
        <w:rPr>
          <w:color w:val="231F20"/>
        </w:rPr>
        <w:t>21</w:t>
      </w:r>
      <w:r>
        <w:rPr>
          <w:color w:val="231F20"/>
          <w:spacing w:val="-24"/>
        </w:rPr>
        <w:t> </w:t>
      </w:r>
      <w:r>
        <w:rPr>
          <w:color w:val="231F20"/>
        </w:rPr>
        <w:t>Mulgrave</w:t>
      </w:r>
      <w:r>
        <w:rPr>
          <w:color w:val="231F20"/>
          <w:spacing w:val="-24"/>
        </w:rPr>
        <w:t> </w:t>
      </w:r>
      <w:r>
        <w:rPr>
          <w:color w:val="231F20"/>
          <w:spacing w:val="-2"/>
        </w:rPr>
        <w:t>Street</w:t>
      </w:r>
      <w:r>
        <w:rPr>
          <w:color w:val="231F20"/>
          <w:spacing w:val="22"/>
          <w:w w:val="95"/>
        </w:rPr>
        <w:t> </w:t>
      </w:r>
      <w:r>
        <w:rPr>
          <w:color w:val="231F20"/>
        </w:rPr>
        <w:t>GIN</w:t>
      </w:r>
      <w:r>
        <w:rPr>
          <w:color w:val="231F20"/>
          <w:spacing w:val="-12"/>
        </w:rPr>
        <w:t> </w:t>
      </w:r>
      <w:r>
        <w:rPr>
          <w:color w:val="231F20"/>
        </w:rPr>
        <w:t>GIN</w:t>
      </w:r>
      <w:r>
        <w:rPr>
          <w:color w:val="231F20"/>
          <w:spacing w:val="23"/>
        </w:rPr>
        <w:t> </w:t>
      </w:r>
      <w:r>
        <w:rPr>
          <w:color w:val="231F20"/>
        </w:rPr>
        <w:t>QLD</w:t>
      </w:r>
      <w:r>
        <w:rPr>
          <w:color w:val="231F20"/>
          <w:spacing w:val="23"/>
        </w:rPr>
        <w:t> </w:t>
      </w:r>
      <w:r>
        <w:rPr>
          <w:color w:val="231F20"/>
        </w:rPr>
        <w:t>4671</w:t>
      </w:r>
      <w:r>
        <w:rPr/>
      </w:r>
    </w:p>
    <w:p>
      <w:pPr>
        <w:pStyle w:val="BodyText"/>
        <w:tabs>
          <w:tab w:pos="563" w:val="left" w:leader="none"/>
        </w:tabs>
        <w:spacing w:line="240" w:lineRule="auto" w:before="57"/>
        <w:ind w:right="0"/>
        <w:jc w:val="left"/>
      </w:pPr>
      <w:r>
        <w:rPr>
          <w:color w:val="231F20"/>
          <w:w w:val="95"/>
        </w:rPr>
        <w:t>Ph:</w:t>
        <w:tab/>
      </w:r>
      <w:r>
        <w:rPr>
          <w:color w:val="231F20"/>
        </w:rPr>
        <w:t>(07)</w:t>
      </w:r>
      <w:r>
        <w:rPr>
          <w:color w:val="231F20"/>
          <w:spacing w:val="-17"/>
        </w:rPr>
        <w:t> </w:t>
      </w:r>
      <w:r>
        <w:rPr>
          <w:color w:val="231F20"/>
        </w:rPr>
        <w:t>4157</w:t>
      </w:r>
      <w:r>
        <w:rPr>
          <w:color w:val="231F20"/>
          <w:spacing w:val="-17"/>
        </w:rPr>
        <w:t> </w:t>
      </w:r>
      <w:r>
        <w:rPr>
          <w:color w:val="231F20"/>
        </w:rPr>
        <w:t>2884</w:t>
      </w:r>
      <w:r>
        <w:rPr/>
      </w:r>
    </w:p>
    <w:p>
      <w:pPr>
        <w:pStyle w:val="BodyText"/>
        <w:spacing w:line="240" w:lineRule="auto" w:before="24"/>
        <w:ind w:right="0"/>
        <w:jc w:val="left"/>
      </w:pPr>
      <w:r>
        <w:rPr>
          <w:color w:val="231F20"/>
        </w:rPr>
        <w:t>Fax: </w:t>
      </w:r>
      <w:r>
        <w:rPr>
          <w:color w:val="231F20"/>
          <w:spacing w:val="16"/>
        </w:rPr>
        <w:t> </w:t>
      </w:r>
      <w:r>
        <w:rPr>
          <w:color w:val="231F20"/>
        </w:rPr>
        <w:t>(07)</w:t>
      </w:r>
      <w:r>
        <w:rPr>
          <w:color w:val="231F20"/>
          <w:spacing w:val="-11"/>
        </w:rPr>
        <w:t> </w:t>
      </w:r>
      <w:r>
        <w:rPr>
          <w:color w:val="231F20"/>
        </w:rPr>
        <w:t>4157</w:t>
      </w:r>
      <w:r>
        <w:rPr>
          <w:color w:val="231F20"/>
          <w:spacing w:val="-12"/>
        </w:rPr>
        <w:t> </w:t>
      </w:r>
      <w:r>
        <w:rPr>
          <w:color w:val="231F20"/>
        </w:rPr>
        <w:t>2883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11"/>
        <w:rPr>
          <w:rFonts w:ascii="Arial" w:hAnsi="Arial" w:cs="Arial" w:eastAsia="Arial"/>
          <w:sz w:val="21"/>
          <w:szCs w:val="21"/>
        </w:rPr>
      </w:pPr>
    </w:p>
    <w:p>
      <w:pPr>
        <w:pStyle w:val="BodyText"/>
        <w:spacing w:line="240" w:lineRule="auto"/>
        <w:ind w:right="0"/>
        <w:jc w:val="left"/>
      </w:pPr>
      <w:r>
        <w:rPr>
          <w:color w:val="231F20"/>
        </w:rPr>
        <w:t>PO</w:t>
      </w:r>
      <w:r>
        <w:rPr>
          <w:color w:val="231F20"/>
          <w:spacing w:val="-11"/>
        </w:rPr>
        <w:t> </w:t>
      </w:r>
      <w:r>
        <w:rPr>
          <w:color w:val="231F20"/>
        </w:rPr>
        <w:t>Box</w:t>
      </w:r>
      <w:r>
        <w:rPr>
          <w:color w:val="231F20"/>
          <w:spacing w:val="-10"/>
        </w:rPr>
        <w:t> </w:t>
      </w:r>
      <w:r>
        <w:rPr>
          <w:color w:val="231F20"/>
        </w:rPr>
        <w:t>3040</w:t>
      </w:r>
      <w:r>
        <w:rPr/>
      </w:r>
    </w:p>
    <w:p>
      <w:pPr>
        <w:pStyle w:val="BodyText"/>
        <w:spacing w:line="240" w:lineRule="auto" w:before="24"/>
        <w:ind w:right="0"/>
        <w:jc w:val="left"/>
      </w:pPr>
      <w:r>
        <w:rPr/>
        <w:pict>
          <v:shape style="position:absolute;margin-left:331.171295pt;margin-top:15.531999pt;width:230pt;height:31.1pt;mso-position-horizontal-relative:page;mso-position-vertical-relative:paragraph;z-index:364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811"/>
                    <w:gridCol w:w="539"/>
                    <w:gridCol w:w="1249"/>
                  </w:tblGrid>
                  <w:tr>
                    <w:trPr>
                      <w:trHeight w:val="205" w:hRule="exact"/>
                    </w:trPr>
                    <w:tc>
                      <w:tcPr>
                        <w:tcW w:w="281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6" w:lineRule="exact"/>
                          <w:ind w:left="55" w:right="0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/>
                            <w:color w:val="231F20"/>
                            <w:sz w:val="17"/>
                          </w:rPr>
                          <w:t>CALOUNDRA</w:t>
                        </w:r>
                        <w:r>
                          <w:rPr>
                            <w:rFonts w:ascii="Arial"/>
                            <w:color w:val="231F20"/>
                            <w:spacing w:val="11"/>
                            <w:sz w:val="17"/>
                          </w:rPr>
                          <w:t> </w:t>
                        </w:r>
                        <w:r>
                          <w:rPr>
                            <w:rFonts w:ascii="Arial"/>
                            <w:color w:val="231F20"/>
                            <w:sz w:val="17"/>
                          </w:rPr>
                          <w:t>QLD</w:t>
                        </w:r>
                        <w:r>
                          <w:rPr>
                            <w:rFonts w:ascii="Arial"/>
                            <w:color w:val="231F20"/>
                            <w:spacing w:val="12"/>
                            <w:sz w:val="17"/>
                          </w:rPr>
                          <w:t> </w:t>
                        </w:r>
                        <w:r>
                          <w:rPr>
                            <w:rFonts w:ascii="Arial"/>
                            <w:color w:val="231F20"/>
                            <w:sz w:val="17"/>
                          </w:rPr>
                          <w:t>4551</w:t>
                        </w:r>
                        <w:r>
                          <w:rPr>
                            <w:rFonts w:ascii="Arial"/>
                            <w:sz w:val="17"/>
                          </w:rPr>
                        </w:r>
                      </w:p>
                    </w:tc>
                    <w:tc>
                      <w:tcPr>
                        <w:tcW w:w="53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6" w:lineRule="exact"/>
                          <w:ind w:left="157" w:right="0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/>
                            <w:color w:val="231F20"/>
                            <w:sz w:val="17"/>
                          </w:rPr>
                          <w:t>Ph:</w:t>
                        </w:r>
                        <w:r>
                          <w:rPr>
                            <w:rFonts w:ascii="Arial"/>
                            <w:sz w:val="17"/>
                          </w:rPr>
                        </w:r>
                      </w:p>
                    </w:tc>
                    <w:tc>
                      <w:tcPr>
                        <w:tcW w:w="124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6" w:lineRule="exact"/>
                          <w:ind w:left="72" w:right="0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/>
                            <w:color w:val="231F20"/>
                            <w:sz w:val="17"/>
                          </w:rPr>
                          <w:t>(07)</w:t>
                        </w:r>
                        <w:r>
                          <w:rPr>
                            <w:rFonts w:ascii="Arial"/>
                            <w:color w:val="231F20"/>
                            <w:spacing w:val="-17"/>
                            <w:sz w:val="17"/>
                          </w:rPr>
                          <w:t> </w:t>
                        </w:r>
                        <w:r>
                          <w:rPr>
                            <w:rFonts w:ascii="Arial"/>
                            <w:color w:val="231F20"/>
                            <w:sz w:val="17"/>
                          </w:rPr>
                          <w:t>4194</w:t>
                        </w:r>
                        <w:r>
                          <w:rPr>
                            <w:rFonts w:ascii="Arial"/>
                            <w:color w:val="231F20"/>
                            <w:spacing w:val="-17"/>
                            <w:sz w:val="17"/>
                          </w:rPr>
                          <w:t> </w:t>
                        </w:r>
                        <w:r>
                          <w:rPr>
                            <w:rFonts w:ascii="Arial"/>
                            <w:color w:val="231F20"/>
                            <w:sz w:val="17"/>
                          </w:rPr>
                          <w:t>3900</w:t>
                        </w:r>
                        <w:r>
                          <w:rPr>
                            <w:rFonts w:ascii="Arial"/>
                            <w:sz w:val="17"/>
                          </w:rPr>
                        </w:r>
                      </w:p>
                    </w:tc>
                  </w:tr>
                  <w:tr>
                    <w:trPr>
                      <w:trHeight w:val="220" w:hRule="exact"/>
                    </w:trPr>
                    <w:tc>
                      <w:tcPr>
                        <w:tcW w:w="281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5"/>
                          <w:ind w:left="55" w:right="0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/>
                            <w:color w:val="231F20"/>
                            <w:sz w:val="17"/>
                          </w:rPr>
                          <w:t>PO</w:t>
                        </w:r>
                        <w:r>
                          <w:rPr>
                            <w:rFonts w:ascii="Arial"/>
                            <w:color w:val="231F20"/>
                            <w:spacing w:val="-11"/>
                            <w:sz w:val="17"/>
                          </w:rPr>
                          <w:t> </w:t>
                        </w:r>
                        <w:r>
                          <w:rPr>
                            <w:rFonts w:ascii="Arial"/>
                            <w:color w:val="231F20"/>
                            <w:sz w:val="17"/>
                          </w:rPr>
                          <w:t>Box</w:t>
                        </w:r>
                        <w:r>
                          <w:rPr>
                            <w:rFonts w:ascii="Arial"/>
                            <w:color w:val="231F20"/>
                            <w:spacing w:val="-10"/>
                            <w:sz w:val="17"/>
                          </w:rPr>
                          <w:t> </w:t>
                        </w:r>
                        <w:r>
                          <w:rPr>
                            <w:rFonts w:ascii="Arial"/>
                            <w:color w:val="231F20"/>
                            <w:sz w:val="17"/>
                          </w:rPr>
                          <w:t>8027</w:t>
                        </w:r>
                        <w:r>
                          <w:rPr>
                            <w:rFonts w:ascii="Arial"/>
                            <w:sz w:val="17"/>
                          </w:rPr>
                        </w:r>
                      </w:p>
                    </w:tc>
                    <w:tc>
                      <w:tcPr>
                        <w:tcW w:w="53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5"/>
                          <w:ind w:left="157" w:right="0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/>
                            <w:color w:val="231F20"/>
                            <w:sz w:val="17"/>
                          </w:rPr>
                          <w:t>Fax:</w:t>
                        </w:r>
                        <w:r>
                          <w:rPr>
                            <w:rFonts w:ascii="Arial"/>
                            <w:sz w:val="17"/>
                          </w:rPr>
                        </w:r>
                      </w:p>
                    </w:tc>
                    <w:tc>
                      <w:tcPr>
                        <w:tcW w:w="124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5"/>
                          <w:ind w:left="72" w:right="0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/>
                            <w:color w:val="231F20"/>
                            <w:sz w:val="17"/>
                          </w:rPr>
                          <w:t>(07)</w:t>
                        </w:r>
                        <w:r>
                          <w:rPr>
                            <w:rFonts w:ascii="Arial"/>
                            <w:color w:val="231F20"/>
                            <w:spacing w:val="-17"/>
                            <w:sz w:val="17"/>
                          </w:rPr>
                          <w:t> </w:t>
                        </w:r>
                        <w:r>
                          <w:rPr>
                            <w:rFonts w:ascii="Arial"/>
                            <w:color w:val="231F20"/>
                            <w:sz w:val="17"/>
                          </w:rPr>
                          <w:t>4194</w:t>
                        </w:r>
                        <w:r>
                          <w:rPr>
                            <w:rFonts w:ascii="Arial"/>
                            <w:color w:val="231F20"/>
                            <w:spacing w:val="-17"/>
                            <w:sz w:val="17"/>
                          </w:rPr>
                          <w:t> </w:t>
                        </w:r>
                        <w:r>
                          <w:rPr>
                            <w:rFonts w:ascii="Arial"/>
                            <w:color w:val="231F20"/>
                            <w:sz w:val="17"/>
                          </w:rPr>
                          <w:t>1504</w:t>
                        </w:r>
                        <w:r>
                          <w:rPr>
                            <w:rFonts w:ascii="Arial"/>
                            <w:sz w:val="17"/>
                          </w:rPr>
                        </w:r>
                      </w:p>
                    </w:tc>
                  </w:tr>
                  <w:tr>
                    <w:trPr>
                      <w:trHeight w:val="197" w:hRule="exact"/>
                    </w:trPr>
                    <w:tc>
                      <w:tcPr>
                        <w:tcW w:w="281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92" w:lineRule="exact" w:before="5"/>
                          <w:ind w:left="55" w:right="0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/>
                            <w:color w:val="231F20"/>
                            <w:sz w:val="17"/>
                          </w:rPr>
                          <w:t>MAROOCHYDORE</w:t>
                        </w:r>
                        <w:r>
                          <w:rPr>
                            <w:rFonts w:ascii="Arial"/>
                            <w:color w:val="231F20"/>
                            <w:spacing w:val="-24"/>
                            <w:sz w:val="17"/>
                          </w:rPr>
                          <w:t> </w:t>
                        </w:r>
                        <w:r>
                          <w:rPr>
                            <w:rFonts w:ascii="Arial"/>
                            <w:color w:val="231F20"/>
                            <w:sz w:val="17"/>
                          </w:rPr>
                          <w:t>DC</w:t>
                        </w:r>
                        <w:r>
                          <w:rPr>
                            <w:rFonts w:ascii="Arial"/>
                            <w:color w:val="231F20"/>
                            <w:spacing w:val="1"/>
                            <w:sz w:val="17"/>
                          </w:rPr>
                          <w:t> </w:t>
                        </w:r>
                        <w:r>
                          <w:rPr>
                            <w:rFonts w:ascii="Arial"/>
                            <w:color w:val="231F20"/>
                            <w:sz w:val="17"/>
                          </w:rPr>
                          <w:t>QLD 4558</w:t>
                        </w:r>
                        <w:r>
                          <w:rPr>
                            <w:rFonts w:ascii="Arial"/>
                            <w:sz w:val="17"/>
                          </w:rPr>
                        </w:r>
                      </w:p>
                    </w:tc>
                    <w:tc>
                      <w:tcPr>
                        <w:tcW w:w="53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24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color w:val="231F20"/>
        </w:rPr>
        <w:t>PIALBA</w:t>
      </w:r>
      <w:r>
        <w:rPr>
          <w:color w:val="231F20"/>
          <w:spacing w:val="20"/>
        </w:rPr>
        <w:t> </w:t>
      </w:r>
      <w:r>
        <w:rPr>
          <w:color w:val="231F20"/>
        </w:rPr>
        <w:t>QLD</w:t>
      </w:r>
      <w:r>
        <w:rPr>
          <w:color w:val="231F20"/>
          <w:spacing w:val="21"/>
        </w:rPr>
        <w:t> </w:t>
      </w:r>
      <w:r>
        <w:rPr>
          <w:color w:val="231F20"/>
        </w:rPr>
        <w:t>4655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10"/>
        <w:rPr>
          <w:rFonts w:ascii="Arial" w:hAnsi="Arial" w:cs="Arial" w:eastAsia="Arial"/>
          <w:sz w:val="17"/>
          <w:szCs w:val="17"/>
        </w:rPr>
      </w:pPr>
    </w:p>
    <w:p>
      <w:pPr>
        <w:pStyle w:val="Heading5"/>
        <w:spacing w:line="240" w:lineRule="auto"/>
        <w:ind w:right="0"/>
        <w:jc w:val="left"/>
      </w:pPr>
      <w:r>
        <w:rPr>
          <w:color w:val="E31B23"/>
        </w:rPr>
        <w:t>MAROOCHYDORE</w:t>
      </w:r>
      <w:r>
        <w:rPr/>
      </w:r>
    </w:p>
    <w:p>
      <w:pPr>
        <w:pStyle w:val="BodyText"/>
        <w:spacing w:line="240" w:lineRule="auto" w:before="70"/>
        <w:ind w:right="0"/>
        <w:jc w:val="left"/>
      </w:pPr>
      <w:r>
        <w:rPr>
          <w:color w:val="231F20"/>
        </w:rPr>
        <w:t>78</w:t>
      </w:r>
      <w:r>
        <w:rPr>
          <w:color w:val="231F20"/>
          <w:spacing w:val="-21"/>
        </w:rPr>
        <w:t> </w:t>
      </w:r>
      <w:r>
        <w:rPr>
          <w:color w:val="231F20"/>
        </w:rPr>
        <w:t>Duporth</w:t>
      </w:r>
      <w:r>
        <w:rPr>
          <w:color w:val="231F20"/>
          <w:spacing w:val="-20"/>
        </w:rPr>
        <w:t> </w:t>
      </w:r>
      <w:r>
        <w:rPr>
          <w:color w:val="231F20"/>
          <w:spacing w:val="-2"/>
        </w:rPr>
        <w:t>Avenue</w:t>
      </w:r>
      <w:r>
        <w:rPr/>
      </w:r>
    </w:p>
    <w:p>
      <w:pPr>
        <w:pStyle w:val="BodyText"/>
        <w:spacing w:line="240" w:lineRule="auto" w:before="24"/>
        <w:ind w:right="0"/>
        <w:jc w:val="left"/>
      </w:pPr>
      <w:r>
        <w:rPr>
          <w:color w:val="231F20"/>
        </w:rPr>
        <w:t>PO</w:t>
      </w:r>
      <w:r>
        <w:rPr>
          <w:color w:val="231F20"/>
          <w:spacing w:val="-11"/>
        </w:rPr>
        <w:t> </w:t>
      </w:r>
      <w:r>
        <w:rPr>
          <w:color w:val="231F20"/>
        </w:rPr>
        <w:t>Box</w:t>
      </w:r>
      <w:r>
        <w:rPr>
          <w:color w:val="231F20"/>
          <w:spacing w:val="-10"/>
        </w:rPr>
        <w:t> </w:t>
      </w:r>
      <w:r>
        <w:rPr>
          <w:color w:val="231F20"/>
        </w:rPr>
        <w:t>8027</w:t>
      </w:r>
      <w:r>
        <w:rPr/>
      </w:r>
    </w:p>
    <w:p>
      <w:pPr>
        <w:pStyle w:val="BodyText"/>
        <w:tabs>
          <w:tab w:pos="563" w:val="left" w:leader="none"/>
        </w:tabs>
        <w:spacing w:line="339" w:lineRule="auto" w:before="24"/>
        <w:ind w:right="0"/>
        <w:jc w:val="left"/>
      </w:pPr>
      <w:r>
        <w:rPr>
          <w:color w:val="231F20"/>
        </w:rPr>
        <w:t>MAROOCHYDORE</w:t>
      </w:r>
      <w:r>
        <w:rPr>
          <w:color w:val="231F20"/>
          <w:spacing w:val="-24"/>
        </w:rPr>
        <w:t> </w:t>
      </w:r>
      <w:r>
        <w:rPr>
          <w:color w:val="231F20"/>
        </w:rPr>
        <w:t>DC</w:t>
      </w:r>
      <w:r>
        <w:rPr>
          <w:color w:val="231F20"/>
          <w:spacing w:val="1"/>
        </w:rPr>
        <w:t> </w:t>
      </w:r>
      <w:r>
        <w:rPr>
          <w:color w:val="231F20"/>
        </w:rPr>
        <w:t>QLD 4558</w:t>
      </w:r>
      <w:r>
        <w:rPr>
          <w:color w:val="231F20"/>
        </w:rPr>
        <w:t> </w:t>
      </w:r>
      <w:r>
        <w:rPr>
          <w:color w:val="231F20"/>
          <w:w w:val="95"/>
        </w:rPr>
        <w:t>Ph:</w:t>
        <w:tab/>
      </w:r>
      <w:r>
        <w:rPr>
          <w:color w:val="231F20"/>
        </w:rPr>
        <w:t>(07)</w:t>
      </w:r>
      <w:r>
        <w:rPr>
          <w:color w:val="231F20"/>
          <w:spacing w:val="-17"/>
        </w:rPr>
        <w:t> </w:t>
      </w:r>
      <w:r>
        <w:rPr>
          <w:color w:val="231F20"/>
        </w:rPr>
        <w:t>5409</w:t>
      </w:r>
      <w:r>
        <w:rPr>
          <w:color w:val="231F20"/>
          <w:spacing w:val="-17"/>
        </w:rPr>
        <w:t> </w:t>
      </w:r>
      <w:r>
        <w:rPr>
          <w:color w:val="231F20"/>
        </w:rPr>
        <w:t>9000</w:t>
      </w:r>
      <w:r>
        <w:rPr/>
      </w:r>
    </w:p>
    <w:p>
      <w:pPr>
        <w:pStyle w:val="BodyText"/>
        <w:spacing w:line="141" w:lineRule="exact"/>
        <w:ind w:right="0"/>
        <w:jc w:val="left"/>
      </w:pPr>
      <w:r>
        <w:rPr>
          <w:color w:val="231F20"/>
        </w:rPr>
        <w:t>Fax: </w:t>
      </w:r>
      <w:r>
        <w:rPr>
          <w:color w:val="231F20"/>
          <w:spacing w:val="16"/>
        </w:rPr>
        <w:t> </w:t>
      </w:r>
      <w:r>
        <w:rPr>
          <w:color w:val="231F20"/>
        </w:rPr>
        <w:t>(07)</w:t>
      </w:r>
      <w:r>
        <w:rPr>
          <w:color w:val="231F20"/>
          <w:spacing w:val="-11"/>
        </w:rPr>
        <w:t> </w:t>
      </w:r>
      <w:r>
        <w:rPr>
          <w:color w:val="231F20"/>
        </w:rPr>
        <w:t>5409</w:t>
      </w:r>
      <w:r>
        <w:rPr>
          <w:color w:val="231F20"/>
          <w:spacing w:val="-12"/>
        </w:rPr>
        <w:t> </w:t>
      </w:r>
      <w:r>
        <w:rPr>
          <w:color w:val="231F20"/>
        </w:rPr>
        <w:t>9090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  <w:r>
        <w:rPr/>
        <w:br w:type="column"/>
      </w:r>
      <w:r>
        <w:rPr>
          <w:rFonts w:ascii="Arial"/>
          <w:sz w:val="18"/>
        </w:rPr>
      </w:r>
    </w:p>
    <w:p>
      <w:pPr>
        <w:spacing w:line="240" w:lineRule="auto" w:before="11"/>
        <w:rPr>
          <w:rFonts w:ascii="Arial" w:hAnsi="Arial" w:cs="Arial" w:eastAsia="Arial"/>
          <w:sz w:val="14"/>
          <w:szCs w:val="14"/>
        </w:rPr>
      </w:pPr>
    </w:p>
    <w:p>
      <w:pPr>
        <w:spacing w:before="0"/>
        <w:ind w:left="0" w:right="648" w:firstLine="0"/>
        <w:jc w:val="right"/>
        <w:rPr>
          <w:rFonts w:ascii="HelveticaNeue-Roman" w:hAnsi="HelveticaNeue-Roman" w:cs="HelveticaNeue-Roman" w:eastAsia="HelveticaNeue-Roman"/>
          <w:sz w:val="18"/>
          <w:szCs w:val="18"/>
        </w:rPr>
      </w:pPr>
      <w:r>
        <w:rPr/>
        <w:pict>
          <v:group style="position:absolute;margin-left:799.370117pt;margin-top:-4.769906pt;width:42.55pt;height:.1pt;mso-position-horizontal-relative:page;mso-position-vertical-relative:paragraph;z-index:3544" coordorigin="15987,-95" coordsize="851,2">
            <v:shape style="position:absolute;left:15987;top:-95;width:851;height:2" coordorigin="15987,-95" coordsize="851,0" path="m15987,-95l16838,-95e" filled="false" stroked="true" strokeweight=".5pt" strokecolor="#231f20">
              <v:path arrowok="t"/>
            </v:shape>
            <w10:wrap type="none"/>
          </v:group>
        </w:pict>
      </w:r>
      <w:r>
        <w:rPr>
          <w:rFonts w:ascii="HelveticaNeue-Roman"/>
          <w:color w:val="231F20"/>
          <w:sz w:val="18"/>
        </w:rPr>
        <w:t>37</w:t>
      </w:r>
      <w:r>
        <w:rPr>
          <w:rFonts w:ascii="HelveticaNeue-Roman"/>
          <w:sz w:val="18"/>
        </w:rPr>
      </w:r>
    </w:p>
    <w:p>
      <w:pPr>
        <w:spacing w:before="113"/>
        <w:ind w:left="110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color w:val="E31B23"/>
          <w:spacing w:val="-1"/>
          <w:sz w:val="22"/>
        </w:rPr>
        <w:t>M</w:t>
      </w:r>
      <w:r>
        <w:rPr>
          <w:rFonts w:ascii="Arial"/>
          <w:color w:val="E31B23"/>
          <w:spacing w:val="-2"/>
          <w:sz w:val="22"/>
        </w:rPr>
        <w:t>ARYBOROUGH</w:t>
      </w:r>
      <w:r>
        <w:rPr>
          <w:rFonts w:ascii="Arial"/>
          <w:sz w:val="22"/>
        </w:rPr>
      </w:r>
    </w:p>
    <w:p>
      <w:pPr>
        <w:pStyle w:val="BodyText"/>
        <w:spacing w:line="240" w:lineRule="auto" w:before="70"/>
        <w:ind w:right="0"/>
        <w:jc w:val="left"/>
      </w:pPr>
      <w:r>
        <w:rPr>
          <w:color w:val="231F20"/>
        </w:rPr>
        <w:t>Shop</w:t>
      </w:r>
      <w:r>
        <w:rPr>
          <w:color w:val="231F20"/>
          <w:spacing w:val="-8"/>
        </w:rPr>
        <w:t> </w:t>
      </w:r>
      <w:r>
        <w:rPr>
          <w:color w:val="231F20"/>
        </w:rPr>
        <w:t>1,</w:t>
      </w:r>
      <w:r>
        <w:rPr>
          <w:color w:val="231F20"/>
          <w:spacing w:val="-8"/>
        </w:rPr>
        <w:t> </w:t>
      </w:r>
      <w:r>
        <w:rPr>
          <w:color w:val="231F20"/>
        </w:rPr>
        <w:t>373</w:t>
      </w:r>
      <w:r>
        <w:rPr>
          <w:color w:val="231F20"/>
          <w:spacing w:val="-8"/>
        </w:rPr>
        <w:t> </w:t>
      </w:r>
      <w:r>
        <w:rPr>
          <w:color w:val="231F20"/>
        </w:rPr>
        <w:t>Kent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Street</w:t>
      </w:r>
      <w:r>
        <w:rPr/>
      </w:r>
    </w:p>
    <w:p>
      <w:pPr>
        <w:pStyle w:val="BodyText"/>
        <w:spacing w:line="240" w:lineRule="auto" w:before="24"/>
        <w:ind w:right="0"/>
        <w:jc w:val="left"/>
      </w:pPr>
      <w:r>
        <w:rPr>
          <w:color w:val="231F20"/>
        </w:rPr>
        <w:t>PO</w:t>
      </w:r>
      <w:r>
        <w:rPr>
          <w:color w:val="231F20"/>
          <w:spacing w:val="-11"/>
        </w:rPr>
        <w:t> </w:t>
      </w:r>
      <w:r>
        <w:rPr>
          <w:color w:val="231F20"/>
        </w:rPr>
        <w:t>Box</w:t>
      </w:r>
      <w:r>
        <w:rPr>
          <w:color w:val="231F20"/>
          <w:spacing w:val="-10"/>
        </w:rPr>
        <w:t> </w:t>
      </w:r>
      <w:r>
        <w:rPr>
          <w:color w:val="231F20"/>
        </w:rPr>
        <w:t>597</w:t>
      </w:r>
      <w:r>
        <w:rPr/>
      </w:r>
    </w:p>
    <w:p>
      <w:pPr>
        <w:pStyle w:val="BodyText"/>
        <w:spacing w:line="240" w:lineRule="auto" w:before="24"/>
        <w:ind w:right="0"/>
        <w:jc w:val="left"/>
      </w:pPr>
      <w:r>
        <w:rPr>
          <w:color w:val="231F20"/>
          <w:spacing w:val="-2"/>
        </w:rPr>
        <w:t>MARYBOROUGH</w:t>
      </w:r>
      <w:r>
        <w:rPr>
          <w:color w:val="231F20"/>
          <w:spacing w:val="9"/>
        </w:rPr>
        <w:t> </w:t>
      </w:r>
      <w:r>
        <w:rPr>
          <w:color w:val="231F20"/>
        </w:rPr>
        <w:t>QLD</w:t>
      </w:r>
      <w:r>
        <w:rPr>
          <w:color w:val="231F20"/>
          <w:spacing w:val="10"/>
        </w:rPr>
        <w:t> </w:t>
      </w:r>
      <w:r>
        <w:rPr>
          <w:color w:val="231F20"/>
        </w:rPr>
        <w:t>4650</w:t>
      </w:r>
      <w:r>
        <w:rPr/>
      </w:r>
    </w:p>
    <w:p>
      <w:pPr>
        <w:pStyle w:val="BodyText"/>
        <w:tabs>
          <w:tab w:pos="563" w:val="left" w:leader="none"/>
        </w:tabs>
        <w:spacing w:line="240" w:lineRule="auto" w:before="81"/>
        <w:ind w:right="0"/>
        <w:jc w:val="left"/>
      </w:pPr>
      <w:r>
        <w:rPr>
          <w:color w:val="231F20"/>
          <w:w w:val="95"/>
        </w:rPr>
        <w:t>Ph:</w:t>
        <w:tab/>
      </w:r>
      <w:r>
        <w:rPr>
          <w:color w:val="231F20"/>
        </w:rPr>
        <w:t>(07)</w:t>
      </w:r>
      <w:r>
        <w:rPr>
          <w:color w:val="231F20"/>
          <w:spacing w:val="-17"/>
        </w:rPr>
        <w:t> </w:t>
      </w:r>
      <w:r>
        <w:rPr>
          <w:color w:val="231F20"/>
        </w:rPr>
        <w:t>4120</w:t>
      </w:r>
      <w:r>
        <w:rPr>
          <w:color w:val="231F20"/>
          <w:spacing w:val="-17"/>
        </w:rPr>
        <w:t> </w:t>
      </w:r>
      <w:r>
        <w:rPr>
          <w:color w:val="231F20"/>
        </w:rPr>
        <w:t>2800</w:t>
      </w:r>
      <w:r>
        <w:rPr/>
      </w:r>
    </w:p>
    <w:p>
      <w:pPr>
        <w:pStyle w:val="BodyText"/>
        <w:spacing w:line="240" w:lineRule="auto" w:before="24"/>
        <w:ind w:right="0"/>
        <w:jc w:val="left"/>
      </w:pPr>
      <w:r>
        <w:rPr>
          <w:color w:val="231F20"/>
        </w:rPr>
        <w:t>Fax: </w:t>
      </w:r>
      <w:r>
        <w:rPr>
          <w:color w:val="231F20"/>
          <w:spacing w:val="16"/>
        </w:rPr>
        <w:t> </w:t>
      </w:r>
      <w:r>
        <w:rPr>
          <w:color w:val="231F20"/>
        </w:rPr>
        <w:t>(07)</w:t>
      </w:r>
      <w:r>
        <w:rPr>
          <w:color w:val="231F20"/>
          <w:spacing w:val="-11"/>
        </w:rPr>
        <w:t> </w:t>
      </w:r>
      <w:r>
        <w:rPr>
          <w:color w:val="231F20"/>
        </w:rPr>
        <w:t>4123</w:t>
      </w:r>
      <w:r>
        <w:rPr>
          <w:color w:val="231F20"/>
          <w:spacing w:val="-12"/>
        </w:rPr>
        <w:t> </w:t>
      </w:r>
      <w:r>
        <w:rPr>
          <w:color w:val="231F20"/>
        </w:rPr>
        <w:t>4600</w:t>
      </w:r>
      <w:r>
        <w:rPr/>
      </w:r>
    </w:p>
    <w:p>
      <w:pPr>
        <w:spacing w:line="240" w:lineRule="auto" w:before="8"/>
        <w:rPr>
          <w:rFonts w:ascii="Arial" w:hAnsi="Arial" w:cs="Arial" w:eastAsia="Arial"/>
          <w:sz w:val="22"/>
          <w:szCs w:val="22"/>
        </w:rPr>
      </w:pPr>
    </w:p>
    <w:p>
      <w:pPr>
        <w:pStyle w:val="Heading5"/>
        <w:spacing w:line="240" w:lineRule="auto"/>
        <w:ind w:right="0"/>
        <w:jc w:val="left"/>
      </w:pPr>
      <w:r>
        <w:rPr>
          <w:color w:val="E31B23"/>
        </w:rPr>
        <w:t>NAMBOUR</w:t>
      </w:r>
      <w:r>
        <w:rPr/>
      </w:r>
    </w:p>
    <w:p>
      <w:pPr>
        <w:pStyle w:val="BodyText"/>
        <w:spacing w:line="270" w:lineRule="auto" w:before="70"/>
        <w:ind w:right="1946"/>
        <w:jc w:val="left"/>
      </w:pPr>
      <w:r>
        <w:rPr>
          <w:color w:val="231F20"/>
        </w:rPr>
        <w:t>Shop</w:t>
      </w:r>
      <w:r>
        <w:rPr>
          <w:color w:val="231F20"/>
          <w:spacing w:val="-22"/>
        </w:rPr>
        <w:t> </w:t>
      </w:r>
      <w:r>
        <w:rPr>
          <w:color w:val="231F20"/>
        </w:rPr>
        <w:t>29</w:t>
      </w:r>
      <w:r>
        <w:rPr>
          <w:color w:val="231F20"/>
          <w:spacing w:val="-22"/>
        </w:rPr>
        <w:t> </w:t>
      </w:r>
      <w:r>
        <w:rPr>
          <w:color w:val="231F20"/>
        </w:rPr>
        <w:t>Centenary</w:t>
      </w:r>
      <w:r>
        <w:rPr>
          <w:color w:val="231F20"/>
          <w:spacing w:val="-22"/>
        </w:rPr>
        <w:t> </w:t>
      </w:r>
      <w:r>
        <w:rPr>
          <w:color w:val="231F20"/>
          <w:spacing w:val="-2"/>
        </w:rPr>
        <w:t>Square</w:t>
      </w:r>
      <w:r>
        <w:rPr>
          <w:color w:val="231F20"/>
          <w:spacing w:val="22"/>
          <w:w w:val="93"/>
        </w:rPr>
        <w:t> </w:t>
      </w:r>
      <w:r>
        <w:rPr>
          <w:color w:val="231F20"/>
          <w:w w:val="95"/>
        </w:rPr>
        <w:t>Currie</w:t>
      </w:r>
      <w:r>
        <w:rPr>
          <w:color w:val="231F20"/>
          <w:spacing w:val="2"/>
          <w:w w:val="95"/>
        </w:rPr>
        <w:t> </w:t>
      </w:r>
      <w:r>
        <w:rPr>
          <w:color w:val="231F20"/>
          <w:spacing w:val="-1"/>
          <w:w w:val="95"/>
        </w:rPr>
        <w:t>Street</w:t>
      </w:r>
      <w:r>
        <w:rPr/>
      </w:r>
    </w:p>
    <w:p>
      <w:pPr>
        <w:pStyle w:val="BodyText"/>
        <w:spacing w:line="240" w:lineRule="auto"/>
        <w:ind w:right="0"/>
        <w:jc w:val="left"/>
      </w:pPr>
      <w:r>
        <w:rPr>
          <w:color w:val="231F20"/>
        </w:rPr>
        <w:t>NAMBOUR</w:t>
      </w:r>
      <w:r>
        <w:rPr>
          <w:color w:val="231F20"/>
          <w:spacing w:val="21"/>
        </w:rPr>
        <w:t> </w:t>
      </w:r>
      <w:r>
        <w:rPr>
          <w:color w:val="231F20"/>
        </w:rPr>
        <w:t>QLD</w:t>
      </w:r>
      <w:r>
        <w:rPr>
          <w:color w:val="231F20"/>
          <w:spacing w:val="21"/>
        </w:rPr>
        <w:t> </w:t>
      </w:r>
      <w:r>
        <w:rPr>
          <w:color w:val="231F20"/>
        </w:rPr>
        <w:t>4560</w:t>
      </w:r>
      <w:r>
        <w:rPr/>
      </w:r>
    </w:p>
    <w:p>
      <w:pPr>
        <w:pStyle w:val="BodyText"/>
        <w:spacing w:line="240" w:lineRule="auto" w:before="24"/>
        <w:ind w:right="0"/>
        <w:jc w:val="left"/>
      </w:pPr>
      <w:r>
        <w:rPr>
          <w:color w:val="231F20"/>
        </w:rPr>
        <w:t>PO</w:t>
      </w:r>
      <w:r>
        <w:rPr>
          <w:color w:val="231F20"/>
          <w:spacing w:val="-11"/>
        </w:rPr>
        <w:t> </w:t>
      </w:r>
      <w:r>
        <w:rPr>
          <w:color w:val="231F20"/>
        </w:rPr>
        <w:t>Box</w:t>
      </w:r>
      <w:r>
        <w:rPr>
          <w:color w:val="231F20"/>
          <w:spacing w:val="-10"/>
        </w:rPr>
        <w:t> </w:t>
      </w:r>
      <w:r>
        <w:rPr>
          <w:color w:val="231F20"/>
        </w:rPr>
        <w:t>8027</w:t>
      </w:r>
      <w:r>
        <w:rPr/>
      </w:r>
    </w:p>
    <w:p>
      <w:pPr>
        <w:pStyle w:val="BodyText"/>
        <w:tabs>
          <w:tab w:pos="563" w:val="left" w:leader="none"/>
        </w:tabs>
        <w:spacing w:line="339" w:lineRule="auto" w:before="24"/>
        <w:ind w:right="1731"/>
        <w:jc w:val="left"/>
      </w:pPr>
      <w:r>
        <w:rPr>
          <w:color w:val="231F20"/>
        </w:rPr>
        <w:t>MAROOCHYDORE</w:t>
      </w:r>
      <w:r>
        <w:rPr>
          <w:color w:val="231F20"/>
          <w:spacing w:val="-24"/>
        </w:rPr>
        <w:t> </w:t>
      </w:r>
      <w:r>
        <w:rPr>
          <w:color w:val="231F20"/>
        </w:rPr>
        <w:t>DC</w:t>
      </w:r>
      <w:r>
        <w:rPr>
          <w:color w:val="231F20"/>
          <w:spacing w:val="1"/>
        </w:rPr>
        <w:t> </w:t>
      </w:r>
      <w:r>
        <w:rPr>
          <w:color w:val="231F20"/>
        </w:rPr>
        <w:t>QLD 4558</w:t>
      </w:r>
      <w:r>
        <w:rPr>
          <w:color w:val="231F20"/>
        </w:rPr>
        <w:t> </w:t>
      </w:r>
      <w:r>
        <w:rPr>
          <w:color w:val="231F20"/>
          <w:w w:val="95"/>
        </w:rPr>
        <w:t>Ph:</w:t>
        <w:tab/>
      </w:r>
      <w:r>
        <w:rPr>
          <w:color w:val="231F20"/>
        </w:rPr>
        <w:t>(07)</w:t>
      </w:r>
      <w:r>
        <w:rPr>
          <w:color w:val="231F20"/>
          <w:spacing w:val="-17"/>
        </w:rPr>
        <w:t> </w:t>
      </w:r>
      <w:r>
        <w:rPr>
          <w:color w:val="231F20"/>
        </w:rPr>
        <w:t>5453</w:t>
      </w:r>
      <w:r>
        <w:rPr>
          <w:color w:val="231F20"/>
          <w:spacing w:val="-17"/>
        </w:rPr>
        <w:t> </w:t>
      </w:r>
      <w:r>
        <w:rPr>
          <w:color w:val="231F20"/>
        </w:rPr>
        <w:t>8700</w:t>
      </w:r>
      <w:r>
        <w:rPr/>
      </w:r>
    </w:p>
    <w:p>
      <w:pPr>
        <w:pStyle w:val="BodyText"/>
        <w:spacing w:line="141" w:lineRule="exact"/>
        <w:ind w:right="0"/>
        <w:jc w:val="left"/>
      </w:pPr>
      <w:r>
        <w:rPr>
          <w:color w:val="231F20"/>
        </w:rPr>
        <w:t>Fax: </w:t>
      </w:r>
      <w:r>
        <w:rPr>
          <w:color w:val="231F20"/>
          <w:spacing w:val="16"/>
        </w:rPr>
        <w:t> </w:t>
      </w:r>
      <w:r>
        <w:rPr>
          <w:color w:val="231F20"/>
        </w:rPr>
        <w:t>(07)</w:t>
      </w:r>
      <w:r>
        <w:rPr>
          <w:color w:val="231F20"/>
          <w:spacing w:val="-11"/>
        </w:rPr>
        <w:t> </w:t>
      </w:r>
      <w:r>
        <w:rPr>
          <w:color w:val="231F20"/>
        </w:rPr>
        <w:t>5453</w:t>
      </w:r>
      <w:r>
        <w:rPr>
          <w:color w:val="231F20"/>
          <w:spacing w:val="-12"/>
        </w:rPr>
        <w:t> </w:t>
      </w:r>
      <w:r>
        <w:rPr>
          <w:color w:val="231F20"/>
        </w:rPr>
        <w:t>8770</w:t>
      </w:r>
      <w:r>
        <w:rPr/>
      </w:r>
    </w:p>
    <w:p>
      <w:pPr>
        <w:spacing w:line="240" w:lineRule="auto" w:before="8"/>
        <w:rPr>
          <w:rFonts w:ascii="Arial" w:hAnsi="Arial" w:cs="Arial" w:eastAsia="Arial"/>
          <w:sz w:val="22"/>
          <w:szCs w:val="22"/>
        </w:rPr>
      </w:pPr>
    </w:p>
    <w:p>
      <w:pPr>
        <w:pStyle w:val="Heading5"/>
        <w:spacing w:line="240" w:lineRule="auto"/>
        <w:ind w:right="0"/>
        <w:jc w:val="left"/>
      </w:pPr>
      <w:r>
        <w:rPr>
          <w:color w:val="E31B23"/>
        </w:rPr>
        <w:t>NOOSA</w:t>
      </w:r>
      <w:r>
        <w:rPr/>
      </w:r>
    </w:p>
    <w:p>
      <w:pPr>
        <w:pStyle w:val="BodyText"/>
        <w:spacing w:line="270" w:lineRule="auto" w:before="70"/>
        <w:ind w:right="2142"/>
        <w:jc w:val="left"/>
      </w:pPr>
      <w:r>
        <w:rPr>
          <w:color w:val="231F20"/>
        </w:rPr>
        <w:t>Suite</w:t>
      </w:r>
      <w:r>
        <w:rPr>
          <w:color w:val="231F20"/>
          <w:spacing w:val="-20"/>
        </w:rPr>
        <w:t> </w:t>
      </w:r>
      <w:r>
        <w:rPr>
          <w:color w:val="231F20"/>
        </w:rPr>
        <w:t>2,</w:t>
      </w:r>
      <w:r>
        <w:rPr>
          <w:color w:val="231F20"/>
          <w:spacing w:val="-19"/>
        </w:rPr>
        <w:t> </w:t>
      </w:r>
      <w:r>
        <w:rPr>
          <w:color w:val="231F20"/>
        </w:rPr>
        <w:t>3</w:t>
      </w:r>
      <w:r>
        <w:rPr>
          <w:color w:val="231F20"/>
          <w:spacing w:val="-19"/>
        </w:rPr>
        <w:t> </w:t>
      </w:r>
      <w:r>
        <w:rPr>
          <w:color w:val="231F20"/>
        </w:rPr>
        <w:t>Lanyana</w:t>
      </w:r>
      <w:r>
        <w:rPr>
          <w:color w:val="231F20"/>
          <w:spacing w:val="-19"/>
        </w:rPr>
        <w:t> </w:t>
      </w:r>
      <w:r>
        <w:rPr>
          <w:color w:val="231F20"/>
          <w:spacing w:val="-4"/>
        </w:rPr>
        <w:t>Way</w:t>
      </w:r>
      <w:r>
        <w:rPr>
          <w:color w:val="231F20"/>
          <w:spacing w:val="22"/>
          <w:w w:val="92"/>
        </w:rPr>
        <w:t> </w:t>
      </w:r>
      <w:r>
        <w:rPr>
          <w:color w:val="231F20"/>
        </w:rPr>
        <w:t>Noosa</w:t>
      </w:r>
      <w:r>
        <w:rPr>
          <w:color w:val="231F20"/>
          <w:spacing w:val="-26"/>
        </w:rPr>
        <w:t> </w:t>
      </w:r>
      <w:r>
        <w:rPr>
          <w:color w:val="231F20"/>
        </w:rPr>
        <w:t>Fair</w:t>
      </w:r>
      <w:r>
        <w:rPr>
          <w:color w:val="231F20"/>
          <w:spacing w:val="-25"/>
        </w:rPr>
        <w:t> </w:t>
      </w:r>
      <w:r>
        <w:rPr>
          <w:color w:val="231F20"/>
        </w:rPr>
        <w:t>Shopping</w:t>
      </w:r>
      <w:r>
        <w:rPr>
          <w:color w:val="231F20"/>
          <w:spacing w:val="-25"/>
        </w:rPr>
        <w:t> </w:t>
      </w:r>
      <w:r>
        <w:rPr>
          <w:color w:val="231F20"/>
          <w:spacing w:val="-2"/>
        </w:rPr>
        <w:t>Centre</w:t>
      </w:r>
      <w:r>
        <w:rPr>
          <w:color w:val="231F20"/>
          <w:spacing w:val="22"/>
          <w:w w:val="93"/>
        </w:rPr>
        <w:t> </w:t>
      </w:r>
      <w:r>
        <w:rPr>
          <w:color w:val="231F20"/>
        </w:rPr>
        <w:t>NOOSA</w:t>
      </w:r>
      <w:r>
        <w:rPr>
          <w:color w:val="231F20"/>
          <w:spacing w:val="-17"/>
        </w:rPr>
        <w:t> </w:t>
      </w:r>
      <w:r>
        <w:rPr>
          <w:color w:val="231F20"/>
        </w:rPr>
        <w:t>HEADS</w:t>
      </w:r>
      <w:r>
        <w:rPr>
          <w:color w:val="231F20"/>
          <w:spacing w:val="14"/>
        </w:rPr>
        <w:t> </w:t>
      </w:r>
      <w:r>
        <w:rPr>
          <w:color w:val="231F20"/>
        </w:rPr>
        <w:t>QLD</w:t>
      </w:r>
      <w:r>
        <w:rPr>
          <w:color w:val="231F20"/>
          <w:spacing w:val="14"/>
        </w:rPr>
        <w:t> </w:t>
      </w:r>
      <w:r>
        <w:rPr>
          <w:color w:val="231F20"/>
        </w:rPr>
        <w:t>4567</w:t>
      </w:r>
      <w:r>
        <w:rPr>
          <w:color w:val="231F20"/>
        </w:rPr>
        <w:t> PO</w:t>
      </w:r>
      <w:r>
        <w:rPr>
          <w:color w:val="231F20"/>
          <w:spacing w:val="-11"/>
        </w:rPr>
        <w:t> </w:t>
      </w:r>
      <w:r>
        <w:rPr>
          <w:color w:val="231F20"/>
        </w:rPr>
        <w:t>Box</w:t>
      </w:r>
      <w:r>
        <w:rPr>
          <w:color w:val="231F20"/>
          <w:spacing w:val="-10"/>
        </w:rPr>
        <w:t> </w:t>
      </w:r>
      <w:r>
        <w:rPr>
          <w:color w:val="231F20"/>
        </w:rPr>
        <w:t>8027</w:t>
      </w:r>
      <w:r>
        <w:rPr/>
      </w:r>
    </w:p>
    <w:p>
      <w:pPr>
        <w:pStyle w:val="BodyText"/>
        <w:tabs>
          <w:tab w:pos="563" w:val="left" w:leader="none"/>
        </w:tabs>
        <w:spacing w:line="339" w:lineRule="auto"/>
        <w:ind w:right="1731"/>
        <w:jc w:val="left"/>
      </w:pPr>
      <w:r>
        <w:rPr>
          <w:color w:val="231F20"/>
        </w:rPr>
        <w:t>MAROOCHYDORE</w:t>
      </w:r>
      <w:r>
        <w:rPr>
          <w:color w:val="231F20"/>
          <w:spacing w:val="-24"/>
        </w:rPr>
        <w:t> </w:t>
      </w:r>
      <w:r>
        <w:rPr>
          <w:color w:val="231F20"/>
        </w:rPr>
        <w:t>DC</w:t>
      </w:r>
      <w:r>
        <w:rPr>
          <w:color w:val="231F20"/>
          <w:spacing w:val="1"/>
        </w:rPr>
        <w:t> </w:t>
      </w:r>
      <w:r>
        <w:rPr>
          <w:color w:val="231F20"/>
        </w:rPr>
        <w:t>QLD 4558</w:t>
      </w:r>
      <w:r>
        <w:rPr>
          <w:color w:val="231F20"/>
        </w:rPr>
        <w:t> </w:t>
      </w:r>
      <w:r>
        <w:rPr>
          <w:color w:val="231F20"/>
          <w:w w:val="95"/>
        </w:rPr>
        <w:t>Ph:</w:t>
        <w:tab/>
      </w:r>
      <w:r>
        <w:rPr>
          <w:color w:val="231F20"/>
        </w:rPr>
        <w:t>(07)</w:t>
      </w:r>
      <w:r>
        <w:rPr>
          <w:color w:val="231F20"/>
          <w:spacing w:val="-17"/>
        </w:rPr>
        <w:t> </w:t>
      </w:r>
      <w:r>
        <w:rPr>
          <w:color w:val="231F20"/>
        </w:rPr>
        <w:t>5447</w:t>
      </w:r>
      <w:r>
        <w:rPr>
          <w:color w:val="231F20"/>
          <w:spacing w:val="-17"/>
        </w:rPr>
        <w:t> </w:t>
      </w:r>
      <w:r>
        <w:rPr>
          <w:color w:val="231F20"/>
        </w:rPr>
        <w:t>2711</w:t>
      </w:r>
      <w:r>
        <w:rPr/>
      </w:r>
    </w:p>
    <w:p>
      <w:pPr>
        <w:pStyle w:val="BodyText"/>
        <w:spacing w:line="141" w:lineRule="exact"/>
        <w:ind w:right="0"/>
        <w:jc w:val="left"/>
      </w:pPr>
      <w:r>
        <w:rPr>
          <w:color w:val="231F20"/>
        </w:rPr>
        <w:t>Fax: </w:t>
      </w:r>
      <w:r>
        <w:rPr>
          <w:color w:val="231F20"/>
          <w:spacing w:val="16"/>
        </w:rPr>
        <w:t> </w:t>
      </w:r>
      <w:r>
        <w:rPr>
          <w:color w:val="231F20"/>
        </w:rPr>
        <w:t>(07)</w:t>
      </w:r>
      <w:r>
        <w:rPr>
          <w:color w:val="231F20"/>
          <w:spacing w:val="-11"/>
        </w:rPr>
        <w:t> </w:t>
      </w:r>
      <w:r>
        <w:rPr>
          <w:color w:val="231F20"/>
        </w:rPr>
        <w:t>5474</w:t>
      </w:r>
      <w:r>
        <w:rPr>
          <w:color w:val="231F20"/>
          <w:spacing w:val="-12"/>
        </w:rPr>
        <w:t> </w:t>
      </w:r>
      <w:r>
        <w:rPr>
          <w:color w:val="231F20"/>
        </w:rPr>
        <w:t>9302</w:t>
      </w:r>
      <w:r>
        <w:rPr/>
      </w:r>
    </w:p>
    <w:p>
      <w:pPr>
        <w:spacing w:after="0" w:line="141" w:lineRule="exact"/>
        <w:jc w:val="left"/>
        <w:sectPr>
          <w:type w:val="continuous"/>
          <w:pgSz w:w="16840" w:h="11910" w:orient="landscape"/>
          <w:pgMar w:top="1100" w:bottom="280" w:left="740" w:right="0"/>
          <w:cols w:num="5" w:equalWidth="0">
            <w:col w:w="2709" w:space="205"/>
            <w:col w:w="2114" w:space="800"/>
            <w:col w:w="2054" w:space="860"/>
            <w:col w:w="2709" w:space="205"/>
            <w:col w:w="4444"/>
          </w:cols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1"/>
        <w:rPr>
          <w:rFonts w:ascii="Arial" w:hAnsi="Arial" w:cs="Arial" w:eastAsia="Arial"/>
          <w:sz w:val="12"/>
          <w:szCs w:val="12"/>
        </w:rPr>
      </w:pPr>
    </w:p>
    <w:p>
      <w:pPr>
        <w:spacing w:line="20" w:lineRule="atLeast"/>
        <w:ind w:left="108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714.55pt;height:.2pt;mso-position-horizontal-relative:char;mso-position-vertical-relative:line" coordorigin="0,0" coordsize="14291,4">
            <v:group style="position:absolute;left:2;top:2;width:14287;height:2" coordorigin="2,2" coordsize="14287,2">
              <v:shape style="position:absolute;left:2;top:2;width:14287;height:2" coordorigin="2,2" coordsize="14287,0" path="m2,2l14289,2e" filled="false" stroked="true" strokeweight=".2pt" strokecolor="#231f2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before="99"/>
        <w:ind w:left="110" w:right="0" w:firstLine="0"/>
        <w:jc w:val="left"/>
        <w:rPr>
          <w:rFonts w:ascii="Arial" w:hAnsi="Arial" w:cs="Arial" w:eastAsia="Arial"/>
          <w:sz w:val="23"/>
          <w:szCs w:val="23"/>
        </w:rPr>
      </w:pPr>
      <w:r>
        <w:rPr/>
        <w:pict>
          <v:shape style="position:absolute;margin-left:66.374397pt;margin-top:27.214565pt;width:90.514363pt;height:45.375pt;mso-position-horizontal-relative:page;mso-position-vertical-relative:paragraph;z-index:3568" type="#_x0000_t75" stroked="false">
            <v:imagedata r:id="rId84" o:title=""/>
          </v:shape>
        </w:pict>
      </w:r>
      <w:r>
        <w:rPr/>
        <w:pict>
          <v:shape style="position:absolute;margin-left:42.520206pt;margin-top:77.034966pt;width:139.191463pt;height:21.80250pt;mso-position-horizontal-relative:page;mso-position-vertical-relative:paragraph;z-index:3592" type="#_x0000_t75" stroked="false">
            <v:imagedata r:id="rId85" o:title=""/>
          </v:shape>
        </w:pict>
      </w:r>
      <w:r>
        <w:rPr>
          <w:rFonts w:ascii="Arial"/>
          <w:i/>
          <w:color w:val="231F20"/>
          <w:w w:val="95"/>
          <w:sz w:val="23"/>
        </w:rPr>
        <w:t>STEPS</w:t>
      </w:r>
      <w:r>
        <w:rPr>
          <w:rFonts w:ascii="Arial"/>
          <w:i/>
          <w:color w:val="231F20"/>
          <w:spacing w:val="-13"/>
          <w:w w:val="95"/>
          <w:sz w:val="23"/>
        </w:rPr>
        <w:t> </w:t>
      </w:r>
      <w:r>
        <w:rPr>
          <w:rFonts w:ascii="Arial"/>
          <w:i/>
          <w:color w:val="231F20"/>
          <w:w w:val="95"/>
          <w:sz w:val="23"/>
        </w:rPr>
        <w:t>would</w:t>
      </w:r>
      <w:r>
        <w:rPr>
          <w:rFonts w:ascii="Arial"/>
          <w:i/>
          <w:color w:val="231F20"/>
          <w:spacing w:val="-12"/>
          <w:w w:val="95"/>
          <w:sz w:val="23"/>
        </w:rPr>
        <w:t> </w:t>
      </w:r>
      <w:r>
        <w:rPr>
          <w:rFonts w:ascii="Arial"/>
          <w:i/>
          <w:color w:val="231F20"/>
          <w:w w:val="95"/>
          <w:sz w:val="23"/>
        </w:rPr>
        <w:t>like</w:t>
      </w:r>
      <w:r>
        <w:rPr>
          <w:rFonts w:ascii="Arial"/>
          <w:i/>
          <w:color w:val="231F20"/>
          <w:spacing w:val="-13"/>
          <w:w w:val="95"/>
          <w:sz w:val="23"/>
        </w:rPr>
        <w:t> </w:t>
      </w:r>
      <w:r>
        <w:rPr>
          <w:rFonts w:ascii="Arial"/>
          <w:i/>
          <w:color w:val="231F20"/>
          <w:w w:val="95"/>
          <w:sz w:val="23"/>
        </w:rPr>
        <w:t>to</w:t>
      </w:r>
      <w:r>
        <w:rPr>
          <w:rFonts w:ascii="Arial"/>
          <w:i/>
          <w:color w:val="231F20"/>
          <w:spacing w:val="-12"/>
          <w:w w:val="95"/>
          <w:sz w:val="23"/>
        </w:rPr>
        <w:t> </w:t>
      </w:r>
      <w:r>
        <w:rPr>
          <w:rFonts w:ascii="Arial"/>
          <w:i/>
          <w:color w:val="231F20"/>
          <w:w w:val="95"/>
          <w:sz w:val="23"/>
        </w:rPr>
        <w:t>thank</w:t>
      </w:r>
      <w:r>
        <w:rPr>
          <w:rFonts w:ascii="Arial"/>
          <w:i/>
          <w:color w:val="231F20"/>
          <w:spacing w:val="-13"/>
          <w:w w:val="95"/>
          <w:sz w:val="23"/>
        </w:rPr>
        <w:t> </w:t>
      </w:r>
      <w:r>
        <w:rPr>
          <w:rFonts w:ascii="Arial"/>
          <w:i/>
          <w:color w:val="231F20"/>
          <w:w w:val="95"/>
          <w:sz w:val="23"/>
        </w:rPr>
        <w:t>our</w:t>
      </w:r>
      <w:r>
        <w:rPr>
          <w:rFonts w:ascii="Arial"/>
          <w:i/>
          <w:color w:val="231F20"/>
          <w:spacing w:val="-12"/>
          <w:w w:val="95"/>
          <w:sz w:val="23"/>
        </w:rPr>
        <w:t> </w:t>
      </w:r>
      <w:r>
        <w:rPr>
          <w:rFonts w:ascii="Arial"/>
          <w:i/>
          <w:color w:val="231F20"/>
          <w:w w:val="95"/>
          <w:sz w:val="23"/>
        </w:rPr>
        <w:t>funding</w:t>
      </w:r>
      <w:r>
        <w:rPr>
          <w:rFonts w:ascii="Arial"/>
          <w:i/>
          <w:color w:val="231F20"/>
          <w:spacing w:val="-12"/>
          <w:w w:val="95"/>
          <w:sz w:val="23"/>
        </w:rPr>
        <w:t> </w:t>
      </w:r>
      <w:r>
        <w:rPr>
          <w:rFonts w:ascii="Arial"/>
          <w:i/>
          <w:color w:val="231F20"/>
          <w:w w:val="95"/>
          <w:sz w:val="23"/>
        </w:rPr>
        <w:t>bodies</w:t>
      </w:r>
      <w:r>
        <w:rPr>
          <w:rFonts w:ascii="Arial"/>
          <w:i/>
          <w:color w:val="231F20"/>
          <w:spacing w:val="-13"/>
          <w:w w:val="95"/>
          <w:sz w:val="23"/>
        </w:rPr>
        <w:t> </w:t>
      </w:r>
      <w:r>
        <w:rPr>
          <w:rFonts w:ascii="Arial"/>
          <w:i/>
          <w:color w:val="231F20"/>
          <w:w w:val="95"/>
          <w:sz w:val="23"/>
        </w:rPr>
        <w:t>for</w:t>
      </w:r>
      <w:r>
        <w:rPr>
          <w:rFonts w:ascii="Arial"/>
          <w:i/>
          <w:color w:val="231F20"/>
          <w:spacing w:val="-12"/>
          <w:w w:val="95"/>
          <w:sz w:val="23"/>
        </w:rPr>
        <w:t> </w:t>
      </w:r>
      <w:r>
        <w:rPr>
          <w:rFonts w:ascii="Arial"/>
          <w:i/>
          <w:color w:val="231F20"/>
          <w:w w:val="95"/>
          <w:sz w:val="23"/>
        </w:rPr>
        <w:t>their</w:t>
      </w:r>
      <w:r>
        <w:rPr>
          <w:rFonts w:ascii="Arial"/>
          <w:i/>
          <w:color w:val="231F20"/>
          <w:spacing w:val="-13"/>
          <w:w w:val="95"/>
          <w:sz w:val="23"/>
        </w:rPr>
        <w:t> </w:t>
      </w:r>
      <w:r>
        <w:rPr>
          <w:rFonts w:ascii="Arial"/>
          <w:i/>
          <w:color w:val="231F20"/>
          <w:w w:val="95"/>
          <w:sz w:val="23"/>
        </w:rPr>
        <w:t>continued</w:t>
      </w:r>
      <w:r>
        <w:rPr>
          <w:rFonts w:ascii="Arial"/>
          <w:i/>
          <w:color w:val="231F20"/>
          <w:spacing w:val="-12"/>
          <w:w w:val="95"/>
          <w:sz w:val="23"/>
        </w:rPr>
        <w:t> </w:t>
      </w:r>
      <w:r>
        <w:rPr>
          <w:rFonts w:ascii="Arial"/>
          <w:i/>
          <w:color w:val="231F20"/>
          <w:w w:val="95"/>
          <w:sz w:val="23"/>
        </w:rPr>
        <w:t>support.</w:t>
      </w:r>
      <w:r>
        <w:rPr>
          <w:rFonts w:ascii="Arial"/>
          <w:sz w:val="23"/>
        </w:rPr>
      </w:r>
    </w:p>
    <w:p>
      <w:pPr>
        <w:spacing w:line="240" w:lineRule="auto" w:before="8"/>
        <w:rPr>
          <w:rFonts w:ascii="Arial" w:hAnsi="Arial" w:cs="Arial" w:eastAsia="Arial"/>
          <w:i/>
          <w:sz w:val="15"/>
          <w:szCs w:val="15"/>
        </w:rPr>
      </w:pPr>
    </w:p>
    <w:p>
      <w:pPr>
        <w:pStyle w:val="Heading6"/>
        <w:tabs>
          <w:tab w:pos="6784" w:val="left" w:leader="none"/>
          <w:tab w:pos="10819" w:val="left" w:leader="none"/>
        </w:tabs>
        <w:spacing w:line="200" w:lineRule="atLeast"/>
        <w:ind w:left="3266" w:right="0"/>
        <w:jc w:val="left"/>
        <w:rPr>
          <w:rFonts w:ascii="Arial" w:hAnsi="Arial" w:cs="Arial" w:eastAsia="Arial"/>
        </w:rPr>
      </w:pPr>
      <w:r>
        <w:rPr>
          <w:rFonts w:ascii="Arial"/>
        </w:rPr>
        <w:pict>
          <v:group style="width:142.7pt;height:63.2pt;mso-position-horizontal-relative:char;mso-position-vertical-relative:line" coordorigin="0,0" coordsize="2854,1264">
            <v:shape style="position:absolute;left:523;top:0;width:1758;height:881" type="#_x0000_t75" stroked="false">
              <v:imagedata r:id="rId86" o:title=""/>
            </v:shape>
            <v:shape style="position:absolute;left:0;top:854;width:2854;height:409" type="#_x0000_t75" stroked="false">
              <v:imagedata r:id="rId87" o:title=""/>
            </v:shape>
          </v:group>
        </w:pict>
      </w:r>
      <w:r>
        <w:rPr>
          <w:rFonts w:ascii="Arial"/>
        </w:rPr>
      </w:r>
      <w:r>
        <w:rPr>
          <w:rFonts w:ascii="Arial"/>
        </w:rPr>
        <w:tab/>
      </w:r>
      <w:r>
        <w:rPr>
          <w:rFonts w:ascii="Arial"/>
          <w:position w:val="22"/>
        </w:rPr>
        <w:pict>
          <v:group style="width:159.7pt;height:32.6pt;mso-position-horizontal-relative:char;mso-position-vertical-relative:line" coordorigin="0,0" coordsize="3194,652">
            <v:shape style="position:absolute;left:0;top:0;width:3190;height:618" type="#_x0000_t75" stroked="false">
              <v:imagedata r:id="rId88" o:title=""/>
            </v:shape>
            <v:shape style="position:absolute;left:0;top:0;width:3194;height:652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Arial" w:hAnsi="Arial" w:cs="Arial" w:eastAsia="Arial"/>
                        <w:i/>
                        <w:sz w:val="14"/>
                        <w:szCs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 w:hAnsi="Arial" w:cs="Arial" w:eastAsia="Arial"/>
                        <w:i/>
                        <w:sz w:val="14"/>
                        <w:szCs w:val="14"/>
                      </w:rPr>
                    </w:pPr>
                  </w:p>
                  <w:p>
                    <w:pPr>
                      <w:spacing w:line="240" w:lineRule="auto" w:before="6"/>
                      <w:rPr>
                        <w:rFonts w:ascii="Arial" w:hAnsi="Arial" w:cs="Arial" w:eastAsia="Arial"/>
                        <w:i/>
                        <w:sz w:val="14"/>
                        <w:szCs w:val="14"/>
                      </w:rPr>
                    </w:pPr>
                  </w:p>
                  <w:p>
                    <w:pPr>
                      <w:spacing w:line="162" w:lineRule="exact" w:before="0"/>
                      <w:ind w:left="720" w:right="0" w:firstLine="0"/>
                      <w:jc w:val="left"/>
                      <w:rPr>
                        <w:rFonts w:ascii="Arial Narrow" w:hAnsi="Arial Narrow" w:cs="Arial Narrow" w:eastAsia="Arial Narrow"/>
                        <w:sz w:val="14"/>
                        <w:szCs w:val="14"/>
                      </w:rPr>
                    </w:pPr>
                    <w:r>
                      <w:rPr>
                        <w:rFonts w:ascii="Calibri"/>
                        <w:color w:val="231F20"/>
                        <w:spacing w:val="-3"/>
                        <w:w w:val="110"/>
                        <w:sz w:val="14"/>
                      </w:rPr>
                      <w:t>De</w:t>
                    </w:r>
                    <w:r>
                      <w:rPr>
                        <w:rFonts w:ascii="Calibri"/>
                        <w:color w:val="231F20"/>
                        <w:spacing w:val="-2"/>
                        <w:w w:val="110"/>
                        <w:sz w:val="14"/>
                      </w:rPr>
                      <w:t>pa</w:t>
                    </w:r>
                    <w:r>
                      <w:rPr>
                        <w:rFonts w:ascii="Calibri"/>
                        <w:color w:val="231F20"/>
                        <w:spacing w:val="-3"/>
                        <w:w w:val="110"/>
                        <w:sz w:val="14"/>
                      </w:rPr>
                      <w:t>rtment</w:t>
                    </w:r>
                    <w:r>
                      <w:rPr>
                        <w:rFonts w:ascii="Calibri"/>
                        <w:color w:val="231F20"/>
                        <w:spacing w:val="-5"/>
                        <w:w w:val="110"/>
                        <w:sz w:val="14"/>
                      </w:rPr>
                      <w:t> </w:t>
                    </w:r>
                    <w:r>
                      <w:rPr>
                        <w:rFonts w:ascii="Calibri"/>
                        <w:color w:val="231F20"/>
                        <w:spacing w:val="-2"/>
                        <w:w w:val="110"/>
                        <w:sz w:val="14"/>
                      </w:rPr>
                      <w:t>of</w:t>
                    </w:r>
                    <w:r>
                      <w:rPr>
                        <w:rFonts w:ascii="Calibri"/>
                        <w:color w:val="231F20"/>
                        <w:spacing w:val="-5"/>
                        <w:w w:val="110"/>
                        <w:sz w:val="14"/>
                      </w:rPr>
                      <w:t> </w:t>
                    </w:r>
                    <w:r>
                      <w:rPr>
                        <w:rFonts w:ascii="Arial Narrow"/>
                        <w:b/>
                        <w:color w:val="231F20"/>
                        <w:spacing w:val="-4"/>
                        <w:w w:val="110"/>
                        <w:sz w:val="14"/>
                      </w:rPr>
                      <w:t>E</w:t>
                    </w:r>
                    <w:r>
                      <w:rPr>
                        <w:rFonts w:ascii="Arial Narrow"/>
                        <w:b/>
                        <w:color w:val="231F20"/>
                        <w:spacing w:val="-3"/>
                        <w:w w:val="110"/>
                        <w:sz w:val="14"/>
                      </w:rPr>
                      <w:t>mpl</w:t>
                    </w:r>
                    <w:r>
                      <w:rPr>
                        <w:rFonts w:ascii="Arial Narrow"/>
                        <w:b/>
                        <w:color w:val="231F20"/>
                        <w:spacing w:val="-4"/>
                        <w:w w:val="110"/>
                        <w:sz w:val="14"/>
                      </w:rPr>
                      <w:t>o</w:t>
                    </w:r>
                    <w:r>
                      <w:rPr>
                        <w:rFonts w:ascii="Arial Narrow"/>
                        <w:b/>
                        <w:color w:val="231F20"/>
                        <w:spacing w:val="-3"/>
                        <w:w w:val="110"/>
                        <w:sz w:val="14"/>
                      </w:rPr>
                      <w:t>yment</w:t>
                    </w:r>
                    <w:r>
                      <w:rPr>
                        <w:rFonts w:ascii="Arial Narrow"/>
                        <w:b/>
                        <w:color w:val="231F20"/>
                        <w:spacing w:val="13"/>
                        <w:w w:val="110"/>
                        <w:sz w:val="14"/>
                      </w:rPr>
                      <w:t> </w:t>
                    </w:r>
                    <w:r>
                      <w:rPr>
                        <w:rFonts w:ascii="Arial Narrow"/>
                        <w:b/>
                        <w:color w:val="231F20"/>
                        <w:spacing w:val="-2"/>
                        <w:w w:val="110"/>
                        <w:sz w:val="14"/>
                      </w:rPr>
                      <w:t>and</w:t>
                    </w:r>
                    <w:r>
                      <w:rPr>
                        <w:rFonts w:ascii="Arial Narrow"/>
                        <w:b/>
                        <w:color w:val="231F20"/>
                        <w:spacing w:val="20"/>
                        <w:w w:val="110"/>
                        <w:sz w:val="14"/>
                      </w:rPr>
                      <w:t> </w:t>
                    </w:r>
                    <w:r>
                      <w:rPr>
                        <w:rFonts w:ascii="Arial Narrow"/>
                        <w:b/>
                        <w:color w:val="231F20"/>
                        <w:spacing w:val="-4"/>
                        <w:w w:val="110"/>
                        <w:sz w:val="14"/>
                      </w:rPr>
                      <w:t>T</w:t>
                    </w:r>
                    <w:r>
                      <w:rPr>
                        <w:rFonts w:ascii="Arial Narrow"/>
                        <w:b/>
                        <w:color w:val="231F20"/>
                        <w:spacing w:val="-3"/>
                        <w:w w:val="110"/>
                        <w:sz w:val="14"/>
                      </w:rPr>
                      <w:t>raining</w:t>
                    </w:r>
                    <w:r>
                      <w:rPr>
                        <w:rFonts w:ascii="Arial Narrow"/>
                        <w:sz w:val="14"/>
                      </w:rPr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Arial"/>
          <w:position w:val="22"/>
        </w:rPr>
      </w:r>
      <w:r>
        <w:rPr>
          <w:rFonts w:ascii="Arial"/>
          <w:position w:val="22"/>
        </w:rPr>
        <w:tab/>
      </w:r>
      <w:r>
        <w:rPr>
          <w:rFonts w:ascii="Arial"/>
          <w:position w:val="24"/>
        </w:rPr>
        <w:drawing>
          <wp:inline distT="0" distB="0" distL="0" distR="0">
            <wp:extent cx="2040513" cy="409575"/>
            <wp:effectExtent l="0" t="0" r="0" b="0"/>
            <wp:docPr id="15" name="image5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55.pn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0513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24"/>
        </w:rPr>
      </w:r>
    </w:p>
    <w:p>
      <w:pPr>
        <w:spacing w:line="240" w:lineRule="auto" w:before="11"/>
        <w:rPr>
          <w:rFonts w:ascii="Arial" w:hAnsi="Arial" w:cs="Arial" w:eastAsia="Arial"/>
          <w:i/>
          <w:sz w:val="27"/>
          <w:szCs w:val="27"/>
        </w:rPr>
      </w:pPr>
    </w:p>
    <w:p>
      <w:pPr>
        <w:spacing w:line="20" w:lineRule="atLeast"/>
        <w:ind w:left="108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714.55pt;height:.2pt;mso-position-horizontal-relative:char;mso-position-vertical-relative:line" coordorigin="0,0" coordsize="14291,4">
            <v:group style="position:absolute;left:2;top:2;width:14287;height:2" coordorigin="2,2" coordsize="14287,2">
              <v:shape style="position:absolute;left:2;top:2;width:14287;height:2" coordorigin="2,2" coordsize="14287,0" path="m2,2l14289,2e" filled="false" stroked="true" strokeweight=".2pt" strokecolor="#231f2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after="0" w:line="20" w:lineRule="atLeast"/>
        <w:rPr>
          <w:rFonts w:ascii="Arial" w:hAnsi="Arial" w:cs="Arial" w:eastAsia="Arial"/>
          <w:sz w:val="2"/>
          <w:szCs w:val="2"/>
        </w:rPr>
        <w:sectPr>
          <w:type w:val="continuous"/>
          <w:pgSz w:w="16840" w:h="11910" w:orient="landscape"/>
          <w:pgMar w:top="1100" w:bottom="280" w:left="740" w:right="0"/>
        </w:sectPr>
      </w:pPr>
    </w:p>
    <w:p>
      <w:pPr>
        <w:spacing w:line="200" w:lineRule="atLeast"/>
        <w:ind w:left="-8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750.9pt;height:246.3pt;mso-position-horizontal-relative:char;mso-position-vertical-relative:line" coordorigin="0,0" coordsize="15018,4926">
            <v:group style="position:absolute;left:7;top:7;width:15004;height:4912" coordorigin="7,7" coordsize="15004,4912">
              <v:shape style="position:absolute;left:7;top:7;width:15004;height:4912" coordorigin="7,7" coordsize="15004,4912" path="m7,3554l242,3438,1407,2909,2553,2434,3675,2012,4769,1645,5830,1334,6853,1079,7835,881,8770,741,9654,660,10483,639,11251,678,11955,778,12589,940,13150,1165,13632,1453,14032,1806,14344,2224,14391,2312,14432,2413,14468,2524,14499,2644,14526,2773,14549,2909,14567,3050,14582,3197,14593,3347,14600,3500,14604,3654,14605,3809,14604,3963,14600,4114,14593,4263,14584,4407,14573,4546,14561,4678,14547,4803,14531,4918,14609,4703,14681,4480,14746,4252,14805,4019,14857,3782,14902,3543,14939,3304,14969,3065,14991,2827,15005,2592,15010,2360,15007,2135,14995,1915,14974,1703,14943,1500,14902,1307,14851,1125,14790,956,14718,800,14636,660,14302,258,13987,7e" filled="false" stroked="true" strokeweight=".725pt" strokecolor="#ffffff">
                <v:path arrowok="t"/>
              </v:shape>
            </v:group>
            <v:group style="position:absolute;left:7;top:7;width:6739;height:2929" coordorigin="7,7" coordsize="6739,2929">
              <v:shape style="position:absolute;left:7;top:7;width:6739;height:2929" coordorigin="7,7" coordsize="6739,2929" path="m6746,7l6086,208,5043,573,3969,996,2870,1475,1751,2008,614,2596,7,2935e" filled="false" stroked="true" strokeweight=".725pt" strokecolor="#ffffff">
                <v:path arrowok="t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/>
          <w:i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i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i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i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i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i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i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i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i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i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i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i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i/>
          <w:sz w:val="20"/>
          <w:szCs w:val="20"/>
        </w:rPr>
      </w:pPr>
    </w:p>
    <w:p>
      <w:pPr>
        <w:spacing w:line="240" w:lineRule="auto" w:before="3"/>
        <w:rPr>
          <w:rFonts w:ascii="Arial" w:hAnsi="Arial" w:cs="Arial" w:eastAsia="Arial"/>
          <w:i/>
          <w:sz w:val="25"/>
          <w:szCs w:val="25"/>
        </w:rPr>
      </w:pPr>
    </w:p>
    <w:p>
      <w:pPr>
        <w:spacing w:before="74"/>
        <w:ind w:left="1564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color w:val="FFFFFF"/>
          <w:sz w:val="22"/>
        </w:rPr>
        <w:t>STEPS</w:t>
      </w:r>
      <w:r>
        <w:rPr>
          <w:rFonts w:ascii="Arial"/>
          <w:b/>
          <w:color w:val="FFFFFF"/>
          <w:spacing w:val="-18"/>
          <w:sz w:val="22"/>
        </w:rPr>
        <w:t> </w:t>
      </w:r>
      <w:r>
        <w:rPr>
          <w:rFonts w:ascii="Arial"/>
          <w:b/>
          <w:color w:val="FFFFFF"/>
          <w:sz w:val="22"/>
        </w:rPr>
        <w:t>Disability</w:t>
      </w:r>
      <w:r>
        <w:rPr>
          <w:rFonts w:ascii="Arial"/>
          <w:b/>
          <w:color w:val="FFFFFF"/>
          <w:spacing w:val="-17"/>
          <w:sz w:val="22"/>
        </w:rPr>
        <w:t> </w:t>
      </w:r>
      <w:r>
        <w:rPr>
          <w:rFonts w:ascii="Arial"/>
          <w:b/>
          <w:color w:val="FFFFFF"/>
          <w:sz w:val="22"/>
        </w:rPr>
        <w:t>QLD</w:t>
      </w:r>
      <w:r>
        <w:rPr>
          <w:rFonts w:ascii="Arial"/>
          <w:b/>
          <w:color w:val="FFFFFF"/>
          <w:spacing w:val="-17"/>
          <w:sz w:val="22"/>
        </w:rPr>
        <w:t> </w:t>
      </w:r>
      <w:r>
        <w:rPr>
          <w:rFonts w:ascii="Arial"/>
          <w:b/>
          <w:color w:val="FFFFFF"/>
          <w:sz w:val="22"/>
        </w:rPr>
        <w:t>Inc. </w:t>
      </w:r>
      <w:r>
        <w:rPr>
          <w:rFonts w:ascii="Arial"/>
          <w:b/>
          <w:color w:val="FFFFFF"/>
          <w:spacing w:val="9"/>
          <w:sz w:val="22"/>
        </w:rPr>
        <w:t> </w:t>
      </w:r>
      <w:r>
        <w:rPr>
          <w:rFonts w:ascii="Arial"/>
          <w:color w:val="FFFFFF"/>
          <w:sz w:val="22"/>
        </w:rPr>
        <w:t>PO</w:t>
      </w:r>
      <w:r>
        <w:rPr>
          <w:rFonts w:ascii="Arial"/>
          <w:color w:val="FFFFFF"/>
          <w:spacing w:val="-17"/>
          <w:sz w:val="22"/>
        </w:rPr>
        <w:t> </w:t>
      </w:r>
      <w:r>
        <w:rPr>
          <w:rFonts w:ascii="Arial"/>
          <w:color w:val="FFFFFF"/>
          <w:sz w:val="22"/>
        </w:rPr>
        <w:t>Box</w:t>
      </w:r>
      <w:r>
        <w:rPr>
          <w:rFonts w:ascii="Arial"/>
          <w:color w:val="FFFFFF"/>
          <w:spacing w:val="-17"/>
          <w:sz w:val="22"/>
        </w:rPr>
        <w:t> </w:t>
      </w:r>
      <w:r>
        <w:rPr>
          <w:rFonts w:ascii="Arial"/>
          <w:color w:val="FFFFFF"/>
          <w:sz w:val="22"/>
        </w:rPr>
        <w:t>8027,</w:t>
      </w:r>
      <w:r>
        <w:rPr>
          <w:rFonts w:ascii="Arial"/>
          <w:color w:val="FFFFFF"/>
          <w:spacing w:val="-17"/>
          <w:sz w:val="22"/>
        </w:rPr>
        <w:t> </w:t>
      </w:r>
      <w:r>
        <w:rPr>
          <w:rFonts w:ascii="Arial"/>
          <w:color w:val="FFFFFF"/>
          <w:sz w:val="22"/>
        </w:rPr>
        <w:t>MAROOCHYDORE</w:t>
      </w:r>
      <w:r>
        <w:rPr>
          <w:rFonts w:ascii="Arial"/>
          <w:color w:val="FFFFFF"/>
          <w:spacing w:val="-17"/>
          <w:sz w:val="22"/>
        </w:rPr>
        <w:t> </w:t>
      </w:r>
      <w:r>
        <w:rPr>
          <w:rFonts w:ascii="Arial"/>
          <w:color w:val="FFFFFF"/>
          <w:sz w:val="22"/>
        </w:rPr>
        <w:t>DC</w:t>
      </w:r>
      <w:r>
        <w:rPr>
          <w:rFonts w:ascii="Arial"/>
          <w:color w:val="FFFFFF"/>
          <w:spacing w:val="-18"/>
          <w:sz w:val="22"/>
        </w:rPr>
        <w:t> </w:t>
      </w:r>
      <w:r>
        <w:rPr>
          <w:rFonts w:ascii="Arial"/>
          <w:color w:val="FFFFFF"/>
          <w:sz w:val="22"/>
        </w:rPr>
        <w:t>4558</w:t>
      </w:r>
      <w:r>
        <w:rPr>
          <w:rFonts w:ascii="Arial"/>
          <w:sz w:val="22"/>
        </w:rPr>
      </w:r>
    </w:p>
    <w:p>
      <w:pPr>
        <w:pStyle w:val="Heading5"/>
        <w:tabs>
          <w:tab w:pos="3994" w:val="left" w:leader="none"/>
          <w:tab w:pos="6151" w:val="left" w:leader="none"/>
        </w:tabs>
        <w:spacing w:line="251" w:lineRule="exact" w:before="67"/>
        <w:ind w:left="1564" w:right="0"/>
        <w:jc w:val="left"/>
      </w:pPr>
      <w:r>
        <w:rPr>
          <w:color w:val="FFFFFF"/>
        </w:rPr>
        <w:t>Phone:</w:t>
      </w:r>
      <w:r>
        <w:rPr>
          <w:color w:val="FFFFFF"/>
          <w:spacing w:val="-24"/>
        </w:rPr>
        <w:t> </w:t>
      </w:r>
      <w:r>
        <w:rPr>
          <w:color w:val="FFFFFF"/>
        </w:rPr>
        <w:t>(07)</w:t>
      </w:r>
      <w:r>
        <w:rPr>
          <w:color w:val="FFFFFF"/>
          <w:spacing w:val="-24"/>
        </w:rPr>
        <w:t> </w:t>
      </w:r>
      <w:r>
        <w:rPr>
          <w:color w:val="FFFFFF"/>
        </w:rPr>
        <w:t>5458</w:t>
      </w:r>
      <w:r>
        <w:rPr>
          <w:color w:val="FFFFFF"/>
          <w:spacing w:val="-23"/>
        </w:rPr>
        <w:t> </w:t>
      </w:r>
      <w:r>
        <w:rPr>
          <w:color w:val="FFFFFF"/>
        </w:rPr>
        <w:t>3000</w:t>
        <w:tab/>
        <w:t>Fax:</w:t>
      </w:r>
      <w:r>
        <w:rPr>
          <w:color w:val="FFFFFF"/>
          <w:spacing w:val="-25"/>
        </w:rPr>
        <w:t> </w:t>
      </w:r>
      <w:r>
        <w:rPr>
          <w:color w:val="FFFFFF"/>
        </w:rPr>
        <w:t>(07)</w:t>
      </w:r>
      <w:r>
        <w:rPr>
          <w:color w:val="FFFFFF"/>
          <w:spacing w:val="-24"/>
        </w:rPr>
        <w:t> </w:t>
      </w:r>
      <w:r>
        <w:rPr>
          <w:color w:val="FFFFFF"/>
        </w:rPr>
        <w:t>5458</w:t>
      </w:r>
      <w:r>
        <w:rPr>
          <w:color w:val="FFFFFF"/>
          <w:spacing w:val="-24"/>
        </w:rPr>
        <w:t> </w:t>
      </w:r>
      <w:r>
        <w:rPr>
          <w:color w:val="FFFFFF"/>
        </w:rPr>
        <w:t>3033</w:t>
        <w:tab/>
      </w:r>
      <w:r>
        <w:rPr>
          <w:color w:val="FFFFFF"/>
          <w:w w:val="95"/>
        </w:rPr>
        <w:t>Email:</w:t>
      </w:r>
      <w:r>
        <w:rPr>
          <w:color w:val="FFFFFF"/>
          <w:spacing w:val="-33"/>
          <w:w w:val="95"/>
        </w:rPr>
        <w:t> </w:t>
      </w:r>
      <w:hyperlink r:id="rId91">
        <w:r>
          <w:rPr>
            <w:color w:val="FFFFFF"/>
            <w:w w:val="95"/>
          </w:rPr>
          <w:t>enquiries@steps.net.au</w:t>
        </w:r>
        <w:r>
          <w:rPr/>
        </w:r>
      </w:hyperlink>
    </w:p>
    <w:p>
      <w:pPr>
        <w:spacing w:line="803" w:lineRule="exact" w:before="0"/>
        <w:ind w:left="1564" w:right="0" w:firstLine="0"/>
        <w:jc w:val="left"/>
        <w:rPr>
          <w:rFonts w:ascii="Arial" w:hAnsi="Arial" w:cs="Arial" w:eastAsia="Arial"/>
          <w:sz w:val="70"/>
          <w:szCs w:val="70"/>
        </w:rPr>
      </w:pPr>
      <w:r>
        <w:rPr/>
        <w:pict>
          <v:group style="position:absolute;margin-left:396.453369pt;margin-top:45.310364pt;width:147.25pt;height:107.8pt;mso-position-horizontal-relative:page;mso-position-vertical-relative:paragraph;z-index:3712" coordorigin="7929,906" coordsize="2945,2156">
            <v:shape style="position:absolute;left:7929;top:906;width:2945;height:2156" coordorigin="7929,906" coordsize="2945,2156" path="m8375,3061l8483,2975,8823,2697,9154,2423,9475,2153,9784,1888,10080,1630,10361,1379,10626,1138,10874,906,10640,1073,10391,1254,10128,1447,9851,1650,9563,1863,9265,2083,8958,2309,8644,2540,8324,2774,8001,3010,7929,3061e" filled="false" stroked="true" strokeweight=".725pt" strokecolor="#ffffff">
              <v:path arrowok="t"/>
            </v:shape>
            <w10:wrap type="none"/>
          </v:group>
        </w:pict>
      </w:r>
      <w:hyperlink r:id="rId92">
        <w:r>
          <w:rPr>
            <w:rFonts w:ascii="Arial"/>
            <w:b/>
            <w:color w:val="FFFFFF"/>
            <w:w w:val="105"/>
            <w:sz w:val="70"/>
          </w:rPr>
          <w:t>ww</w:t>
        </w:r>
        <w:r>
          <w:rPr>
            <w:rFonts w:ascii="Arial"/>
            <w:b/>
            <w:color w:val="FFFFFF"/>
            <w:spacing w:val="-39"/>
            <w:w w:val="105"/>
            <w:sz w:val="70"/>
          </w:rPr>
          <w:t>w</w:t>
        </w:r>
        <w:r>
          <w:rPr>
            <w:rFonts w:ascii="Arial"/>
            <w:b/>
            <w:color w:val="FFFFFF"/>
            <w:w w:val="105"/>
            <w:sz w:val="70"/>
          </w:rPr>
          <w:t>.steps.net.au</w:t>
        </w:r>
        <w:r>
          <w:rPr>
            <w:rFonts w:ascii="Arial"/>
            <w:sz w:val="70"/>
          </w:rPr>
        </w:r>
      </w:hyperlink>
    </w:p>
    <w:sectPr>
      <w:headerReference w:type="even" r:id="rId90"/>
      <w:pgSz w:w="16840" w:h="11910" w:orient="landscape"/>
      <w:pgMar w:header="0" w:footer="0" w:top="0" w:bottom="0" w:left="0" w:right="1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HelveticaNeue-Roman">
    <w:altName w:val="HelveticaNeue-Roman"/>
    <w:charset w:val="0"/>
    <w:family w:val="swiss"/>
    <w:pitch w:val="variable"/>
  </w:font>
  <w:font w:name="Wingdings">
    <w:altName w:val="Wingdings"/>
    <w:charset w:val="2"/>
    <w:family w:val="auto"/>
    <w:pitch w:val="variable"/>
  </w:font>
  <w:font w:name="PMingLiU">
    <w:altName w:val="PMingLiU"/>
    <w:charset w:val="0"/>
    <w:family w:val="roman"/>
    <w:pitch w:val="variable"/>
  </w:font>
  <w:font w:name="Calibri">
    <w:altName w:val="Calibri"/>
    <w:charset w:val="0"/>
    <w:family w:val="swiss"/>
    <w:pitch w:val="variable"/>
  </w:font>
  <w:font w:name="Arial Narrow">
    <w:altName w:val="Arial Narrow"/>
    <w:charset w:val="0"/>
    <w:family w:val="swiss"/>
    <w:pitch w:val="variable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50.865417pt;margin-top:18.141378pt;width:272.2pt;height:24.45pt;mso-position-horizontal-relative:page;mso-position-vertical-relative:page;z-index:-77056" type="#_x0000_t202" filled="false" stroked="false">
          <v:textbox inset="0,0,0,0">
            <w:txbxContent>
              <w:p>
                <w:pPr>
                  <w:spacing w:line="474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  <w:sz w:val="44"/>
                    <w:szCs w:val="44"/>
                  </w:rPr>
                </w:pPr>
                <w:r>
                  <w:rPr>
                    <w:rFonts w:ascii="Arial"/>
                    <w:b/>
                    <w:color w:val="0089CF"/>
                    <w:spacing w:val="-1"/>
                    <w:sz w:val="44"/>
                  </w:rPr>
                  <w:t>communityservices</w:t>
                </w:r>
                <w:r>
                  <w:rPr>
                    <w:rFonts w:ascii="Arial"/>
                    <w:color w:val="0089CF"/>
                    <w:spacing w:val="-2"/>
                    <w:sz w:val="44"/>
                  </w:rPr>
                  <w:t>r</w:t>
                </w:r>
                <w:r>
                  <w:rPr>
                    <w:rFonts w:ascii="Arial"/>
                    <w:color w:val="0089CF"/>
                    <w:spacing w:val="-1"/>
                    <w:sz w:val="44"/>
                  </w:rPr>
                  <w:t>eport</w:t>
                </w:r>
                <w:r>
                  <w:rPr>
                    <w:rFonts w:ascii="Arial"/>
                    <w:sz w:val="44"/>
                  </w:rPr>
                </w:r>
              </w:p>
            </w:txbxContent>
          </v:textbox>
          <w10:wrap type="none"/>
        </v:shape>
      </w:pic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18.842501pt;margin-top:18.141178pt;width:143.450pt;height:24.45pt;mso-position-horizontal-relative:page;mso-position-vertical-relative:page;z-index:-76984" type="#_x0000_t202" filled="false" stroked="false">
          <v:textbox inset="0,0,0,0">
            <w:txbxContent>
              <w:p>
                <w:pPr>
                  <w:spacing w:line="474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  <w:sz w:val="44"/>
                    <w:szCs w:val="44"/>
                  </w:rPr>
                </w:pPr>
                <w:r>
                  <w:rPr>
                    <w:rFonts w:ascii="Arial"/>
                    <w:b/>
                    <w:color w:val="E31B23"/>
                    <w:spacing w:val="-1"/>
                    <w:sz w:val="44"/>
                  </w:rPr>
                  <w:t>training</w:t>
                </w:r>
                <w:r>
                  <w:rPr>
                    <w:rFonts w:ascii="Arial"/>
                    <w:color w:val="E31B23"/>
                    <w:spacing w:val="-2"/>
                    <w:sz w:val="44"/>
                  </w:rPr>
                  <w:t>r</w:t>
                </w:r>
                <w:r>
                  <w:rPr>
                    <w:rFonts w:ascii="Arial"/>
                    <w:color w:val="E31B23"/>
                    <w:spacing w:val="-1"/>
                    <w:sz w:val="44"/>
                  </w:rPr>
                  <w:t>eport</w:t>
                </w:r>
                <w:r>
                  <w:rPr>
                    <w:rFonts w:ascii="Arial"/>
                    <w:sz w:val="44"/>
                  </w:rPr>
                </w:r>
              </w:p>
            </w:txbxContent>
          </v:textbox>
          <w10:wrap type="none"/>
        </v:shape>
      </w:pict>
    </w: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2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2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2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2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2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50.865417pt;margin-top:18.141579pt;width:272.2pt;height:24.45pt;mso-position-horizontal-relative:page;mso-position-vertical-relative:page;z-index:-77032" type="#_x0000_t202" filled="false" stroked="false">
          <v:textbox inset="0,0,0,0">
            <w:txbxContent>
              <w:p>
                <w:pPr>
                  <w:spacing w:line="474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  <w:sz w:val="44"/>
                    <w:szCs w:val="44"/>
                  </w:rPr>
                </w:pPr>
                <w:r>
                  <w:rPr>
                    <w:rFonts w:ascii="Arial"/>
                    <w:b/>
                    <w:color w:val="0089CF"/>
                    <w:spacing w:val="-1"/>
                    <w:sz w:val="44"/>
                  </w:rPr>
                  <w:t>communityservices</w:t>
                </w:r>
                <w:r>
                  <w:rPr>
                    <w:rFonts w:ascii="Arial"/>
                    <w:color w:val="0089CF"/>
                    <w:spacing w:val="-2"/>
                    <w:sz w:val="44"/>
                  </w:rPr>
                  <w:t>r</w:t>
                </w:r>
                <w:r>
                  <w:rPr>
                    <w:rFonts w:ascii="Arial"/>
                    <w:color w:val="0089CF"/>
                    <w:spacing w:val="-1"/>
                    <w:sz w:val="44"/>
                  </w:rPr>
                  <w:t>eport</w:t>
                </w:r>
                <w:r>
                  <w:rPr>
                    <w:rFonts w:ascii="Arial"/>
                    <w:sz w:val="44"/>
                  </w:rPr>
                </w:r>
              </w:p>
            </w:txbxContent>
          </v:textbox>
          <w10:wrap type="none"/>
        </v:shape>
      </w:pict>
    </w:r>
  </w:p>
</w:hdr>
</file>

<file path=word/header3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18.842501pt;margin-top:18.141579pt;width:143.450pt;height:24.45pt;mso-position-horizontal-relative:page;mso-position-vertical-relative:page;z-index:-77008" type="#_x0000_t202" filled="false" stroked="false">
          <v:textbox inset="0,0,0,0">
            <w:txbxContent>
              <w:p>
                <w:pPr>
                  <w:spacing w:line="474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  <w:sz w:val="44"/>
                    <w:szCs w:val="44"/>
                  </w:rPr>
                </w:pPr>
                <w:r>
                  <w:rPr>
                    <w:rFonts w:ascii="Arial"/>
                    <w:b/>
                    <w:color w:val="E31B23"/>
                    <w:spacing w:val="-1"/>
                    <w:sz w:val="44"/>
                  </w:rPr>
                  <w:t>training</w:t>
                </w:r>
                <w:r>
                  <w:rPr>
                    <w:rFonts w:ascii="Arial"/>
                    <w:color w:val="E31B23"/>
                    <w:spacing w:val="-2"/>
                    <w:sz w:val="44"/>
                  </w:rPr>
                  <w:t>r</w:t>
                </w:r>
                <w:r>
                  <w:rPr>
                    <w:rFonts w:ascii="Arial"/>
                    <w:color w:val="E31B23"/>
                    <w:spacing w:val="-1"/>
                    <w:sz w:val="44"/>
                  </w:rPr>
                  <w:t>eport</w:t>
                </w:r>
                <w:r>
                  <w:rPr>
                    <w:rFonts w:ascii="Arial"/>
                    <w:sz w:val="44"/>
                  </w:rPr>
                </w:r>
              </w:p>
            </w:txbxContent>
          </v:textbox>
          <w10:wrap type="none"/>
        </v:shape>
      </w:pict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5">
    <w:multiLevelType w:val="hybridMultilevel"/>
    <w:lvl w:ilvl="0">
      <w:start w:val="1"/>
      <w:numFmt w:val="bullet"/>
      <w:lvlText w:val="•"/>
      <w:lvlJc w:val="left"/>
      <w:pPr>
        <w:ind w:left="874" w:hanging="284"/>
      </w:pPr>
      <w:rPr>
        <w:rFonts w:hint="default" w:ascii="Arial" w:hAnsi="Arial" w:eastAsia="Arial"/>
        <w:b/>
        <w:bCs/>
        <w:color w:val="006990"/>
        <w:w w:val="142"/>
        <w:position w:val="-5"/>
        <w:sz w:val="32"/>
        <w:szCs w:val="32"/>
      </w:rPr>
    </w:lvl>
    <w:lvl w:ilvl="1">
      <w:start w:val="1"/>
      <w:numFmt w:val="bullet"/>
      <w:lvlText w:val="•"/>
      <w:lvlJc w:val="left"/>
      <w:pPr>
        <w:ind w:left="1105" w:hanging="284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335" w:hanging="28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565" w:hanging="28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796" w:hanging="28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026" w:hanging="28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257" w:hanging="28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2487" w:hanging="28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2718" w:hanging="284"/>
      </w:pPr>
      <w:rPr>
        <w:rFonts w:hint="default"/>
      </w:rPr>
    </w:lvl>
  </w:abstractNum>
  <w:abstractNum w:abstractNumId="8">
    <w:multiLevelType w:val="hybridMultilevel"/>
    <w:lvl w:ilvl="0">
      <w:start w:val="1"/>
      <w:numFmt w:val="bullet"/>
      <w:lvlText w:val="•"/>
      <w:lvlJc w:val="left"/>
      <w:pPr>
        <w:ind w:left="641" w:hanging="284"/>
      </w:pPr>
      <w:rPr>
        <w:rFonts w:hint="default" w:ascii="Arial" w:hAnsi="Arial" w:eastAsia="Arial"/>
        <w:b/>
        <w:bCs/>
        <w:color w:val="006990"/>
        <w:w w:val="142"/>
        <w:position w:val="-5"/>
        <w:sz w:val="32"/>
        <w:szCs w:val="32"/>
      </w:rPr>
    </w:lvl>
    <w:lvl w:ilvl="1">
      <w:start w:val="1"/>
      <w:numFmt w:val="bullet"/>
      <w:lvlText w:val="•"/>
      <w:lvlJc w:val="left"/>
      <w:pPr>
        <w:ind w:left="868" w:hanging="284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096" w:hanging="28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324" w:hanging="28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552" w:hanging="28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1779" w:hanging="28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007" w:hanging="28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2235" w:hanging="28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2462" w:hanging="284"/>
      </w:pPr>
      <w:rPr>
        <w:rFonts w:hint="default"/>
      </w:rPr>
    </w:lvl>
  </w:abstractNum>
  <w:abstractNum w:abstractNumId="7">
    <w:multiLevelType w:val="hybridMultilevel"/>
    <w:lvl w:ilvl="0">
      <w:start w:val="1"/>
      <w:numFmt w:val="bullet"/>
      <w:lvlText w:val="•"/>
      <w:lvlJc w:val="left"/>
      <w:pPr>
        <w:ind w:left="528" w:hanging="284"/>
      </w:pPr>
      <w:rPr>
        <w:rFonts w:hint="default" w:ascii="Arial" w:hAnsi="Arial" w:eastAsia="Arial"/>
        <w:b/>
        <w:bCs/>
        <w:color w:val="006990"/>
        <w:w w:val="142"/>
        <w:position w:val="-5"/>
        <w:sz w:val="32"/>
        <w:szCs w:val="32"/>
      </w:rPr>
    </w:lvl>
    <w:lvl w:ilvl="1">
      <w:start w:val="1"/>
      <w:numFmt w:val="bullet"/>
      <w:lvlText w:val="•"/>
      <w:lvlJc w:val="left"/>
      <w:pPr>
        <w:ind w:left="723" w:hanging="284"/>
      </w:pPr>
      <w:rPr>
        <w:rFonts w:hint="default" w:ascii="Arial" w:hAnsi="Arial" w:eastAsia="Arial"/>
        <w:b/>
        <w:bCs/>
        <w:color w:val="006990"/>
        <w:w w:val="142"/>
        <w:position w:val="-5"/>
        <w:sz w:val="32"/>
        <w:szCs w:val="32"/>
      </w:rPr>
    </w:lvl>
    <w:lvl w:ilvl="2">
      <w:start w:val="1"/>
      <w:numFmt w:val="bullet"/>
      <w:lvlText w:val="•"/>
      <w:lvlJc w:val="left"/>
      <w:pPr>
        <w:ind w:left="638" w:hanging="28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553" w:hanging="28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68" w:hanging="28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84" w:hanging="28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99" w:hanging="28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214" w:hanging="28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29" w:hanging="284"/>
      </w:pPr>
      <w:rPr>
        <w:rFonts w:hint="default"/>
      </w:rPr>
    </w:lvl>
  </w:abstractNum>
  <w:abstractNum w:abstractNumId="6">
    <w:multiLevelType w:val="hybridMultilevel"/>
    <w:lvl w:ilvl="0">
      <w:start w:val="1"/>
      <w:numFmt w:val="bullet"/>
      <w:lvlText w:val="–"/>
      <w:lvlJc w:val="left"/>
      <w:pPr>
        <w:ind w:left="110" w:hanging="129"/>
      </w:pPr>
      <w:rPr>
        <w:rFonts w:hint="default" w:ascii="Arial" w:hAnsi="Arial" w:eastAsia="Arial"/>
        <w:color w:val="231F20"/>
        <w:w w:val="89"/>
        <w:sz w:val="17"/>
        <w:szCs w:val="17"/>
      </w:rPr>
    </w:lvl>
    <w:lvl w:ilvl="1">
      <w:start w:val="1"/>
      <w:numFmt w:val="bullet"/>
      <w:lvlText w:val="•"/>
      <w:lvlJc w:val="left"/>
      <w:pPr>
        <w:ind w:left="736" w:hanging="284"/>
      </w:pPr>
      <w:rPr>
        <w:rFonts w:hint="default" w:ascii="Arial" w:hAnsi="Arial" w:eastAsia="Arial"/>
        <w:b/>
        <w:bCs/>
        <w:color w:val="006990"/>
        <w:w w:val="142"/>
        <w:position w:val="-5"/>
        <w:sz w:val="32"/>
        <w:szCs w:val="32"/>
      </w:rPr>
    </w:lvl>
    <w:lvl w:ilvl="2">
      <w:start w:val="1"/>
      <w:numFmt w:val="bullet"/>
      <w:lvlText w:val="•"/>
      <w:lvlJc w:val="left"/>
      <w:pPr>
        <w:ind w:left="902" w:hanging="28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068" w:hanging="28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234" w:hanging="28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1401" w:hanging="28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1567" w:hanging="28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1733" w:hanging="28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899" w:hanging="284"/>
      </w:pPr>
      <w:rPr>
        <w:rFonts w:hint="default"/>
      </w:rPr>
    </w:lvl>
  </w:abstractNum>
  <w:abstractNum w:abstractNumId="4">
    <w:multiLevelType w:val="hybridMultilevel"/>
    <w:lvl w:ilvl="0">
      <w:start w:val="1"/>
      <w:numFmt w:val="bullet"/>
      <w:lvlText w:val="•"/>
      <w:lvlJc w:val="left"/>
      <w:pPr>
        <w:ind w:left="393" w:hanging="284"/>
      </w:pPr>
      <w:rPr>
        <w:rFonts w:hint="default" w:ascii="Arial" w:hAnsi="Arial" w:eastAsia="Arial"/>
        <w:b/>
        <w:bCs/>
        <w:color w:val="006990"/>
        <w:w w:val="142"/>
        <w:position w:val="-5"/>
        <w:sz w:val="32"/>
        <w:szCs w:val="32"/>
      </w:rPr>
    </w:lvl>
    <w:lvl w:ilvl="1">
      <w:start w:val="1"/>
      <w:numFmt w:val="bullet"/>
      <w:lvlText w:val="•"/>
      <w:lvlJc w:val="left"/>
      <w:pPr>
        <w:ind w:left="569" w:hanging="284"/>
      </w:pPr>
      <w:rPr>
        <w:rFonts w:hint="default" w:ascii="Arial" w:hAnsi="Arial" w:eastAsia="Arial"/>
        <w:b/>
        <w:bCs/>
        <w:color w:val="006990"/>
        <w:w w:val="142"/>
        <w:position w:val="-5"/>
        <w:sz w:val="32"/>
        <w:szCs w:val="32"/>
      </w:rPr>
    </w:lvl>
    <w:lvl w:ilvl="2">
      <w:start w:val="1"/>
      <w:numFmt w:val="bullet"/>
      <w:lvlText w:val="•"/>
      <w:lvlJc w:val="left"/>
      <w:pPr>
        <w:ind w:left="694" w:hanging="284"/>
      </w:pPr>
      <w:rPr>
        <w:rFonts w:hint="default" w:ascii="Arial" w:hAnsi="Arial" w:eastAsia="Arial"/>
        <w:b/>
        <w:bCs/>
        <w:color w:val="006990"/>
        <w:w w:val="142"/>
        <w:position w:val="-5"/>
        <w:sz w:val="32"/>
        <w:szCs w:val="32"/>
      </w:rPr>
    </w:lvl>
    <w:lvl w:ilvl="3">
      <w:start w:val="1"/>
      <w:numFmt w:val="bullet"/>
      <w:lvlText w:val="•"/>
      <w:lvlJc w:val="left"/>
      <w:pPr>
        <w:ind w:left="978" w:hanging="284"/>
      </w:pPr>
      <w:rPr>
        <w:rFonts w:hint="default" w:ascii="Arial" w:hAnsi="Arial" w:eastAsia="Arial"/>
        <w:b/>
        <w:bCs/>
        <w:color w:val="8EB3CD"/>
        <w:w w:val="142"/>
        <w:position w:val="-5"/>
        <w:sz w:val="26"/>
        <w:szCs w:val="26"/>
      </w:rPr>
    </w:lvl>
    <w:lvl w:ilvl="4">
      <w:start w:val="1"/>
      <w:numFmt w:val="bullet"/>
      <w:lvlText w:val="•"/>
      <w:lvlJc w:val="left"/>
      <w:pPr>
        <w:ind w:left="1265" w:hanging="28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1552" w:hanging="28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1839" w:hanging="28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2126" w:hanging="28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2413" w:hanging="284"/>
      </w:pPr>
      <w:rPr>
        <w:rFonts w:hint="default"/>
      </w:rPr>
    </w:lvl>
  </w:abstractNum>
  <w:abstractNum w:abstractNumId="3">
    <w:multiLevelType w:val="hybridMultilevel"/>
    <w:lvl w:ilvl="0">
      <w:start w:val="1"/>
      <w:numFmt w:val="bullet"/>
      <w:lvlText w:val="•"/>
      <w:lvlJc w:val="left"/>
      <w:pPr>
        <w:ind w:left="290" w:hanging="284"/>
      </w:pPr>
      <w:rPr>
        <w:rFonts w:hint="default" w:ascii="Arial" w:hAnsi="Arial" w:eastAsia="Arial"/>
        <w:b/>
        <w:bCs/>
        <w:color w:val="0089CF"/>
        <w:w w:val="142"/>
        <w:position w:val="-5"/>
        <w:sz w:val="32"/>
        <w:szCs w:val="32"/>
      </w:rPr>
    </w:lvl>
    <w:lvl w:ilvl="1">
      <w:start w:val="1"/>
      <w:numFmt w:val="bullet"/>
      <w:lvlText w:val="•"/>
      <w:lvlJc w:val="left"/>
      <w:pPr>
        <w:ind w:left="546" w:hanging="284"/>
      </w:pPr>
      <w:rPr>
        <w:rFonts w:hint="default" w:ascii="Arial" w:hAnsi="Arial" w:eastAsia="Arial"/>
        <w:b/>
        <w:bCs/>
        <w:color w:val="0089CF"/>
        <w:w w:val="142"/>
        <w:position w:val="-5"/>
        <w:sz w:val="32"/>
        <w:szCs w:val="32"/>
      </w:rPr>
    </w:lvl>
    <w:lvl w:ilvl="2">
      <w:start w:val="1"/>
      <w:numFmt w:val="bullet"/>
      <w:lvlText w:val="•"/>
      <w:lvlJc w:val="left"/>
      <w:pPr>
        <w:ind w:left="638" w:hanging="284"/>
      </w:pPr>
      <w:rPr>
        <w:rFonts w:hint="default" w:ascii="Arial" w:hAnsi="Arial" w:eastAsia="Arial"/>
        <w:b/>
        <w:bCs/>
        <w:color w:val="0089CF"/>
        <w:w w:val="142"/>
        <w:position w:val="-5"/>
        <w:sz w:val="32"/>
        <w:szCs w:val="32"/>
      </w:rPr>
    </w:lvl>
    <w:lvl w:ilvl="3">
      <w:start w:val="1"/>
      <w:numFmt w:val="bullet"/>
      <w:lvlText w:val="•"/>
      <w:lvlJc w:val="left"/>
      <w:pPr>
        <w:ind w:left="82" w:hanging="28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-473" w:hanging="28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-1028" w:hanging="28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-1584" w:hanging="28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-2139" w:hanging="28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-2694" w:hanging="284"/>
      </w:pPr>
      <w:rPr>
        <w:rFonts w:hint="default"/>
      </w:rPr>
    </w:lvl>
  </w:abstractNum>
  <w:abstractNum w:abstractNumId="2">
    <w:multiLevelType w:val="hybridMultilevel"/>
    <w:lvl w:ilvl="0">
      <w:start w:val="1"/>
      <w:numFmt w:val="bullet"/>
      <w:lvlText w:val="•"/>
      <w:lvlJc w:val="left"/>
      <w:pPr>
        <w:ind w:left="540" w:hanging="284"/>
      </w:pPr>
      <w:rPr>
        <w:rFonts w:hint="default" w:ascii="Arial" w:hAnsi="Arial" w:eastAsia="Arial"/>
        <w:b/>
        <w:bCs/>
        <w:color w:val="0089CF"/>
        <w:w w:val="142"/>
        <w:position w:val="-5"/>
        <w:sz w:val="32"/>
        <w:szCs w:val="32"/>
      </w:rPr>
    </w:lvl>
    <w:lvl w:ilvl="1">
      <w:start w:val="1"/>
      <w:numFmt w:val="bullet"/>
      <w:lvlText w:val="•"/>
      <w:lvlJc w:val="left"/>
      <w:pPr>
        <w:ind w:left="1133" w:hanging="284"/>
      </w:pPr>
      <w:rPr>
        <w:rFonts w:hint="default" w:ascii="Arial" w:hAnsi="Arial" w:eastAsia="Arial"/>
        <w:b/>
        <w:bCs/>
        <w:color w:val="0089CF"/>
        <w:w w:val="142"/>
        <w:position w:val="-5"/>
        <w:sz w:val="32"/>
        <w:szCs w:val="32"/>
      </w:rPr>
    </w:lvl>
    <w:lvl w:ilvl="2">
      <w:start w:val="1"/>
      <w:numFmt w:val="bullet"/>
      <w:lvlText w:val="•"/>
      <w:lvlJc w:val="left"/>
      <w:pPr>
        <w:ind w:left="1133" w:hanging="28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912" w:hanging="28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690" w:hanging="28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68" w:hanging="28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46" w:hanging="28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25" w:hanging="28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-197" w:hanging="284"/>
      </w:pPr>
      <w:rPr>
        <w:rFonts w:hint="default"/>
      </w:rPr>
    </w:lvl>
  </w:abstractNum>
  <w:abstractNum w:abstractNumId="1">
    <w:multiLevelType w:val="hybridMultilevel"/>
    <w:lvl w:ilvl="0">
      <w:start w:val="1"/>
      <w:numFmt w:val="bullet"/>
      <w:lvlText w:val=""/>
      <w:lvlJc w:val="left"/>
      <w:pPr>
        <w:ind w:left="1147" w:hanging="397"/>
      </w:pPr>
      <w:rPr>
        <w:rFonts w:hint="default" w:ascii="Wingdings" w:hAnsi="Wingdings" w:eastAsia="Wingdings"/>
        <w:color w:val="E31B23"/>
        <w:w w:val="74"/>
        <w:sz w:val="32"/>
        <w:szCs w:val="32"/>
      </w:rPr>
    </w:lvl>
    <w:lvl w:ilvl="1">
      <w:start w:val="1"/>
      <w:numFmt w:val="bullet"/>
      <w:lvlText w:val="•"/>
      <w:lvlJc w:val="left"/>
      <w:pPr>
        <w:ind w:left="1660" w:hanging="397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174" w:hanging="39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688" w:hanging="39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202" w:hanging="39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716" w:hanging="39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230" w:hanging="39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4743" w:hanging="39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5257" w:hanging="397"/>
      </w:pPr>
      <w:rPr>
        <w:rFonts w:hint="default"/>
      </w:rPr>
    </w:lvl>
  </w:abstractNum>
  <w:abstractNum w:abstractNumId="0">
    <w:multiLevelType w:val="hybridMultilevel"/>
    <w:lvl w:ilvl="0">
      <w:start w:val="1"/>
      <w:numFmt w:val="bullet"/>
      <w:lvlText w:val=""/>
      <w:lvlJc w:val="left"/>
      <w:pPr>
        <w:ind w:left="10259" w:hanging="397"/>
      </w:pPr>
      <w:rPr>
        <w:rFonts w:hint="default" w:ascii="Wingdings" w:hAnsi="Wingdings" w:eastAsia="Wingdings"/>
        <w:color w:val="76A5C2"/>
        <w:w w:val="74"/>
        <w:sz w:val="32"/>
        <w:szCs w:val="32"/>
      </w:rPr>
    </w:lvl>
    <w:lvl w:ilvl="1">
      <w:start w:val="1"/>
      <w:numFmt w:val="bullet"/>
      <w:lvlText w:val="•"/>
      <w:lvlJc w:val="left"/>
      <w:pPr>
        <w:ind w:left="10715" w:hanging="397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1171" w:hanging="39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1627" w:hanging="39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2082" w:hanging="39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12538" w:hanging="39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12994" w:hanging="39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13450" w:hanging="39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3906" w:hanging="397"/>
      </w:pPr>
      <w:rPr>
        <w:rFonts w:hint="default"/>
      </w:rPr>
    </w:lvl>
  </w:abstractNum>
  <w:num w:numId="6">
    <w:abstractNumId w:val="5"/>
  </w:num>
  <w:num w:numId="9">
    <w:abstractNumId w:val="8"/>
  </w:num>
  <w:num w:numId="8">
    <w:abstractNumId w:val="7"/>
  </w:num>
  <w:num w:numId="7">
    <w:abstractNumId w:val="6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evenAndOddHeaders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TOC1" w:type="paragraph">
    <w:name w:val="TOC 1"/>
    <w:basedOn w:val="Normal"/>
    <w:uiPriority w:val="1"/>
    <w:qFormat/>
    <w:pPr>
      <w:spacing w:before="227"/>
      <w:ind w:left="9597"/>
    </w:pPr>
    <w:rPr>
      <w:rFonts w:ascii="Arial" w:hAnsi="Arial" w:eastAsia="Arial"/>
      <w:sz w:val="36"/>
      <w:szCs w:val="36"/>
    </w:rPr>
  </w:style>
  <w:style w:styleId="TOC2" w:type="paragraph">
    <w:name w:val="TOC 2"/>
    <w:basedOn w:val="Normal"/>
    <w:uiPriority w:val="1"/>
    <w:qFormat/>
    <w:pPr>
      <w:spacing w:before="298"/>
      <w:ind w:left="9592"/>
    </w:pPr>
    <w:rPr>
      <w:rFonts w:ascii="Arial" w:hAnsi="Arial" w:eastAsia="Arial"/>
      <w:sz w:val="22"/>
      <w:szCs w:val="22"/>
    </w:rPr>
  </w:style>
  <w:style w:styleId="BodyText" w:type="paragraph">
    <w:name w:val="Body Text"/>
    <w:basedOn w:val="Normal"/>
    <w:uiPriority w:val="1"/>
    <w:qFormat/>
    <w:pPr>
      <w:ind w:left="110"/>
    </w:pPr>
    <w:rPr>
      <w:rFonts w:ascii="Arial" w:hAnsi="Arial" w:eastAsia="Arial"/>
      <w:sz w:val="17"/>
      <w:szCs w:val="17"/>
    </w:rPr>
  </w:style>
  <w:style w:styleId="Heading1" w:type="paragraph">
    <w:name w:val="Heading 1"/>
    <w:basedOn w:val="Normal"/>
    <w:uiPriority w:val="1"/>
    <w:qFormat/>
    <w:pPr>
      <w:outlineLvl w:val="1"/>
    </w:pPr>
    <w:rPr>
      <w:rFonts w:ascii="Arial" w:hAnsi="Arial" w:eastAsia="Arial"/>
      <w:b/>
      <w:bCs/>
      <w:sz w:val="80"/>
      <w:szCs w:val="80"/>
    </w:rPr>
  </w:style>
  <w:style w:styleId="Heading2" w:type="paragraph">
    <w:name w:val="Heading 2"/>
    <w:basedOn w:val="Normal"/>
    <w:uiPriority w:val="1"/>
    <w:qFormat/>
    <w:pPr>
      <w:spacing w:before="459"/>
      <w:outlineLvl w:val="2"/>
    </w:pPr>
    <w:rPr>
      <w:rFonts w:ascii="Arial" w:hAnsi="Arial" w:eastAsia="Arial"/>
      <w:sz w:val="36"/>
      <w:szCs w:val="36"/>
    </w:rPr>
  </w:style>
  <w:style w:styleId="Heading3" w:type="paragraph">
    <w:name w:val="Heading 3"/>
    <w:basedOn w:val="Normal"/>
    <w:uiPriority w:val="1"/>
    <w:qFormat/>
    <w:pPr>
      <w:spacing w:before="210"/>
      <w:ind w:left="1147"/>
      <w:outlineLvl w:val="3"/>
    </w:pPr>
    <w:rPr>
      <w:rFonts w:ascii="Arial" w:hAnsi="Arial" w:eastAsia="Arial"/>
      <w:sz w:val="26"/>
      <w:szCs w:val="26"/>
    </w:rPr>
  </w:style>
  <w:style w:styleId="Heading4" w:type="paragraph">
    <w:name w:val="Heading 4"/>
    <w:basedOn w:val="Normal"/>
    <w:uiPriority w:val="1"/>
    <w:qFormat/>
    <w:pPr>
      <w:ind w:left="110"/>
      <w:outlineLvl w:val="4"/>
    </w:pPr>
    <w:rPr>
      <w:rFonts w:ascii="Arial" w:hAnsi="Arial" w:eastAsia="Arial"/>
      <w:b/>
      <w:bCs/>
      <w:sz w:val="22"/>
      <w:szCs w:val="22"/>
    </w:rPr>
  </w:style>
  <w:style w:styleId="Heading5" w:type="paragraph">
    <w:name w:val="Heading 5"/>
    <w:basedOn w:val="Normal"/>
    <w:uiPriority w:val="1"/>
    <w:qFormat/>
    <w:pPr>
      <w:ind w:left="110"/>
      <w:outlineLvl w:val="5"/>
    </w:pPr>
    <w:rPr>
      <w:rFonts w:ascii="Arial" w:hAnsi="Arial" w:eastAsia="Arial"/>
      <w:sz w:val="22"/>
      <w:szCs w:val="22"/>
    </w:rPr>
  </w:style>
  <w:style w:styleId="Heading6" w:type="paragraph">
    <w:name w:val="Heading 6"/>
    <w:basedOn w:val="Normal"/>
    <w:uiPriority w:val="1"/>
    <w:qFormat/>
    <w:pPr>
      <w:ind w:left="354"/>
      <w:outlineLvl w:val="6"/>
    </w:pPr>
    <w:rPr>
      <w:rFonts w:ascii="Times New Roman" w:hAnsi="Times New Roman" w:eastAsia="Times New Roman"/>
      <w:sz w:val="20"/>
      <w:szCs w:val="20"/>
    </w:rPr>
  </w:style>
  <w:style w:styleId="Heading7" w:type="paragraph">
    <w:name w:val="Heading 7"/>
    <w:basedOn w:val="Normal"/>
    <w:uiPriority w:val="1"/>
    <w:qFormat/>
    <w:pPr>
      <w:spacing w:before="103"/>
      <w:ind w:left="256"/>
      <w:outlineLvl w:val="7"/>
    </w:pPr>
    <w:rPr>
      <w:rFonts w:ascii="Arial" w:hAnsi="Arial" w:eastAsia="Arial"/>
      <w:b/>
      <w:bCs/>
      <w:sz w:val="19"/>
      <w:szCs w:val="19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hyperlink" Target="http://www.ndco.stepscs.net.au/" TargetMode="External"/><Relationship Id="rId18" Type="http://schemas.openxmlformats.org/officeDocument/2006/relationships/image" Target="media/image13.jpeg"/><Relationship Id="rId19" Type="http://schemas.openxmlformats.org/officeDocument/2006/relationships/image" Target="media/image14.png"/><Relationship Id="rId20" Type="http://schemas.openxmlformats.org/officeDocument/2006/relationships/image" Target="media/image15.jpeg"/><Relationship Id="rId21" Type="http://schemas.openxmlformats.org/officeDocument/2006/relationships/image" Target="media/image16.jpeg"/><Relationship Id="rId22" Type="http://schemas.openxmlformats.org/officeDocument/2006/relationships/header" Target="header1.xml"/><Relationship Id="rId23" Type="http://schemas.openxmlformats.org/officeDocument/2006/relationships/image" Target="media/image17.jpeg"/><Relationship Id="rId24" Type="http://schemas.openxmlformats.org/officeDocument/2006/relationships/image" Target="media/image18.jpeg"/><Relationship Id="rId25" Type="http://schemas.openxmlformats.org/officeDocument/2006/relationships/header" Target="header2.xml"/><Relationship Id="rId26" Type="http://schemas.openxmlformats.org/officeDocument/2006/relationships/image" Target="media/image19.jpeg"/><Relationship Id="rId27" Type="http://schemas.openxmlformats.org/officeDocument/2006/relationships/header" Target="header3.xml"/><Relationship Id="rId28" Type="http://schemas.openxmlformats.org/officeDocument/2006/relationships/header" Target="header4.xml"/><Relationship Id="rId29" Type="http://schemas.openxmlformats.org/officeDocument/2006/relationships/image" Target="media/image20.jpeg"/><Relationship Id="rId30" Type="http://schemas.openxmlformats.org/officeDocument/2006/relationships/header" Target="header5.xml"/><Relationship Id="rId31" Type="http://schemas.openxmlformats.org/officeDocument/2006/relationships/image" Target="media/image21.jpeg"/><Relationship Id="rId32" Type="http://schemas.openxmlformats.org/officeDocument/2006/relationships/header" Target="header6.xml"/><Relationship Id="rId33" Type="http://schemas.openxmlformats.org/officeDocument/2006/relationships/image" Target="media/image22.png"/><Relationship Id="rId34" Type="http://schemas.openxmlformats.org/officeDocument/2006/relationships/image" Target="media/image23.png"/><Relationship Id="rId35" Type="http://schemas.openxmlformats.org/officeDocument/2006/relationships/image" Target="media/image24.png"/><Relationship Id="rId36" Type="http://schemas.openxmlformats.org/officeDocument/2006/relationships/image" Target="media/image25.png"/><Relationship Id="rId37" Type="http://schemas.openxmlformats.org/officeDocument/2006/relationships/image" Target="media/image26.png"/><Relationship Id="rId38" Type="http://schemas.openxmlformats.org/officeDocument/2006/relationships/image" Target="media/image27.png"/><Relationship Id="rId39" Type="http://schemas.openxmlformats.org/officeDocument/2006/relationships/image" Target="media/image28.jpeg"/><Relationship Id="rId40" Type="http://schemas.openxmlformats.org/officeDocument/2006/relationships/header" Target="header7.xml"/><Relationship Id="rId41" Type="http://schemas.openxmlformats.org/officeDocument/2006/relationships/image" Target="media/image29.jpeg"/><Relationship Id="rId42" Type="http://schemas.openxmlformats.org/officeDocument/2006/relationships/header" Target="header8.xml"/><Relationship Id="rId43" Type="http://schemas.openxmlformats.org/officeDocument/2006/relationships/image" Target="media/image30.jpeg"/><Relationship Id="rId44" Type="http://schemas.openxmlformats.org/officeDocument/2006/relationships/image" Target="media/image31.jpeg"/><Relationship Id="rId45" Type="http://schemas.openxmlformats.org/officeDocument/2006/relationships/header" Target="header9.xml"/><Relationship Id="rId46" Type="http://schemas.openxmlformats.org/officeDocument/2006/relationships/image" Target="media/image32.jpeg"/><Relationship Id="rId47" Type="http://schemas.openxmlformats.org/officeDocument/2006/relationships/image" Target="media/image33.jpeg"/><Relationship Id="rId48" Type="http://schemas.openxmlformats.org/officeDocument/2006/relationships/header" Target="header10.xml"/><Relationship Id="rId49" Type="http://schemas.openxmlformats.org/officeDocument/2006/relationships/header" Target="header11.xml"/><Relationship Id="rId50" Type="http://schemas.openxmlformats.org/officeDocument/2006/relationships/image" Target="media/image34.jpeg"/><Relationship Id="rId51" Type="http://schemas.openxmlformats.org/officeDocument/2006/relationships/header" Target="header12.xml"/><Relationship Id="rId52" Type="http://schemas.openxmlformats.org/officeDocument/2006/relationships/image" Target="media/image35.jpeg"/><Relationship Id="rId53" Type="http://schemas.openxmlformats.org/officeDocument/2006/relationships/image" Target="media/image36.jpeg"/><Relationship Id="rId54" Type="http://schemas.openxmlformats.org/officeDocument/2006/relationships/header" Target="header13.xml"/><Relationship Id="rId55" Type="http://schemas.openxmlformats.org/officeDocument/2006/relationships/header" Target="header14.xml"/><Relationship Id="rId56" Type="http://schemas.openxmlformats.org/officeDocument/2006/relationships/image" Target="media/image37.jpeg"/><Relationship Id="rId57" Type="http://schemas.openxmlformats.org/officeDocument/2006/relationships/header" Target="header15.xml"/><Relationship Id="rId58" Type="http://schemas.openxmlformats.org/officeDocument/2006/relationships/image" Target="media/image38.jpeg"/><Relationship Id="rId59" Type="http://schemas.openxmlformats.org/officeDocument/2006/relationships/header" Target="header16.xml"/><Relationship Id="rId60" Type="http://schemas.openxmlformats.org/officeDocument/2006/relationships/image" Target="media/image39.jpeg"/><Relationship Id="rId61" Type="http://schemas.openxmlformats.org/officeDocument/2006/relationships/image" Target="media/image40.jpeg"/><Relationship Id="rId62" Type="http://schemas.openxmlformats.org/officeDocument/2006/relationships/header" Target="header17.xml"/><Relationship Id="rId63" Type="http://schemas.openxmlformats.org/officeDocument/2006/relationships/image" Target="media/image41.jpeg"/><Relationship Id="rId64" Type="http://schemas.openxmlformats.org/officeDocument/2006/relationships/header" Target="header18.xml"/><Relationship Id="rId65" Type="http://schemas.openxmlformats.org/officeDocument/2006/relationships/image" Target="media/image42.jpeg"/><Relationship Id="rId66" Type="http://schemas.openxmlformats.org/officeDocument/2006/relationships/header" Target="header19.xml"/><Relationship Id="rId67" Type="http://schemas.openxmlformats.org/officeDocument/2006/relationships/header" Target="header20.xml"/><Relationship Id="rId68" Type="http://schemas.openxmlformats.org/officeDocument/2006/relationships/image" Target="media/image43.jpeg"/><Relationship Id="rId69" Type="http://schemas.openxmlformats.org/officeDocument/2006/relationships/header" Target="header21.xml"/><Relationship Id="rId70" Type="http://schemas.openxmlformats.org/officeDocument/2006/relationships/image" Target="media/image44.jpeg"/><Relationship Id="rId71" Type="http://schemas.openxmlformats.org/officeDocument/2006/relationships/header" Target="header22.xml"/><Relationship Id="rId72" Type="http://schemas.openxmlformats.org/officeDocument/2006/relationships/image" Target="media/image45.jpeg"/><Relationship Id="rId73" Type="http://schemas.openxmlformats.org/officeDocument/2006/relationships/header" Target="header23.xml"/><Relationship Id="rId74" Type="http://schemas.openxmlformats.org/officeDocument/2006/relationships/image" Target="media/image46.jpeg"/><Relationship Id="rId75" Type="http://schemas.openxmlformats.org/officeDocument/2006/relationships/header" Target="header24.xml"/><Relationship Id="rId76" Type="http://schemas.openxmlformats.org/officeDocument/2006/relationships/image" Target="media/image47.jpeg"/><Relationship Id="rId77" Type="http://schemas.openxmlformats.org/officeDocument/2006/relationships/header" Target="header25.xml"/><Relationship Id="rId78" Type="http://schemas.openxmlformats.org/officeDocument/2006/relationships/image" Target="media/image48.jpeg"/><Relationship Id="rId79" Type="http://schemas.openxmlformats.org/officeDocument/2006/relationships/header" Target="header26.xml"/><Relationship Id="rId80" Type="http://schemas.openxmlformats.org/officeDocument/2006/relationships/image" Target="media/image49.jpeg"/><Relationship Id="rId81" Type="http://schemas.openxmlformats.org/officeDocument/2006/relationships/header" Target="header27.xml"/><Relationship Id="rId82" Type="http://schemas.openxmlformats.org/officeDocument/2006/relationships/header" Target="header28.xml"/><Relationship Id="rId83" Type="http://schemas.openxmlformats.org/officeDocument/2006/relationships/header" Target="header29.xml"/><Relationship Id="rId84" Type="http://schemas.openxmlformats.org/officeDocument/2006/relationships/image" Target="media/image50.png"/><Relationship Id="rId85" Type="http://schemas.openxmlformats.org/officeDocument/2006/relationships/image" Target="media/image51.png"/><Relationship Id="rId86" Type="http://schemas.openxmlformats.org/officeDocument/2006/relationships/image" Target="media/image52.png"/><Relationship Id="rId87" Type="http://schemas.openxmlformats.org/officeDocument/2006/relationships/image" Target="media/image53.png"/><Relationship Id="rId88" Type="http://schemas.openxmlformats.org/officeDocument/2006/relationships/image" Target="media/image54.png"/><Relationship Id="rId89" Type="http://schemas.openxmlformats.org/officeDocument/2006/relationships/image" Target="media/image55.png"/><Relationship Id="rId90" Type="http://schemas.openxmlformats.org/officeDocument/2006/relationships/header" Target="header30.xml"/><Relationship Id="rId91" Type="http://schemas.openxmlformats.org/officeDocument/2006/relationships/hyperlink" Target="mailto:enquiries@steps.net.au" TargetMode="External"/><Relationship Id="rId92" Type="http://schemas.openxmlformats.org/officeDocument/2006/relationships/hyperlink" Target="http://www.steps.net.au/" TargetMode="External"/><Relationship Id="rId93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2015-11-26T12:58:03Z</dcterms:created>
  <dcterms:modified xsi:type="dcterms:W3CDTF">2015-11-26T12:58:03Z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2009-12-10T00:00:00Z</vt:filetime>
  </property>
  <property fmtid="{D5CDD505-2E9C-101B-9397-08002B2CF9AE}" pid="3" name="LastSaved">
    <vt:filetime>2015-11-26T00:00:00Z</vt:filetime>
  </property>
</Properties>
</file>